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89113E" w:rsidRDefault="00D02D59" w:rsidP="0089113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E274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89113E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89113E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89113E" w:rsidRDefault="00054CD6" w:rsidP="0089113E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89113E" w:rsidRDefault="00440E27" w:rsidP="0089113E">
      <w:pPr>
        <w:pStyle w:val="a3"/>
        <w:jc w:val="center"/>
        <w:rPr>
          <w:sz w:val="20"/>
          <w:szCs w:val="20"/>
        </w:rPr>
      </w:pPr>
    </w:p>
    <w:p w:rsidR="007C4D2B" w:rsidRPr="0089113E" w:rsidRDefault="007C4D2B" w:rsidP="0089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89113E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89113E" w:rsidRDefault="00E27495" w:rsidP="00891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3.15pt;margin-top:2.5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E27495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2323CF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14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A8769B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февраля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4810A3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10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89113E" w:rsidRPr="0089113E" w:rsidRDefault="0089113E" w:rsidP="0089113E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23CF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23CF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23CF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2323CF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>от 14.02.2025                                                                                                № 15-па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 xml:space="preserve">Об утверждении формы проверочного листа, применяемого при осуществлении муниципального </w:t>
      </w:r>
      <w:r w:rsidRPr="002323C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контроля в сфере благоустройства </w:t>
      </w:r>
      <w:bookmarkStart w:id="0" w:name="_Hlk77686366"/>
      <w:r w:rsidRPr="002323CF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2323CF"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</w:t>
      </w:r>
      <w:proofErr w:type="spellStart"/>
      <w:r w:rsidRPr="002323CF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2323C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 </w:t>
      </w:r>
      <w:bookmarkEnd w:id="0"/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23CF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2323CF">
        <w:rPr>
          <w:rFonts w:ascii="Times New Roman" w:hAnsi="Times New Roman" w:cs="Times New Roman"/>
          <w:sz w:val="20"/>
          <w:szCs w:val="20"/>
        </w:rPr>
        <w:t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постановлением Правительства Российской Федерации от</w:t>
      </w:r>
      <w:proofErr w:type="gramEnd"/>
      <w:r w:rsidRPr="002323C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323CF">
        <w:rPr>
          <w:rFonts w:ascii="Times New Roman" w:hAnsi="Times New Roman" w:cs="Times New Roman"/>
          <w:sz w:val="20"/>
          <w:szCs w:val="20"/>
        </w:rPr>
        <w:t xml:space="preserve">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тридцать седьмой сессии шестого созыва совета депутатов </w:t>
      </w:r>
      <w:proofErr w:type="spellStart"/>
      <w:r w:rsidRPr="002323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323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28.06.2024 № 137 «</w:t>
      </w:r>
      <w:r w:rsidRPr="002323CF">
        <w:rPr>
          <w:rFonts w:ascii="Times New Roman" w:hAnsi="Times New Roman" w:cs="Times New Roman"/>
          <w:bCs/>
          <w:sz w:val="20"/>
          <w:szCs w:val="20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2323CF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323CF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</w:t>
      </w:r>
      <w:proofErr w:type="gramEnd"/>
      <w:r w:rsidRPr="002323CF">
        <w:rPr>
          <w:rFonts w:ascii="Times New Roman" w:hAnsi="Times New Roman" w:cs="Times New Roman"/>
          <w:bCs/>
          <w:sz w:val="20"/>
          <w:szCs w:val="20"/>
        </w:rPr>
        <w:t xml:space="preserve"> области</w:t>
      </w:r>
      <w:r w:rsidRPr="002323C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», с целью осуществления администрацией </w:t>
      </w:r>
      <w:proofErr w:type="spellStart"/>
      <w:r w:rsidRPr="002323CF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2323C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 функций по </w:t>
      </w:r>
      <w:r w:rsidRPr="002323CF">
        <w:rPr>
          <w:rFonts w:ascii="Times New Roman" w:hAnsi="Times New Roman" w:cs="Times New Roman"/>
          <w:sz w:val="20"/>
          <w:szCs w:val="20"/>
        </w:rPr>
        <w:t xml:space="preserve">муниципальному </w:t>
      </w:r>
      <w:r w:rsidRPr="002323C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контролю в сфере благоустройства, </w:t>
      </w:r>
      <w:r w:rsidRPr="002323CF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2323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323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постановляет:</w:t>
      </w:r>
    </w:p>
    <w:p w:rsidR="002323CF" w:rsidRPr="002323CF" w:rsidRDefault="002323CF" w:rsidP="002323CF">
      <w:pPr>
        <w:pStyle w:val="a3"/>
        <w:numPr>
          <w:ilvl w:val="0"/>
          <w:numId w:val="7"/>
        </w:numPr>
        <w:rPr>
          <w:b/>
          <w:sz w:val="20"/>
          <w:szCs w:val="20"/>
        </w:rPr>
      </w:pPr>
      <w:r w:rsidRPr="002323CF">
        <w:rPr>
          <w:b/>
          <w:sz w:val="20"/>
          <w:szCs w:val="20"/>
        </w:rPr>
        <w:t xml:space="preserve"> 1. Утвердить прилагаемую форму проверочного листа, применяемого при осуществлении муниципального контроля в сфере благоустройства </w:t>
      </w:r>
      <w:r w:rsidRPr="002323CF">
        <w:rPr>
          <w:b/>
          <w:color w:val="000000"/>
          <w:sz w:val="20"/>
          <w:szCs w:val="20"/>
        </w:rPr>
        <w:t xml:space="preserve">на территории </w:t>
      </w:r>
      <w:proofErr w:type="spellStart"/>
      <w:r w:rsidRPr="002323CF">
        <w:rPr>
          <w:b/>
          <w:color w:val="000000"/>
          <w:sz w:val="20"/>
          <w:szCs w:val="20"/>
        </w:rPr>
        <w:t>Ермолаевского</w:t>
      </w:r>
      <w:proofErr w:type="spellEnd"/>
      <w:r w:rsidRPr="002323CF">
        <w:rPr>
          <w:b/>
          <w:color w:val="000000"/>
          <w:sz w:val="20"/>
          <w:szCs w:val="20"/>
        </w:rPr>
        <w:t xml:space="preserve"> сельсовета Убинского района Новосибирской области</w:t>
      </w:r>
    </w:p>
    <w:p w:rsidR="002323CF" w:rsidRPr="002323CF" w:rsidRDefault="002323CF" w:rsidP="002323CF">
      <w:pPr>
        <w:pStyle w:val="a3"/>
        <w:numPr>
          <w:ilvl w:val="0"/>
          <w:numId w:val="7"/>
        </w:numPr>
        <w:rPr>
          <w:b/>
          <w:sz w:val="20"/>
          <w:szCs w:val="20"/>
        </w:rPr>
      </w:pPr>
      <w:r w:rsidRPr="002323CF">
        <w:rPr>
          <w:b/>
          <w:sz w:val="20"/>
          <w:szCs w:val="20"/>
        </w:rPr>
        <w:t>2. Должностным лицам, осуществляющим муниципальный контроль в сфере благоустройства,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2323CF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2323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323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 и разместить на официальном сайте администрации </w:t>
      </w:r>
      <w:proofErr w:type="spellStart"/>
      <w:r w:rsidRPr="002323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323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информационно-коммуникационной сети Интернет.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323CF">
        <w:rPr>
          <w:rFonts w:ascii="Times New Roman" w:eastAsia="Times New Roman" w:hAnsi="Times New Roman" w:cs="Times New Roman"/>
          <w:sz w:val="20"/>
          <w:szCs w:val="20"/>
        </w:rPr>
        <w:t>4. Настоящее постановление вступает в силу с момента опубликования.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2323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323CF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А.Н. </w:t>
      </w:r>
      <w:proofErr w:type="spellStart"/>
      <w:r w:rsidRPr="002323CF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lastRenderedPageBreak/>
        <w:t>Утв</w:t>
      </w:r>
      <w:bookmarkStart w:id="1" w:name="_GoBack"/>
      <w:bookmarkEnd w:id="1"/>
      <w:r w:rsidRPr="002323CF">
        <w:rPr>
          <w:rFonts w:ascii="Times New Roman" w:hAnsi="Times New Roman" w:cs="Times New Roman"/>
          <w:sz w:val="20"/>
          <w:szCs w:val="20"/>
        </w:rPr>
        <w:t>ерждена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323CF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323CF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23CF">
        <w:rPr>
          <w:rFonts w:ascii="Times New Roman" w:hAnsi="Times New Roman" w:cs="Times New Roman"/>
          <w:bCs/>
          <w:sz w:val="20"/>
          <w:szCs w:val="20"/>
        </w:rPr>
        <w:t>Убинского района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>от 14.02.2025 № 15-па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hd w:val="clear" w:color="auto" w:fill="FFFFFF"/>
        <w:tabs>
          <w:tab w:val="left" w:pos="5501"/>
          <w:tab w:val="left" w:pos="73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3CF" w:rsidRPr="002323CF" w:rsidRDefault="002323CF" w:rsidP="002323CF">
      <w:pPr>
        <w:pStyle w:val="aff1"/>
        <w:numPr>
          <w:ilvl w:val="0"/>
          <w:numId w:val="7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>Форма</w:t>
      </w:r>
    </w:p>
    <w:p w:rsidR="002323CF" w:rsidRPr="002323CF" w:rsidRDefault="002323CF" w:rsidP="002323CF">
      <w:pPr>
        <w:pStyle w:val="aff1"/>
        <w:numPr>
          <w:ilvl w:val="0"/>
          <w:numId w:val="7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 xml:space="preserve">проверочного листа, применяемого при осуществлении муниципального </w:t>
      </w:r>
      <w:r w:rsidRPr="002323C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контроля в сфере благоустройства на территории </w:t>
      </w:r>
      <w:proofErr w:type="spellStart"/>
      <w:r w:rsidRPr="002323CF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2323C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2323C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QR-код</w:t>
      </w:r>
    </w:p>
    <w:p w:rsidR="002323CF" w:rsidRPr="002323CF" w:rsidRDefault="002323CF" w:rsidP="002323C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9"/>
      </w:tblGrid>
      <w:tr w:rsidR="002323CF" w:rsidRPr="002323CF" w:rsidTr="00017F26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3CF" w:rsidRPr="002323CF" w:rsidRDefault="002323CF" w:rsidP="002323CF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2323CF" w:rsidRPr="002323CF" w:rsidTr="00017F26">
        <w:tc>
          <w:tcPr>
            <w:tcW w:w="9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органа муниципального </w:t>
            </w:r>
            <w:r w:rsidRPr="002323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жилищного контроля в администрации </w:t>
            </w:r>
            <w:proofErr w:type="spellStart"/>
            <w:r w:rsidRPr="002323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323CF" w:rsidRPr="002323CF" w:rsidRDefault="002323CF" w:rsidP="002323C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9"/>
      </w:tblGrid>
      <w:tr w:rsidR="002323CF" w:rsidRPr="002323CF" w:rsidTr="00017F26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3CF" w:rsidRPr="002323CF" w:rsidRDefault="002323CF" w:rsidP="002323CF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Проверочный лист,</w:t>
            </w:r>
          </w:p>
          <w:p w:rsidR="002323CF" w:rsidRPr="002323CF" w:rsidRDefault="002323CF" w:rsidP="0023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муниципального </w:t>
            </w:r>
            <w:r w:rsidRPr="002323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контроля в сфере благоустройства на территории </w:t>
            </w:r>
            <w:proofErr w:type="spellStart"/>
            <w:r w:rsidRPr="002323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Убинского района Новосибирской области </w:t>
            </w:r>
          </w:p>
        </w:tc>
      </w:tr>
      <w:tr w:rsidR="002323CF" w:rsidRPr="002323CF" w:rsidTr="00017F26">
        <w:tc>
          <w:tcPr>
            <w:tcW w:w="9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 xml:space="preserve"> «____» _______________ 202 __ г.</w:t>
            </w:r>
          </w:p>
          <w:p w:rsidR="002323CF" w:rsidRPr="002323CF" w:rsidRDefault="002323CF" w:rsidP="002323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(дата заполнения проверочного листа)</w:t>
            </w:r>
          </w:p>
        </w:tc>
      </w:tr>
    </w:tbl>
    <w:p w:rsidR="002323CF" w:rsidRPr="002323CF" w:rsidRDefault="002323CF" w:rsidP="002323C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2323CF" w:rsidRPr="002323CF" w:rsidTr="00017F2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2323CF" w:rsidRPr="002323CF" w:rsidRDefault="002323CF" w:rsidP="002323CF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выездная проверка/наблюдение за соблюдением обязательных требований/выездное обследование)</w:t>
            </w:r>
          </w:p>
        </w:tc>
      </w:tr>
      <w:tr w:rsidR="002323CF" w:rsidRPr="002323CF" w:rsidTr="00017F2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 xml:space="preserve">2. На основании распоряжения администрации </w:t>
            </w:r>
            <w:proofErr w:type="spellStart"/>
            <w:r w:rsidRPr="002323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Убинского района Новосибирской области от «____» ______________ 202 __ г. № _____</w:t>
            </w: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3. Учётный номер контрольного мероприятия:</w:t>
            </w: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proofErr w:type="gramEnd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контролируемыми лицами:</w:t>
            </w: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  <w:proofErr w:type="gramEnd"/>
          </w:p>
        </w:tc>
      </w:tr>
      <w:tr w:rsidR="002323CF" w:rsidRPr="002323CF" w:rsidTr="00017F2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8. Список контрольный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2323CF" w:rsidRPr="002323CF" w:rsidRDefault="002323CF" w:rsidP="002323CF">
      <w:pPr>
        <w:pStyle w:val="ConsPlusNormal"/>
        <w:numPr>
          <w:ilvl w:val="0"/>
          <w:numId w:val="7"/>
        </w:numPr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703"/>
        <w:gridCol w:w="2693"/>
        <w:gridCol w:w="561"/>
        <w:gridCol w:w="567"/>
        <w:gridCol w:w="911"/>
        <w:gridCol w:w="1505"/>
      </w:tblGrid>
      <w:tr w:rsidR="002323CF" w:rsidRPr="002323CF" w:rsidTr="00017F26">
        <w:trPr>
          <w:trHeight w:val="1017"/>
        </w:trPr>
        <w:tc>
          <w:tcPr>
            <w:tcW w:w="620" w:type="dxa"/>
            <w:vMerge w:val="restart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lastRenderedPageBreak/>
              <w:t xml:space="preserve">N№ </w:t>
            </w:r>
            <w:proofErr w:type="gramStart"/>
            <w:r w:rsidRPr="002323CF">
              <w:rPr>
                <w:rFonts w:ascii="Times New Roman" w:hAnsi="Times New Roman" w:cs="Times New Roman"/>
              </w:rPr>
              <w:t>п</w:t>
            </w:r>
            <w:proofErr w:type="gramEnd"/>
            <w:r w:rsidRPr="002323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3" w:type="dxa"/>
            <w:vMerge w:val="restart"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  <w:hyperlink w:anchor="P376" w:history="1"/>
          </w:p>
        </w:tc>
        <w:tc>
          <w:tcPr>
            <w:tcW w:w="2693" w:type="dxa"/>
            <w:vMerge w:val="restart"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323CF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039" w:type="dxa"/>
            <w:gridSpan w:val="3"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05" w:type="dxa"/>
            <w:vMerge w:val="restart"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Примечание</w:t>
            </w:r>
            <w:r w:rsidRPr="002323CF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</w:tr>
      <w:tr w:rsidR="002323CF" w:rsidRPr="002323CF" w:rsidTr="00017F26">
        <w:trPr>
          <w:trHeight w:val="1275"/>
        </w:trPr>
        <w:tc>
          <w:tcPr>
            <w:tcW w:w="620" w:type="dxa"/>
            <w:vMerge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 w:val="restart"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vMerge w:val="restart"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1" w:type="dxa"/>
            <w:vMerge w:val="restart"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1505" w:type="dxa"/>
            <w:vMerge/>
          </w:tcPr>
          <w:p w:rsidR="002323CF" w:rsidRPr="002323CF" w:rsidRDefault="002323CF" w:rsidP="002323CF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rPr>
          <w:trHeight w:val="253"/>
        </w:trPr>
        <w:tc>
          <w:tcPr>
            <w:tcW w:w="620" w:type="dxa"/>
            <w:vMerge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Merge/>
          </w:tcPr>
          <w:p w:rsidR="002323CF" w:rsidRPr="002323CF" w:rsidRDefault="002323CF" w:rsidP="002323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</w:tcPr>
          <w:p w:rsidR="002323CF" w:rsidRPr="002323CF" w:rsidRDefault="002323CF" w:rsidP="002323CF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Раздел 10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  <w:r w:rsidRPr="002323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Раздел 5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  <w:spacing w:val="1"/>
              </w:rPr>
              <w:t>Соблюдается ли порядок содержания зеленых насаждений?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Пункт 7.14. раздела 7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  <w:spacing w:val="2"/>
              </w:rPr>
              <w:t>Соблюдаются ли Правила</w:t>
            </w:r>
            <w:r w:rsidRPr="002323CF">
              <w:rPr>
                <w:rStyle w:val="apple-converted-space"/>
                <w:rFonts w:ascii="Times New Roman" w:hAnsi="Times New Roman" w:cs="Times New Roman"/>
                <w:spacing w:val="2"/>
              </w:rPr>
              <w:t> </w:t>
            </w:r>
            <w:r w:rsidRPr="002323CF">
              <w:rPr>
                <w:rFonts w:ascii="Times New Roman" w:hAnsi="Times New Roman" w:cs="Times New Roman"/>
                <w:spacing w:val="-1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Раздел 12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hanging="57"/>
              <w:rPr>
                <w:rFonts w:ascii="Times New Roman" w:hAnsi="Times New Roman" w:cs="Times New Roman"/>
                <w:spacing w:val="2"/>
              </w:rPr>
            </w:pPr>
            <w:r w:rsidRPr="002323CF">
              <w:rPr>
                <w:rFonts w:ascii="Times New Roman" w:hAnsi="Times New Roman" w:cs="Times New Roman"/>
                <w:spacing w:val="7"/>
              </w:rPr>
              <w:t>Производится ли уборка территории в зимний период?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Пункт 12.4. раздела 12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  <w:vAlign w:val="center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hanging="57"/>
              <w:rPr>
                <w:rFonts w:ascii="Times New Roman" w:hAnsi="Times New Roman" w:cs="Times New Roman"/>
                <w:spacing w:val="7"/>
              </w:rPr>
            </w:pPr>
            <w:r w:rsidRPr="002323CF">
              <w:rPr>
                <w:rFonts w:ascii="Times New Roman" w:hAnsi="Times New Roman" w:cs="Times New Roman"/>
                <w:spacing w:val="2"/>
              </w:rPr>
              <w:t>обрабатываются  ли наиболее</w:t>
            </w:r>
            <w:r w:rsidRPr="002323CF">
              <w:rPr>
                <w:rStyle w:val="apple-converted-space"/>
                <w:rFonts w:ascii="Times New Roman" w:hAnsi="Times New Roman" w:cs="Times New Roman"/>
                <w:spacing w:val="2"/>
              </w:rPr>
              <w:t> </w:t>
            </w:r>
            <w:r w:rsidRPr="002323CF">
              <w:rPr>
                <w:rFonts w:ascii="Times New Roman" w:hAnsi="Times New Roman" w:cs="Times New Roman"/>
                <w:spacing w:val="5"/>
              </w:rPr>
              <w:t>опасные участки (подъемы, спуски, мосты, перекрестки, подходы к</w:t>
            </w:r>
            <w:r w:rsidRPr="002323CF">
              <w:rPr>
                <w:rStyle w:val="apple-converted-space"/>
                <w:rFonts w:ascii="Times New Roman" w:hAnsi="Times New Roman" w:cs="Times New Roman"/>
                <w:spacing w:val="5"/>
              </w:rPr>
              <w:t> </w:t>
            </w:r>
            <w:r w:rsidRPr="002323CF">
              <w:rPr>
                <w:rFonts w:ascii="Times New Roman" w:hAnsi="Times New Roman" w:cs="Times New Roman"/>
                <w:spacing w:val="1"/>
              </w:rPr>
              <w:t>остановкам общественного транспорта)</w:t>
            </w:r>
            <w:r w:rsidRPr="002323C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3CF">
              <w:rPr>
                <w:rFonts w:ascii="Times New Roman" w:hAnsi="Times New Roman" w:cs="Times New Roman"/>
                <w:spacing w:val="-1"/>
              </w:rPr>
              <w:t>противогололедными</w:t>
            </w:r>
            <w:proofErr w:type="spellEnd"/>
            <w:r w:rsidRPr="002323CF">
              <w:rPr>
                <w:rFonts w:ascii="Times New Roman" w:hAnsi="Times New Roman" w:cs="Times New Roman"/>
                <w:spacing w:val="-1"/>
              </w:rPr>
              <w:t xml:space="preserve"> материалами</w:t>
            </w:r>
            <w:r w:rsidRPr="002323CF">
              <w:rPr>
                <w:rFonts w:ascii="Times New Roman" w:hAnsi="Times New Roman" w:cs="Times New Roman"/>
                <w:spacing w:val="1"/>
              </w:rPr>
              <w:t>?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Подпункт 12.4.3 пункта 12.4 раздела 12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  <w:vAlign w:val="center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44.3.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hanging="57"/>
              <w:rPr>
                <w:rFonts w:ascii="Times New Roman" w:hAnsi="Times New Roman" w:cs="Times New Roman"/>
                <w:spacing w:val="2"/>
              </w:rPr>
            </w:pPr>
            <w:r w:rsidRPr="002323CF">
              <w:rPr>
                <w:rFonts w:ascii="Times New Roman" w:hAnsi="Times New Roman" w:cs="Times New Roman"/>
                <w:spacing w:val="9"/>
              </w:rPr>
              <w:t>Производится систематическая  очистка крыш от снега и удаление наростов на карнизах и</w:t>
            </w:r>
            <w:r w:rsidRPr="002323CF">
              <w:rPr>
                <w:rStyle w:val="apple-converted-space"/>
                <w:rFonts w:ascii="Times New Roman" w:hAnsi="Times New Roman" w:cs="Times New Roman"/>
                <w:spacing w:val="9"/>
              </w:rPr>
              <w:t> </w:t>
            </w:r>
            <w:r w:rsidRPr="002323CF">
              <w:rPr>
                <w:rFonts w:ascii="Times New Roman" w:hAnsi="Times New Roman" w:cs="Times New Roman"/>
                <w:spacing w:val="3"/>
              </w:rPr>
              <w:t>водосточных трубах?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Подпункт 12.4.7 пункта 12.4 раздела 12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  <w:vAlign w:val="center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44.4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hanging="57"/>
              <w:rPr>
                <w:rFonts w:ascii="Times New Roman" w:hAnsi="Times New Roman" w:cs="Times New Roman"/>
                <w:spacing w:val="9"/>
              </w:rPr>
            </w:pPr>
            <w:r w:rsidRPr="002323CF">
              <w:rPr>
                <w:rFonts w:ascii="Times New Roman" w:hAnsi="Times New Roman" w:cs="Times New Roman"/>
                <w:spacing w:val="1"/>
              </w:rPr>
              <w:t xml:space="preserve">Размещены ли площадки под мусоросборники и </w:t>
            </w:r>
            <w:r w:rsidRPr="002323CF">
              <w:rPr>
                <w:rFonts w:ascii="Times New Roman" w:hAnsi="Times New Roman" w:cs="Times New Roman"/>
                <w:spacing w:val="1"/>
              </w:rPr>
              <w:lastRenderedPageBreak/>
              <w:t>контейнеры для бытового мусора</w:t>
            </w:r>
            <w:r w:rsidRPr="002323CF">
              <w:rPr>
                <w:rStyle w:val="apple-converted-space"/>
                <w:rFonts w:ascii="Times New Roman" w:hAnsi="Times New Roman" w:cs="Times New Roman"/>
                <w:spacing w:val="1"/>
              </w:rPr>
              <w:t> </w:t>
            </w:r>
            <w:r w:rsidRPr="002323CF">
              <w:rPr>
                <w:rFonts w:ascii="Times New Roman" w:hAnsi="Times New Roman" w:cs="Times New Roman"/>
                <w:spacing w:val="12"/>
              </w:rPr>
              <w:t xml:space="preserve">и </w:t>
            </w:r>
            <w:proofErr w:type="spellStart"/>
            <w:r w:rsidRPr="002323CF">
              <w:rPr>
                <w:rFonts w:ascii="Times New Roman" w:hAnsi="Times New Roman" w:cs="Times New Roman"/>
                <w:spacing w:val="12"/>
              </w:rPr>
              <w:t>пищеотходов</w:t>
            </w:r>
            <w:proofErr w:type="spellEnd"/>
            <w:r w:rsidRPr="002323CF">
              <w:rPr>
                <w:rFonts w:ascii="Times New Roman" w:hAnsi="Times New Roman" w:cs="Times New Roman"/>
                <w:spacing w:val="12"/>
              </w:rPr>
              <w:t>?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lastRenderedPageBreak/>
              <w:t xml:space="preserve">Подпункт 3.6.3 пункта 3.6 раздела 3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323CF">
              <w:rPr>
                <w:rFonts w:ascii="Times New Roman" w:hAnsi="Times New Roman" w:cs="Times New Roman"/>
                <w:spacing w:val="2"/>
              </w:rPr>
              <w:lastRenderedPageBreak/>
              <w:t>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  <w:bCs/>
              </w:rPr>
              <w:t xml:space="preserve">Организуется работа по </w:t>
            </w:r>
            <w:r w:rsidRPr="002323CF">
              <w:rPr>
                <w:rFonts w:ascii="Times New Roman" w:hAnsi="Times New Roman" w:cs="Times New Roman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2323CF">
              <w:rPr>
                <w:rFonts w:ascii="Times New Roman" w:hAnsi="Times New Roman" w:cs="Times New Roman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Подпункт 12.14.4 пункта 12.14 раздела 12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Подпункт 12.14.4 пункта 12.14 раздела 12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  <w:spacing w:val="-5"/>
              </w:rPr>
              <w:t>Соблюдается ли Порядок размещения вывесок, рекламных щитов,</w:t>
            </w:r>
            <w:r w:rsidRPr="002323CF">
              <w:rPr>
                <w:rStyle w:val="apple-converted-space"/>
                <w:rFonts w:ascii="Times New Roman" w:hAnsi="Times New Roman" w:cs="Times New Roman"/>
                <w:spacing w:val="-5"/>
              </w:rPr>
              <w:t> </w:t>
            </w:r>
            <w:r w:rsidRPr="002323CF">
              <w:rPr>
                <w:rFonts w:ascii="Times New Roman" w:hAnsi="Times New Roman" w:cs="Times New Roman"/>
                <w:spacing w:val="-4"/>
              </w:rPr>
              <w:t>витрин и их содержание?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Пункт 5.14 раздела 5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  <w:spacing w:val="-5"/>
              </w:rPr>
              <w:t>Соблюдаются ли требования строительства, установки содержания</w:t>
            </w:r>
            <w:r w:rsidRPr="002323CF">
              <w:rPr>
                <w:rStyle w:val="apple-converted-space"/>
                <w:rFonts w:ascii="Times New Roman" w:hAnsi="Times New Roman" w:cs="Times New Roman"/>
                <w:spacing w:val="-5"/>
              </w:rPr>
              <w:t> </w:t>
            </w:r>
            <w:r w:rsidRPr="002323CF">
              <w:rPr>
                <w:rFonts w:ascii="Times New Roman" w:hAnsi="Times New Roman" w:cs="Times New Roman"/>
                <w:spacing w:val="-4"/>
              </w:rPr>
              <w:t>малых архитектурных форм?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Пункт 5.13 раздела 5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Раздел 15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 xml:space="preserve">Выполняются  ли  условия  выгула домашних животных в определенных местах, </w:t>
            </w:r>
            <w:r w:rsidRPr="002323CF">
              <w:rPr>
                <w:rFonts w:ascii="Times New Roman" w:hAnsi="Times New Roman" w:cs="Times New Roman"/>
                <w:shd w:val="clear" w:color="auto" w:fill="FFFFFF"/>
              </w:rPr>
              <w:t>разрешенных решением органа местного самоуправления для </w:t>
            </w:r>
            <w:r w:rsidRPr="002323CF">
              <w:rPr>
                <w:rStyle w:val="afe"/>
                <w:rFonts w:ascii="Times New Roman" w:hAnsi="Times New Roman" w:cs="Times New Roman"/>
                <w:shd w:val="clear" w:color="auto" w:fill="FFFFFF"/>
              </w:rPr>
              <w:t>выгула</w:t>
            </w:r>
            <w:r w:rsidRPr="002323CF">
              <w:rPr>
                <w:rFonts w:ascii="Times New Roman" w:hAnsi="Times New Roman" w:cs="Times New Roman"/>
                <w:shd w:val="clear" w:color="auto" w:fill="FFFFFF"/>
              </w:rPr>
              <w:t> животных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Пункт 9.9 раздела 9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3CF" w:rsidRPr="002323CF" w:rsidTr="00017F26">
        <w:tc>
          <w:tcPr>
            <w:tcW w:w="620" w:type="dxa"/>
          </w:tcPr>
          <w:p w:rsidR="002323CF" w:rsidRPr="002323CF" w:rsidRDefault="002323CF" w:rsidP="00232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70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Fonts w:ascii="Times New Roman" w:hAnsi="Times New Roman" w:cs="Times New Roman"/>
              </w:rPr>
              <w:t>Соблюдаются ли общие положения правил благоустройства</w:t>
            </w:r>
          </w:p>
        </w:tc>
        <w:tc>
          <w:tcPr>
            <w:tcW w:w="2693" w:type="dxa"/>
          </w:tcPr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 xml:space="preserve">Раздел 1 </w:t>
            </w:r>
            <w:r w:rsidRPr="002323CF">
              <w:rPr>
                <w:rFonts w:ascii="Times New Roman" w:hAnsi="Times New Roman" w:cs="Times New Roman"/>
              </w:rPr>
              <w:t>Правил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благ</w:t>
            </w:r>
            <w:r w:rsidRPr="002323CF">
              <w:rPr>
                <w:rFonts w:ascii="Times New Roman" w:hAnsi="Times New Roman" w:cs="Times New Roman"/>
                <w:spacing w:val="2"/>
              </w:rPr>
              <w:t>о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устройства территории </w:t>
            </w:r>
            <w:proofErr w:type="spellStart"/>
            <w:r w:rsidRPr="002323CF">
              <w:rPr>
                <w:rFonts w:ascii="Times New Roman" w:hAnsi="Times New Roman" w:cs="Times New Roman"/>
              </w:rPr>
              <w:t>Ермолаевского</w:t>
            </w:r>
            <w:proofErr w:type="spellEnd"/>
            <w:r w:rsidRPr="002323CF">
              <w:rPr>
                <w:rFonts w:ascii="Times New Roman" w:hAnsi="Times New Roman" w:cs="Times New Roman"/>
              </w:rPr>
              <w:t xml:space="preserve"> сельсовета Убинского района</w:t>
            </w:r>
            <w:r w:rsidRPr="002323CF">
              <w:rPr>
                <w:rFonts w:ascii="Times New Roman" w:hAnsi="Times New Roman" w:cs="Times New Roman"/>
                <w:spacing w:val="2"/>
              </w:rPr>
              <w:t xml:space="preserve"> Новосиби</w:t>
            </w:r>
            <w:r w:rsidRPr="002323CF">
              <w:rPr>
                <w:rFonts w:ascii="Times New Roman" w:hAnsi="Times New Roman" w:cs="Times New Roman"/>
                <w:spacing w:val="2"/>
              </w:rPr>
              <w:t>р</w:t>
            </w:r>
            <w:r w:rsidRPr="002323CF">
              <w:rPr>
                <w:rFonts w:ascii="Times New Roman" w:hAnsi="Times New Roman" w:cs="Times New Roman"/>
                <w:spacing w:val="2"/>
              </w:rPr>
              <w:t>ской области</w:t>
            </w:r>
            <w:r w:rsidRPr="002323CF">
              <w:rPr>
                <w:rStyle w:val="aff0"/>
                <w:rFonts w:ascii="Times New Roman" w:hAnsi="Times New Roman" w:cs="Times New Roman"/>
                <w:b w:val="0"/>
                <w:lang w:eastAsia="en-US"/>
              </w:rPr>
              <w:t>»</w:t>
            </w:r>
          </w:p>
          <w:p w:rsidR="002323CF" w:rsidRPr="002323CF" w:rsidRDefault="002323CF" w:rsidP="002323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2323CF" w:rsidRPr="002323CF" w:rsidRDefault="002323CF" w:rsidP="00232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323CF" w:rsidRPr="002323CF" w:rsidRDefault="002323CF" w:rsidP="002323C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376"/>
      <w:bookmarkEnd w:id="2"/>
      <w:r w:rsidRPr="002323CF">
        <w:rPr>
          <w:rFonts w:ascii="Times New Roman" w:hAnsi="Times New Roman" w:cs="Times New Roman"/>
          <w:sz w:val="20"/>
          <w:szCs w:val="20"/>
        </w:rPr>
        <w:t>* Графа «Примечание» подлежит обязательному заполнению в случае заполнения графы «Неприменимо».</w:t>
      </w:r>
    </w:p>
    <w:p w:rsidR="002323CF" w:rsidRPr="002323CF" w:rsidRDefault="002323CF" w:rsidP="002323C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</w:p>
    <w:p w:rsidR="002323CF" w:rsidRPr="002323CF" w:rsidRDefault="002323CF" w:rsidP="002323CF">
      <w:pPr>
        <w:pStyle w:val="aff2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>Пояснения и дополнения по вопросам, содержащимся в перечне:</w:t>
      </w:r>
    </w:p>
    <w:p w:rsidR="002323CF" w:rsidRPr="002323CF" w:rsidRDefault="002323CF" w:rsidP="002323CF">
      <w:pPr>
        <w:pStyle w:val="aff2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323CF" w:rsidRPr="002323CF" w:rsidRDefault="002323CF" w:rsidP="002323CF">
      <w:pPr>
        <w:pStyle w:val="aff2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323CF" w:rsidRPr="002323CF" w:rsidRDefault="002323CF" w:rsidP="002323CF">
      <w:pPr>
        <w:pStyle w:val="aff2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2323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2323CF" w:rsidRPr="002323CF" w:rsidTr="00017F2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CF" w:rsidRPr="002323CF" w:rsidTr="00017F2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Подписи лица (лиц), проводящего (проводящих) проверку:</w:t>
            </w:r>
            <w:proofErr w:type="gramEnd"/>
          </w:p>
          <w:p w:rsidR="002323CF" w:rsidRPr="002323CF" w:rsidRDefault="002323CF" w:rsidP="002323C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Должность ____________________________________ /Ф.И.О.</w:t>
            </w:r>
          </w:p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С проверочным листом ознакомле</w:t>
            </w:r>
            <w:proofErr w:type="gramStart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а):</w:t>
            </w:r>
          </w:p>
          <w:p w:rsidR="002323CF" w:rsidRPr="002323CF" w:rsidRDefault="002323CF" w:rsidP="002323C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</w:t>
            </w:r>
          </w:p>
          <w:p w:rsidR="002323CF" w:rsidRPr="002323CF" w:rsidRDefault="002323CF" w:rsidP="002323CF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  <w:p w:rsidR="002323CF" w:rsidRPr="002323CF" w:rsidRDefault="002323CF" w:rsidP="002323C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"__" ____________________ 20__ г. ____________________________________</w:t>
            </w:r>
          </w:p>
          <w:p w:rsidR="002323CF" w:rsidRPr="002323CF" w:rsidRDefault="002323CF" w:rsidP="002323C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 подпись)</w:t>
            </w:r>
          </w:p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Отметка об отказе ознакомления с проверочным листом:</w:t>
            </w:r>
          </w:p>
          <w:p w:rsidR="002323CF" w:rsidRPr="002323CF" w:rsidRDefault="002323CF" w:rsidP="002323C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2323CF" w:rsidRPr="002323CF" w:rsidRDefault="002323CF" w:rsidP="002323CF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уполномоченного должностного лица (лиц), проводящего проверку)</w:t>
            </w:r>
            <w:proofErr w:type="gramEnd"/>
          </w:p>
          <w:p w:rsidR="002323CF" w:rsidRPr="002323CF" w:rsidRDefault="002323CF" w:rsidP="002323C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"__" ____________________ 20__ г. ____________________________________</w:t>
            </w:r>
          </w:p>
          <w:p w:rsidR="002323CF" w:rsidRPr="002323CF" w:rsidRDefault="002323CF" w:rsidP="002323C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(подпись)</w:t>
            </w:r>
          </w:p>
          <w:p w:rsidR="002323CF" w:rsidRPr="002323CF" w:rsidRDefault="002323CF" w:rsidP="002323CF">
            <w:pPr>
              <w:pStyle w:val="aff1"/>
              <w:tabs>
                <w:tab w:val="center" w:pos="47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Копию проверочного листа получи</w:t>
            </w:r>
            <w:proofErr w:type="gramStart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а):</w:t>
            </w: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2323CF" w:rsidRPr="002323CF" w:rsidRDefault="002323CF" w:rsidP="002323CF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  <w:p w:rsidR="002323CF" w:rsidRPr="002323CF" w:rsidRDefault="002323CF" w:rsidP="002323C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"__" ____________________ 20__ г. ____________________________________</w:t>
            </w:r>
          </w:p>
          <w:p w:rsidR="002323CF" w:rsidRPr="002323CF" w:rsidRDefault="002323CF" w:rsidP="002323C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(подпись)</w:t>
            </w:r>
          </w:p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Отметка об отказе получения проверочного листа:</w:t>
            </w:r>
          </w:p>
          <w:p w:rsidR="002323CF" w:rsidRPr="002323CF" w:rsidRDefault="002323CF" w:rsidP="002323C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2323CF" w:rsidRPr="002323CF" w:rsidRDefault="002323CF" w:rsidP="002323CF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уполномоченного должностного лица (лиц), проводящего проверку)</w:t>
            </w:r>
            <w:proofErr w:type="gramEnd"/>
          </w:p>
          <w:p w:rsidR="002323CF" w:rsidRPr="002323CF" w:rsidRDefault="002323CF" w:rsidP="002323C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>"__" ____________________ 20__ г. ____________________________________</w:t>
            </w:r>
          </w:p>
          <w:p w:rsidR="002323CF" w:rsidRPr="002323CF" w:rsidRDefault="002323CF" w:rsidP="002323C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2323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(подпись)</w:t>
            </w:r>
          </w:p>
          <w:p w:rsidR="002323CF" w:rsidRPr="002323CF" w:rsidRDefault="002323CF" w:rsidP="002323C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23CF" w:rsidRPr="00DC42D0" w:rsidRDefault="002323CF" w:rsidP="002323CF">
      <w:pPr>
        <w:pStyle w:val="a6"/>
        <w:numPr>
          <w:ilvl w:val="0"/>
          <w:numId w:val="7"/>
        </w:numPr>
      </w:pPr>
    </w:p>
    <w:p w:rsidR="00AA6C9C" w:rsidRDefault="00AA6C9C" w:rsidP="006F508D">
      <w:pPr>
        <w:pStyle w:val="a6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60" w:line="254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8769B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95" w:rsidRDefault="00E27495" w:rsidP="009A5C76">
      <w:pPr>
        <w:spacing w:after="0" w:line="240" w:lineRule="auto"/>
      </w:pPr>
      <w:r>
        <w:separator/>
      </w:r>
    </w:p>
  </w:endnote>
  <w:endnote w:type="continuationSeparator" w:id="0">
    <w:p w:rsidR="00E27495" w:rsidRDefault="00E27495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3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95" w:rsidRDefault="00E27495" w:rsidP="009A5C76">
      <w:pPr>
        <w:spacing w:after="0" w:line="240" w:lineRule="auto"/>
      </w:pPr>
      <w:r>
        <w:separator/>
      </w:r>
    </w:p>
  </w:footnote>
  <w:footnote w:type="continuationSeparator" w:id="0">
    <w:p w:rsidR="00E27495" w:rsidRDefault="00E27495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231D6"/>
    <w:rsid w:val="002259F7"/>
    <w:rsid w:val="00226CCD"/>
    <w:rsid w:val="002323CF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3F2B52"/>
    <w:rsid w:val="004039B3"/>
    <w:rsid w:val="00415915"/>
    <w:rsid w:val="00433B0A"/>
    <w:rsid w:val="00440E27"/>
    <w:rsid w:val="004415BB"/>
    <w:rsid w:val="00443925"/>
    <w:rsid w:val="004557FD"/>
    <w:rsid w:val="00456419"/>
    <w:rsid w:val="00463126"/>
    <w:rsid w:val="00466801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534FF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08D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113E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8F4142"/>
    <w:rsid w:val="00921082"/>
    <w:rsid w:val="00926178"/>
    <w:rsid w:val="009360D7"/>
    <w:rsid w:val="0094101D"/>
    <w:rsid w:val="00941D67"/>
    <w:rsid w:val="00942B1E"/>
    <w:rsid w:val="00945971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BB6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A6C9C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5B4E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2C0F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495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6C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6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qFormat/>
    <w:rsid w:val="002323CF"/>
    <w:rPr>
      <w:b/>
      <w:bCs/>
    </w:rPr>
  </w:style>
  <w:style w:type="paragraph" w:customStyle="1" w:styleId="aff1">
    <w:name w:val="Нормальный (таблица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1C648-62C1-4FD8-8AEA-57B8DE1D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67</cp:revision>
  <cp:lastPrinted>2020-08-10T04:29:00Z</cp:lastPrinted>
  <dcterms:created xsi:type="dcterms:W3CDTF">2021-02-26T05:08:00Z</dcterms:created>
  <dcterms:modified xsi:type="dcterms:W3CDTF">2025-02-14T04:31:00Z</dcterms:modified>
</cp:coreProperties>
</file>