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38388A" w:rsidRDefault="00D02D59" w:rsidP="0038388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A3724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38388A" w:rsidRDefault="00054CD6" w:rsidP="0038388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38388A" w:rsidRDefault="00440E27" w:rsidP="0038388A">
      <w:pPr>
        <w:pStyle w:val="a3"/>
        <w:jc w:val="center"/>
        <w:rPr>
          <w:sz w:val="20"/>
          <w:szCs w:val="20"/>
        </w:rPr>
      </w:pPr>
    </w:p>
    <w:p w:rsidR="007C4D2B" w:rsidRPr="0038388A" w:rsidRDefault="007C4D2B" w:rsidP="003838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38388A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38388A" w:rsidRDefault="00A37240" w:rsidP="00383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26" style="position:absolute;margin-left:42.05pt;margin-top:5.8pt;width:541.5pt;height:142.5pt;z-index:251655168">
                  <v:stroke dashstyle="dash"/>
                  <v:shadow on="t" opacity=".5" offset="-6pt,-6pt"/>
                  <v:textbox style="mso-next-textbox:#_x0000_s1026">
                    <w:txbxContent>
                      <w:p w:rsidR="00054CD6" w:rsidRDefault="00A37240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ru-RU"/>
                          </w:rPr>
                          <w:pict>
                            <v:shape id="_x0000_i1026" type="#_x0000_t136" style="width:283.5pt;height:51pt" fillcolor="#369" stroked="f">
                              <v:shadow on="t" color="#b2b2b2" opacity="52429f" offset="3pt"/>
                              <v:textpath style="font-family:&quot;Times New Roman&quot;;v-text-kern:t" trim="t" fitpath="t" string="ВЕСТНИК"/>
                            </v:shape>
                          </w:pic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  <w:t>Ермолаевского сельсовета</w: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16"/>
                            <w:szCs w:val="16"/>
                          </w:rPr>
      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      </w:r>
                      </w:p>
                      <w:p w:rsidR="00054CD6" w:rsidRDefault="00054CD6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  <w:tab/>
                        </w:r>
                      </w:p>
                      <w:p w:rsidR="00054CD6" w:rsidRDefault="00D6283F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03</w:t>
                        </w:r>
                        <w:r w:rsidR="00AF430C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декабря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202</w:t>
                        </w:r>
                        <w:r w:rsidR="001E26FF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4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 № </w:t>
                        </w: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59</w:t>
                        </w:r>
                      </w:p>
                      <w:p w:rsidR="00054CD6" w:rsidRDefault="00054CD6" w:rsidP="00054CD6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F735FD" w:rsidRPr="0014525A" w:rsidRDefault="00F735FD" w:rsidP="001452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50DB" w:rsidRPr="00D6283F" w:rsidRDefault="00B650DB" w:rsidP="00D62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</w:p>
    <w:p w:rsidR="00D6283F" w:rsidRPr="00D6283F" w:rsidRDefault="00D6283F" w:rsidP="00D6283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283F" w:rsidRPr="00D6283F" w:rsidRDefault="00D6283F" w:rsidP="00D6283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283F">
        <w:rPr>
          <w:rFonts w:ascii="Times New Roman" w:hAnsi="Times New Roman" w:cs="Times New Roman"/>
          <w:b/>
          <w:sz w:val="20"/>
          <w:szCs w:val="20"/>
        </w:rPr>
        <w:t>СОВЕТ ДЕПУТАТОВ ЕРМОЛАЕВСКОГО СЕЛЬСОВЕТА</w:t>
      </w:r>
    </w:p>
    <w:p w:rsidR="00D6283F" w:rsidRPr="00D6283F" w:rsidRDefault="00D6283F" w:rsidP="00D6283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283F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D6283F" w:rsidRPr="00D6283F" w:rsidRDefault="00D6283F" w:rsidP="00D6283F">
      <w:pPr>
        <w:spacing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  <w:r w:rsidRPr="00D6283F">
        <w:rPr>
          <w:rFonts w:ascii="Times New Roman" w:hAnsi="Times New Roman" w:cs="Times New Roman"/>
          <w:sz w:val="20"/>
          <w:szCs w:val="20"/>
        </w:rPr>
        <w:t>(шестого созыва)</w:t>
      </w:r>
    </w:p>
    <w:p w:rsidR="00D6283F" w:rsidRPr="00D6283F" w:rsidRDefault="00D6283F" w:rsidP="00D6283F">
      <w:pPr>
        <w:spacing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</w:p>
    <w:p w:rsidR="00D6283F" w:rsidRPr="00D6283F" w:rsidRDefault="00D6283F" w:rsidP="00D6283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6283F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D6283F">
        <w:rPr>
          <w:rFonts w:ascii="Times New Roman" w:hAnsi="Times New Roman" w:cs="Times New Roman"/>
          <w:b/>
          <w:sz w:val="20"/>
          <w:szCs w:val="20"/>
        </w:rPr>
        <w:t xml:space="preserve"> Е Ш Е Н И Е</w:t>
      </w:r>
    </w:p>
    <w:p w:rsidR="00D6283F" w:rsidRPr="00D6283F" w:rsidRDefault="00D6283F" w:rsidP="00D6283F">
      <w:pPr>
        <w:spacing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  <w:r w:rsidRPr="00D6283F">
        <w:rPr>
          <w:rFonts w:ascii="Times New Roman" w:hAnsi="Times New Roman" w:cs="Times New Roman"/>
          <w:sz w:val="20"/>
          <w:szCs w:val="20"/>
        </w:rPr>
        <w:t>сорок четвертой</w:t>
      </w:r>
      <w:r w:rsidRPr="00D6283F">
        <w:rPr>
          <w:rFonts w:ascii="Times New Roman" w:hAnsi="Times New Roman" w:cs="Times New Roman"/>
          <w:sz w:val="20"/>
          <w:szCs w:val="20"/>
        </w:rPr>
        <w:t xml:space="preserve"> </w:t>
      </w:r>
      <w:r w:rsidRPr="00D6283F">
        <w:rPr>
          <w:rFonts w:ascii="Times New Roman" w:hAnsi="Times New Roman" w:cs="Times New Roman"/>
          <w:sz w:val="20"/>
          <w:szCs w:val="20"/>
        </w:rPr>
        <w:t>сессии</w:t>
      </w:r>
    </w:p>
    <w:p w:rsidR="00D6283F" w:rsidRPr="00D6283F" w:rsidRDefault="00D6283F" w:rsidP="00D6283F">
      <w:pPr>
        <w:spacing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</w:p>
    <w:p w:rsidR="00D6283F" w:rsidRPr="00D6283F" w:rsidRDefault="00D6283F" w:rsidP="00D6283F">
      <w:pPr>
        <w:spacing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  <w:r w:rsidRPr="00D6283F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D6283F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D6283F" w:rsidRPr="00D6283F" w:rsidRDefault="00D6283F" w:rsidP="00D6283F">
      <w:pPr>
        <w:tabs>
          <w:tab w:val="right" w:pos="9355"/>
        </w:tabs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D6283F">
        <w:rPr>
          <w:rFonts w:ascii="Times New Roman" w:hAnsi="Times New Roman" w:cs="Times New Roman"/>
          <w:sz w:val="20"/>
          <w:szCs w:val="20"/>
        </w:rPr>
        <w:t>03.12.2024</w:t>
      </w:r>
      <w:r w:rsidRPr="00D6283F">
        <w:rPr>
          <w:rFonts w:ascii="Times New Roman" w:hAnsi="Times New Roman" w:cs="Times New Roman"/>
          <w:sz w:val="20"/>
          <w:szCs w:val="20"/>
        </w:rPr>
        <w:tab/>
        <w:t>№ 159</w:t>
      </w:r>
    </w:p>
    <w:p w:rsidR="00D6283F" w:rsidRPr="00D6283F" w:rsidRDefault="00D6283F" w:rsidP="00D6283F">
      <w:pPr>
        <w:pStyle w:val="1"/>
        <w:spacing w:before="0" w:beforeAutospacing="0" w:after="0" w:afterAutospacing="0"/>
        <w:ind w:left="567" w:firstLine="720"/>
        <w:rPr>
          <w:b w:val="0"/>
          <w:sz w:val="20"/>
          <w:szCs w:val="20"/>
        </w:rPr>
      </w:pPr>
      <w:hyperlink r:id="rId9" w:history="1">
        <w:r w:rsidRPr="00D6283F">
          <w:rPr>
            <w:rStyle w:val="aff5"/>
            <w:b w:val="0"/>
            <w:bCs w:val="0"/>
            <w:sz w:val="20"/>
            <w:szCs w:val="20"/>
          </w:rPr>
          <w:t>О</w:t>
        </w:r>
      </w:hyperlink>
      <w:r w:rsidRPr="00D6283F">
        <w:rPr>
          <w:b w:val="0"/>
          <w:sz w:val="20"/>
          <w:szCs w:val="20"/>
        </w:rPr>
        <w:t xml:space="preserve"> внесении изменений в Решение Совета депутатов </w:t>
      </w:r>
      <w:proofErr w:type="spellStart"/>
      <w:r w:rsidRPr="00D6283F">
        <w:rPr>
          <w:b w:val="0"/>
          <w:sz w:val="20"/>
          <w:szCs w:val="20"/>
        </w:rPr>
        <w:t>Ермолаевского</w:t>
      </w:r>
      <w:proofErr w:type="spellEnd"/>
      <w:r w:rsidRPr="00D6283F">
        <w:rPr>
          <w:b w:val="0"/>
          <w:sz w:val="20"/>
          <w:szCs w:val="20"/>
        </w:rPr>
        <w:t xml:space="preserve"> сельсовета Убинского района Новосибирской области № 182 от 14.11.2014 года «Об установлении на территории </w:t>
      </w:r>
      <w:proofErr w:type="spellStart"/>
      <w:r w:rsidRPr="00D6283F">
        <w:rPr>
          <w:b w:val="0"/>
          <w:sz w:val="20"/>
          <w:szCs w:val="20"/>
        </w:rPr>
        <w:t>Ермолаевского</w:t>
      </w:r>
      <w:proofErr w:type="spellEnd"/>
      <w:r w:rsidRPr="00D6283F">
        <w:rPr>
          <w:b w:val="0"/>
          <w:sz w:val="20"/>
          <w:szCs w:val="20"/>
        </w:rPr>
        <w:t xml:space="preserve"> сельсовета Убинского района Новосибирской области налога на имущество физических лиц»</w:t>
      </w:r>
    </w:p>
    <w:p w:rsidR="00D6283F" w:rsidRPr="00D6283F" w:rsidRDefault="00D6283F" w:rsidP="00D6283F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</w:p>
    <w:p w:rsidR="00D6283F" w:rsidRPr="00D6283F" w:rsidRDefault="00D6283F" w:rsidP="00D6283F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proofErr w:type="gramStart"/>
      <w:r w:rsidRPr="00D6283F">
        <w:rPr>
          <w:rFonts w:ascii="Times New Roman" w:hAnsi="Times New Roman" w:cs="Times New Roman"/>
          <w:sz w:val="20"/>
          <w:szCs w:val="20"/>
        </w:rPr>
        <w:t xml:space="preserve">В соответствии с пунктом 7 статьи 403 Налогового кодекса Российской Федерации, 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Pr="00D6283F">
        <w:rPr>
          <w:rFonts w:ascii="Times New Roman" w:hAnsi="Times New Roman" w:cs="Times New Roman"/>
          <w:sz w:val="20"/>
          <w:szCs w:val="20"/>
          <w:shd w:val="clear" w:color="auto" w:fill="FFFFFF"/>
        </w:rPr>
        <w:t>Федеральным законом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</w:t>
      </w:r>
      <w:proofErr w:type="gramEnd"/>
      <w:r w:rsidRPr="00D6283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Российской Федерации"</w:t>
      </w:r>
      <w:r w:rsidRPr="00D6283F">
        <w:rPr>
          <w:rFonts w:ascii="Times New Roman" w:hAnsi="Times New Roman" w:cs="Times New Roman"/>
          <w:sz w:val="20"/>
          <w:szCs w:val="20"/>
        </w:rPr>
        <w:t xml:space="preserve">, экспертного заключения министерства юстиции Новосибирской области от 26.11.2024 № 3831-02-02-03/9, руководствуясь </w:t>
      </w:r>
      <w:hyperlink r:id="rId10" w:history="1">
        <w:r w:rsidRPr="00D6283F">
          <w:rPr>
            <w:rStyle w:val="aff5"/>
            <w:rFonts w:ascii="Times New Roman" w:hAnsi="Times New Roman"/>
            <w:sz w:val="20"/>
            <w:szCs w:val="20"/>
          </w:rPr>
          <w:t>Уставом</w:t>
        </w:r>
      </w:hyperlink>
      <w:r w:rsidRPr="00D628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283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D6283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области, Совет депутатов </w:t>
      </w:r>
      <w:proofErr w:type="spellStart"/>
      <w:r w:rsidRPr="00D6283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D6283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</w:t>
      </w:r>
      <w:bookmarkStart w:id="1" w:name="sub_1"/>
      <w:r w:rsidRPr="00D6283F">
        <w:rPr>
          <w:rFonts w:ascii="Times New Roman" w:hAnsi="Times New Roman" w:cs="Times New Roman"/>
          <w:sz w:val="20"/>
          <w:szCs w:val="20"/>
        </w:rPr>
        <w:t>решил:</w:t>
      </w:r>
    </w:p>
    <w:p w:rsidR="00D6283F" w:rsidRPr="00D6283F" w:rsidRDefault="00D6283F" w:rsidP="00D6283F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D6283F">
        <w:rPr>
          <w:rFonts w:ascii="Times New Roman" w:hAnsi="Times New Roman" w:cs="Times New Roman"/>
          <w:sz w:val="20"/>
          <w:szCs w:val="20"/>
        </w:rPr>
        <w:t xml:space="preserve">1. Отменить Решение Совета депутатов </w:t>
      </w:r>
      <w:proofErr w:type="spellStart"/>
      <w:r w:rsidRPr="00D6283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D6283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шестого созыва № 149 от 27.09.2024 года «</w:t>
      </w:r>
      <w:hyperlink r:id="rId11" w:history="1">
        <w:r w:rsidRPr="00D6283F">
          <w:rPr>
            <w:rStyle w:val="aff5"/>
            <w:rFonts w:ascii="Times New Roman" w:hAnsi="Times New Roman"/>
            <w:bCs/>
            <w:sz w:val="20"/>
            <w:szCs w:val="20"/>
          </w:rPr>
          <w:t>О</w:t>
        </w:r>
      </w:hyperlink>
      <w:r w:rsidRPr="00D6283F">
        <w:rPr>
          <w:rFonts w:ascii="Times New Roman" w:hAnsi="Times New Roman" w:cs="Times New Roman"/>
          <w:sz w:val="20"/>
          <w:szCs w:val="20"/>
        </w:rPr>
        <w:t xml:space="preserve"> внесении изменений в Решение Совета депутатов </w:t>
      </w:r>
      <w:proofErr w:type="spellStart"/>
      <w:r w:rsidRPr="00D6283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D6283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№ 182 от 14.11.2014 года «Об установлении на территории </w:t>
      </w:r>
      <w:proofErr w:type="spellStart"/>
      <w:r w:rsidRPr="00D6283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D6283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налога на имущество физических лиц».</w:t>
      </w:r>
    </w:p>
    <w:p w:rsidR="00D6283F" w:rsidRPr="00D6283F" w:rsidRDefault="00D6283F" w:rsidP="00D6283F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D6283F">
        <w:rPr>
          <w:rFonts w:ascii="Times New Roman" w:hAnsi="Times New Roman" w:cs="Times New Roman"/>
          <w:sz w:val="20"/>
          <w:szCs w:val="20"/>
        </w:rPr>
        <w:t xml:space="preserve">2. Внести в Решение Совета депутатов </w:t>
      </w:r>
      <w:proofErr w:type="spellStart"/>
      <w:r w:rsidRPr="00D6283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D6283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№ 182 от 14.11.2014 года «Об установлении на территории </w:t>
      </w:r>
      <w:proofErr w:type="spellStart"/>
      <w:r w:rsidRPr="00D6283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D6283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налога на имущество физических лиц» (далее – Решение) следующие изменения:</w:t>
      </w:r>
    </w:p>
    <w:p w:rsidR="00D6283F" w:rsidRPr="00D6283F" w:rsidRDefault="00D6283F" w:rsidP="00D6283F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D6283F">
        <w:rPr>
          <w:rFonts w:ascii="Times New Roman" w:hAnsi="Times New Roman" w:cs="Times New Roman"/>
          <w:sz w:val="20"/>
          <w:szCs w:val="20"/>
        </w:rPr>
        <w:t>1.1. пункт 2 Решения отменить.</w:t>
      </w:r>
    </w:p>
    <w:p w:rsidR="00D6283F" w:rsidRPr="00D6283F" w:rsidRDefault="00D6283F" w:rsidP="00D6283F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D6283F">
        <w:rPr>
          <w:rFonts w:ascii="Times New Roman" w:hAnsi="Times New Roman" w:cs="Times New Roman"/>
          <w:sz w:val="20"/>
          <w:szCs w:val="20"/>
        </w:rPr>
        <w:t>1.2. пункт 4 изложить в новой редакции:</w:t>
      </w:r>
    </w:p>
    <w:p w:rsidR="00D6283F" w:rsidRPr="00D6283F" w:rsidRDefault="00D6283F" w:rsidP="00D6283F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D6283F">
        <w:rPr>
          <w:rFonts w:ascii="Times New Roman" w:hAnsi="Times New Roman" w:cs="Times New Roman"/>
          <w:sz w:val="20"/>
          <w:szCs w:val="20"/>
        </w:rPr>
        <w:t>«4. Установить  следующие налоговые ставки по налогу:</w:t>
      </w:r>
    </w:p>
    <w:p w:rsidR="00D6283F" w:rsidRPr="00D6283F" w:rsidRDefault="00D6283F" w:rsidP="00D6283F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D6283F">
        <w:rPr>
          <w:rFonts w:ascii="Times New Roman" w:hAnsi="Times New Roman" w:cs="Times New Roman"/>
          <w:sz w:val="20"/>
          <w:szCs w:val="20"/>
        </w:rPr>
        <w:t>4.1. 0,3 процента в отношении:</w:t>
      </w:r>
    </w:p>
    <w:p w:rsidR="00D6283F" w:rsidRPr="00D6283F" w:rsidRDefault="00D6283F" w:rsidP="00D6283F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D6283F">
        <w:rPr>
          <w:rFonts w:ascii="Times New Roman" w:hAnsi="Times New Roman" w:cs="Times New Roman"/>
          <w:sz w:val="20"/>
          <w:szCs w:val="20"/>
        </w:rPr>
        <w:t>- жилых домов, частей жилых домов, квартир, частей квартир, комнат;</w:t>
      </w:r>
    </w:p>
    <w:p w:rsidR="00D6283F" w:rsidRPr="00D6283F" w:rsidRDefault="00D6283F" w:rsidP="00D6283F">
      <w:pPr>
        <w:pStyle w:val="s1"/>
        <w:shd w:val="clear" w:color="auto" w:fill="FFFFFF"/>
        <w:ind w:left="567"/>
        <w:rPr>
          <w:rFonts w:ascii="Times New Roman" w:hAnsi="Times New Roman" w:cs="Times New Roman"/>
          <w:sz w:val="20"/>
          <w:szCs w:val="20"/>
        </w:rPr>
      </w:pPr>
      <w:r w:rsidRPr="00D6283F">
        <w:rPr>
          <w:rFonts w:ascii="Times New Roman" w:hAnsi="Times New Roman" w:cs="Times New Roman"/>
          <w:sz w:val="20"/>
          <w:szCs w:val="20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D6283F" w:rsidRPr="00D6283F" w:rsidRDefault="00D6283F" w:rsidP="00D6283F">
      <w:pPr>
        <w:pStyle w:val="s1"/>
        <w:shd w:val="clear" w:color="auto" w:fill="FFFFFF"/>
        <w:ind w:left="567"/>
        <w:rPr>
          <w:rFonts w:ascii="Times New Roman" w:hAnsi="Times New Roman" w:cs="Times New Roman"/>
          <w:sz w:val="20"/>
          <w:szCs w:val="20"/>
        </w:rPr>
      </w:pPr>
      <w:r w:rsidRPr="00D6283F">
        <w:rPr>
          <w:rFonts w:ascii="Times New Roman" w:hAnsi="Times New Roman" w:cs="Times New Roman"/>
          <w:sz w:val="20"/>
          <w:szCs w:val="20"/>
        </w:rPr>
        <w:t>- единых недвижимых комплексов, в состав которых входит хотя бы один жилой дом;</w:t>
      </w:r>
    </w:p>
    <w:p w:rsidR="00D6283F" w:rsidRPr="00D6283F" w:rsidRDefault="00D6283F" w:rsidP="00D6283F">
      <w:pPr>
        <w:pStyle w:val="s1"/>
        <w:shd w:val="clear" w:color="auto" w:fill="FFFFFF"/>
        <w:ind w:left="567"/>
        <w:rPr>
          <w:rFonts w:ascii="Times New Roman" w:hAnsi="Times New Roman" w:cs="Times New Roman"/>
          <w:sz w:val="20"/>
          <w:szCs w:val="20"/>
        </w:rPr>
      </w:pPr>
      <w:r w:rsidRPr="00D6283F">
        <w:rPr>
          <w:rFonts w:ascii="Times New Roman" w:hAnsi="Times New Roman" w:cs="Times New Roman"/>
          <w:sz w:val="20"/>
          <w:szCs w:val="20"/>
        </w:rPr>
        <w:t xml:space="preserve">- гаражей и </w:t>
      </w:r>
      <w:proofErr w:type="spellStart"/>
      <w:r w:rsidRPr="00D6283F">
        <w:rPr>
          <w:rFonts w:ascii="Times New Roman" w:hAnsi="Times New Roman" w:cs="Times New Roman"/>
          <w:sz w:val="20"/>
          <w:szCs w:val="20"/>
        </w:rPr>
        <w:t>машино</w:t>
      </w:r>
      <w:proofErr w:type="spellEnd"/>
      <w:r w:rsidRPr="00D6283F">
        <w:rPr>
          <w:rFonts w:ascii="Times New Roman" w:hAnsi="Times New Roman" w:cs="Times New Roman"/>
          <w:sz w:val="20"/>
          <w:szCs w:val="20"/>
        </w:rPr>
        <w:t>-мест, в том числе расположенных в объектах налогообложения, указанных в </w:t>
      </w:r>
      <w:hyperlink r:id="rId12" w:anchor="/document/10900200/entry/40622" w:history="1">
        <w:r w:rsidRPr="00D6283F">
          <w:rPr>
            <w:rStyle w:val="a7"/>
            <w:rFonts w:ascii="Times New Roman" w:hAnsi="Times New Roman" w:cs="Times New Roman"/>
            <w:sz w:val="20"/>
            <w:szCs w:val="20"/>
          </w:rPr>
          <w:t>подпункте 2</w:t>
        </w:r>
      </w:hyperlink>
      <w:r w:rsidRPr="00D6283F">
        <w:rPr>
          <w:rFonts w:ascii="Times New Roman" w:hAnsi="Times New Roman" w:cs="Times New Roman"/>
          <w:sz w:val="20"/>
          <w:szCs w:val="20"/>
        </w:rPr>
        <w:t> настоящего пункта;</w:t>
      </w:r>
    </w:p>
    <w:p w:rsidR="00D6283F" w:rsidRPr="00D6283F" w:rsidRDefault="00D6283F" w:rsidP="00D6283F">
      <w:pPr>
        <w:pStyle w:val="s1"/>
        <w:shd w:val="clear" w:color="auto" w:fill="FFFFFF"/>
        <w:ind w:left="567"/>
        <w:rPr>
          <w:rFonts w:ascii="Times New Roman" w:hAnsi="Times New Roman" w:cs="Times New Roman"/>
          <w:sz w:val="20"/>
          <w:szCs w:val="20"/>
        </w:rPr>
      </w:pPr>
      <w:r w:rsidRPr="00D6283F">
        <w:rPr>
          <w:rFonts w:ascii="Times New Roman" w:hAnsi="Times New Roman" w:cs="Times New Roman"/>
          <w:sz w:val="20"/>
          <w:szCs w:val="20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D6283F" w:rsidRPr="00D6283F" w:rsidRDefault="00D6283F" w:rsidP="00D6283F">
      <w:pPr>
        <w:pStyle w:val="s1"/>
        <w:ind w:left="567"/>
        <w:rPr>
          <w:rFonts w:ascii="Times New Roman" w:hAnsi="Times New Roman" w:cs="Times New Roman"/>
          <w:sz w:val="20"/>
          <w:szCs w:val="20"/>
        </w:rPr>
      </w:pPr>
      <w:r w:rsidRPr="00D6283F">
        <w:rPr>
          <w:rFonts w:ascii="Times New Roman" w:hAnsi="Times New Roman" w:cs="Times New Roman"/>
          <w:sz w:val="20"/>
          <w:szCs w:val="20"/>
        </w:rPr>
        <w:t>4.2. 2 процента в отношении объектов налогообложения, включенных в перечень, определяемый в соответствии с </w:t>
      </w:r>
      <w:hyperlink r:id="rId13" w:anchor="/document/10900200/entry/37827" w:history="1">
        <w:r w:rsidRPr="00D6283F">
          <w:rPr>
            <w:rStyle w:val="a7"/>
            <w:rFonts w:ascii="Times New Roman" w:hAnsi="Times New Roman" w:cs="Times New Roman"/>
            <w:sz w:val="20"/>
            <w:szCs w:val="20"/>
          </w:rPr>
          <w:t>пунктом 7 статьи 378.2</w:t>
        </w:r>
      </w:hyperlink>
      <w:r w:rsidRPr="00D6283F">
        <w:rPr>
          <w:rFonts w:ascii="Times New Roman" w:hAnsi="Times New Roman" w:cs="Times New Roman"/>
          <w:sz w:val="20"/>
          <w:szCs w:val="20"/>
        </w:rPr>
        <w:t> Налогового Кодекса Российской Федерации, в отношении объектов налогообложения, предусмотренных </w:t>
      </w:r>
      <w:hyperlink r:id="rId14" w:anchor="/document/10900200/entry/3782102" w:history="1">
        <w:r w:rsidRPr="00D6283F">
          <w:rPr>
            <w:rStyle w:val="a7"/>
            <w:rFonts w:ascii="Times New Roman" w:hAnsi="Times New Roman" w:cs="Times New Roman"/>
            <w:sz w:val="20"/>
            <w:szCs w:val="20"/>
          </w:rPr>
          <w:t>абзацем вторым пункта 10 статьи 378.2</w:t>
        </w:r>
      </w:hyperlink>
      <w:r w:rsidRPr="00D6283F">
        <w:rPr>
          <w:rFonts w:ascii="Times New Roman" w:hAnsi="Times New Roman" w:cs="Times New Roman"/>
          <w:sz w:val="20"/>
          <w:szCs w:val="20"/>
        </w:rPr>
        <w:t> Налогового Кодекса</w:t>
      </w:r>
      <w:proofErr w:type="gramStart"/>
      <w:r w:rsidRPr="00D6283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D6283F">
        <w:rPr>
          <w:rFonts w:ascii="Times New Roman" w:hAnsi="Times New Roman" w:cs="Times New Roman"/>
          <w:sz w:val="20"/>
          <w:szCs w:val="20"/>
        </w:rPr>
        <w:t xml:space="preserve"> а также в </w:t>
      </w:r>
      <w:r w:rsidRPr="00D6283F">
        <w:rPr>
          <w:rFonts w:ascii="Times New Roman" w:hAnsi="Times New Roman" w:cs="Times New Roman"/>
          <w:sz w:val="20"/>
          <w:szCs w:val="20"/>
        </w:rPr>
        <w:lastRenderedPageBreak/>
        <w:t>отношении объектов налогообложения, кадастровая стоимость каждого из которых превышает 300 миллионов рублей;</w:t>
      </w:r>
    </w:p>
    <w:p w:rsidR="00D6283F" w:rsidRPr="00D6283F" w:rsidRDefault="00D6283F" w:rsidP="00D6283F">
      <w:pPr>
        <w:pStyle w:val="s1"/>
        <w:ind w:left="567"/>
        <w:rPr>
          <w:rFonts w:ascii="Times New Roman" w:hAnsi="Times New Roman" w:cs="Times New Roman"/>
          <w:sz w:val="20"/>
          <w:szCs w:val="20"/>
        </w:rPr>
      </w:pPr>
      <w:r w:rsidRPr="00D6283F">
        <w:rPr>
          <w:rFonts w:ascii="Times New Roman" w:hAnsi="Times New Roman" w:cs="Times New Roman"/>
          <w:sz w:val="20"/>
          <w:szCs w:val="20"/>
        </w:rPr>
        <w:t>4.2.1. 2,5 процента в отношении объектов налогообложения, кадастровая стоимость каждого из которых превышает 300 миллионов рублей;</w:t>
      </w:r>
    </w:p>
    <w:p w:rsidR="00D6283F" w:rsidRPr="00D6283F" w:rsidRDefault="00D6283F" w:rsidP="00D6283F">
      <w:pPr>
        <w:pStyle w:val="s1"/>
        <w:ind w:left="567"/>
        <w:rPr>
          <w:rFonts w:ascii="Times New Roman" w:hAnsi="Times New Roman" w:cs="Times New Roman"/>
          <w:sz w:val="20"/>
          <w:szCs w:val="20"/>
        </w:rPr>
      </w:pPr>
      <w:r w:rsidRPr="00D6283F">
        <w:rPr>
          <w:rFonts w:ascii="Times New Roman" w:hAnsi="Times New Roman" w:cs="Times New Roman"/>
          <w:sz w:val="20"/>
          <w:szCs w:val="20"/>
        </w:rPr>
        <w:t>4.3. 0,5 процента в отношении прочих объектов налогообложения.</w:t>
      </w:r>
    </w:p>
    <w:p w:rsidR="00D6283F" w:rsidRPr="00D6283F" w:rsidRDefault="00D6283F" w:rsidP="00D6283F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bookmarkStart w:id="2" w:name="sub_2"/>
      <w:bookmarkEnd w:id="1"/>
      <w:r w:rsidRPr="00D6283F">
        <w:rPr>
          <w:rFonts w:ascii="Times New Roman" w:hAnsi="Times New Roman" w:cs="Times New Roman"/>
          <w:sz w:val="20"/>
          <w:szCs w:val="20"/>
        </w:rPr>
        <w:t xml:space="preserve">2. </w:t>
      </w:r>
      <w:bookmarkEnd w:id="2"/>
      <w:r w:rsidRPr="00D6283F">
        <w:rPr>
          <w:rFonts w:ascii="Times New Roman" w:hAnsi="Times New Roman" w:cs="Times New Roman"/>
          <w:sz w:val="20"/>
          <w:szCs w:val="20"/>
        </w:rPr>
        <w:fldChar w:fldCharType="begin"/>
      </w:r>
      <w:r w:rsidRPr="00D6283F">
        <w:rPr>
          <w:rFonts w:ascii="Times New Roman" w:hAnsi="Times New Roman" w:cs="Times New Roman"/>
          <w:sz w:val="20"/>
          <w:szCs w:val="20"/>
        </w:rPr>
        <w:instrText>HYPERLINK "http://internet.garant.ru/document/redirect/403273049/0"</w:instrText>
      </w:r>
      <w:r w:rsidRPr="00D6283F">
        <w:rPr>
          <w:rFonts w:ascii="Times New Roman" w:hAnsi="Times New Roman" w:cs="Times New Roman"/>
          <w:sz w:val="20"/>
          <w:szCs w:val="20"/>
        </w:rPr>
      </w:r>
      <w:r w:rsidRPr="00D6283F">
        <w:rPr>
          <w:rFonts w:ascii="Times New Roman" w:hAnsi="Times New Roman" w:cs="Times New Roman"/>
          <w:sz w:val="20"/>
          <w:szCs w:val="20"/>
        </w:rPr>
        <w:fldChar w:fldCharType="separate"/>
      </w:r>
      <w:r w:rsidRPr="00D6283F">
        <w:rPr>
          <w:rStyle w:val="aff5"/>
          <w:rFonts w:ascii="Times New Roman" w:hAnsi="Times New Roman"/>
          <w:sz w:val="20"/>
          <w:szCs w:val="20"/>
        </w:rPr>
        <w:t>Опубликовать</w:t>
      </w:r>
      <w:r w:rsidRPr="00D6283F">
        <w:rPr>
          <w:rFonts w:ascii="Times New Roman" w:hAnsi="Times New Roman" w:cs="Times New Roman"/>
          <w:sz w:val="20"/>
          <w:szCs w:val="20"/>
        </w:rPr>
        <w:fldChar w:fldCharType="end"/>
      </w:r>
      <w:r w:rsidRPr="00D6283F">
        <w:rPr>
          <w:rFonts w:ascii="Times New Roman" w:hAnsi="Times New Roman" w:cs="Times New Roman"/>
          <w:sz w:val="20"/>
          <w:szCs w:val="20"/>
        </w:rPr>
        <w:t xml:space="preserve"> решение в периодическом печатном издании «Вестник </w:t>
      </w:r>
      <w:proofErr w:type="spellStart"/>
      <w:r w:rsidRPr="00D6283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D6283F">
        <w:rPr>
          <w:rFonts w:ascii="Times New Roman" w:hAnsi="Times New Roman" w:cs="Times New Roman"/>
          <w:sz w:val="20"/>
          <w:szCs w:val="20"/>
        </w:rPr>
        <w:t xml:space="preserve"> сельсовета»,  и разместить на </w:t>
      </w:r>
      <w:hyperlink r:id="rId15" w:history="1">
        <w:r w:rsidRPr="00D6283F">
          <w:rPr>
            <w:rStyle w:val="aff5"/>
            <w:rFonts w:ascii="Times New Roman" w:hAnsi="Times New Roman"/>
            <w:sz w:val="20"/>
            <w:szCs w:val="20"/>
          </w:rPr>
          <w:t>официальном сайте</w:t>
        </w:r>
      </w:hyperlink>
      <w:r w:rsidRPr="00D6283F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proofErr w:type="spellStart"/>
      <w:r w:rsidRPr="00D6283F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D6283F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</w:t>
      </w:r>
      <w:r w:rsidRPr="00D6283F">
        <w:rPr>
          <w:rFonts w:ascii="Times New Roman" w:hAnsi="Times New Roman" w:cs="Times New Roman"/>
          <w:sz w:val="20"/>
          <w:szCs w:val="20"/>
        </w:rPr>
        <w:t>.</w:t>
      </w:r>
    </w:p>
    <w:p w:rsidR="00D6283F" w:rsidRPr="00D6283F" w:rsidRDefault="00D6283F" w:rsidP="00D6283F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0"/>
          <w:szCs w:val="20"/>
        </w:rPr>
      </w:pPr>
      <w:bookmarkStart w:id="3" w:name="sub_3"/>
      <w:r w:rsidRPr="00D6283F">
        <w:rPr>
          <w:rFonts w:ascii="Times New Roman" w:hAnsi="Times New Roman" w:cs="Times New Roman"/>
          <w:sz w:val="20"/>
          <w:szCs w:val="20"/>
        </w:rPr>
        <w:t xml:space="preserve">3. </w:t>
      </w:r>
      <w:r w:rsidRPr="00D6283F">
        <w:rPr>
          <w:rFonts w:ascii="Times New Roman" w:hAnsi="Times New Roman" w:cs="Times New Roman"/>
          <w:color w:val="000000"/>
          <w:sz w:val="20"/>
          <w:szCs w:val="20"/>
        </w:rPr>
        <w:t>Настоящее решение вступает в силу с 01.01.2025, но не ранее чем по истечении одного месяца с</w:t>
      </w:r>
      <w:r w:rsidRPr="00D628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 дня их официального опубликования и не ранее 1-го числа очередного налогового периода</w:t>
      </w:r>
      <w:r w:rsidRPr="00D6283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bookmarkEnd w:id="3"/>
    <w:tbl>
      <w:tblPr>
        <w:tblW w:w="1022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2"/>
        <w:gridCol w:w="5352"/>
      </w:tblGrid>
      <w:tr w:rsidR="00D6283F" w:rsidRPr="00D6283F" w:rsidTr="00F8449E">
        <w:trPr>
          <w:trHeight w:val="2112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D6283F" w:rsidRPr="00D6283F" w:rsidRDefault="00D6283F" w:rsidP="00D6283F">
            <w:pPr>
              <w:tabs>
                <w:tab w:val="left" w:pos="5773"/>
              </w:tabs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83F" w:rsidRPr="00D6283F" w:rsidRDefault="00D6283F" w:rsidP="00D6283F">
            <w:pPr>
              <w:tabs>
                <w:tab w:val="left" w:pos="5773"/>
              </w:tabs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6283F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D6283F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D6283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 Убинского района Новосибирской области                                 </w:t>
            </w:r>
          </w:p>
          <w:p w:rsidR="00D6283F" w:rsidRPr="00D6283F" w:rsidRDefault="00D6283F" w:rsidP="00D6283F">
            <w:pPr>
              <w:tabs>
                <w:tab w:val="left" w:pos="5773"/>
              </w:tabs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83F" w:rsidRPr="00D6283F" w:rsidRDefault="00D6283F" w:rsidP="00D6283F">
            <w:pPr>
              <w:tabs>
                <w:tab w:val="left" w:pos="5773"/>
              </w:tabs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6283F">
              <w:rPr>
                <w:rFonts w:ascii="Times New Roman" w:hAnsi="Times New Roman" w:cs="Times New Roman"/>
                <w:sz w:val="20"/>
                <w:szCs w:val="20"/>
              </w:rPr>
              <w:t xml:space="preserve">______________ А.Н. </w:t>
            </w:r>
            <w:proofErr w:type="spellStart"/>
            <w:r w:rsidRPr="00D6283F">
              <w:rPr>
                <w:rFonts w:ascii="Times New Roman" w:hAnsi="Times New Roman" w:cs="Times New Roman"/>
                <w:sz w:val="20"/>
                <w:szCs w:val="20"/>
              </w:rPr>
              <w:t>Пасевич</w:t>
            </w:r>
            <w:proofErr w:type="spellEnd"/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D6283F" w:rsidRPr="00D6283F" w:rsidRDefault="00D6283F" w:rsidP="00D6283F">
            <w:pPr>
              <w:tabs>
                <w:tab w:val="left" w:pos="5773"/>
              </w:tabs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83F" w:rsidRPr="00D6283F" w:rsidRDefault="00D6283F" w:rsidP="00D6283F">
            <w:pPr>
              <w:tabs>
                <w:tab w:val="left" w:pos="5773"/>
              </w:tabs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6283F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Совета депутатов </w:t>
            </w:r>
            <w:proofErr w:type="spellStart"/>
            <w:r w:rsidRPr="00D6283F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D6283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  </w:t>
            </w:r>
          </w:p>
          <w:p w:rsidR="00D6283F" w:rsidRPr="00D6283F" w:rsidRDefault="00D6283F" w:rsidP="00D6283F">
            <w:pPr>
              <w:tabs>
                <w:tab w:val="left" w:pos="5773"/>
              </w:tabs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83F" w:rsidRPr="00D6283F" w:rsidRDefault="00D6283F" w:rsidP="00D6283F">
            <w:pPr>
              <w:tabs>
                <w:tab w:val="num" w:pos="200"/>
              </w:tabs>
              <w:spacing w:after="0" w:line="240" w:lineRule="auto"/>
              <w:ind w:left="567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283F">
              <w:rPr>
                <w:rFonts w:ascii="Times New Roman" w:hAnsi="Times New Roman" w:cs="Times New Roman"/>
                <w:sz w:val="20"/>
                <w:szCs w:val="20"/>
              </w:rPr>
              <w:t xml:space="preserve">______________  И.Н. </w:t>
            </w:r>
            <w:proofErr w:type="spellStart"/>
            <w:r w:rsidRPr="00D6283F">
              <w:rPr>
                <w:rFonts w:ascii="Times New Roman" w:hAnsi="Times New Roman" w:cs="Times New Roman"/>
                <w:sz w:val="20"/>
                <w:szCs w:val="20"/>
              </w:rPr>
              <w:t>Муленкова</w:t>
            </w:r>
            <w:proofErr w:type="spellEnd"/>
            <w:r w:rsidRPr="00D628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</w:tr>
      <w:bookmarkEnd w:id="0"/>
    </w:tbl>
    <w:p w:rsidR="00D6283F" w:rsidRPr="003D5A90" w:rsidRDefault="00D6283F" w:rsidP="00D6283F">
      <w:pPr>
        <w:ind w:left="567"/>
        <w:rPr>
          <w:rFonts w:ascii="Times New Roman" w:hAnsi="Times New Roman" w:cs="Times New Roman"/>
        </w:rPr>
      </w:pPr>
    </w:p>
    <w:p w:rsidR="000F3D25" w:rsidRPr="00EA5F16" w:rsidRDefault="000F3D25" w:rsidP="007E3070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C4D2B" w:rsidRPr="007C4D2B" w:rsidRDefault="007C4D2B" w:rsidP="00D83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</w:t>
      </w:r>
      <w:proofErr w:type="gramStart"/>
      <w:r w:rsidRPr="007C4D2B">
        <w:rPr>
          <w:rFonts w:ascii="Times New Roman" w:hAnsi="Times New Roman" w:cs="Times New Roman"/>
          <w:sz w:val="16"/>
          <w:szCs w:val="16"/>
        </w:rPr>
        <w:t>.Ш</w:t>
      </w:r>
      <w:proofErr w:type="gramEnd"/>
      <w:r w:rsidRPr="007C4D2B">
        <w:rPr>
          <w:rFonts w:ascii="Times New Roman" w:hAnsi="Times New Roman" w:cs="Times New Roman"/>
          <w:sz w:val="16"/>
          <w:szCs w:val="16"/>
        </w:rPr>
        <w:t>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799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080799" w:rsidRP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7C4D2B" w:rsidRPr="00080799" w:rsidRDefault="00080799" w:rsidP="00080799">
      <w:pPr>
        <w:tabs>
          <w:tab w:val="left" w:pos="1320"/>
        </w:tabs>
        <w:rPr>
          <w:rFonts w:ascii="Times New Roman" w:hAnsi="Times New Roman" w:cs="Times New Roman"/>
          <w:sz w:val="16"/>
          <w:szCs w:val="16"/>
        </w:rPr>
        <w:sectPr w:rsidR="007C4D2B" w:rsidRPr="00080799" w:rsidSect="00334A47">
          <w:footerReference w:type="default" r:id="rId16"/>
          <w:pgSz w:w="11906" w:h="16838"/>
          <w:pgMar w:top="992" w:right="851" w:bottom="992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B650DB">
      <w:pgSz w:w="16838" w:h="11906" w:orient="landscape"/>
      <w:pgMar w:top="851" w:right="992" w:bottom="1134" w:left="992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240" w:rsidRDefault="00A37240" w:rsidP="009A5C76">
      <w:pPr>
        <w:spacing w:after="0" w:line="240" w:lineRule="auto"/>
      </w:pPr>
      <w:r>
        <w:separator/>
      </w:r>
    </w:p>
  </w:endnote>
  <w:endnote w:type="continuationSeparator" w:id="0">
    <w:p w:rsidR="00A37240" w:rsidRDefault="00A37240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574615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8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  <w:p w:rsidR="002E6C25" w:rsidRDefault="002E6C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240" w:rsidRDefault="00A37240" w:rsidP="009A5C76">
      <w:pPr>
        <w:spacing w:after="0" w:line="240" w:lineRule="auto"/>
      </w:pPr>
      <w:r>
        <w:separator/>
      </w:r>
    </w:p>
  </w:footnote>
  <w:footnote w:type="continuationSeparator" w:id="0">
    <w:p w:rsidR="00A37240" w:rsidRDefault="00A37240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FF0F44"/>
    <w:multiLevelType w:val="hybridMultilevel"/>
    <w:tmpl w:val="7FFC6858"/>
    <w:lvl w:ilvl="0" w:tplc="651EAF3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027D6"/>
    <w:multiLevelType w:val="hybridMultilevel"/>
    <w:tmpl w:val="89E46F16"/>
    <w:lvl w:ilvl="0" w:tplc="2D58163E">
      <w:start w:val="1"/>
      <w:numFmt w:val="decimal"/>
      <w:lvlText w:val="%1."/>
      <w:lvlJc w:val="left"/>
      <w:pPr>
        <w:ind w:left="1788" w:hanging="108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4D3DBF"/>
    <w:multiLevelType w:val="hybridMultilevel"/>
    <w:tmpl w:val="2908617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743FE5"/>
    <w:multiLevelType w:val="hybridMultilevel"/>
    <w:tmpl w:val="E0CEC960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4477493B"/>
    <w:multiLevelType w:val="hybridMultilevel"/>
    <w:tmpl w:val="04962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024D73"/>
    <w:multiLevelType w:val="hybridMultilevel"/>
    <w:tmpl w:val="10F0223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B8829ED"/>
    <w:multiLevelType w:val="hybridMultilevel"/>
    <w:tmpl w:val="30A2234C"/>
    <w:lvl w:ilvl="0" w:tplc="FDA08F4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063C7"/>
    <w:multiLevelType w:val="hybridMultilevel"/>
    <w:tmpl w:val="ECF4FED8"/>
    <w:lvl w:ilvl="0" w:tplc="385CAB9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4"/>
  </w:num>
  <w:num w:numId="12">
    <w:abstractNumId w:val="0"/>
  </w:num>
  <w:num w:numId="13">
    <w:abstractNumId w:val="2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03643"/>
    <w:rsid w:val="0001572C"/>
    <w:rsid w:val="00025FFB"/>
    <w:rsid w:val="00027AB3"/>
    <w:rsid w:val="00031F4A"/>
    <w:rsid w:val="000331C7"/>
    <w:rsid w:val="00040A27"/>
    <w:rsid w:val="00041E65"/>
    <w:rsid w:val="00042344"/>
    <w:rsid w:val="0004389B"/>
    <w:rsid w:val="0004630F"/>
    <w:rsid w:val="00052F67"/>
    <w:rsid w:val="00054CD6"/>
    <w:rsid w:val="00055662"/>
    <w:rsid w:val="00056C1B"/>
    <w:rsid w:val="0006770A"/>
    <w:rsid w:val="00073AA2"/>
    <w:rsid w:val="00073CF0"/>
    <w:rsid w:val="000805F0"/>
    <w:rsid w:val="00080799"/>
    <w:rsid w:val="0009087D"/>
    <w:rsid w:val="00097700"/>
    <w:rsid w:val="000A0F2A"/>
    <w:rsid w:val="000B26F4"/>
    <w:rsid w:val="000B448F"/>
    <w:rsid w:val="000B4FB9"/>
    <w:rsid w:val="000F2EC1"/>
    <w:rsid w:val="000F3D25"/>
    <w:rsid w:val="000F4336"/>
    <w:rsid w:val="00101DF9"/>
    <w:rsid w:val="00107D2F"/>
    <w:rsid w:val="00110984"/>
    <w:rsid w:val="00110E1B"/>
    <w:rsid w:val="00111C29"/>
    <w:rsid w:val="0011407F"/>
    <w:rsid w:val="00114E12"/>
    <w:rsid w:val="0011539B"/>
    <w:rsid w:val="001177EC"/>
    <w:rsid w:val="0012532C"/>
    <w:rsid w:val="00131B20"/>
    <w:rsid w:val="00135DD3"/>
    <w:rsid w:val="00141F05"/>
    <w:rsid w:val="0014525A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1F061F"/>
    <w:rsid w:val="00200CAD"/>
    <w:rsid w:val="002259F7"/>
    <w:rsid w:val="00226CCD"/>
    <w:rsid w:val="0023751C"/>
    <w:rsid w:val="00241069"/>
    <w:rsid w:val="00242A4C"/>
    <w:rsid w:val="002434C9"/>
    <w:rsid w:val="00244C8A"/>
    <w:rsid w:val="00245EA1"/>
    <w:rsid w:val="00256335"/>
    <w:rsid w:val="002569E1"/>
    <w:rsid w:val="0026406E"/>
    <w:rsid w:val="00273296"/>
    <w:rsid w:val="00277F79"/>
    <w:rsid w:val="0028004E"/>
    <w:rsid w:val="00284062"/>
    <w:rsid w:val="00286B74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2E6C25"/>
    <w:rsid w:val="0030268F"/>
    <w:rsid w:val="00305046"/>
    <w:rsid w:val="00312D26"/>
    <w:rsid w:val="0031624F"/>
    <w:rsid w:val="00330A54"/>
    <w:rsid w:val="00330F33"/>
    <w:rsid w:val="00334A47"/>
    <w:rsid w:val="00343DB6"/>
    <w:rsid w:val="00344DA4"/>
    <w:rsid w:val="0034719B"/>
    <w:rsid w:val="00372956"/>
    <w:rsid w:val="0038388A"/>
    <w:rsid w:val="003844C0"/>
    <w:rsid w:val="00384FFA"/>
    <w:rsid w:val="00385C25"/>
    <w:rsid w:val="00385C97"/>
    <w:rsid w:val="0039348B"/>
    <w:rsid w:val="003A220F"/>
    <w:rsid w:val="003A2443"/>
    <w:rsid w:val="003B203A"/>
    <w:rsid w:val="003C2689"/>
    <w:rsid w:val="003C4654"/>
    <w:rsid w:val="003D46B3"/>
    <w:rsid w:val="003D791E"/>
    <w:rsid w:val="003E169A"/>
    <w:rsid w:val="003E1A3D"/>
    <w:rsid w:val="003F0741"/>
    <w:rsid w:val="003F150F"/>
    <w:rsid w:val="003F1BAD"/>
    <w:rsid w:val="003F5A8E"/>
    <w:rsid w:val="004039B3"/>
    <w:rsid w:val="00415915"/>
    <w:rsid w:val="0042180C"/>
    <w:rsid w:val="00433B0A"/>
    <w:rsid w:val="00440E27"/>
    <w:rsid w:val="00444AE0"/>
    <w:rsid w:val="00454A51"/>
    <w:rsid w:val="004557FD"/>
    <w:rsid w:val="00456419"/>
    <w:rsid w:val="00457454"/>
    <w:rsid w:val="00466801"/>
    <w:rsid w:val="00483355"/>
    <w:rsid w:val="0048342C"/>
    <w:rsid w:val="00486E0B"/>
    <w:rsid w:val="00487476"/>
    <w:rsid w:val="00490BD2"/>
    <w:rsid w:val="004931E8"/>
    <w:rsid w:val="004A3B47"/>
    <w:rsid w:val="004A4602"/>
    <w:rsid w:val="004A66AD"/>
    <w:rsid w:val="004B3BDB"/>
    <w:rsid w:val="004B4081"/>
    <w:rsid w:val="004B4882"/>
    <w:rsid w:val="004C1DD3"/>
    <w:rsid w:val="004C46B0"/>
    <w:rsid w:val="004F0592"/>
    <w:rsid w:val="004F235E"/>
    <w:rsid w:val="004F5DF4"/>
    <w:rsid w:val="004F6114"/>
    <w:rsid w:val="0050285A"/>
    <w:rsid w:val="0050484F"/>
    <w:rsid w:val="00507507"/>
    <w:rsid w:val="005262FA"/>
    <w:rsid w:val="005313FA"/>
    <w:rsid w:val="00533818"/>
    <w:rsid w:val="00534A4E"/>
    <w:rsid w:val="0054015B"/>
    <w:rsid w:val="00542137"/>
    <w:rsid w:val="00543F7E"/>
    <w:rsid w:val="00545E4C"/>
    <w:rsid w:val="005460ED"/>
    <w:rsid w:val="005472FB"/>
    <w:rsid w:val="00561FA5"/>
    <w:rsid w:val="005626F7"/>
    <w:rsid w:val="00562B99"/>
    <w:rsid w:val="00574D08"/>
    <w:rsid w:val="0057698C"/>
    <w:rsid w:val="00582FCB"/>
    <w:rsid w:val="00592158"/>
    <w:rsid w:val="00593611"/>
    <w:rsid w:val="00596035"/>
    <w:rsid w:val="005A1D0F"/>
    <w:rsid w:val="005A684E"/>
    <w:rsid w:val="005B60EE"/>
    <w:rsid w:val="005D6302"/>
    <w:rsid w:val="005E0DEF"/>
    <w:rsid w:val="005E69CD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E8E"/>
    <w:rsid w:val="006472BC"/>
    <w:rsid w:val="00647829"/>
    <w:rsid w:val="00664528"/>
    <w:rsid w:val="00682D85"/>
    <w:rsid w:val="00687E5A"/>
    <w:rsid w:val="00693801"/>
    <w:rsid w:val="006A058B"/>
    <w:rsid w:val="006A5D14"/>
    <w:rsid w:val="006A66DD"/>
    <w:rsid w:val="006B00C5"/>
    <w:rsid w:val="006D6753"/>
    <w:rsid w:val="006E6DD2"/>
    <w:rsid w:val="006E7695"/>
    <w:rsid w:val="006F1C70"/>
    <w:rsid w:val="006F41A9"/>
    <w:rsid w:val="006F5488"/>
    <w:rsid w:val="006F742B"/>
    <w:rsid w:val="00700EF3"/>
    <w:rsid w:val="00701D54"/>
    <w:rsid w:val="00702EB3"/>
    <w:rsid w:val="00705735"/>
    <w:rsid w:val="00725474"/>
    <w:rsid w:val="00732E84"/>
    <w:rsid w:val="00733DFD"/>
    <w:rsid w:val="0073435C"/>
    <w:rsid w:val="007362F9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91136"/>
    <w:rsid w:val="007B0BEC"/>
    <w:rsid w:val="007B17A5"/>
    <w:rsid w:val="007C0069"/>
    <w:rsid w:val="007C4D2B"/>
    <w:rsid w:val="007C5171"/>
    <w:rsid w:val="007C614A"/>
    <w:rsid w:val="007D752D"/>
    <w:rsid w:val="007E1508"/>
    <w:rsid w:val="007E3070"/>
    <w:rsid w:val="007F41D2"/>
    <w:rsid w:val="007F7C4D"/>
    <w:rsid w:val="008140FE"/>
    <w:rsid w:val="00820412"/>
    <w:rsid w:val="00821B8B"/>
    <w:rsid w:val="0082340B"/>
    <w:rsid w:val="00824B38"/>
    <w:rsid w:val="00830BE3"/>
    <w:rsid w:val="0083225D"/>
    <w:rsid w:val="00833AF4"/>
    <w:rsid w:val="008508B3"/>
    <w:rsid w:val="00850904"/>
    <w:rsid w:val="0085100A"/>
    <w:rsid w:val="00853D43"/>
    <w:rsid w:val="00855B9A"/>
    <w:rsid w:val="00860871"/>
    <w:rsid w:val="0086418C"/>
    <w:rsid w:val="00865869"/>
    <w:rsid w:val="008768BF"/>
    <w:rsid w:val="008807C7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C6B1D"/>
    <w:rsid w:val="008D1196"/>
    <w:rsid w:val="008D3BCA"/>
    <w:rsid w:val="008D7C0D"/>
    <w:rsid w:val="008E0519"/>
    <w:rsid w:val="008E7DAD"/>
    <w:rsid w:val="0090708B"/>
    <w:rsid w:val="00913A01"/>
    <w:rsid w:val="00921082"/>
    <w:rsid w:val="00926178"/>
    <w:rsid w:val="00935724"/>
    <w:rsid w:val="009360D7"/>
    <w:rsid w:val="0094101D"/>
    <w:rsid w:val="00941D67"/>
    <w:rsid w:val="00942B1E"/>
    <w:rsid w:val="009551CE"/>
    <w:rsid w:val="00956432"/>
    <w:rsid w:val="00956B7E"/>
    <w:rsid w:val="00965585"/>
    <w:rsid w:val="00971FC6"/>
    <w:rsid w:val="009774BA"/>
    <w:rsid w:val="009805CA"/>
    <w:rsid w:val="00982DC3"/>
    <w:rsid w:val="00986686"/>
    <w:rsid w:val="009A3025"/>
    <w:rsid w:val="009A5C76"/>
    <w:rsid w:val="009A6D3C"/>
    <w:rsid w:val="009B5B56"/>
    <w:rsid w:val="009B7DBF"/>
    <w:rsid w:val="009D23F7"/>
    <w:rsid w:val="009D2707"/>
    <w:rsid w:val="009D4DAD"/>
    <w:rsid w:val="009D5A39"/>
    <w:rsid w:val="009E0C7E"/>
    <w:rsid w:val="009E378C"/>
    <w:rsid w:val="009E5C0D"/>
    <w:rsid w:val="009E5E66"/>
    <w:rsid w:val="009F74E3"/>
    <w:rsid w:val="00A03180"/>
    <w:rsid w:val="00A05EC8"/>
    <w:rsid w:val="00A068F3"/>
    <w:rsid w:val="00A111A9"/>
    <w:rsid w:val="00A11DFE"/>
    <w:rsid w:val="00A13280"/>
    <w:rsid w:val="00A13ACD"/>
    <w:rsid w:val="00A214C4"/>
    <w:rsid w:val="00A242D1"/>
    <w:rsid w:val="00A345B8"/>
    <w:rsid w:val="00A37240"/>
    <w:rsid w:val="00A40833"/>
    <w:rsid w:val="00A45B3A"/>
    <w:rsid w:val="00A50204"/>
    <w:rsid w:val="00A5069B"/>
    <w:rsid w:val="00A54156"/>
    <w:rsid w:val="00A6152D"/>
    <w:rsid w:val="00A66B41"/>
    <w:rsid w:val="00A73715"/>
    <w:rsid w:val="00A73ED0"/>
    <w:rsid w:val="00A74475"/>
    <w:rsid w:val="00A7509D"/>
    <w:rsid w:val="00A81462"/>
    <w:rsid w:val="00A860C4"/>
    <w:rsid w:val="00A875DE"/>
    <w:rsid w:val="00A938E4"/>
    <w:rsid w:val="00A95012"/>
    <w:rsid w:val="00A951EC"/>
    <w:rsid w:val="00A95746"/>
    <w:rsid w:val="00AA219F"/>
    <w:rsid w:val="00AB3E01"/>
    <w:rsid w:val="00AB7A56"/>
    <w:rsid w:val="00AD0D8B"/>
    <w:rsid w:val="00AD440C"/>
    <w:rsid w:val="00AE3F00"/>
    <w:rsid w:val="00AF0D11"/>
    <w:rsid w:val="00AF430C"/>
    <w:rsid w:val="00AF6449"/>
    <w:rsid w:val="00AF68E3"/>
    <w:rsid w:val="00B00F7D"/>
    <w:rsid w:val="00B06364"/>
    <w:rsid w:val="00B13FEE"/>
    <w:rsid w:val="00B21358"/>
    <w:rsid w:val="00B2574A"/>
    <w:rsid w:val="00B27266"/>
    <w:rsid w:val="00B34379"/>
    <w:rsid w:val="00B36C81"/>
    <w:rsid w:val="00B43BFF"/>
    <w:rsid w:val="00B53620"/>
    <w:rsid w:val="00B53E20"/>
    <w:rsid w:val="00B650DB"/>
    <w:rsid w:val="00B67E88"/>
    <w:rsid w:val="00B70FCE"/>
    <w:rsid w:val="00B75AEC"/>
    <w:rsid w:val="00B773D5"/>
    <w:rsid w:val="00B835AA"/>
    <w:rsid w:val="00B8749D"/>
    <w:rsid w:val="00BB5E57"/>
    <w:rsid w:val="00BC0202"/>
    <w:rsid w:val="00BC462D"/>
    <w:rsid w:val="00BC5BA8"/>
    <w:rsid w:val="00BC7039"/>
    <w:rsid w:val="00BD6204"/>
    <w:rsid w:val="00BD6662"/>
    <w:rsid w:val="00BF66BF"/>
    <w:rsid w:val="00C00F8A"/>
    <w:rsid w:val="00C02D8B"/>
    <w:rsid w:val="00C02DDA"/>
    <w:rsid w:val="00C0439F"/>
    <w:rsid w:val="00C05DA3"/>
    <w:rsid w:val="00C11377"/>
    <w:rsid w:val="00C1677F"/>
    <w:rsid w:val="00C22B87"/>
    <w:rsid w:val="00C33FB2"/>
    <w:rsid w:val="00C44F8D"/>
    <w:rsid w:val="00C54E19"/>
    <w:rsid w:val="00C57B6C"/>
    <w:rsid w:val="00C60864"/>
    <w:rsid w:val="00C671D8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C37B9"/>
    <w:rsid w:val="00CC7573"/>
    <w:rsid w:val="00CD2BBD"/>
    <w:rsid w:val="00CD49C1"/>
    <w:rsid w:val="00CD6E17"/>
    <w:rsid w:val="00CE1E5F"/>
    <w:rsid w:val="00CE61E1"/>
    <w:rsid w:val="00CF5201"/>
    <w:rsid w:val="00D00F97"/>
    <w:rsid w:val="00D02D59"/>
    <w:rsid w:val="00D11104"/>
    <w:rsid w:val="00D176C8"/>
    <w:rsid w:val="00D22EDE"/>
    <w:rsid w:val="00D313EF"/>
    <w:rsid w:val="00D31C04"/>
    <w:rsid w:val="00D373CE"/>
    <w:rsid w:val="00D510B4"/>
    <w:rsid w:val="00D5400B"/>
    <w:rsid w:val="00D540EE"/>
    <w:rsid w:val="00D5427A"/>
    <w:rsid w:val="00D6283F"/>
    <w:rsid w:val="00D62D88"/>
    <w:rsid w:val="00D63391"/>
    <w:rsid w:val="00D651C0"/>
    <w:rsid w:val="00D66757"/>
    <w:rsid w:val="00D709A8"/>
    <w:rsid w:val="00D70A56"/>
    <w:rsid w:val="00D73944"/>
    <w:rsid w:val="00D75423"/>
    <w:rsid w:val="00D75B12"/>
    <w:rsid w:val="00D80AD4"/>
    <w:rsid w:val="00D8176E"/>
    <w:rsid w:val="00D839B6"/>
    <w:rsid w:val="00D84FC6"/>
    <w:rsid w:val="00D85AF4"/>
    <w:rsid w:val="00D871B6"/>
    <w:rsid w:val="00D8776F"/>
    <w:rsid w:val="00D92E28"/>
    <w:rsid w:val="00D94F61"/>
    <w:rsid w:val="00DA65EA"/>
    <w:rsid w:val="00DB2949"/>
    <w:rsid w:val="00DC1C85"/>
    <w:rsid w:val="00DC708D"/>
    <w:rsid w:val="00DC79BD"/>
    <w:rsid w:val="00DD083F"/>
    <w:rsid w:val="00DD2387"/>
    <w:rsid w:val="00DD3B09"/>
    <w:rsid w:val="00DD67B5"/>
    <w:rsid w:val="00DD6A67"/>
    <w:rsid w:val="00DD6FA6"/>
    <w:rsid w:val="00DE27CC"/>
    <w:rsid w:val="00DE535D"/>
    <w:rsid w:val="00DE7D10"/>
    <w:rsid w:val="00DF5959"/>
    <w:rsid w:val="00E00061"/>
    <w:rsid w:val="00E03426"/>
    <w:rsid w:val="00E034E5"/>
    <w:rsid w:val="00E04A4C"/>
    <w:rsid w:val="00E11A7C"/>
    <w:rsid w:val="00E223FD"/>
    <w:rsid w:val="00E27973"/>
    <w:rsid w:val="00E27FE1"/>
    <w:rsid w:val="00E31035"/>
    <w:rsid w:val="00E3621B"/>
    <w:rsid w:val="00E36AEA"/>
    <w:rsid w:val="00E45815"/>
    <w:rsid w:val="00E5352E"/>
    <w:rsid w:val="00E5515B"/>
    <w:rsid w:val="00E5651A"/>
    <w:rsid w:val="00E62FFE"/>
    <w:rsid w:val="00E64C7A"/>
    <w:rsid w:val="00E75D1D"/>
    <w:rsid w:val="00E81348"/>
    <w:rsid w:val="00E879F2"/>
    <w:rsid w:val="00E9493B"/>
    <w:rsid w:val="00E978B3"/>
    <w:rsid w:val="00EA7075"/>
    <w:rsid w:val="00EB01C3"/>
    <w:rsid w:val="00EB15FA"/>
    <w:rsid w:val="00EB2032"/>
    <w:rsid w:val="00EB6680"/>
    <w:rsid w:val="00EB7BB2"/>
    <w:rsid w:val="00EC16E8"/>
    <w:rsid w:val="00EC4161"/>
    <w:rsid w:val="00EC6618"/>
    <w:rsid w:val="00ED2AD7"/>
    <w:rsid w:val="00EE59E9"/>
    <w:rsid w:val="00EF166A"/>
    <w:rsid w:val="00F01C42"/>
    <w:rsid w:val="00F01EE5"/>
    <w:rsid w:val="00F04D29"/>
    <w:rsid w:val="00F04E65"/>
    <w:rsid w:val="00F059B0"/>
    <w:rsid w:val="00F06B55"/>
    <w:rsid w:val="00F14C10"/>
    <w:rsid w:val="00F164EA"/>
    <w:rsid w:val="00F23570"/>
    <w:rsid w:val="00F24F3F"/>
    <w:rsid w:val="00F25B09"/>
    <w:rsid w:val="00F31E34"/>
    <w:rsid w:val="00F32773"/>
    <w:rsid w:val="00F33ADA"/>
    <w:rsid w:val="00F34298"/>
    <w:rsid w:val="00F34A72"/>
    <w:rsid w:val="00F34A8F"/>
    <w:rsid w:val="00F34F9C"/>
    <w:rsid w:val="00F37128"/>
    <w:rsid w:val="00F41507"/>
    <w:rsid w:val="00F50F3E"/>
    <w:rsid w:val="00F5394F"/>
    <w:rsid w:val="00F53FB0"/>
    <w:rsid w:val="00F61DE9"/>
    <w:rsid w:val="00F65248"/>
    <w:rsid w:val="00F71FD6"/>
    <w:rsid w:val="00F735FD"/>
    <w:rsid w:val="00F74C82"/>
    <w:rsid w:val="00F930DC"/>
    <w:rsid w:val="00FA0BE0"/>
    <w:rsid w:val="00FA20F3"/>
    <w:rsid w:val="00FB6E7C"/>
    <w:rsid w:val="00FC3805"/>
    <w:rsid w:val="00FC682C"/>
    <w:rsid w:val="00FD0F93"/>
    <w:rsid w:val="00FD48B8"/>
    <w:rsid w:val="00FE0412"/>
    <w:rsid w:val="00FF1220"/>
    <w:rsid w:val="00FF272F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C46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C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Ãèïåðòåêñòîâàÿ ññûëêà"/>
    <w:rsid w:val="00F34298"/>
    <w:rPr>
      <w:color w:val="auto"/>
    </w:rPr>
  </w:style>
  <w:style w:type="character" w:customStyle="1" w:styleId="highlightsearch4">
    <w:name w:val="highlightsearch4"/>
    <w:basedOn w:val="a0"/>
    <w:rsid w:val="00A214C4"/>
  </w:style>
  <w:style w:type="character" w:styleId="aff1">
    <w:name w:val="Strong"/>
    <w:qFormat/>
    <w:rsid w:val="00384FFA"/>
    <w:rPr>
      <w:b/>
      <w:bCs/>
    </w:rPr>
  </w:style>
  <w:style w:type="paragraph" w:customStyle="1" w:styleId="aff2">
    <w:name w:val="Прижатый влево"/>
    <w:basedOn w:val="a"/>
    <w:next w:val="a"/>
    <w:rsid w:val="00935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Нормальный"/>
    <w:basedOn w:val="a"/>
    <w:rsid w:val="0098668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Гиперссылка2"/>
    <w:rsid w:val="00DD3B09"/>
  </w:style>
  <w:style w:type="paragraph" w:customStyle="1" w:styleId="HEADERTEXT">
    <w:name w:val=".HEADERTEXT"/>
    <w:rsid w:val="001F06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UNFORMATTEXT">
    <w:name w:val=".UNFORMATTEXT"/>
    <w:rsid w:val="001F06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1">
    <w:name w:val="Title1"/>
    <w:basedOn w:val="a"/>
    <w:rsid w:val="00593611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Normal1">
    <w:name w:val="Normal1"/>
    <w:uiPriority w:val="99"/>
    <w:rsid w:val="005936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4">
    <w:name w:val="page number"/>
    <w:basedOn w:val="a0"/>
    <w:rsid w:val="00B650DB"/>
  </w:style>
  <w:style w:type="character" w:customStyle="1" w:styleId="aff5">
    <w:name w:val="Гипертекстовая ссылка"/>
    <w:uiPriority w:val="99"/>
    <w:rsid w:val="00D6283F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3273058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190001/80063" TargetMode="External"/><Relationship Id="rId10" Type="http://schemas.openxmlformats.org/officeDocument/2006/relationships/hyperlink" Target="http://internet.garant.ru/document/redirect/7256902/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403273058/0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AAE01-F591-426F-97B5-9CE6A0A1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132</cp:revision>
  <cp:lastPrinted>2020-08-10T04:29:00Z</cp:lastPrinted>
  <dcterms:created xsi:type="dcterms:W3CDTF">2021-02-26T05:08:00Z</dcterms:created>
  <dcterms:modified xsi:type="dcterms:W3CDTF">2024-12-04T02:03:00Z</dcterms:modified>
</cp:coreProperties>
</file>