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561FA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561FA5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561FA5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F735FD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05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54015B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апреля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18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312D26" w:rsidRPr="0038388A" w:rsidRDefault="00312D26" w:rsidP="0038388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F735FD">
        <w:rPr>
          <w:rFonts w:ascii="Times New Roman" w:hAnsi="Times New Roman"/>
          <w:b/>
          <w:sz w:val="20"/>
          <w:szCs w:val="20"/>
        </w:rPr>
        <w:t>АДМИНИСТРАЦИЯ ЕРМОЛАЕВСКОГО СЕЛЬСОВЕТА</w:t>
      </w: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735FD">
        <w:rPr>
          <w:rFonts w:ascii="Times New Roman" w:hAnsi="Times New Roman"/>
          <w:b/>
          <w:sz w:val="20"/>
          <w:szCs w:val="20"/>
        </w:rPr>
        <w:t>УБИНСКОГО РАЙОНА НОВОСИБИРСКОЙ ОБЛАСТИ</w:t>
      </w: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735FD">
        <w:rPr>
          <w:rFonts w:ascii="Times New Roman" w:hAnsi="Times New Roman"/>
          <w:b/>
          <w:sz w:val="20"/>
          <w:szCs w:val="20"/>
        </w:rPr>
        <w:t>ПОСТАНОВЛЕНИЕ</w:t>
      </w: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35FD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F735FD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35FD">
        <w:rPr>
          <w:rFonts w:ascii="Times New Roman" w:hAnsi="Times New Roman"/>
          <w:sz w:val="20"/>
          <w:szCs w:val="20"/>
        </w:rPr>
        <w:t>от «05» апреля 2024                                                                             № 22-па</w:t>
      </w: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35FD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F735F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F735FD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от 29.08.2022  № 39-па</w:t>
      </w: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35FD">
        <w:rPr>
          <w:rFonts w:ascii="Times New Roman" w:hAnsi="Times New Roman"/>
          <w:sz w:val="20"/>
          <w:szCs w:val="20"/>
        </w:rPr>
        <w:t xml:space="preserve">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F735F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F735FD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конфликтов»</w:t>
      </w:r>
    </w:p>
    <w:p w:rsidR="00F735FD" w:rsidRPr="00F735FD" w:rsidRDefault="00F735FD" w:rsidP="00F73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35FD" w:rsidRPr="00F735FD" w:rsidRDefault="00F735FD" w:rsidP="00F735F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F735FD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ст. 3 Закона Новосибирской области от 24.11.2014 №484-ОЗ «Об отдельных вопросах организации местного самоуправления в Новосибирской области», Указом Президента РФ от 19 декабря 2012 г. N 1666 "О Стратегии государственной национальной политики Российской Федерации</w:t>
      </w:r>
      <w:proofErr w:type="gramEnd"/>
      <w:r w:rsidRPr="00F735FD">
        <w:rPr>
          <w:rFonts w:ascii="Times New Roman" w:hAnsi="Times New Roman"/>
          <w:sz w:val="20"/>
          <w:szCs w:val="20"/>
        </w:rPr>
        <w:t xml:space="preserve"> на период до 2025 года", Администрация </w:t>
      </w:r>
      <w:proofErr w:type="spellStart"/>
      <w:r w:rsidRPr="00F735F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F735FD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F735FD" w:rsidRPr="00F735FD" w:rsidRDefault="00F735FD" w:rsidP="00F73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35FD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F735FD">
        <w:rPr>
          <w:rFonts w:ascii="Times New Roman" w:hAnsi="Times New Roman"/>
          <w:sz w:val="20"/>
          <w:szCs w:val="20"/>
        </w:rPr>
        <w:t xml:space="preserve">Внести следующие изменения в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F735F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F735FD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конфликтов, утвержденное Постановлением Администрации </w:t>
      </w:r>
      <w:proofErr w:type="spellStart"/>
      <w:r w:rsidRPr="00F735F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F735FD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от 29.08.2022  № 39-па (далее – Положение):</w:t>
      </w:r>
      <w:proofErr w:type="gramEnd"/>
    </w:p>
    <w:p w:rsidR="00F735FD" w:rsidRPr="00F735FD" w:rsidRDefault="00F735FD" w:rsidP="00F73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35FD">
        <w:rPr>
          <w:rFonts w:ascii="Times New Roman" w:hAnsi="Times New Roman"/>
          <w:sz w:val="20"/>
          <w:szCs w:val="20"/>
        </w:rPr>
        <w:t>1.1. Дополнить Положение пунктом 2.2.11 следующего содержания:</w:t>
      </w:r>
    </w:p>
    <w:p w:rsidR="00F735FD" w:rsidRPr="00F735FD" w:rsidRDefault="00F735FD" w:rsidP="00F73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35FD">
        <w:rPr>
          <w:rFonts w:ascii="Times New Roman" w:hAnsi="Times New Roman"/>
          <w:sz w:val="20"/>
          <w:szCs w:val="20"/>
        </w:rPr>
        <w:t xml:space="preserve">«2.2.11. </w:t>
      </w:r>
      <w:proofErr w:type="gramStart"/>
      <w:r w:rsidRPr="00F735FD">
        <w:rPr>
          <w:rFonts w:ascii="Times New Roman" w:hAnsi="Times New Roman"/>
          <w:sz w:val="20"/>
          <w:szCs w:val="20"/>
        </w:rPr>
        <w:t>Создание условий для эффективного укрепления национального согласия, обеспечения политической и социальной стабильности, развитие демократических институтов; укрепления общероссийской гражданской идентичности и единства многонационального народа Российской Федерации (российской нации); обеспечения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  <w:proofErr w:type="gramEnd"/>
      <w:r w:rsidRPr="00F735FD">
        <w:rPr>
          <w:rFonts w:ascii="Times New Roman" w:hAnsi="Times New Roman"/>
          <w:sz w:val="20"/>
          <w:szCs w:val="20"/>
        </w:rPr>
        <w:t xml:space="preserve"> сохранения и поддержка этнокультурного и языкового многообразия Российской Федерации, традиционных российских </w:t>
      </w:r>
      <w:proofErr w:type="spellStart"/>
      <w:r w:rsidRPr="00F735FD">
        <w:rPr>
          <w:rFonts w:ascii="Times New Roman" w:hAnsi="Times New Roman"/>
          <w:sz w:val="20"/>
          <w:szCs w:val="20"/>
        </w:rPr>
        <w:t>духовнонравственных</w:t>
      </w:r>
      <w:proofErr w:type="spellEnd"/>
      <w:r w:rsidRPr="00F735FD">
        <w:rPr>
          <w:rFonts w:ascii="Times New Roman" w:hAnsi="Times New Roman"/>
          <w:sz w:val="20"/>
          <w:szCs w:val="20"/>
        </w:rPr>
        <w:t xml:space="preserve"> ценностей как основы российского общества; гармонизация межнациональных (межэтнических) отношений; успешная социальная и культурная адаптация иностранных граждан в Российской </w:t>
      </w:r>
      <w:proofErr w:type="gramStart"/>
      <w:r w:rsidRPr="00F735FD">
        <w:rPr>
          <w:rFonts w:ascii="Times New Roman" w:hAnsi="Times New Roman"/>
          <w:sz w:val="20"/>
          <w:szCs w:val="20"/>
        </w:rPr>
        <w:t>Федерации</w:t>
      </w:r>
      <w:proofErr w:type="gramEnd"/>
      <w:r w:rsidRPr="00F735FD">
        <w:rPr>
          <w:rFonts w:ascii="Times New Roman" w:hAnsi="Times New Roman"/>
          <w:sz w:val="20"/>
          <w:szCs w:val="20"/>
        </w:rPr>
        <w:t xml:space="preserve"> и их интеграция в российское общество.».</w:t>
      </w:r>
    </w:p>
    <w:p w:rsidR="00F735FD" w:rsidRPr="00F735FD" w:rsidRDefault="00F735FD" w:rsidP="00F73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35FD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его официального опубликования.</w:t>
      </w:r>
    </w:p>
    <w:p w:rsidR="00F735FD" w:rsidRPr="00F735FD" w:rsidRDefault="00F735FD" w:rsidP="00F735FD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735FD">
        <w:rPr>
          <w:sz w:val="20"/>
          <w:szCs w:val="20"/>
        </w:rPr>
        <w:t>3. Контроль исполнения постановления оставляю за собой.</w:t>
      </w:r>
    </w:p>
    <w:p w:rsidR="00F735FD" w:rsidRPr="00F735FD" w:rsidRDefault="00F735FD" w:rsidP="00F73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35FD" w:rsidRPr="00F735FD" w:rsidRDefault="00F735FD" w:rsidP="00F73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35FD" w:rsidRPr="00F735FD" w:rsidRDefault="00F735FD" w:rsidP="00F735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735FD">
        <w:rPr>
          <w:rFonts w:ascii="Times New Roman" w:hAnsi="Times New Roman"/>
          <w:color w:val="000000"/>
          <w:sz w:val="20"/>
          <w:szCs w:val="20"/>
        </w:rPr>
        <w:t xml:space="preserve">Глава </w:t>
      </w:r>
      <w:proofErr w:type="spellStart"/>
      <w:r w:rsidRPr="00F735FD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F735FD">
        <w:rPr>
          <w:rFonts w:ascii="Times New Roman" w:hAnsi="Times New Roman"/>
          <w:sz w:val="20"/>
          <w:szCs w:val="20"/>
        </w:rPr>
        <w:t xml:space="preserve"> </w:t>
      </w:r>
      <w:r w:rsidRPr="00F735FD">
        <w:rPr>
          <w:rFonts w:ascii="Times New Roman" w:hAnsi="Times New Roman"/>
          <w:color w:val="000000"/>
          <w:sz w:val="20"/>
          <w:szCs w:val="20"/>
        </w:rPr>
        <w:t xml:space="preserve">сельсовета  </w:t>
      </w:r>
    </w:p>
    <w:p w:rsidR="00F735FD" w:rsidRPr="003850B4" w:rsidRDefault="00F735FD" w:rsidP="00F735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5FD">
        <w:rPr>
          <w:rFonts w:ascii="Times New Roman" w:hAnsi="Times New Roman"/>
          <w:color w:val="000000"/>
          <w:sz w:val="20"/>
          <w:szCs w:val="20"/>
        </w:rPr>
        <w:t>Убинского района Новосибирской области                                      А.Н</w:t>
      </w:r>
      <w:bookmarkEnd w:id="0"/>
      <w:r w:rsidRPr="003850B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850B4">
        <w:rPr>
          <w:rFonts w:ascii="Times New Roman" w:hAnsi="Times New Roman"/>
          <w:color w:val="000000"/>
          <w:sz w:val="28"/>
          <w:szCs w:val="28"/>
        </w:rPr>
        <w:t>Пасевич</w:t>
      </w:r>
      <w:proofErr w:type="spellEnd"/>
    </w:p>
    <w:p w:rsidR="00F735FD" w:rsidRPr="006E54A0" w:rsidRDefault="00F735FD" w:rsidP="00F7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D2B" w:rsidRPr="007C4D2B" w:rsidRDefault="00A214C4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A5" w:rsidRDefault="00561FA5" w:rsidP="009A5C76">
      <w:pPr>
        <w:spacing w:after="0" w:line="240" w:lineRule="auto"/>
      </w:pPr>
      <w:r>
        <w:separator/>
      </w:r>
    </w:p>
  </w:endnote>
  <w:endnote w:type="continuationSeparator" w:id="0">
    <w:p w:rsidR="00561FA5" w:rsidRDefault="00561FA5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A5" w:rsidRDefault="00561FA5" w:rsidP="009A5C76">
      <w:pPr>
        <w:spacing w:after="0" w:line="240" w:lineRule="auto"/>
      </w:pPr>
      <w:r>
        <w:separator/>
      </w:r>
    </w:p>
  </w:footnote>
  <w:footnote w:type="continuationSeparator" w:id="0">
    <w:p w:rsidR="00561FA5" w:rsidRDefault="00561FA5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43DB6"/>
    <w:rsid w:val="0034719B"/>
    <w:rsid w:val="00372956"/>
    <w:rsid w:val="0038388A"/>
    <w:rsid w:val="003844C0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82FCB"/>
    <w:rsid w:val="00596035"/>
    <w:rsid w:val="005A1D0F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0708B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35FD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775E-BC2A-448E-9DBC-BD539D84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71</cp:revision>
  <cp:lastPrinted>2020-08-10T04:29:00Z</cp:lastPrinted>
  <dcterms:created xsi:type="dcterms:W3CDTF">2021-02-26T05:08:00Z</dcterms:created>
  <dcterms:modified xsi:type="dcterms:W3CDTF">2024-04-05T04:15:00Z</dcterms:modified>
</cp:coreProperties>
</file>