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EA3">
        <w:rPr>
          <w:rFonts w:ascii="Times New Roman" w:hAnsi="Times New Roman" w:cs="Times New Roman"/>
          <w:b/>
          <w:sz w:val="28"/>
          <w:szCs w:val="28"/>
        </w:rPr>
        <w:t>АДМИНИСТРАЦИЯ ЕРМОЛАЕВСКОГО СЕЛЬСОВЕТА</w:t>
      </w: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EA3"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93EA3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EA3">
        <w:rPr>
          <w:rFonts w:ascii="Times New Roman" w:hAnsi="Times New Roman" w:cs="Times New Roman"/>
          <w:sz w:val="28"/>
          <w:szCs w:val="28"/>
        </w:rPr>
        <w:t>с.</w:t>
      </w:r>
      <w:r w:rsidR="00C23263" w:rsidRPr="00593E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93EA3">
        <w:rPr>
          <w:rFonts w:ascii="Times New Roman" w:hAnsi="Times New Roman" w:cs="Times New Roman"/>
          <w:sz w:val="28"/>
          <w:szCs w:val="28"/>
        </w:rPr>
        <w:t>Ермолаевка</w:t>
      </w:r>
      <w:proofErr w:type="spellEnd"/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20187" w:rsidRPr="00593EA3" w:rsidRDefault="008A61CB" w:rsidP="006201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EA3">
        <w:rPr>
          <w:rFonts w:ascii="Times New Roman" w:hAnsi="Times New Roman" w:cs="Times New Roman"/>
          <w:sz w:val="28"/>
          <w:szCs w:val="28"/>
        </w:rPr>
        <w:t xml:space="preserve">от </w:t>
      </w:r>
      <w:r w:rsidR="00542686">
        <w:rPr>
          <w:rFonts w:ascii="Times New Roman" w:hAnsi="Times New Roman" w:cs="Times New Roman"/>
          <w:sz w:val="28"/>
          <w:szCs w:val="28"/>
        </w:rPr>
        <w:t>13</w:t>
      </w:r>
      <w:r w:rsidRPr="00593EA3">
        <w:rPr>
          <w:rFonts w:ascii="Times New Roman" w:hAnsi="Times New Roman" w:cs="Times New Roman"/>
          <w:sz w:val="28"/>
          <w:szCs w:val="28"/>
        </w:rPr>
        <w:t>.</w:t>
      </w:r>
      <w:r w:rsidR="00C23263" w:rsidRPr="00593EA3">
        <w:rPr>
          <w:rFonts w:ascii="Times New Roman" w:hAnsi="Times New Roman" w:cs="Times New Roman"/>
          <w:sz w:val="28"/>
          <w:szCs w:val="28"/>
        </w:rPr>
        <w:t>1</w:t>
      </w:r>
      <w:r w:rsidR="00542686">
        <w:rPr>
          <w:rFonts w:ascii="Times New Roman" w:hAnsi="Times New Roman" w:cs="Times New Roman"/>
          <w:sz w:val="28"/>
          <w:szCs w:val="28"/>
        </w:rPr>
        <w:t>2</w:t>
      </w:r>
      <w:r w:rsidR="00111668" w:rsidRPr="00593EA3">
        <w:rPr>
          <w:rFonts w:ascii="Times New Roman" w:hAnsi="Times New Roman" w:cs="Times New Roman"/>
          <w:sz w:val="28"/>
          <w:szCs w:val="28"/>
        </w:rPr>
        <w:t>.202</w:t>
      </w:r>
      <w:r w:rsidR="0053743B">
        <w:rPr>
          <w:rFonts w:ascii="Times New Roman" w:hAnsi="Times New Roman" w:cs="Times New Roman"/>
          <w:sz w:val="28"/>
          <w:szCs w:val="28"/>
        </w:rPr>
        <w:t>3</w:t>
      </w:r>
      <w:r w:rsidR="00620187" w:rsidRPr="00593EA3">
        <w:rPr>
          <w:rFonts w:ascii="Times New Roman" w:hAnsi="Times New Roman" w:cs="Times New Roman"/>
          <w:sz w:val="28"/>
          <w:szCs w:val="28"/>
        </w:rPr>
        <w:t xml:space="preserve"> № </w:t>
      </w:r>
      <w:r w:rsidR="00542686">
        <w:rPr>
          <w:rFonts w:ascii="Times New Roman" w:hAnsi="Times New Roman" w:cs="Times New Roman"/>
          <w:sz w:val="28"/>
          <w:szCs w:val="28"/>
        </w:rPr>
        <w:t>77</w:t>
      </w:r>
      <w:r w:rsidR="00620187" w:rsidRPr="00593EA3">
        <w:rPr>
          <w:rFonts w:ascii="Times New Roman" w:hAnsi="Times New Roman" w:cs="Times New Roman"/>
          <w:sz w:val="28"/>
          <w:szCs w:val="28"/>
        </w:rPr>
        <w:t>-па</w:t>
      </w: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EA3">
        <w:rPr>
          <w:rFonts w:ascii="Times New Roman" w:hAnsi="Times New Roman" w:cs="Times New Roman"/>
          <w:sz w:val="28"/>
          <w:szCs w:val="28"/>
        </w:rPr>
        <w:t>О прогноз</w:t>
      </w:r>
      <w:r w:rsidR="00542686">
        <w:rPr>
          <w:rFonts w:ascii="Times New Roman" w:hAnsi="Times New Roman" w:cs="Times New Roman"/>
          <w:sz w:val="28"/>
          <w:szCs w:val="28"/>
        </w:rPr>
        <w:t>е</w:t>
      </w:r>
      <w:bookmarkStart w:id="0" w:name="_GoBack"/>
      <w:bookmarkEnd w:id="0"/>
      <w:r w:rsidRPr="00593EA3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</w:t>
      </w:r>
      <w:proofErr w:type="spellStart"/>
      <w:r w:rsidRPr="00593EA3">
        <w:rPr>
          <w:rFonts w:ascii="Times New Roman" w:hAnsi="Times New Roman" w:cs="Times New Roman"/>
          <w:sz w:val="28"/>
          <w:szCs w:val="28"/>
        </w:rPr>
        <w:t>Ермолаевского</w:t>
      </w:r>
      <w:proofErr w:type="spellEnd"/>
      <w:r w:rsidRPr="00593EA3">
        <w:rPr>
          <w:rFonts w:ascii="Times New Roman" w:hAnsi="Times New Roman" w:cs="Times New Roman"/>
          <w:sz w:val="28"/>
          <w:szCs w:val="28"/>
        </w:rPr>
        <w:t xml:space="preserve"> сельсовета Убинского райо</w:t>
      </w:r>
      <w:r w:rsidR="00F36161" w:rsidRPr="00593EA3">
        <w:rPr>
          <w:rFonts w:ascii="Times New Roman" w:hAnsi="Times New Roman" w:cs="Times New Roman"/>
          <w:sz w:val="28"/>
          <w:szCs w:val="28"/>
        </w:rPr>
        <w:t xml:space="preserve">на Новосибирской области на </w:t>
      </w:r>
      <w:r w:rsidR="008A61CB" w:rsidRPr="00593EA3">
        <w:rPr>
          <w:rFonts w:ascii="Times New Roman" w:hAnsi="Times New Roman" w:cs="Times New Roman"/>
          <w:sz w:val="28"/>
          <w:szCs w:val="28"/>
        </w:rPr>
        <w:t>202</w:t>
      </w:r>
      <w:r w:rsidR="0053743B">
        <w:rPr>
          <w:rFonts w:ascii="Times New Roman" w:hAnsi="Times New Roman" w:cs="Times New Roman"/>
          <w:sz w:val="28"/>
          <w:szCs w:val="28"/>
        </w:rPr>
        <w:t>4</w:t>
      </w:r>
      <w:r w:rsidR="00F36161" w:rsidRPr="00593EA3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3743B">
        <w:rPr>
          <w:rFonts w:ascii="Times New Roman" w:hAnsi="Times New Roman" w:cs="Times New Roman"/>
          <w:sz w:val="28"/>
          <w:szCs w:val="28"/>
        </w:rPr>
        <w:t>5</w:t>
      </w:r>
      <w:r w:rsidRPr="00593EA3">
        <w:rPr>
          <w:rFonts w:ascii="Times New Roman" w:hAnsi="Times New Roman" w:cs="Times New Roman"/>
          <w:sz w:val="28"/>
          <w:szCs w:val="28"/>
        </w:rPr>
        <w:t xml:space="preserve"> и 202</w:t>
      </w:r>
      <w:r w:rsidR="0053743B">
        <w:rPr>
          <w:rFonts w:ascii="Times New Roman" w:hAnsi="Times New Roman" w:cs="Times New Roman"/>
          <w:sz w:val="28"/>
          <w:szCs w:val="28"/>
        </w:rPr>
        <w:t>6</w:t>
      </w:r>
      <w:r w:rsidRPr="00593EA3">
        <w:rPr>
          <w:rFonts w:ascii="Times New Roman" w:hAnsi="Times New Roman" w:cs="Times New Roman"/>
          <w:sz w:val="28"/>
          <w:szCs w:val="28"/>
        </w:rPr>
        <w:t xml:space="preserve"> годов </w:t>
      </w:r>
    </w:p>
    <w:p w:rsidR="00620187" w:rsidRPr="00593EA3" w:rsidRDefault="00620187" w:rsidP="006201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20187" w:rsidRPr="00593EA3" w:rsidRDefault="00620187" w:rsidP="006201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Положением о бюджетном процессе в  Ермолаевском сельсовете Убинского района Новосибирской области, утвержденного решением двадцать 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пятой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 сессии 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шестого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 созыва от 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>.0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23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86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, на основании Устава </w:t>
      </w:r>
      <w:r w:rsidRPr="00593EA3">
        <w:rPr>
          <w:rFonts w:ascii="Times New Roman" w:hAnsi="Times New Roman" w:cs="Times New Roman"/>
          <w:sz w:val="28"/>
          <w:szCs w:val="28"/>
        </w:rPr>
        <w:t xml:space="preserve">Ермолаевского сельсовета Убинского района Новосибирской области администрация Ермолаевского сельсовета Убинского района Новосибирской области 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593EA3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gramEnd"/>
      <w:r w:rsidRPr="00593EA3">
        <w:rPr>
          <w:rFonts w:ascii="Times New Roman" w:eastAsia="Times New Roman" w:hAnsi="Times New Roman" w:cs="Times New Roman"/>
          <w:b/>
          <w:sz w:val="28"/>
          <w:szCs w:val="28"/>
        </w:rPr>
        <w:t xml:space="preserve"> о с т а н о в л я е т: </w:t>
      </w:r>
    </w:p>
    <w:p w:rsidR="00620187" w:rsidRPr="00593EA3" w:rsidRDefault="006201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3EA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1.Одобрить  прилагаемый прогноз социально-экономического развития </w:t>
      </w:r>
      <w:proofErr w:type="spellStart"/>
      <w:r w:rsidRPr="00593EA3">
        <w:rPr>
          <w:rFonts w:ascii="Times New Roman" w:eastAsia="Times New Roman" w:hAnsi="Times New Roman" w:cs="Times New Roman"/>
          <w:sz w:val="28"/>
          <w:szCs w:val="28"/>
        </w:rPr>
        <w:t>Ермолаевского</w:t>
      </w:r>
      <w:proofErr w:type="spellEnd"/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</w:t>
      </w:r>
      <w:r w:rsidR="008A61CB" w:rsidRPr="00593EA3">
        <w:rPr>
          <w:rFonts w:ascii="Times New Roman" w:eastAsia="Times New Roman" w:hAnsi="Times New Roman" w:cs="Times New Roman"/>
          <w:sz w:val="28"/>
          <w:szCs w:val="28"/>
        </w:rPr>
        <w:t>а Новосибирской области  на 202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4</w:t>
      </w:r>
      <w:r w:rsidR="008A61CB" w:rsidRPr="00593EA3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5</w:t>
      </w:r>
      <w:r w:rsidR="00D55417" w:rsidRPr="00593EA3">
        <w:rPr>
          <w:rFonts w:ascii="Times New Roman" w:eastAsia="Times New Roman" w:hAnsi="Times New Roman" w:cs="Times New Roman"/>
          <w:sz w:val="28"/>
          <w:szCs w:val="28"/>
        </w:rPr>
        <w:t xml:space="preserve"> и  202</w:t>
      </w:r>
      <w:r w:rsidR="0053743B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 годов. </w:t>
      </w:r>
    </w:p>
    <w:p w:rsidR="00620187" w:rsidRPr="00593EA3" w:rsidRDefault="006201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3EA3">
        <w:rPr>
          <w:rFonts w:ascii="Times New Roman" w:eastAsia="Times New Roman" w:hAnsi="Times New Roman" w:cs="Times New Roman"/>
          <w:sz w:val="28"/>
          <w:szCs w:val="28"/>
        </w:rPr>
        <w:tab/>
        <w:t>2.Контроль исполнения настоящего постановления оставляю за собой.</w:t>
      </w:r>
    </w:p>
    <w:p w:rsidR="00620187" w:rsidRPr="00593EA3" w:rsidRDefault="006201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0187" w:rsidRPr="00593EA3" w:rsidRDefault="006201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0187" w:rsidRPr="00593EA3" w:rsidRDefault="006201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0187" w:rsidRPr="00593EA3" w:rsidRDefault="006201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Глава Ермолаевского сельсовета                                                      </w:t>
      </w:r>
    </w:p>
    <w:p w:rsidR="00620187" w:rsidRPr="00593EA3" w:rsidRDefault="006201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3EA3">
        <w:rPr>
          <w:rFonts w:ascii="Times New Roman" w:eastAsia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А.Н. </w:t>
      </w:r>
      <w:proofErr w:type="spellStart"/>
      <w:r w:rsidRPr="00593EA3">
        <w:rPr>
          <w:rFonts w:ascii="Times New Roman" w:eastAsia="Times New Roman" w:hAnsi="Times New Roman" w:cs="Times New Roman"/>
          <w:sz w:val="28"/>
          <w:szCs w:val="28"/>
        </w:rPr>
        <w:t>Пасевич</w:t>
      </w:r>
      <w:proofErr w:type="spellEnd"/>
    </w:p>
    <w:p w:rsidR="008C5E87" w:rsidRPr="00593EA3" w:rsidRDefault="008C5E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5E87" w:rsidRPr="00593EA3" w:rsidRDefault="008C5E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5E87" w:rsidRPr="00593EA3" w:rsidRDefault="008C5E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5E87" w:rsidRPr="00593EA3" w:rsidRDefault="008C5E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5E87" w:rsidRPr="00593EA3" w:rsidRDefault="008C5E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5E87" w:rsidRPr="00593EA3" w:rsidRDefault="008C5E87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A4598" w:rsidRPr="00593EA3" w:rsidRDefault="004A4598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4A4598" w:rsidRPr="00593EA3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Style w:val="a3"/>
        <w:tblW w:w="0" w:type="auto"/>
        <w:jc w:val="right"/>
        <w:tblInd w:w="49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148"/>
      </w:tblGrid>
      <w:tr w:rsidR="00396D12" w:rsidRPr="00593EA3" w:rsidTr="00C847F7">
        <w:trPr>
          <w:jc w:val="right"/>
        </w:trPr>
        <w:tc>
          <w:tcPr>
            <w:tcW w:w="5148" w:type="dxa"/>
            <w:hideMark/>
          </w:tcPr>
          <w:p w:rsidR="00396D12" w:rsidRPr="00593EA3" w:rsidRDefault="00396D12" w:rsidP="00C847F7">
            <w:pPr>
              <w:pStyle w:val="Title1"/>
              <w:jc w:val="right"/>
              <w:rPr>
                <w:rFonts w:ascii="Times New Roman" w:hAnsi="Times New Roman"/>
                <w:szCs w:val="24"/>
              </w:rPr>
            </w:pPr>
            <w:r w:rsidRPr="00593EA3">
              <w:rPr>
                <w:rFonts w:ascii="Times New Roman" w:hAnsi="Times New Roman"/>
                <w:szCs w:val="24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ОДОБРЕН</w:t>
            </w:r>
          </w:p>
          <w:p w:rsidR="00396D12" w:rsidRPr="00593EA3" w:rsidRDefault="00396D12" w:rsidP="00C847F7">
            <w:pPr>
              <w:pStyle w:val="Title1"/>
              <w:jc w:val="right"/>
              <w:rPr>
                <w:rFonts w:ascii="Times New Roman" w:hAnsi="Times New Roman"/>
                <w:szCs w:val="24"/>
              </w:rPr>
            </w:pPr>
            <w:r w:rsidRPr="00593EA3">
              <w:rPr>
                <w:rFonts w:ascii="Times New Roman" w:hAnsi="Times New Roman"/>
                <w:szCs w:val="24"/>
              </w:rPr>
              <w:t>постановлением администрации</w:t>
            </w:r>
          </w:p>
          <w:p w:rsidR="00396D12" w:rsidRPr="00593EA3" w:rsidRDefault="00396D12" w:rsidP="00C847F7">
            <w:pPr>
              <w:pStyle w:val="Title1"/>
              <w:jc w:val="right"/>
              <w:rPr>
                <w:rFonts w:ascii="Times New Roman" w:hAnsi="Times New Roman"/>
                <w:szCs w:val="24"/>
              </w:rPr>
            </w:pPr>
            <w:proofErr w:type="spellStart"/>
            <w:r w:rsidRPr="00593EA3">
              <w:rPr>
                <w:rFonts w:ascii="Times New Roman" w:hAnsi="Times New Roman"/>
                <w:szCs w:val="24"/>
              </w:rPr>
              <w:t>Ермолаевского</w:t>
            </w:r>
            <w:proofErr w:type="spellEnd"/>
            <w:r w:rsidRPr="00593EA3">
              <w:rPr>
                <w:rFonts w:ascii="Times New Roman" w:hAnsi="Times New Roman"/>
                <w:szCs w:val="24"/>
              </w:rPr>
              <w:t xml:space="preserve"> сельсовета</w:t>
            </w:r>
          </w:p>
          <w:p w:rsidR="00396D12" w:rsidRPr="00593EA3" w:rsidRDefault="00396D12" w:rsidP="00C847F7">
            <w:pPr>
              <w:pStyle w:val="Title1"/>
              <w:jc w:val="right"/>
              <w:rPr>
                <w:rFonts w:ascii="Times New Roman" w:hAnsi="Times New Roman"/>
                <w:szCs w:val="24"/>
              </w:rPr>
            </w:pPr>
            <w:r w:rsidRPr="00593EA3">
              <w:rPr>
                <w:rFonts w:ascii="Times New Roman" w:hAnsi="Times New Roman"/>
                <w:szCs w:val="24"/>
              </w:rPr>
              <w:t xml:space="preserve">Убинского района </w:t>
            </w:r>
          </w:p>
          <w:p w:rsidR="00396D12" w:rsidRPr="00593EA3" w:rsidRDefault="00396D12" w:rsidP="00C847F7">
            <w:pPr>
              <w:pStyle w:val="Title1"/>
              <w:jc w:val="right"/>
              <w:rPr>
                <w:rFonts w:ascii="Times New Roman" w:hAnsi="Times New Roman"/>
                <w:szCs w:val="24"/>
              </w:rPr>
            </w:pPr>
            <w:r w:rsidRPr="00593EA3">
              <w:rPr>
                <w:rFonts w:ascii="Times New Roman" w:hAnsi="Times New Roman"/>
                <w:szCs w:val="24"/>
              </w:rPr>
              <w:t>Новосибирской области</w:t>
            </w:r>
          </w:p>
          <w:p w:rsidR="00396D12" w:rsidRPr="00593EA3" w:rsidRDefault="00396D12" w:rsidP="00F33E4E">
            <w:pPr>
              <w:pStyle w:val="Title1"/>
              <w:jc w:val="right"/>
              <w:rPr>
                <w:rFonts w:ascii="Times New Roman" w:hAnsi="Times New Roman"/>
                <w:szCs w:val="24"/>
              </w:rPr>
            </w:pPr>
            <w:r w:rsidRPr="00593EA3">
              <w:rPr>
                <w:rFonts w:ascii="Times New Roman" w:hAnsi="Times New Roman"/>
                <w:szCs w:val="24"/>
              </w:rPr>
              <w:t xml:space="preserve">от </w:t>
            </w:r>
            <w:r w:rsidR="00F33E4E">
              <w:rPr>
                <w:rFonts w:ascii="Times New Roman" w:hAnsi="Times New Roman"/>
                <w:szCs w:val="24"/>
              </w:rPr>
              <w:t>25</w:t>
            </w:r>
            <w:r w:rsidRPr="00593EA3">
              <w:rPr>
                <w:rFonts w:ascii="Times New Roman" w:hAnsi="Times New Roman"/>
                <w:szCs w:val="24"/>
              </w:rPr>
              <w:t>.1</w:t>
            </w:r>
            <w:r w:rsidR="00F33E4E">
              <w:rPr>
                <w:rFonts w:ascii="Times New Roman" w:hAnsi="Times New Roman"/>
                <w:szCs w:val="24"/>
              </w:rPr>
              <w:t>0</w:t>
            </w:r>
            <w:r w:rsidRPr="00593EA3">
              <w:rPr>
                <w:rFonts w:ascii="Times New Roman" w:hAnsi="Times New Roman"/>
                <w:szCs w:val="24"/>
              </w:rPr>
              <w:t>.202</w:t>
            </w:r>
            <w:r w:rsidR="00F33E4E">
              <w:rPr>
                <w:rFonts w:ascii="Times New Roman" w:hAnsi="Times New Roman"/>
                <w:szCs w:val="24"/>
              </w:rPr>
              <w:t>3</w:t>
            </w:r>
            <w:r w:rsidRPr="00593EA3">
              <w:rPr>
                <w:rFonts w:ascii="Times New Roman" w:hAnsi="Times New Roman"/>
                <w:szCs w:val="24"/>
              </w:rPr>
              <w:t xml:space="preserve"> № </w:t>
            </w:r>
            <w:r w:rsidR="00F33E4E">
              <w:rPr>
                <w:rFonts w:ascii="Times New Roman" w:hAnsi="Times New Roman"/>
                <w:szCs w:val="24"/>
              </w:rPr>
              <w:t>64</w:t>
            </w:r>
            <w:r w:rsidRPr="00593EA3">
              <w:rPr>
                <w:rFonts w:ascii="Times New Roman" w:hAnsi="Times New Roman"/>
                <w:szCs w:val="24"/>
              </w:rPr>
              <w:t>-па</w:t>
            </w:r>
          </w:p>
        </w:tc>
      </w:tr>
    </w:tbl>
    <w:p w:rsidR="00396D12" w:rsidRDefault="00396D12" w:rsidP="00396D12">
      <w:pPr>
        <w:pStyle w:val="Title1"/>
        <w:rPr>
          <w:rFonts w:ascii="Times New Roman" w:hAnsi="Times New Roman"/>
          <w:b/>
          <w:sz w:val="28"/>
          <w:szCs w:val="28"/>
        </w:rPr>
      </w:pPr>
    </w:p>
    <w:p w:rsidR="00396D12" w:rsidRPr="00593EA3" w:rsidRDefault="00396D12" w:rsidP="00396D12">
      <w:pPr>
        <w:pStyle w:val="Title1"/>
        <w:rPr>
          <w:rFonts w:ascii="Times New Roman" w:hAnsi="Times New Roman"/>
          <w:b/>
          <w:sz w:val="28"/>
          <w:szCs w:val="28"/>
        </w:rPr>
      </w:pPr>
    </w:p>
    <w:p w:rsidR="00396D12" w:rsidRPr="00593EA3" w:rsidRDefault="00396D12" w:rsidP="00396D12">
      <w:pPr>
        <w:pStyle w:val="Title1"/>
        <w:rPr>
          <w:rFonts w:ascii="Times New Roman" w:hAnsi="Times New Roman"/>
          <w:sz w:val="28"/>
          <w:szCs w:val="28"/>
        </w:rPr>
      </w:pPr>
      <w:r w:rsidRPr="00593EA3">
        <w:rPr>
          <w:rFonts w:ascii="Times New Roman" w:hAnsi="Times New Roman"/>
          <w:b/>
          <w:sz w:val="28"/>
          <w:szCs w:val="28"/>
        </w:rPr>
        <w:t xml:space="preserve">Основные показатели прогноза социально-экономического развития </w:t>
      </w:r>
      <w:proofErr w:type="spellStart"/>
      <w:r w:rsidRPr="00593EA3">
        <w:rPr>
          <w:rFonts w:ascii="Times New Roman" w:hAnsi="Times New Roman"/>
          <w:b/>
          <w:sz w:val="28"/>
          <w:szCs w:val="28"/>
        </w:rPr>
        <w:t>Ермолаевского</w:t>
      </w:r>
      <w:proofErr w:type="spellEnd"/>
      <w:r w:rsidRPr="00593EA3">
        <w:rPr>
          <w:rFonts w:ascii="Times New Roman" w:hAnsi="Times New Roman"/>
          <w:b/>
          <w:sz w:val="28"/>
          <w:szCs w:val="28"/>
        </w:rPr>
        <w:t xml:space="preserve"> сельсовета Убинского района Новосибирской области на 202</w:t>
      </w:r>
      <w:r>
        <w:rPr>
          <w:rFonts w:ascii="Times New Roman" w:hAnsi="Times New Roman"/>
          <w:b/>
          <w:sz w:val="28"/>
          <w:szCs w:val="28"/>
        </w:rPr>
        <w:t>4</w:t>
      </w:r>
      <w:r w:rsidRPr="00593EA3">
        <w:rPr>
          <w:rFonts w:ascii="Times New Roman" w:hAnsi="Times New Roman"/>
          <w:b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/>
          <w:sz w:val="28"/>
          <w:szCs w:val="28"/>
        </w:rPr>
        <w:t>5</w:t>
      </w:r>
      <w:r w:rsidRPr="00593EA3">
        <w:rPr>
          <w:rFonts w:ascii="Times New Roman" w:hAnsi="Times New Roman"/>
          <w:b/>
          <w:sz w:val="28"/>
          <w:szCs w:val="28"/>
        </w:rPr>
        <w:t xml:space="preserve"> и 202</w:t>
      </w:r>
      <w:r>
        <w:rPr>
          <w:rFonts w:ascii="Times New Roman" w:hAnsi="Times New Roman"/>
          <w:b/>
          <w:sz w:val="28"/>
          <w:szCs w:val="28"/>
        </w:rPr>
        <w:t>6</w:t>
      </w:r>
      <w:r w:rsidRPr="00593EA3">
        <w:rPr>
          <w:rFonts w:ascii="Times New Roman" w:hAnsi="Times New Roman"/>
          <w:b/>
          <w:sz w:val="28"/>
          <w:szCs w:val="28"/>
        </w:rPr>
        <w:t xml:space="preserve"> годы</w:t>
      </w:r>
    </w:p>
    <w:p w:rsidR="00396D12" w:rsidRPr="00593EA3" w:rsidRDefault="00396D12" w:rsidP="00396D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="-318" w:tblpY="73"/>
        <w:tblW w:w="15843" w:type="dxa"/>
        <w:tblLayout w:type="fixed"/>
        <w:tblLook w:val="04A0" w:firstRow="1" w:lastRow="0" w:firstColumn="1" w:lastColumn="0" w:noHBand="0" w:noVBand="1"/>
      </w:tblPr>
      <w:tblGrid>
        <w:gridCol w:w="3510"/>
        <w:gridCol w:w="1134"/>
        <w:gridCol w:w="851"/>
        <w:gridCol w:w="850"/>
        <w:gridCol w:w="993"/>
        <w:gridCol w:w="142"/>
        <w:gridCol w:w="850"/>
        <w:gridCol w:w="284"/>
        <w:gridCol w:w="709"/>
        <w:gridCol w:w="141"/>
        <w:gridCol w:w="993"/>
        <w:gridCol w:w="1134"/>
        <w:gridCol w:w="992"/>
        <w:gridCol w:w="992"/>
        <w:gridCol w:w="283"/>
        <w:gridCol w:w="567"/>
        <w:gridCol w:w="567"/>
        <w:gridCol w:w="851"/>
      </w:tblGrid>
      <w:tr w:rsidR="00396D12" w:rsidRPr="00593EA3" w:rsidTr="00C847F7">
        <w:tc>
          <w:tcPr>
            <w:tcW w:w="3510" w:type="dxa"/>
            <w:vMerge w:val="restart"/>
          </w:tcPr>
          <w:p w:rsidR="00396D12" w:rsidRPr="00593EA3" w:rsidRDefault="00396D12" w:rsidP="00C847F7">
            <w:pPr>
              <w:pStyle w:val="Normal1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Показатели развития</w:t>
            </w:r>
          </w:p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Единица</w:t>
            </w:r>
          </w:p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2</w:t>
            </w:r>
            <w:r w:rsidRPr="00593EA3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0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Оценка 202</w:t>
            </w:r>
            <w:r>
              <w:rPr>
                <w:sz w:val="22"/>
                <w:szCs w:val="22"/>
              </w:rPr>
              <w:t>3</w:t>
            </w:r>
            <w:r w:rsidRPr="00593EA3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9498" w:type="dxa"/>
            <w:gridSpan w:val="14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Прогноз, годы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978" w:type="dxa"/>
            <w:gridSpan w:val="5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2024</w:t>
            </w:r>
          </w:p>
        </w:tc>
        <w:tc>
          <w:tcPr>
            <w:tcW w:w="3260" w:type="dxa"/>
            <w:gridSpan w:val="4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3260" w:type="dxa"/>
            <w:gridSpan w:val="5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2026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Численность постоянного населения  (на конец года)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pStyle w:val="Normal1"/>
              <w:rPr>
                <w:sz w:val="18"/>
                <w:szCs w:val="18"/>
              </w:rPr>
            </w:pPr>
          </w:p>
          <w:p w:rsidR="00396D12" w:rsidRPr="00593EA3" w:rsidRDefault="00396D12" w:rsidP="00C847F7">
            <w:pPr>
              <w:pStyle w:val="Normal1"/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чел.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292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300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306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308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310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312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313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315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315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315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315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валового продукта</w:t>
            </w:r>
          </w:p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proofErr w:type="spellStart"/>
            <w:r w:rsidRPr="00593EA3">
              <w:rPr>
                <w:sz w:val="18"/>
                <w:szCs w:val="18"/>
              </w:rPr>
              <w:t>млн</w:t>
            </w:r>
            <w:proofErr w:type="gramStart"/>
            <w:r w:rsidRPr="00593EA3">
              <w:rPr>
                <w:sz w:val="18"/>
                <w:szCs w:val="18"/>
              </w:rPr>
              <w:t>.р</w:t>
            </w:r>
            <w:proofErr w:type="gramEnd"/>
            <w:r w:rsidRPr="00593EA3">
              <w:rPr>
                <w:sz w:val="18"/>
                <w:szCs w:val="18"/>
              </w:rPr>
              <w:t>уб</w:t>
            </w:r>
            <w:proofErr w:type="spellEnd"/>
            <w:r w:rsidRPr="00593EA3">
              <w:rPr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41,1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41,1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41,2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41,6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42,0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41,5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42,0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41,2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41,6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42,3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91,8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91,8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96,7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97,6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98,5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96,0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96,7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97,1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валового продукта на душу населения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proofErr w:type="spellStart"/>
            <w:r w:rsidRPr="00593EA3">
              <w:rPr>
                <w:sz w:val="18"/>
                <w:szCs w:val="18"/>
              </w:rPr>
              <w:t>тыс</w:t>
            </w:r>
            <w:proofErr w:type="gramStart"/>
            <w:r w:rsidRPr="00593EA3">
              <w:rPr>
                <w:sz w:val="18"/>
                <w:szCs w:val="18"/>
              </w:rPr>
              <w:t>.р</w:t>
            </w:r>
            <w:proofErr w:type="gramEnd"/>
            <w:r w:rsidRPr="00593EA3">
              <w:rPr>
                <w:sz w:val="18"/>
                <w:szCs w:val="18"/>
              </w:rPr>
              <w:t>уб</w:t>
            </w:r>
            <w:proofErr w:type="spellEnd"/>
            <w:r w:rsidRPr="00593EA3">
              <w:rPr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91,7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91,7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91,8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92,4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93,3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91,1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92,0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93,1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91,2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92,0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93,4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90,1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90,1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101,6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98,1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95,5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96,0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94,4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96,4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96,4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96,7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1A09F5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производство и распределение электроэнергии, газа и воды»)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proofErr w:type="spellStart"/>
            <w:r w:rsidRPr="00593EA3">
              <w:rPr>
                <w:sz w:val="18"/>
                <w:szCs w:val="18"/>
              </w:rPr>
              <w:t>млн</w:t>
            </w:r>
            <w:proofErr w:type="gramStart"/>
            <w:r w:rsidRPr="00593EA3">
              <w:rPr>
                <w:sz w:val="18"/>
                <w:szCs w:val="18"/>
              </w:rPr>
              <w:t>.р</w:t>
            </w:r>
            <w:proofErr w:type="gramEnd"/>
            <w:r w:rsidRPr="00593EA3">
              <w:rPr>
                <w:sz w:val="18"/>
                <w:szCs w:val="18"/>
              </w:rPr>
              <w:t>уб</w:t>
            </w:r>
            <w:proofErr w:type="spellEnd"/>
            <w:r w:rsidRPr="00593EA3">
              <w:rPr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0,8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0,8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0,9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0,9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0,9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1,0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1,0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1,0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1,1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1,1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1,2</w:t>
            </w:r>
          </w:p>
        </w:tc>
      </w:tr>
      <w:tr w:rsidR="00396D12" w:rsidRPr="00593EA3" w:rsidTr="00C847F7">
        <w:trPr>
          <w:trHeight w:val="654"/>
        </w:trPr>
        <w:tc>
          <w:tcPr>
            <w:tcW w:w="3510" w:type="dxa"/>
          </w:tcPr>
          <w:p w:rsidR="00396D12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  <w:p w:rsidR="001A09F5" w:rsidRDefault="001A09F5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  <w:p w:rsidR="001A09F5" w:rsidRDefault="001A09F5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  <w:p w:rsidR="001A09F5" w:rsidRPr="00593EA3" w:rsidRDefault="001A09F5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67,7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67,7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105,4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107,2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107,2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103,9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105,4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105,4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105,2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105,6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115,2</w:t>
            </w:r>
          </w:p>
        </w:tc>
      </w:tr>
      <w:tr w:rsidR="00396D12" w:rsidRPr="00593EA3" w:rsidTr="00C847F7">
        <w:tc>
          <w:tcPr>
            <w:tcW w:w="3510" w:type="dxa"/>
            <w:vMerge w:val="restart"/>
          </w:tcPr>
          <w:p w:rsidR="00396D12" w:rsidRPr="00593EA3" w:rsidRDefault="00396D12" w:rsidP="00C847F7">
            <w:pPr>
              <w:pStyle w:val="Normal1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lastRenderedPageBreak/>
              <w:t>Показатели развития</w:t>
            </w:r>
          </w:p>
          <w:p w:rsidR="00396D12" w:rsidRPr="00593EA3" w:rsidRDefault="00396D12" w:rsidP="00C847F7">
            <w:pPr>
              <w:jc w:val="both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Единица</w:t>
            </w:r>
          </w:p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  <w:r w:rsidRPr="00593EA3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0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Оценка 202</w:t>
            </w:r>
            <w:r>
              <w:rPr>
                <w:sz w:val="22"/>
                <w:szCs w:val="22"/>
              </w:rPr>
              <w:t>3</w:t>
            </w:r>
            <w:r w:rsidRPr="00593EA3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9498" w:type="dxa"/>
            <w:gridSpan w:val="14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Прогноз, годы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119" w:type="dxa"/>
            <w:gridSpan w:val="6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2"/>
                <w:szCs w:val="22"/>
              </w:rPr>
              <w:t>2024</w:t>
            </w:r>
          </w:p>
        </w:tc>
        <w:tc>
          <w:tcPr>
            <w:tcW w:w="3119" w:type="dxa"/>
            <w:gridSpan w:val="3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3260" w:type="dxa"/>
            <w:gridSpan w:val="5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2026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pStyle w:val="Normal1"/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135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1275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производство и распределение электроэнергии, газа и воды») на душу населения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руб.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1786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1786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1800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1800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1800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1820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1820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1820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1850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1850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1850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66,5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66,5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105,2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106,8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106,8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103,5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105,2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105,2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105,0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105,4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114,7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proofErr w:type="spellStart"/>
            <w:r w:rsidRPr="00593EA3">
              <w:rPr>
                <w:sz w:val="18"/>
                <w:szCs w:val="18"/>
              </w:rPr>
              <w:t>млн</w:t>
            </w:r>
            <w:proofErr w:type="gramStart"/>
            <w:r w:rsidRPr="00593EA3">
              <w:rPr>
                <w:sz w:val="18"/>
                <w:szCs w:val="18"/>
              </w:rPr>
              <w:t>.р</w:t>
            </w:r>
            <w:proofErr w:type="gramEnd"/>
            <w:r w:rsidRPr="00593EA3">
              <w:rPr>
                <w:sz w:val="18"/>
                <w:szCs w:val="18"/>
              </w:rPr>
              <w:t>уб</w:t>
            </w:r>
            <w:proofErr w:type="spellEnd"/>
            <w:r w:rsidRPr="00593EA3">
              <w:rPr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34,5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43,2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41,8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42,5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43,1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40,2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41,9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42,5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38,4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39,1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40,1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96,3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96,3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97,4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98,2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96,1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96,1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96,6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продукции сельского хозяйства в хозяйствах всех категорий на душу населения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тыс. руб.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75,0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75,0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74,4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74,9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75,6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73,4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74,1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74,9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72,8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73,5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74,2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94,7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94,7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96,3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97,0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97,9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95,7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95,4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97,0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96,3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96,3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96,3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Валовой сбор зерновых и зернобобовых культур во  всех категориях хозяйств (бункерный вес)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тыс. тонн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0,973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0,758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0,970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1,070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1,110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0,980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1,040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1,100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0,990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0,990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1,120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Поголовье скота (все категории хозяйств)</w:t>
            </w:r>
            <w:r>
              <w:rPr>
                <w:sz w:val="22"/>
                <w:szCs w:val="22"/>
              </w:rPr>
              <w:t xml:space="preserve"> </w:t>
            </w:r>
            <w:r w:rsidRPr="00593EA3">
              <w:rPr>
                <w:sz w:val="22"/>
                <w:szCs w:val="22"/>
              </w:rPr>
              <w:t>на начало года: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*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- крупный рогатый скот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голов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553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529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530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540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550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540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550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560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530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535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545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- в том числе коровы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голов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235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237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230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233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235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220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223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225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215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218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221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- свиньи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голов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45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43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38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40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41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39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35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35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39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39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40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Производство молока (все категории хозяйств)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тонн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800,9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810,1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780,2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789,1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791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770,1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780,3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785,2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760,2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763,5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771,7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Производство мясо на убой в живом весе (все категории хозяйств)</w:t>
            </w:r>
          </w:p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тонн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135,1</w:t>
            </w:r>
          </w:p>
        </w:tc>
        <w:tc>
          <w:tcPr>
            <w:tcW w:w="850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133,1</w:t>
            </w:r>
          </w:p>
        </w:tc>
        <w:tc>
          <w:tcPr>
            <w:tcW w:w="113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135,0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135,0</w:t>
            </w:r>
          </w:p>
        </w:tc>
        <w:tc>
          <w:tcPr>
            <w:tcW w:w="850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136,4</w:t>
            </w:r>
          </w:p>
        </w:tc>
        <w:tc>
          <w:tcPr>
            <w:tcW w:w="993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128,7</w:t>
            </w:r>
          </w:p>
        </w:tc>
        <w:tc>
          <w:tcPr>
            <w:tcW w:w="1134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130,5</w:t>
            </w:r>
          </w:p>
        </w:tc>
        <w:tc>
          <w:tcPr>
            <w:tcW w:w="992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132,0</w:t>
            </w:r>
          </w:p>
        </w:tc>
        <w:tc>
          <w:tcPr>
            <w:tcW w:w="1275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121,1</w:t>
            </w:r>
          </w:p>
        </w:tc>
        <w:tc>
          <w:tcPr>
            <w:tcW w:w="1134" w:type="dxa"/>
            <w:gridSpan w:val="2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124,6</w:t>
            </w:r>
          </w:p>
        </w:tc>
        <w:tc>
          <w:tcPr>
            <w:tcW w:w="851" w:type="dxa"/>
          </w:tcPr>
          <w:p w:rsidR="00396D12" w:rsidRPr="005F69F5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F69F5">
              <w:rPr>
                <w:rFonts w:eastAsia="Times New Roman"/>
                <w:sz w:val="22"/>
                <w:szCs w:val="22"/>
              </w:rPr>
              <w:t>126,3</w:t>
            </w:r>
          </w:p>
        </w:tc>
      </w:tr>
      <w:tr w:rsidR="00396D12" w:rsidRPr="00593EA3" w:rsidTr="00C847F7">
        <w:tc>
          <w:tcPr>
            <w:tcW w:w="3510" w:type="dxa"/>
            <w:vMerge w:val="restart"/>
          </w:tcPr>
          <w:p w:rsidR="00396D12" w:rsidRPr="00593EA3" w:rsidRDefault="00396D12" w:rsidP="00C847F7">
            <w:pPr>
              <w:pStyle w:val="Normal1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lastRenderedPageBreak/>
              <w:t>Показатели развития</w:t>
            </w:r>
          </w:p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Единица</w:t>
            </w:r>
          </w:p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2</w:t>
            </w:r>
            <w:r w:rsidRPr="00593EA3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0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Оценка 202</w:t>
            </w:r>
            <w:r>
              <w:rPr>
                <w:sz w:val="22"/>
                <w:szCs w:val="22"/>
              </w:rPr>
              <w:t>3</w:t>
            </w:r>
            <w:r w:rsidRPr="00593EA3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9498" w:type="dxa"/>
            <w:gridSpan w:val="14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Прогноз, годы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8" w:type="dxa"/>
            <w:gridSpan w:val="5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2"/>
                <w:szCs w:val="22"/>
              </w:rPr>
              <w:t>2024</w:t>
            </w:r>
          </w:p>
        </w:tc>
        <w:tc>
          <w:tcPr>
            <w:tcW w:w="3260" w:type="dxa"/>
            <w:gridSpan w:val="4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3260" w:type="dxa"/>
            <w:gridSpan w:val="5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2026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proofErr w:type="spellStart"/>
            <w:r w:rsidRPr="00593EA3">
              <w:rPr>
                <w:rFonts w:eastAsia="Times New Roman"/>
                <w:sz w:val="18"/>
                <w:szCs w:val="18"/>
              </w:rPr>
              <w:t>млн</w:t>
            </w:r>
            <w:proofErr w:type="gramStart"/>
            <w:r w:rsidRPr="00593EA3">
              <w:rPr>
                <w:rFonts w:eastAsia="Times New Roman"/>
                <w:sz w:val="18"/>
                <w:szCs w:val="18"/>
              </w:rPr>
              <w:t>.р</w:t>
            </w:r>
            <w:proofErr w:type="gramEnd"/>
            <w:r w:rsidRPr="00593EA3">
              <w:rPr>
                <w:rFonts w:eastAsia="Times New Roman"/>
                <w:sz w:val="18"/>
                <w:szCs w:val="18"/>
              </w:rPr>
              <w:t>уб</w:t>
            </w:r>
            <w:proofErr w:type="spellEnd"/>
            <w:r w:rsidRPr="00593EA3">
              <w:rPr>
                <w:rFonts w:eastAsia="Times New Roman"/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0,665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0,665</w:t>
            </w:r>
          </w:p>
        </w:tc>
        <w:tc>
          <w:tcPr>
            <w:tcW w:w="993" w:type="dxa"/>
          </w:tcPr>
          <w:p w:rsidR="00396D12" w:rsidRPr="00593EA3" w:rsidRDefault="00015BC6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</w:t>
            </w:r>
            <w:r w:rsidR="00396D12" w:rsidRPr="00593EA3">
              <w:rPr>
                <w:rFonts w:eastAsia="Times New Roman"/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1,0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1,1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1,2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8,67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8,67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862,6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143,8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158,1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17,5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114,8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104,4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104,4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103,7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103,7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Инвестиции в основной капитал за счет всех источников финансирования на душу населения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руб.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1484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1484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13363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2222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2444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2439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2661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2661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2655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2876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2870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8,51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8,51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858,4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143,1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157,4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17,5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114,6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104,2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104,2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103,4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103,2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выполненных работ по виду деятельности «строительство»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proofErr w:type="spellStart"/>
            <w:r w:rsidRPr="00593EA3">
              <w:rPr>
                <w:rFonts w:eastAsia="Times New Roman"/>
                <w:sz w:val="18"/>
                <w:szCs w:val="18"/>
              </w:rPr>
              <w:t>млн</w:t>
            </w:r>
            <w:proofErr w:type="gramStart"/>
            <w:r w:rsidRPr="00593EA3">
              <w:rPr>
                <w:rFonts w:eastAsia="Times New Roman"/>
                <w:sz w:val="18"/>
                <w:szCs w:val="18"/>
              </w:rPr>
              <w:t>.р</w:t>
            </w:r>
            <w:proofErr w:type="gramEnd"/>
            <w:r w:rsidRPr="00593EA3">
              <w:rPr>
                <w:rFonts w:eastAsia="Times New Roman"/>
                <w:sz w:val="18"/>
                <w:szCs w:val="18"/>
              </w:rPr>
              <w:t>уб</w:t>
            </w:r>
            <w:proofErr w:type="spellEnd"/>
            <w:r w:rsidRPr="00593EA3">
              <w:rPr>
                <w:rFonts w:eastAsia="Times New Roman"/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1,2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1,2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1,3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101,6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101,6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102,0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103,5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103,3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94,1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94,9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94,9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95,6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96,0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выполненных работ по виду деятельности «строительство» на душу населения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руб.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2679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2679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2895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2889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2889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2882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2882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2882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2876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2876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2870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99,8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99,8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101,8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102,8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102,8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93,7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94,6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94,6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95,4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95,8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95,6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proofErr w:type="spellStart"/>
            <w:r w:rsidRPr="00593EA3">
              <w:rPr>
                <w:rFonts w:eastAsia="Times New Roman"/>
                <w:sz w:val="18"/>
                <w:szCs w:val="18"/>
              </w:rPr>
              <w:t>кв.м</w:t>
            </w:r>
            <w:proofErr w:type="spellEnd"/>
            <w:r w:rsidRPr="00593EA3">
              <w:rPr>
                <w:rFonts w:eastAsia="Times New Roman"/>
                <w:sz w:val="18"/>
                <w:szCs w:val="18"/>
              </w:rPr>
              <w:t>. общ</w:t>
            </w:r>
            <w:proofErr w:type="gramStart"/>
            <w:r w:rsidRPr="00593EA3">
              <w:rPr>
                <w:rFonts w:eastAsia="Times New Roman"/>
                <w:sz w:val="18"/>
                <w:szCs w:val="18"/>
              </w:rPr>
              <w:t>.</w:t>
            </w:r>
            <w:proofErr w:type="gramEnd"/>
            <w:r w:rsidRPr="00593EA3">
              <w:rPr>
                <w:rFonts w:eastAsia="Times New Roman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593EA3">
              <w:rPr>
                <w:rFonts w:eastAsia="Times New Roman"/>
                <w:sz w:val="18"/>
                <w:szCs w:val="18"/>
              </w:rPr>
              <w:t>п</w:t>
            </w:r>
            <w:proofErr w:type="gramEnd"/>
            <w:r w:rsidRPr="00593EA3">
              <w:rPr>
                <w:rFonts w:eastAsia="Times New Roman"/>
                <w:sz w:val="18"/>
                <w:szCs w:val="18"/>
              </w:rPr>
              <w:t>лощ</w:t>
            </w:r>
            <w:proofErr w:type="spellEnd"/>
            <w:r w:rsidRPr="00593EA3">
              <w:rPr>
                <w:rFonts w:eastAsia="Times New Roman"/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*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Оборот розничной торговли, включая общественное  питание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proofErr w:type="spellStart"/>
            <w:r w:rsidRPr="00593EA3">
              <w:rPr>
                <w:rFonts w:eastAsia="Times New Roman"/>
                <w:sz w:val="18"/>
                <w:szCs w:val="18"/>
              </w:rPr>
              <w:t>млн</w:t>
            </w:r>
            <w:proofErr w:type="gramStart"/>
            <w:r w:rsidRPr="00593EA3">
              <w:rPr>
                <w:rFonts w:eastAsia="Times New Roman"/>
                <w:sz w:val="18"/>
                <w:szCs w:val="18"/>
              </w:rPr>
              <w:t>.р</w:t>
            </w:r>
            <w:proofErr w:type="gramEnd"/>
            <w:r w:rsidRPr="00593EA3">
              <w:rPr>
                <w:rFonts w:eastAsia="Times New Roman"/>
                <w:sz w:val="18"/>
                <w:szCs w:val="18"/>
              </w:rPr>
              <w:t>уб</w:t>
            </w:r>
            <w:proofErr w:type="spellEnd"/>
            <w:r w:rsidRPr="00593EA3">
              <w:rPr>
                <w:rFonts w:eastAsia="Times New Roman"/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5,0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5,1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5,3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5,2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5,3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5,4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5,5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79,1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79,1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98,0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100,3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102,2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97,9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98,1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98,1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97,9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98,2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98,1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Оборот розничной торговли, включая общественное  питание на душу населения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руб.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11,161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11,161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11,359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11,556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11,778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11,530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11,752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11,973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11,726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11,947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12,142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77,7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77,7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97,8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99,8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101,8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97,4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97,9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97,9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97,7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97,9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97,7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платных услуг населению</w:t>
            </w:r>
          </w:p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proofErr w:type="spellStart"/>
            <w:r w:rsidRPr="00593EA3">
              <w:rPr>
                <w:rFonts w:eastAsia="Times New Roman"/>
                <w:sz w:val="18"/>
                <w:szCs w:val="18"/>
              </w:rPr>
              <w:t>млн</w:t>
            </w:r>
            <w:proofErr w:type="gramStart"/>
            <w:r w:rsidRPr="00593EA3">
              <w:rPr>
                <w:rFonts w:eastAsia="Times New Roman"/>
                <w:sz w:val="18"/>
                <w:szCs w:val="18"/>
              </w:rPr>
              <w:t>.р</w:t>
            </w:r>
            <w:proofErr w:type="gramEnd"/>
            <w:r w:rsidRPr="00593EA3">
              <w:rPr>
                <w:rFonts w:eastAsia="Times New Roman"/>
                <w:sz w:val="18"/>
                <w:szCs w:val="18"/>
              </w:rPr>
              <w:t>уб</w:t>
            </w:r>
            <w:proofErr w:type="spellEnd"/>
            <w:r w:rsidRPr="00593EA3">
              <w:rPr>
                <w:rFonts w:eastAsia="Times New Roman"/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0,5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0,6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0,6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0,6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118,6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118,6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96,7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96,6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96,4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96,3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115,3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115,9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115,9</w:t>
            </w:r>
          </w:p>
        </w:tc>
      </w:tr>
      <w:tr w:rsidR="00396D12" w:rsidRPr="00593EA3" w:rsidTr="00C847F7">
        <w:tc>
          <w:tcPr>
            <w:tcW w:w="3510" w:type="dxa"/>
            <w:vMerge w:val="restart"/>
          </w:tcPr>
          <w:p w:rsidR="00396D12" w:rsidRPr="00593EA3" w:rsidRDefault="00396D12" w:rsidP="00C847F7">
            <w:pPr>
              <w:pStyle w:val="Normal1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lastRenderedPageBreak/>
              <w:t>Показатели развития</w:t>
            </w:r>
          </w:p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Единица</w:t>
            </w:r>
          </w:p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  <w:r w:rsidRPr="00593EA3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0" w:type="dxa"/>
            <w:vMerge w:val="restart"/>
          </w:tcPr>
          <w:p w:rsidR="00396D12" w:rsidRPr="00593EA3" w:rsidRDefault="00396D12" w:rsidP="00C847F7">
            <w:pPr>
              <w:pStyle w:val="Normal1"/>
              <w:jc w:val="center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Оценка 202</w:t>
            </w:r>
            <w:r>
              <w:rPr>
                <w:sz w:val="22"/>
                <w:szCs w:val="22"/>
              </w:rPr>
              <w:t>3</w:t>
            </w:r>
            <w:r w:rsidRPr="00593EA3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9498" w:type="dxa"/>
            <w:gridSpan w:val="14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Прогноз, годы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8" w:type="dxa"/>
            <w:gridSpan w:val="5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2"/>
                <w:szCs w:val="22"/>
              </w:rPr>
              <w:t>2024</w:t>
            </w:r>
          </w:p>
        </w:tc>
        <w:tc>
          <w:tcPr>
            <w:tcW w:w="3260" w:type="dxa"/>
            <w:gridSpan w:val="4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3260" w:type="dxa"/>
            <w:gridSpan w:val="5"/>
          </w:tcPr>
          <w:p w:rsidR="00396D12" w:rsidRPr="00593EA3" w:rsidRDefault="00396D12" w:rsidP="00C847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2026</w:t>
            </w:r>
          </w:p>
        </w:tc>
      </w:tr>
      <w:tr w:rsidR="00396D12" w:rsidRPr="00593EA3" w:rsidTr="00C847F7">
        <w:tc>
          <w:tcPr>
            <w:tcW w:w="3510" w:type="dxa"/>
            <w:vMerge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1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2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вариант 3</w:t>
            </w:r>
          </w:p>
        </w:tc>
      </w:tr>
      <w:tr w:rsidR="00396D12" w:rsidRPr="00593EA3" w:rsidTr="00C847F7">
        <w:tc>
          <w:tcPr>
            <w:tcW w:w="3510" w:type="dxa"/>
            <w:vAlign w:val="bottom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Объем платных услуг на душу  населения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руб.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1116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1116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1114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1111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1111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1109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1109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1109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1100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1100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1100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Индекс физического объема</w:t>
            </w:r>
          </w:p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96D12" w:rsidRPr="00593EA3" w:rsidRDefault="00396D12" w:rsidP="00C847F7">
            <w:pPr>
              <w:rPr>
                <w:sz w:val="18"/>
                <w:szCs w:val="18"/>
              </w:rPr>
            </w:pPr>
            <w:r w:rsidRPr="00593EA3">
              <w:rPr>
                <w:sz w:val="18"/>
                <w:szCs w:val="18"/>
              </w:rPr>
              <w:t>в % к пред</w:t>
            </w:r>
            <w:proofErr w:type="gramStart"/>
            <w:r w:rsidRPr="00593EA3">
              <w:rPr>
                <w:sz w:val="18"/>
                <w:szCs w:val="18"/>
              </w:rPr>
              <w:t>.</w:t>
            </w:r>
            <w:proofErr w:type="gramEnd"/>
            <w:r w:rsidRPr="00593EA3">
              <w:rPr>
                <w:sz w:val="18"/>
                <w:szCs w:val="18"/>
              </w:rPr>
              <w:t xml:space="preserve"> </w:t>
            </w:r>
            <w:proofErr w:type="gramStart"/>
            <w:r w:rsidRPr="00593EA3">
              <w:rPr>
                <w:sz w:val="18"/>
                <w:szCs w:val="18"/>
              </w:rPr>
              <w:t>г</w:t>
            </w:r>
            <w:proofErr w:type="gramEnd"/>
            <w:r w:rsidRPr="00593EA3">
              <w:rPr>
                <w:sz w:val="18"/>
                <w:szCs w:val="18"/>
              </w:rPr>
              <w:t>оду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116,5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96,5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96,2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96,0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95,9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96,4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114,9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115,6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115,4</w:t>
            </w:r>
          </w:p>
        </w:tc>
      </w:tr>
      <w:tr w:rsidR="00396D12" w:rsidRPr="00593EA3" w:rsidTr="00C847F7">
        <w:tc>
          <w:tcPr>
            <w:tcW w:w="3510" w:type="dxa"/>
            <w:vAlign w:val="bottom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proofErr w:type="spellStart"/>
            <w:r w:rsidRPr="00593EA3">
              <w:rPr>
                <w:rFonts w:eastAsia="Times New Roman"/>
                <w:sz w:val="18"/>
                <w:szCs w:val="18"/>
              </w:rPr>
              <w:t>млн</w:t>
            </w:r>
            <w:proofErr w:type="gramStart"/>
            <w:r w:rsidRPr="00593EA3">
              <w:rPr>
                <w:rFonts w:eastAsia="Times New Roman"/>
                <w:sz w:val="18"/>
                <w:szCs w:val="18"/>
              </w:rPr>
              <w:t>.р</w:t>
            </w:r>
            <w:proofErr w:type="gramEnd"/>
            <w:r w:rsidRPr="00593EA3">
              <w:rPr>
                <w:rFonts w:eastAsia="Times New Roman"/>
                <w:sz w:val="18"/>
                <w:szCs w:val="18"/>
              </w:rPr>
              <w:t>уб</w:t>
            </w:r>
            <w:proofErr w:type="spellEnd"/>
            <w:r w:rsidRPr="00593EA3">
              <w:rPr>
                <w:rFonts w:eastAsia="Times New Roman"/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25,8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29,5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29,8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29,8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29,8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30,4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30,4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30,4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32,0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32,0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32,0</w:t>
            </w:r>
          </w:p>
        </w:tc>
      </w:tr>
      <w:tr w:rsidR="00396D12" w:rsidRPr="00593EA3" w:rsidTr="00C847F7">
        <w:tc>
          <w:tcPr>
            <w:tcW w:w="3510" w:type="dxa"/>
            <w:vAlign w:val="bottom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человек</w:t>
            </w:r>
          </w:p>
        </w:tc>
        <w:tc>
          <w:tcPr>
            <w:tcW w:w="851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99</w:t>
            </w:r>
          </w:p>
        </w:tc>
        <w:tc>
          <w:tcPr>
            <w:tcW w:w="850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99</w:t>
            </w:r>
          </w:p>
        </w:tc>
        <w:tc>
          <w:tcPr>
            <w:tcW w:w="993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992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992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850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593EA3">
              <w:rPr>
                <w:rFonts w:eastAsia="Times New Roman"/>
                <w:sz w:val="22"/>
                <w:szCs w:val="22"/>
              </w:rPr>
              <w:t>100</w:t>
            </w:r>
          </w:p>
        </w:tc>
      </w:tr>
      <w:tr w:rsidR="00396D12" w:rsidRPr="00593EA3" w:rsidTr="00C847F7">
        <w:tc>
          <w:tcPr>
            <w:tcW w:w="3510" w:type="dxa"/>
          </w:tcPr>
          <w:p w:rsidR="00396D12" w:rsidRPr="00593EA3" w:rsidRDefault="00396D12" w:rsidP="00C847F7">
            <w:pPr>
              <w:pStyle w:val="Normal1"/>
              <w:jc w:val="left"/>
              <w:rPr>
                <w:sz w:val="22"/>
                <w:szCs w:val="22"/>
              </w:rPr>
            </w:pPr>
            <w:r w:rsidRPr="00593EA3">
              <w:rPr>
                <w:sz w:val="22"/>
                <w:szCs w:val="22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1134" w:type="dxa"/>
          </w:tcPr>
          <w:p w:rsidR="00396D12" w:rsidRPr="00593EA3" w:rsidRDefault="00396D12" w:rsidP="00C847F7">
            <w:pPr>
              <w:jc w:val="both"/>
              <w:rPr>
                <w:rFonts w:eastAsia="Times New Roman"/>
                <w:sz w:val="18"/>
                <w:szCs w:val="18"/>
              </w:rPr>
            </w:pPr>
            <w:r w:rsidRPr="00593EA3">
              <w:rPr>
                <w:rFonts w:eastAsia="Times New Roman"/>
                <w:sz w:val="18"/>
                <w:szCs w:val="18"/>
              </w:rPr>
              <w:t>рублей</w:t>
            </w:r>
          </w:p>
        </w:tc>
        <w:tc>
          <w:tcPr>
            <w:tcW w:w="851" w:type="dxa"/>
          </w:tcPr>
          <w:p w:rsidR="00396D12" w:rsidRPr="00593EA3" w:rsidRDefault="007E19D0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21735</w:t>
            </w:r>
          </w:p>
        </w:tc>
        <w:tc>
          <w:tcPr>
            <w:tcW w:w="850" w:type="dxa"/>
          </w:tcPr>
          <w:p w:rsidR="00396D12" w:rsidRPr="00593EA3" w:rsidRDefault="007E19D0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25300</w:t>
            </w:r>
          </w:p>
        </w:tc>
        <w:tc>
          <w:tcPr>
            <w:tcW w:w="993" w:type="dxa"/>
          </w:tcPr>
          <w:p w:rsidR="00396D12" w:rsidRPr="00593EA3" w:rsidRDefault="007E19D0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26700</w:t>
            </w:r>
          </w:p>
        </w:tc>
        <w:tc>
          <w:tcPr>
            <w:tcW w:w="992" w:type="dxa"/>
            <w:gridSpan w:val="2"/>
          </w:tcPr>
          <w:p w:rsidR="00396D12" w:rsidRPr="00593EA3" w:rsidRDefault="007E19D0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26</w:t>
            </w:r>
            <w:r w:rsidR="00396D12">
              <w:rPr>
                <w:rFonts w:eastAsia="Times New Roman"/>
                <w:sz w:val="22"/>
                <w:szCs w:val="22"/>
              </w:rPr>
              <w:t>7</w:t>
            </w:r>
            <w:r>
              <w:rPr>
                <w:rFonts w:eastAsia="Times New Roman"/>
                <w:sz w:val="22"/>
                <w:szCs w:val="22"/>
              </w:rPr>
              <w:t>00</w:t>
            </w:r>
          </w:p>
        </w:tc>
        <w:tc>
          <w:tcPr>
            <w:tcW w:w="993" w:type="dxa"/>
            <w:gridSpan w:val="2"/>
          </w:tcPr>
          <w:p w:rsidR="00396D12" w:rsidRPr="00593EA3" w:rsidRDefault="00396D12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277</w:t>
            </w:r>
            <w:r w:rsidR="007E19D0">
              <w:rPr>
                <w:rFonts w:eastAsia="Times New Roman"/>
                <w:sz w:val="22"/>
                <w:szCs w:val="22"/>
              </w:rPr>
              <w:t>00</w:t>
            </w:r>
          </w:p>
        </w:tc>
        <w:tc>
          <w:tcPr>
            <w:tcW w:w="1134" w:type="dxa"/>
            <w:gridSpan w:val="2"/>
          </w:tcPr>
          <w:p w:rsidR="00396D12" w:rsidRPr="00593EA3" w:rsidRDefault="00396D12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278</w:t>
            </w:r>
            <w:r w:rsidR="007E19D0">
              <w:rPr>
                <w:rFonts w:eastAsia="Times New Roman"/>
                <w:sz w:val="22"/>
                <w:szCs w:val="22"/>
              </w:rPr>
              <w:t>00</w:t>
            </w:r>
          </w:p>
        </w:tc>
        <w:tc>
          <w:tcPr>
            <w:tcW w:w="1134" w:type="dxa"/>
          </w:tcPr>
          <w:p w:rsidR="00396D12" w:rsidRPr="00593EA3" w:rsidRDefault="00396D12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278</w:t>
            </w:r>
            <w:r w:rsidR="007E19D0">
              <w:rPr>
                <w:rFonts w:eastAsia="Times New Roman"/>
                <w:sz w:val="22"/>
                <w:szCs w:val="22"/>
              </w:rPr>
              <w:t>00</w:t>
            </w:r>
          </w:p>
        </w:tc>
        <w:tc>
          <w:tcPr>
            <w:tcW w:w="992" w:type="dxa"/>
          </w:tcPr>
          <w:p w:rsidR="00396D12" w:rsidRPr="00593EA3" w:rsidRDefault="00396D12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278</w:t>
            </w:r>
            <w:r w:rsidR="007E19D0">
              <w:rPr>
                <w:rFonts w:eastAsia="Times New Roman"/>
                <w:sz w:val="22"/>
                <w:szCs w:val="22"/>
              </w:rPr>
              <w:t>00</w:t>
            </w:r>
          </w:p>
        </w:tc>
        <w:tc>
          <w:tcPr>
            <w:tcW w:w="992" w:type="dxa"/>
          </w:tcPr>
          <w:p w:rsidR="00396D12" w:rsidRPr="00593EA3" w:rsidRDefault="00396D12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</w:t>
            </w:r>
            <w:r w:rsidR="007E19D0">
              <w:rPr>
                <w:rFonts w:eastAsia="Times New Roman"/>
                <w:sz w:val="22"/>
                <w:szCs w:val="22"/>
              </w:rPr>
              <w:t>00</w:t>
            </w:r>
            <w:r>
              <w:rPr>
                <w:rFonts w:eastAsia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  <w:gridSpan w:val="2"/>
          </w:tcPr>
          <w:p w:rsidR="00396D12" w:rsidRPr="00593EA3" w:rsidRDefault="007E19D0" w:rsidP="00C847F7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2900</w:t>
            </w:r>
            <w:r w:rsidR="00396D12">
              <w:rPr>
                <w:rFonts w:eastAsia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gridSpan w:val="2"/>
          </w:tcPr>
          <w:p w:rsidR="00396D12" w:rsidRPr="00593EA3" w:rsidRDefault="00396D12" w:rsidP="007E19D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292</w:t>
            </w:r>
            <w:r w:rsidR="007E19D0">
              <w:rPr>
                <w:rFonts w:eastAsia="Times New Roman"/>
                <w:sz w:val="22"/>
                <w:szCs w:val="22"/>
              </w:rPr>
              <w:t>00</w:t>
            </w:r>
          </w:p>
        </w:tc>
      </w:tr>
    </w:tbl>
    <w:p w:rsidR="00396D12" w:rsidRPr="00593EA3" w:rsidRDefault="00396D12" w:rsidP="00396D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6D12" w:rsidRPr="00593EA3" w:rsidRDefault="00396D12" w:rsidP="00396D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869EC" w:rsidRPr="00593EA3" w:rsidRDefault="009869EC" w:rsidP="006201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869EC" w:rsidRPr="00593EA3" w:rsidSect="003B11BA">
      <w:pgSz w:w="16838" w:h="11906" w:orient="landscape"/>
      <w:pgMar w:top="851" w:right="1134" w:bottom="567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20187"/>
    <w:rsid w:val="000028C7"/>
    <w:rsid w:val="00015BC6"/>
    <w:rsid w:val="000320BC"/>
    <w:rsid w:val="0004696E"/>
    <w:rsid w:val="00051539"/>
    <w:rsid w:val="00062FC6"/>
    <w:rsid w:val="000637CF"/>
    <w:rsid w:val="00087D38"/>
    <w:rsid w:val="000A3B6C"/>
    <w:rsid w:val="00104230"/>
    <w:rsid w:val="001061FD"/>
    <w:rsid w:val="0010710D"/>
    <w:rsid w:val="00111668"/>
    <w:rsid w:val="0012786E"/>
    <w:rsid w:val="0013665B"/>
    <w:rsid w:val="00144A68"/>
    <w:rsid w:val="001503E7"/>
    <w:rsid w:val="00170D94"/>
    <w:rsid w:val="001A09F5"/>
    <w:rsid w:val="0020266A"/>
    <w:rsid w:val="00217E2F"/>
    <w:rsid w:val="002346EA"/>
    <w:rsid w:val="002639A3"/>
    <w:rsid w:val="00264184"/>
    <w:rsid w:val="00271019"/>
    <w:rsid w:val="00297D67"/>
    <w:rsid w:val="002B3250"/>
    <w:rsid w:val="002C07AC"/>
    <w:rsid w:val="002E32EE"/>
    <w:rsid w:val="003118C8"/>
    <w:rsid w:val="00350EF8"/>
    <w:rsid w:val="00396D12"/>
    <w:rsid w:val="003A5E05"/>
    <w:rsid w:val="003B11BA"/>
    <w:rsid w:val="003C78C2"/>
    <w:rsid w:val="003D1198"/>
    <w:rsid w:val="003D1CB6"/>
    <w:rsid w:val="003D75CD"/>
    <w:rsid w:val="003E4DDA"/>
    <w:rsid w:val="003F5531"/>
    <w:rsid w:val="00412519"/>
    <w:rsid w:val="00422666"/>
    <w:rsid w:val="00442B74"/>
    <w:rsid w:val="00455DDA"/>
    <w:rsid w:val="00461079"/>
    <w:rsid w:val="00470A7F"/>
    <w:rsid w:val="004A4598"/>
    <w:rsid w:val="004B6D45"/>
    <w:rsid w:val="004D2D51"/>
    <w:rsid w:val="004E160B"/>
    <w:rsid w:val="00521787"/>
    <w:rsid w:val="0053743B"/>
    <w:rsid w:val="00540374"/>
    <w:rsid w:val="00542686"/>
    <w:rsid w:val="00584302"/>
    <w:rsid w:val="00593EA3"/>
    <w:rsid w:val="005A32AC"/>
    <w:rsid w:val="00604AC2"/>
    <w:rsid w:val="00610478"/>
    <w:rsid w:val="00620187"/>
    <w:rsid w:val="006434D1"/>
    <w:rsid w:val="0069426F"/>
    <w:rsid w:val="006A11D7"/>
    <w:rsid w:val="006C4B43"/>
    <w:rsid w:val="006D5C86"/>
    <w:rsid w:val="006F4D46"/>
    <w:rsid w:val="00770BF4"/>
    <w:rsid w:val="007A3E3E"/>
    <w:rsid w:val="007B185E"/>
    <w:rsid w:val="007E19D0"/>
    <w:rsid w:val="007E1F62"/>
    <w:rsid w:val="00823386"/>
    <w:rsid w:val="0083536C"/>
    <w:rsid w:val="00850C95"/>
    <w:rsid w:val="00854427"/>
    <w:rsid w:val="00892AFA"/>
    <w:rsid w:val="008A61CB"/>
    <w:rsid w:val="008C5E87"/>
    <w:rsid w:val="008D4999"/>
    <w:rsid w:val="009066D4"/>
    <w:rsid w:val="009107F8"/>
    <w:rsid w:val="00932CA6"/>
    <w:rsid w:val="00942776"/>
    <w:rsid w:val="00952C86"/>
    <w:rsid w:val="0097174E"/>
    <w:rsid w:val="009730EF"/>
    <w:rsid w:val="009869EC"/>
    <w:rsid w:val="00995DE3"/>
    <w:rsid w:val="009A1CEF"/>
    <w:rsid w:val="009C69EA"/>
    <w:rsid w:val="009C7AAB"/>
    <w:rsid w:val="009D3D52"/>
    <w:rsid w:val="009E3440"/>
    <w:rsid w:val="009F2413"/>
    <w:rsid w:val="00A568FC"/>
    <w:rsid w:val="00A6120D"/>
    <w:rsid w:val="00A65070"/>
    <w:rsid w:val="00A65D60"/>
    <w:rsid w:val="00A7143B"/>
    <w:rsid w:val="00A71D91"/>
    <w:rsid w:val="00A870A1"/>
    <w:rsid w:val="00AB263D"/>
    <w:rsid w:val="00AB2E39"/>
    <w:rsid w:val="00AF4413"/>
    <w:rsid w:val="00B30ACB"/>
    <w:rsid w:val="00B425B1"/>
    <w:rsid w:val="00B50918"/>
    <w:rsid w:val="00B64BB0"/>
    <w:rsid w:val="00B82B18"/>
    <w:rsid w:val="00BA74C1"/>
    <w:rsid w:val="00BA78B5"/>
    <w:rsid w:val="00BC35C2"/>
    <w:rsid w:val="00BD0415"/>
    <w:rsid w:val="00BE0890"/>
    <w:rsid w:val="00BE7CD2"/>
    <w:rsid w:val="00C01B4F"/>
    <w:rsid w:val="00C23263"/>
    <w:rsid w:val="00C95E7F"/>
    <w:rsid w:val="00C97426"/>
    <w:rsid w:val="00D21824"/>
    <w:rsid w:val="00D325C3"/>
    <w:rsid w:val="00D55417"/>
    <w:rsid w:val="00D6517D"/>
    <w:rsid w:val="00DD2DB4"/>
    <w:rsid w:val="00E133B7"/>
    <w:rsid w:val="00E14963"/>
    <w:rsid w:val="00E2582F"/>
    <w:rsid w:val="00E808CE"/>
    <w:rsid w:val="00EB794D"/>
    <w:rsid w:val="00EC5724"/>
    <w:rsid w:val="00ED6872"/>
    <w:rsid w:val="00ED7AAE"/>
    <w:rsid w:val="00EF4EA9"/>
    <w:rsid w:val="00F00614"/>
    <w:rsid w:val="00F27A87"/>
    <w:rsid w:val="00F33E4E"/>
    <w:rsid w:val="00F36161"/>
    <w:rsid w:val="00F46289"/>
    <w:rsid w:val="00F60D8E"/>
    <w:rsid w:val="00F91601"/>
    <w:rsid w:val="00FC0690"/>
    <w:rsid w:val="00FD33E5"/>
    <w:rsid w:val="00FE353A"/>
    <w:rsid w:val="00FE6D80"/>
    <w:rsid w:val="00FF5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18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1">
    <w:name w:val="Title1"/>
    <w:basedOn w:val="a"/>
    <w:rsid w:val="008C5E87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Normal1">
    <w:name w:val="Normal1"/>
    <w:uiPriority w:val="99"/>
    <w:rsid w:val="008C5E8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BodyText31">
    <w:name w:val="Body Text 31"/>
    <w:basedOn w:val="Normal1"/>
    <w:rsid w:val="008C5E87"/>
    <w:pPr>
      <w:jc w:val="left"/>
    </w:pPr>
    <w:rPr>
      <w:rFonts w:ascii="Arial" w:hAnsi="Arial"/>
      <w:color w:val="FF0000"/>
    </w:rPr>
  </w:style>
  <w:style w:type="table" w:styleId="a3">
    <w:name w:val="Table Grid"/>
    <w:basedOn w:val="a1"/>
    <w:rsid w:val="008C5E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C7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78C2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37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C8F9ED-F74B-4677-A087-2DFF05CCE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5</Pages>
  <Words>1100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72</cp:revision>
  <cp:lastPrinted>2022-11-03T07:11:00Z</cp:lastPrinted>
  <dcterms:created xsi:type="dcterms:W3CDTF">2021-11-13T05:26:00Z</dcterms:created>
  <dcterms:modified xsi:type="dcterms:W3CDTF">2023-12-27T06:37:00Z</dcterms:modified>
</cp:coreProperties>
</file>