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D0BBD" w:rsidRPr="00B201EA" w:rsidRDefault="00F73807" w:rsidP="00B201EA">
      <w:pPr>
        <w:spacing w:after="0" w:line="240" w:lineRule="auto"/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</w:pPr>
      <w:r>
        <w:rPr>
          <w:rFonts w:ascii="Times New Roman" w:hAnsi="Times New Roman" w:cs="Times New Roman"/>
          <w:sz w:val="20"/>
          <w:szCs w:val="20"/>
        </w:rPr>
        <w:pict>
          <v:rect id="_x0000_s1030" style="position:absolute;margin-left:-41.55pt;margin-top:-31.95pt;width:541.5pt;height:144.75pt;z-index:251659264">
            <v:stroke dashstyle="dash"/>
            <v:shadow on="t" opacity=".5" offset="-6pt,-6pt"/>
            <v:textbox style="mso-next-textbox:#_x0000_s1030">
              <w:txbxContent>
                <w:p w:rsidR="00CD0BBD" w:rsidRDefault="00F73807" w:rsidP="00CD0BBD">
                  <w:pPr>
                    <w:spacing w:after="0" w:line="240" w:lineRule="auto"/>
                    <w:rPr>
                      <w:rFonts w:ascii="Times New Roman" w:hAnsi="Times New Roman"/>
                      <w:noProof/>
                      <w:sz w:val="96"/>
                      <w:szCs w:val="96"/>
                    </w:rPr>
                  </w:pPr>
                  <w:r>
                    <w:rPr>
                      <w:sz w:val="20"/>
                      <w:szCs w:val="20"/>
                      <w:lang w:eastAsia="ru-RU"/>
                    </w:rPr>
                    <w:pict>
                      <v:shapetype id="_x0000_t136" coordsize="21600,21600" o:spt="136" adj="10800" path="m@7,l@8,m@5,21600l@6,21600e">
                        <v:formulas>
                          <v:f eqn="sum #0 0 10800"/>
                          <v:f eqn="prod #0 2 1"/>
                          <v:f eqn="sum 21600 0 @1"/>
                          <v:f eqn="sum 0 0 @2"/>
                          <v:f eqn="sum 21600 0 @3"/>
                          <v:f eqn="if @0 @3 0"/>
                          <v:f eqn="if @0 21600 @1"/>
                          <v:f eqn="if @0 0 @2"/>
                          <v:f eqn="if @0 @4 21600"/>
                          <v:f eqn="mid @5 @6"/>
                          <v:f eqn="mid @8 @5"/>
                          <v:f eqn="mid @7 @8"/>
                          <v:f eqn="mid @6 @7"/>
                          <v:f eqn="sum @6 0 @5"/>
                        </v:formulas>
                        <v:path textpathok="t" o:connecttype="custom" o:connectlocs="@9,0;@10,10800;@11,21600;@12,10800" o:connectangles="270,180,90,0"/>
                        <v:textpath on="t" fitshape="t"/>
                        <v:handles>
                          <v:h position="#0,bottomRight" xrange="6629,14971"/>
                        </v:handles>
                        <o:lock v:ext="edit" text="t" shapetype="t"/>
                      </v:shapetype>
                      <v:shape id="_x0000_i1026" type="#_x0000_t136" style="width:283.5pt;height:51pt" fillcolor="#369" stroked="f">
                        <v:shadow on="t" color="#b2b2b2" opacity="52429f" offset="3pt"/>
                        <v:textpath style="font-family:&quot;Times New Roman&quot;;v-text-kern:t" trim="t" fitpath="t" string="ВЕСТНИК"/>
                      </v:shape>
                    </w:pict>
                  </w:r>
                </w:p>
                <w:p w:rsidR="00CD0BBD" w:rsidRDefault="00CD0BBD" w:rsidP="00CD0BBD">
                  <w:pPr>
                    <w:spacing w:after="0" w:line="240" w:lineRule="auto"/>
                    <w:rPr>
                      <w:rFonts w:ascii="Times New Roman" w:hAnsi="Times New Roman"/>
                      <w:i/>
                      <w:noProof/>
                      <w:sz w:val="72"/>
                      <w:szCs w:val="72"/>
                    </w:rPr>
                  </w:pPr>
                  <w:r>
                    <w:rPr>
                      <w:rFonts w:ascii="Times New Roman" w:hAnsi="Times New Roman"/>
                      <w:i/>
                      <w:noProof/>
                      <w:sz w:val="72"/>
                      <w:szCs w:val="72"/>
                    </w:rPr>
                    <w:t>Ермолаевского сельсовета</w:t>
                  </w:r>
                </w:p>
                <w:p w:rsidR="00CD0BBD" w:rsidRDefault="00CD0BBD" w:rsidP="00CD0BBD">
                  <w:pPr>
                    <w:spacing w:after="0" w:line="240" w:lineRule="auto"/>
                    <w:rPr>
                      <w:rFonts w:ascii="Times New Roman" w:hAnsi="Times New Roman"/>
                      <w:i/>
                      <w:noProof/>
                      <w:sz w:val="72"/>
                      <w:szCs w:val="72"/>
                    </w:rPr>
                  </w:pPr>
                  <w:r>
                    <w:rPr>
                      <w:rFonts w:ascii="Times New Roman" w:hAnsi="Times New Roman"/>
                      <w:i/>
                      <w:noProof/>
                      <w:sz w:val="16"/>
                      <w:szCs w:val="16"/>
                    </w:rPr>
                    <w:t>Периодическое печатное издание Совета депутатов и администрации Ермолаевского сельсовета Убинского района Новосибирской области</w:t>
                  </w:r>
                </w:p>
                <w:p w:rsidR="00CD0BBD" w:rsidRDefault="00CD0BBD" w:rsidP="00CD0BBD">
                  <w:pPr>
                    <w:tabs>
                      <w:tab w:val="left" w:pos="3795"/>
                    </w:tabs>
                    <w:spacing w:after="0" w:line="240" w:lineRule="auto"/>
                    <w:jc w:val="right"/>
                    <w:rPr>
                      <w:rFonts w:ascii="Times New Roman" w:hAnsi="Times New Roman"/>
                      <w:noProof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noProof/>
                      <w:sz w:val="96"/>
                      <w:szCs w:val="96"/>
                    </w:rPr>
                    <w:tab/>
                  </w:r>
                </w:p>
                <w:p w:rsidR="00CD0BBD" w:rsidRDefault="00B201EA" w:rsidP="00CD0BBD">
                  <w:pPr>
                    <w:tabs>
                      <w:tab w:val="left" w:pos="3795"/>
                    </w:tabs>
                    <w:spacing w:after="0" w:line="240" w:lineRule="auto"/>
                    <w:jc w:val="right"/>
                    <w:rPr>
                      <w:rFonts w:ascii="Calibri" w:hAnsi="Calibri"/>
                    </w:rPr>
                  </w:pPr>
                  <w:r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31</w:t>
                  </w:r>
                  <w:r w:rsidR="00CD0BBD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 xml:space="preserve"> июля 2023  № </w:t>
                  </w:r>
                  <w:r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42</w:t>
                  </w:r>
                </w:p>
              </w:txbxContent>
            </v:textbox>
          </v:rect>
        </w:pict>
      </w:r>
      <w:r w:rsidR="00CD0BBD" w:rsidRPr="004D26DA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t xml:space="preserve"> </w:t>
      </w:r>
      <w:bookmarkStart w:id="0" w:name="_GoBack"/>
      <w:r w:rsidRPr="00B201EA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pict>
          <v:shape id="_x0000_i1025" type="#_x0000_t136" style="width:283.5pt;height:51pt" fillcolor="#369" stroked="f">
            <v:shadow on="t" color="#b2b2b2" opacity="52429f" offset="3pt"/>
            <v:textpath style="font-family:&quot;Times New Roman&quot;;v-text-kern:t" trim="t" fitpath="t" string="ВЕСТНИК"/>
          </v:shape>
        </w:pict>
      </w:r>
    </w:p>
    <w:p w:rsidR="00CD0BBD" w:rsidRPr="00B201EA" w:rsidRDefault="00CD0BBD" w:rsidP="00B201EA">
      <w:pPr>
        <w:spacing w:after="0" w:line="240" w:lineRule="auto"/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</w:pPr>
      <w:r w:rsidRPr="00B201EA"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  <w:t>Ермолаевского сельсовета</w:t>
      </w:r>
    </w:p>
    <w:p w:rsidR="00CD0BBD" w:rsidRPr="00B201EA" w:rsidRDefault="00CD0BBD" w:rsidP="00B201EA">
      <w:pPr>
        <w:spacing w:after="0" w:line="240" w:lineRule="auto"/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</w:pPr>
      <w:r w:rsidRPr="00B201EA"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  <w:t>Периодическое печатное издание Совета депутатов и администрации Ермолаевского сельсовета Убинского района Новосибирской области</w:t>
      </w:r>
    </w:p>
    <w:p w:rsidR="00CD0BBD" w:rsidRPr="00B201EA" w:rsidRDefault="00CD0BBD" w:rsidP="00B201EA">
      <w:pPr>
        <w:tabs>
          <w:tab w:val="left" w:pos="3795"/>
        </w:tabs>
        <w:spacing w:after="0" w:line="240" w:lineRule="auto"/>
        <w:jc w:val="right"/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</w:pPr>
      <w:r w:rsidRPr="00B201EA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tab/>
      </w:r>
    </w:p>
    <w:p w:rsidR="00CD0BBD" w:rsidRPr="00B201EA" w:rsidRDefault="00CD0BBD" w:rsidP="00B201EA">
      <w:pPr>
        <w:pStyle w:val="a3"/>
        <w:jc w:val="center"/>
        <w:rPr>
          <w:sz w:val="20"/>
          <w:szCs w:val="20"/>
        </w:rPr>
      </w:pPr>
    </w:p>
    <w:p w:rsidR="00CD0BBD" w:rsidRPr="00B201EA" w:rsidRDefault="00CD0BBD" w:rsidP="00B201EA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pPr w:leftFromText="180" w:rightFromText="180" w:horzAnchor="margin" w:tblpXSpec="center" w:tblpY="-375"/>
        <w:tblW w:w="13420" w:type="dxa"/>
        <w:tblLook w:val="04A0" w:firstRow="1" w:lastRow="0" w:firstColumn="1" w:lastColumn="0" w:noHBand="0" w:noVBand="1"/>
      </w:tblPr>
      <w:tblGrid>
        <w:gridCol w:w="13420"/>
      </w:tblGrid>
      <w:tr w:rsidR="00CD0BBD" w:rsidRPr="00B201EA" w:rsidTr="005E631E">
        <w:trPr>
          <w:trHeight w:val="412"/>
        </w:trPr>
        <w:tc>
          <w:tcPr>
            <w:tcW w:w="1342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D0BBD" w:rsidRPr="00B201EA" w:rsidRDefault="00CD0BBD" w:rsidP="00B201E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977393" w:rsidRPr="00B201EA" w:rsidRDefault="00977393" w:rsidP="00B201EA">
      <w:pPr>
        <w:pStyle w:val="formattexttopleveltextinden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color w:val="000000"/>
          <w:sz w:val="20"/>
          <w:szCs w:val="20"/>
        </w:rPr>
      </w:pPr>
      <w:r w:rsidRPr="00B201EA">
        <w:rPr>
          <w:color w:val="000000"/>
          <w:sz w:val="20"/>
          <w:szCs w:val="20"/>
        </w:rPr>
        <w:t>.</w:t>
      </w:r>
    </w:p>
    <w:p w:rsidR="00B201EA" w:rsidRPr="00B201EA" w:rsidRDefault="00B201EA" w:rsidP="00B201EA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bookmarkStart w:id="1" w:name="sub_1000"/>
      <w:r w:rsidRPr="00B201EA">
        <w:rPr>
          <w:rFonts w:ascii="Times New Roman" w:hAnsi="Times New Roman" w:cs="Times New Roman"/>
          <w:b/>
          <w:bCs/>
          <w:sz w:val="20"/>
          <w:szCs w:val="20"/>
        </w:rPr>
        <w:t>АДМИНИСТРАЦИЯ ЕРМОЛАЕВСКОГО СЕЛЬСОВЕТА</w:t>
      </w:r>
    </w:p>
    <w:p w:rsidR="00B201EA" w:rsidRPr="00B201EA" w:rsidRDefault="00B201EA" w:rsidP="00B201EA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r w:rsidRPr="00B201EA">
        <w:rPr>
          <w:rFonts w:ascii="Times New Roman" w:hAnsi="Times New Roman" w:cs="Times New Roman"/>
          <w:b/>
          <w:bCs/>
          <w:sz w:val="20"/>
          <w:szCs w:val="20"/>
        </w:rPr>
        <w:t>УБИНСКОГО РАЙОНА НОВОСИБИРСКОЙ ОБЛАСТИ</w:t>
      </w:r>
    </w:p>
    <w:p w:rsidR="00B201EA" w:rsidRPr="00B201EA" w:rsidRDefault="00B201EA" w:rsidP="00B201EA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</w:p>
    <w:p w:rsidR="00B201EA" w:rsidRPr="00B201EA" w:rsidRDefault="00B201EA" w:rsidP="00B201EA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r w:rsidRPr="00B201EA">
        <w:rPr>
          <w:rFonts w:ascii="Times New Roman" w:hAnsi="Times New Roman" w:cs="Times New Roman"/>
          <w:b/>
          <w:bCs/>
          <w:sz w:val="20"/>
          <w:szCs w:val="20"/>
        </w:rPr>
        <w:t>ПОСТАНОВЛЕНИЕ</w:t>
      </w:r>
    </w:p>
    <w:p w:rsidR="00B201EA" w:rsidRPr="00B201EA" w:rsidRDefault="00B201EA" w:rsidP="00B201EA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</w:p>
    <w:p w:rsidR="00B201EA" w:rsidRPr="00B201EA" w:rsidRDefault="00B201EA" w:rsidP="00B201EA">
      <w:pPr>
        <w:spacing w:after="0" w:line="240" w:lineRule="auto"/>
        <w:jc w:val="center"/>
        <w:rPr>
          <w:rFonts w:ascii="Times New Roman" w:hAnsi="Times New Roman" w:cs="Times New Roman"/>
          <w:bCs/>
          <w:sz w:val="20"/>
          <w:szCs w:val="20"/>
        </w:rPr>
      </w:pPr>
      <w:r w:rsidRPr="00B201EA">
        <w:rPr>
          <w:rFonts w:ascii="Times New Roman" w:hAnsi="Times New Roman" w:cs="Times New Roman"/>
          <w:bCs/>
          <w:sz w:val="20"/>
          <w:szCs w:val="20"/>
        </w:rPr>
        <w:t>с. Ермолаевка</w:t>
      </w:r>
    </w:p>
    <w:p w:rsidR="00B201EA" w:rsidRPr="00B201EA" w:rsidRDefault="00B201EA" w:rsidP="00B201EA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:rsidR="00B201EA" w:rsidRPr="00B201EA" w:rsidRDefault="00B201EA" w:rsidP="00B201EA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B201EA">
        <w:rPr>
          <w:rFonts w:ascii="Times New Roman" w:hAnsi="Times New Roman" w:cs="Times New Roman"/>
          <w:sz w:val="20"/>
          <w:szCs w:val="20"/>
        </w:rPr>
        <w:t>от 31.07.2023 № 47-па</w:t>
      </w:r>
    </w:p>
    <w:p w:rsidR="00B201EA" w:rsidRPr="00B201EA" w:rsidRDefault="00B201EA" w:rsidP="00B201EA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:rsidR="00B201EA" w:rsidRPr="00B201EA" w:rsidRDefault="00B201EA" w:rsidP="00B201EA">
      <w:pPr>
        <w:pStyle w:val="a5"/>
        <w:spacing w:before="0" w:beforeAutospacing="0" w:after="0" w:afterAutospacing="0"/>
        <w:jc w:val="center"/>
        <w:rPr>
          <w:sz w:val="20"/>
          <w:szCs w:val="20"/>
        </w:rPr>
      </w:pPr>
      <w:r w:rsidRPr="00B201EA">
        <w:rPr>
          <w:sz w:val="20"/>
          <w:szCs w:val="20"/>
        </w:rPr>
        <w:t>Об утверждении Положения о</w:t>
      </w:r>
      <w:r w:rsidRPr="00B201EA">
        <w:rPr>
          <w:sz w:val="20"/>
          <w:szCs w:val="20"/>
          <w:lang w:bidi="ar"/>
        </w:rPr>
        <w:t xml:space="preserve"> проведении аттестации руководителей муниципальных учреждений, подведомственных администрации </w:t>
      </w:r>
      <w:r w:rsidRPr="00B201EA">
        <w:rPr>
          <w:sz w:val="20"/>
          <w:szCs w:val="20"/>
        </w:rPr>
        <w:t>Ермолаевского сельсовета Убинского района Новосибирской области</w:t>
      </w:r>
    </w:p>
    <w:p w:rsidR="00B201EA" w:rsidRPr="00B201EA" w:rsidRDefault="00B201EA" w:rsidP="00B201EA">
      <w:pPr>
        <w:pStyle w:val="a5"/>
        <w:spacing w:before="0" w:beforeAutospacing="0" w:after="0" w:afterAutospacing="0"/>
        <w:jc w:val="center"/>
        <w:rPr>
          <w:sz w:val="20"/>
          <w:szCs w:val="20"/>
        </w:rPr>
      </w:pPr>
    </w:p>
    <w:p w:rsidR="00B201EA" w:rsidRPr="00B201EA" w:rsidRDefault="00B201EA" w:rsidP="00B201EA">
      <w:pPr>
        <w:pStyle w:val="a5"/>
        <w:spacing w:before="0" w:beforeAutospacing="0" w:after="0" w:afterAutospacing="0"/>
        <w:ind w:firstLine="709"/>
        <w:jc w:val="both"/>
        <w:rPr>
          <w:sz w:val="20"/>
          <w:szCs w:val="20"/>
        </w:rPr>
      </w:pPr>
      <w:r w:rsidRPr="00B201EA">
        <w:rPr>
          <w:sz w:val="20"/>
          <w:szCs w:val="20"/>
        </w:rPr>
        <w:t>В соответствии с Трудовым кодексом Российской Федерации, Федеральным законом от 06.10.2003 № 131-ФЗ «Об общих принципах организации местного самоуправления в Российской Федерации», руководствуясь Уставом Ермолаевского сельсовета Убинского района Новосибирской области, администрация Ермолаевского сельсовета Убинского района Новосибирской области постановляет:</w:t>
      </w:r>
    </w:p>
    <w:p w:rsidR="00B201EA" w:rsidRPr="00B201EA" w:rsidRDefault="00B201EA" w:rsidP="00B201EA">
      <w:pPr>
        <w:pStyle w:val="a5"/>
        <w:numPr>
          <w:ilvl w:val="0"/>
          <w:numId w:val="18"/>
        </w:numPr>
        <w:spacing w:before="0" w:beforeAutospacing="0" w:after="0" w:afterAutospacing="0"/>
        <w:ind w:firstLine="709"/>
        <w:jc w:val="both"/>
        <w:rPr>
          <w:sz w:val="20"/>
          <w:szCs w:val="20"/>
        </w:rPr>
      </w:pPr>
      <w:r w:rsidRPr="00B201EA">
        <w:rPr>
          <w:sz w:val="20"/>
          <w:szCs w:val="20"/>
        </w:rPr>
        <w:t>Утвердить прилагаемое Положение о</w:t>
      </w:r>
      <w:r w:rsidRPr="00B201EA">
        <w:rPr>
          <w:sz w:val="20"/>
          <w:szCs w:val="20"/>
          <w:lang w:bidi="ar"/>
        </w:rPr>
        <w:t xml:space="preserve"> проведении аттестации руководителей муниципальных учреждений, подведомственных администрации </w:t>
      </w:r>
      <w:r w:rsidRPr="00B201EA">
        <w:rPr>
          <w:sz w:val="20"/>
          <w:szCs w:val="20"/>
        </w:rPr>
        <w:t>Ермолаевского сельсовета Убинского района Новосибирской области.</w:t>
      </w:r>
    </w:p>
    <w:p w:rsidR="00B201EA" w:rsidRPr="00B201EA" w:rsidRDefault="00B201EA" w:rsidP="00B201EA">
      <w:pPr>
        <w:pStyle w:val="a6"/>
        <w:numPr>
          <w:ilvl w:val="0"/>
          <w:numId w:val="18"/>
        </w:numPr>
        <w:spacing w:after="0" w:line="240" w:lineRule="auto"/>
        <w:ind w:left="0" w:firstLine="708"/>
        <w:jc w:val="both"/>
        <w:rPr>
          <w:rFonts w:ascii="Times New Roman" w:hAnsi="Times New Roman" w:cs="Times New Roman"/>
          <w:sz w:val="20"/>
          <w:szCs w:val="20"/>
        </w:rPr>
      </w:pPr>
      <w:r w:rsidRPr="00B201EA">
        <w:rPr>
          <w:rFonts w:ascii="Times New Roman" w:hAnsi="Times New Roman" w:cs="Times New Roman"/>
          <w:sz w:val="20"/>
          <w:szCs w:val="20"/>
        </w:rPr>
        <w:t>Опубликовать настоящее постановление в периодическом печатном издании «Вестник Ермолаевского сельсовета» и разместить на официальном сайте администрации Ермолаевского сельсовета Убинского района Новосибирской области в сети интернет.</w:t>
      </w:r>
    </w:p>
    <w:p w:rsidR="00B201EA" w:rsidRPr="00B201EA" w:rsidRDefault="00B201EA" w:rsidP="00B201EA">
      <w:pPr>
        <w:pStyle w:val="a6"/>
        <w:numPr>
          <w:ilvl w:val="0"/>
          <w:numId w:val="18"/>
        </w:numPr>
        <w:spacing w:after="0" w:line="240" w:lineRule="auto"/>
        <w:ind w:left="0" w:firstLine="708"/>
        <w:jc w:val="both"/>
        <w:rPr>
          <w:rFonts w:ascii="Times New Roman" w:hAnsi="Times New Roman" w:cs="Times New Roman"/>
          <w:sz w:val="20"/>
          <w:szCs w:val="20"/>
        </w:rPr>
      </w:pPr>
      <w:r w:rsidRPr="00B201EA">
        <w:rPr>
          <w:rFonts w:ascii="Times New Roman" w:hAnsi="Times New Roman" w:cs="Times New Roman"/>
          <w:sz w:val="20"/>
          <w:szCs w:val="20"/>
        </w:rPr>
        <w:t>Контроль исполнения постановления оставляю за собой.</w:t>
      </w:r>
    </w:p>
    <w:p w:rsidR="00B201EA" w:rsidRPr="00B201EA" w:rsidRDefault="00B201EA" w:rsidP="00B201EA">
      <w:pPr>
        <w:pStyle w:val="a6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B201EA" w:rsidRPr="00B201EA" w:rsidRDefault="00B201EA" w:rsidP="00B201EA">
      <w:pPr>
        <w:pStyle w:val="a6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B201EA" w:rsidRPr="00B201EA" w:rsidRDefault="00B201EA" w:rsidP="00B201EA">
      <w:pPr>
        <w:pStyle w:val="a6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B201EA" w:rsidRPr="00B201EA" w:rsidRDefault="00B201EA" w:rsidP="00B201EA">
      <w:pPr>
        <w:pStyle w:val="a6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B201EA" w:rsidRPr="00B201EA" w:rsidRDefault="00B201EA" w:rsidP="00B201EA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  <w:r w:rsidRPr="00B201EA">
        <w:rPr>
          <w:rFonts w:ascii="Times New Roman" w:hAnsi="Times New Roman" w:cs="Times New Roman"/>
          <w:sz w:val="20"/>
          <w:szCs w:val="20"/>
        </w:rPr>
        <w:t xml:space="preserve">Глава Ермолаевского сельсовета </w:t>
      </w:r>
    </w:p>
    <w:p w:rsidR="00B201EA" w:rsidRPr="00B201EA" w:rsidRDefault="00B201EA" w:rsidP="00B201EA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B201EA">
        <w:rPr>
          <w:rFonts w:ascii="Times New Roman" w:hAnsi="Times New Roman" w:cs="Times New Roman"/>
          <w:sz w:val="20"/>
          <w:szCs w:val="20"/>
        </w:rPr>
        <w:t xml:space="preserve">Убинского района Новосибирской области          </w:t>
      </w:r>
      <w:r w:rsidRPr="00B201EA">
        <w:rPr>
          <w:rFonts w:ascii="Times New Roman" w:hAnsi="Times New Roman" w:cs="Times New Roman"/>
          <w:sz w:val="20"/>
          <w:szCs w:val="20"/>
        </w:rPr>
        <w:tab/>
        <w:t xml:space="preserve">                А.Н. Пасевич</w:t>
      </w:r>
    </w:p>
    <w:p w:rsidR="00B201EA" w:rsidRPr="00B201EA" w:rsidRDefault="00B201EA" w:rsidP="00B201EA">
      <w:pPr>
        <w:pStyle w:val="1"/>
        <w:spacing w:before="0" w:beforeAutospacing="0" w:after="0" w:afterAutospacing="0"/>
        <w:rPr>
          <w:sz w:val="20"/>
          <w:szCs w:val="20"/>
        </w:rPr>
      </w:pPr>
    </w:p>
    <w:p w:rsidR="00B201EA" w:rsidRPr="00B201EA" w:rsidRDefault="00B201EA" w:rsidP="00B201EA">
      <w:pPr>
        <w:pStyle w:val="1"/>
        <w:spacing w:before="0" w:beforeAutospacing="0" w:after="0" w:afterAutospacing="0"/>
        <w:rPr>
          <w:sz w:val="20"/>
          <w:szCs w:val="20"/>
          <w:lang w:val="ru"/>
        </w:rPr>
      </w:pPr>
    </w:p>
    <w:p w:rsidR="00B201EA" w:rsidRPr="00B201EA" w:rsidRDefault="00B201EA" w:rsidP="00B201EA">
      <w:pPr>
        <w:pStyle w:val="1"/>
        <w:spacing w:before="0" w:beforeAutospacing="0" w:after="0" w:afterAutospacing="0"/>
        <w:rPr>
          <w:sz w:val="20"/>
          <w:szCs w:val="20"/>
          <w:lang w:val="ru"/>
        </w:rPr>
      </w:pPr>
    </w:p>
    <w:p w:rsidR="00B201EA" w:rsidRPr="00B201EA" w:rsidRDefault="00B201EA" w:rsidP="00B201EA">
      <w:pPr>
        <w:spacing w:after="0" w:line="240" w:lineRule="auto"/>
        <w:rPr>
          <w:rFonts w:ascii="Times New Roman" w:hAnsi="Times New Roman" w:cs="Times New Roman"/>
          <w:sz w:val="20"/>
          <w:szCs w:val="20"/>
          <w:lang w:val="ru"/>
        </w:rPr>
      </w:pPr>
    </w:p>
    <w:p w:rsidR="00B201EA" w:rsidRPr="00B201EA" w:rsidRDefault="00B201EA" w:rsidP="00B201EA">
      <w:pPr>
        <w:spacing w:after="0" w:line="240" w:lineRule="auto"/>
        <w:rPr>
          <w:rFonts w:ascii="Times New Roman" w:hAnsi="Times New Roman" w:cs="Times New Roman"/>
          <w:sz w:val="20"/>
          <w:szCs w:val="20"/>
          <w:lang w:val="ru"/>
        </w:rPr>
      </w:pPr>
    </w:p>
    <w:p w:rsidR="00B201EA" w:rsidRPr="00B201EA" w:rsidRDefault="00B201EA" w:rsidP="00B201EA">
      <w:pPr>
        <w:spacing w:after="0" w:line="240" w:lineRule="auto"/>
        <w:rPr>
          <w:rFonts w:ascii="Times New Roman" w:hAnsi="Times New Roman" w:cs="Times New Roman"/>
          <w:sz w:val="20"/>
          <w:szCs w:val="20"/>
          <w:lang w:val="ru"/>
        </w:rPr>
      </w:pPr>
    </w:p>
    <w:p w:rsidR="00B201EA" w:rsidRPr="00B201EA" w:rsidRDefault="00B201EA" w:rsidP="00B201EA">
      <w:pPr>
        <w:spacing w:after="0" w:line="240" w:lineRule="auto"/>
        <w:rPr>
          <w:rFonts w:ascii="Times New Roman" w:hAnsi="Times New Roman" w:cs="Times New Roman"/>
          <w:sz w:val="20"/>
          <w:szCs w:val="20"/>
          <w:lang w:val="ru"/>
        </w:rPr>
      </w:pPr>
    </w:p>
    <w:p w:rsidR="00B201EA" w:rsidRPr="00B201EA" w:rsidRDefault="00B201EA" w:rsidP="00B201EA">
      <w:pPr>
        <w:spacing w:after="0" w:line="240" w:lineRule="auto"/>
        <w:rPr>
          <w:rFonts w:ascii="Times New Roman" w:hAnsi="Times New Roman" w:cs="Times New Roman"/>
          <w:sz w:val="20"/>
          <w:szCs w:val="20"/>
          <w:lang w:val="ru"/>
        </w:rPr>
      </w:pPr>
    </w:p>
    <w:p w:rsidR="00B201EA" w:rsidRPr="00B201EA" w:rsidRDefault="00B201EA" w:rsidP="00B201EA">
      <w:pPr>
        <w:spacing w:after="0" w:line="240" w:lineRule="auto"/>
        <w:rPr>
          <w:rFonts w:ascii="Times New Roman" w:hAnsi="Times New Roman" w:cs="Times New Roman"/>
          <w:sz w:val="20"/>
          <w:szCs w:val="20"/>
          <w:lang w:val="ru"/>
        </w:rPr>
      </w:pPr>
    </w:p>
    <w:p w:rsidR="00B201EA" w:rsidRPr="00B201EA" w:rsidRDefault="00B201EA" w:rsidP="00B201EA">
      <w:pPr>
        <w:pStyle w:val="1"/>
        <w:spacing w:before="0" w:beforeAutospacing="0" w:after="0" w:afterAutospacing="0"/>
        <w:jc w:val="right"/>
        <w:rPr>
          <w:b w:val="0"/>
          <w:bCs w:val="0"/>
          <w:sz w:val="20"/>
          <w:szCs w:val="20"/>
        </w:rPr>
      </w:pPr>
    </w:p>
    <w:p w:rsidR="00B201EA" w:rsidRPr="00B201EA" w:rsidRDefault="00B201EA" w:rsidP="00B201EA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B201EA" w:rsidRPr="00B201EA" w:rsidRDefault="00B201EA" w:rsidP="00B201EA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B201EA" w:rsidRPr="00B201EA" w:rsidRDefault="00B201EA" w:rsidP="00B201EA">
      <w:pPr>
        <w:pStyle w:val="1"/>
        <w:spacing w:before="0" w:beforeAutospacing="0" w:after="0" w:afterAutospacing="0"/>
        <w:jc w:val="right"/>
        <w:rPr>
          <w:b w:val="0"/>
          <w:bCs w:val="0"/>
          <w:sz w:val="20"/>
          <w:szCs w:val="20"/>
        </w:rPr>
      </w:pPr>
    </w:p>
    <w:p w:rsidR="00B201EA" w:rsidRPr="00B201EA" w:rsidRDefault="00B201EA" w:rsidP="00B201EA">
      <w:pPr>
        <w:pStyle w:val="1"/>
        <w:spacing w:before="0" w:beforeAutospacing="0" w:after="0" w:afterAutospacing="0"/>
        <w:jc w:val="right"/>
        <w:rPr>
          <w:sz w:val="20"/>
          <w:szCs w:val="20"/>
        </w:rPr>
      </w:pPr>
      <w:r w:rsidRPr="00B201EA">
        <w:rPr>
          <w:b w:val="0"/>
          <w:bCs w:val="0"/>
          <w:sz w:val="20"/>
          <w:szCs w:val="20"/>
        </w:rPr>
        <w:t>УТВЕРЖДЕНО</w:t>
      </w:r>
    </w:p>
    <w:p w:rsidR="00B201EA" w:rsidRPr="00B201EA" w:rsidRDefault="00B201EA" w:rsidP="00B201EA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B201EA">
        <w:rPr>
          <w:rFonts w:ascii="Times New Roman" w:hAnsi="Times New Roman" w:cs="Times New Roman"/>
          <w:sz w:val="20"/>
          <w:szCs w:val="20"/>
        </w:rPr>
        <w:tab/>
        <w:t xml:space="preserve">постановлением администрации </w:t>
      </w:r>
    </w:p>
    <w:p w:rsidR="00B201EA" w:rsidRPr="00B201EA" w:rsidRDefault="00B201EA" w:rsidP="00B201EA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B201EA">
        <w:rPr>
          <w:rFonts w:ascii="Times New Roman" w:hAnsi="Times New Roman" w:cs="Times New Roman"/>
          <w:sz w:val="20"/>
          <w:szCs w:val="20"/>
        </w:rPr>
        <w:t xml:space="preserve">Ермолаевского сельсовета </w:t>
      </w:r>
    </w:p>
    <w:p w:rsidR="00B201EA" w:rsidRPr="00B201EA" w:rsidRDefault="00B201EA" w:rsidP="00B201EA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B201EA">
        <w:rPr>
          <w:rFonts w:ascii="Times New Roman" w:hAnsi="Times New Roman" w:cs="Times New Roman"/>
          <w:sz w:val="20"/>
          <w:szCs w:val="20"/>
        </w:rPr>
        <w:t xml:space="preserve">Убинского района </w:t>
      </w:r>
    </w:p>
    <w:p w:rsidR="00B201EA" w:rsidRPr="00B201EA" w:rsidRDefault="00B201EA" w:rsidP="00B201EA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B201EA">
        <w:rPr>
          <w:rFonts w:ascii="Times New Roman" w:hAnsi="Times New Roman" w:cs="Times New Roman"/>
          <w:sz w:val="20"/>
          <w:szCs w:val="20"/>
        </w:rPr>
        <w:t>Новосибирской области</w:t>
      </w:r>
    </w:p>
    <w:p w:rsidR="00B201EA" w:rsidRPr="00B201EA" w:rsidRDefault="00B201EA" w:rsidP="00B201EA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B201EA">
        <w:rPr>
          <w:rFonts w:ascii="Times New Roman" w:hAnsi="Times New Roman" w:cs="Times New Roman"/>
          <w:sz w:val="20"/>
          <w:szCs w:val="20"/>
        </w:rPr>
        <w:t>от 31.07.2023 № 47-па</w:t>
      </w:r>
    </w:p>
    <w:p w:rsidR="00B201EA" w:rsidRPr="00B201EA" w:rsidRDefault="00B201EA" w:rsidP="00B201EA">
      <w:pPr>
        <w:pStyle w:val="1"/>
        <w:spacing w:before="0" w:beforeAutospacing="0" w:after="0" w:afterAutospacing="0"/>
        <w:rPr>
          <w:sz w:val="20"/>
          <w:szCs w:val="20"/>
          <w:lang w:val="ru"/>
        </w:rPr>
      </w:pPr>
    </w:p>
    <w:p w:rsidR="00B201EA" w:rsidRPr="00B201EA" w:rsidRDefault="00B201EA" w:rsidP="00B201EA">
      <w:pPr>
        <w:pStyle w:val="1"/>
        <w:spacing w:before="0" w:beforeAutospacing="0" w:after="0" w:afterAutospacing="0"/>
        <w:rPr>
          <w:sz w:val="20"/>
          <w:szCs w:val="20"/>
          <w:lang w:val="ru"/>
        </w:rPr>
      </w:pPr>
    </w:p>
    <w:p w:rsidR="00B201EA" w:rsidRPr="00B201EA" w:rsidRDefault="00B201EA" w:rsidP="00B201EA">
      <w:pPr>
        <w:pStyle w:val="1"/>
        <w:spacing w:before="0" w:beforeAutospacing="0" w:after="0" w:afterAutospacing="0"/>
        <w:rPr>
          <w:sz w:val="20"/>
          <w:szCs w:val="20"/>
          <w:lang w:val="ru"/>
        </w:rPr>
      </w:pPr>
      <w:r w:rsidRPr="00B201EA">
        <w:rPr>
          <w:sz w:val="20"/>
          <w:szCs w:val="20"/>
        </w:rPr>
        <w:lastRenderedPageBreak/>
        <w:t>Положение</w:t>
      </w:r>
      <w:r w:rsidRPr="00B201EA">
        <w:rPr>
          <w:sz w:val="20"/>
          <w:szCs w:val="20"/>
          <w:lang w:val="ru"/>
        </w:rPr>
        <w:br/>
        <w:t xml:space="preserve">о проведении аттестации руководителей </w:t>
      </w:r>
      <w:r w:rsidRPr="00B201EA">
        <w:rPr>
          <w:sz w:val="20"/>
          <w:szCs w:val="20"/>
        </w:rPr>
        <w:t>муниципальных</w:t>
      </w:r>
      <w:r w:rsidRPr="00B201EA">
        <w:rPr>
          <w:sz w:val="20"/>
          <w:szCs w:val="20"/>
          <w:lang w:val="ru"/>
        </w:rPr>
        <w:t xml:space="preserve"> учреждений,</w:t>
      </w:r>
      <w:r w:rsidRPr="00B201EA">
        <w:rPr>
          <w:sz w:val="20"/>
          <w:szCs w:val="20"/>
          <w:lang w:val="ru"/>
        </w:rPr>
        <w:br/>
        <w:t xml:space="preserve">подведомственных </w:t>
      </w:r>
      <w:r w:rsidRPr="00B201EA">
        <w:rPr>
          <w:sz w:val="20"/>
          <w:szCs w:val="20"/>
          <w:lang w:bidi="ar"/>
        </w:rPr>
        <w:t xml:space="preserve">администрации </w:t>
      </w:r>
      <w:r w:rsidRPr="00B201EA">
        <w:rPr>
          <w:sz w:val="20"/>
          <w:szCs w:val="20"/>
        </w:rPr>
        <w:t>Ермолаевского сельсовета Убинского района Новосибирской области</w:t>
      </w:r>
    </w:p>
    <w:bookmarkEnd w:id="1"/>
    <w:p w:rsidR="00B201EA" w:rsidRPr="00B201EA" w:rsidRDefault="00B201EA" w:rsidP="00B201E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0"/>
          <w:szCs w:val="20"/>
          <w:lang w:val="ru"/>
        </w:rPr>
      </w:pPr>
    </w:p>
    <w:p w:rsidR="00B201EA" w:rsidRPr="00B201EA" w:rsidRDefault="00B201EA" w:rsidP="00B201E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0"/>
          <w:szCs w:val="20"/>
          <w:lang w:val="ru"/>
        </w:rPr>
      </w:pPr>
      <w:r w:rsidRPr="00B201EA">
        <w:rPr>
          <w:rFonts w:ascii="Times New Roman" w:eastAsia="Times New Roman" w:hAnsi="Times New Roman" w:cs="Times New Roman"/>
          <w:sz w:val="20"/>
          <w:szCs w:val="20"/>
          <w:lang w:val="ru" w:bidi="ar"/>
        </w:rPr>
        <w:t xml:space="preserve">Настоящее </w:t>
      </w:r>
      <w:r w:rsidRPr="00B201EA">
        <w:rPr>
          <w:rFonts w:ascii="Times New Roman" w:eastAsia="Times New Roman" w:hAnsi="Times New Roman" w:cs="Times New Roman"/>
          <w:sz w:val="20"/>
          <w:szCs w:val="20"/>
          <w:lang w:bidi="ar"/>
        </w:rPr>
        <w:t>П</w:t>
      </w:r>
      <w:r w:rsidRPr="00B201EA">
        <w:rPr>
          <w:rFonts w:ascii="Times New Roman" w:eastAsia="Times New Roman" w:hAnsi="Times New Roman" w:cs="Times New Roman"/>
          <w:sz w:val="20"/>
          <w:szCs w:val="20"/>
          <w:lang w:val="ru" w:bidi="ar"/>
        </w:rPr>
        <w:t xml:space="preserve">оложение о проведении аттестации руководителей </w:t>
      </w:r>
      <w:r w:rsidRPr="00B201EA">
        <w:rPr>
          <w:rFonts w:ascii="Times New Roman" w:eastAsia="Times New Roman" w:hAnsi="Times New Roman" w:cs="Times New Roman"/>
          <w:sz w:val="20"/>
          <w:szCs w:val="20"/>
          <w:lang w:bidi="ar"/>
        </w:rPr>
        <w:t xml:space="preserve">муниципальных </w:t>
      </w:r>
      <w:r w:rsidRPr="00B201EA">
        <w:rPr>
          <w:rFonts w:ascii="Times New Roman" w:eastAsia="Times New Roman" w:hAnsi="Times New Roman" w:cs="Times New Roman"/>
          <w:sz w:val="20"/>
          <w:szCs w:val="20"/>
          <w:lang w:val="ru" w:bidi="ar"/>
        </w:rPr>
        <w:t xml:space="preserve">учреждений, подведомственных </w:t>
      </w:r>
      <w:r w:rsidRPr="00B201EA">
        <w:rPr>
          <w:rFonts w:ascii="Times New Roman" w:hAnsi="Times New Roman" w:cs="Times New Roman"/>
          <w:sz w:val="20"/>
          <w:szCs w:val="20"/>
          <w:lang w:bidi="ar"/>
        </w:rPr>
        <w:t xml:space="preserve">администрации </w:t>
      </w:r>
      <w:r w:rsidRPr="00B201EA">
        <w:rPr>
          <w:rFonts w:ascii="Times New Roman" w:hAnsi="Times New Roman" w:cs="Times New Roman"/>
          <w:sz w:val="20"/>
          <w:szCs w:val="20"/>
        </w:rPr>
        <w:t>Ермолаевского сельсовета Убинского района Новосибирской области</w:t>
      </w:r>
      <w:r w:rsidRPr="00B201EA">
        <w:rPr>
          <w:rFonts w:ascii="Times New Roman" w:eastAsia="Times New Roman" w:hAnsi="Times New Roman" w:cs="Times New Roman"/>
          <w:sz w:val="20"/>
          <w:szCs w:val="20"/>
          <w:lang w:val="ru" w:bidi="ar"/>
        </w:rPr>
        <w:t xml:space="preserve"> (далее – Положение), устанавливает порядок проведения аттестации руководителей </w:t>
      </w:r>
      <w:r w:rsidRPr="00B201EA">
        <w:rPr>
          <w:rFonts w:ascii="Times New Roman" w:eastAsia="Times New Roman" w:hAnsi="Times New Roman" w:cs="Times New Roman"/>
          <w:sz w:val="20"/>
          <w:szCs w:val="20"/>
          <w:lang w:bidi="ar"/>
        </w:rPr>
        <w:t xml:space="preserve">муниципальных </w:t>
      </w:r>
      <w:r w:rsidRPr="00B201EA">
        <w:rPr>
          <w:rFonts w:ascii="Times New Roman" w:eastAsia="Times New Roman" w:hAnsi="Times New Roman" w:cs="Times New Roman"/>
          <w:sz w:val="20"/>
          <w:szCs w:val="20"/>
          <w:lang w:val="ru" w:bidi="ar"/>
        </w:rPr>
        <w:t xml:space="preserve">учреждений, </w:t>
      </w:r>
      <w:r w:rsidRPr="00B201EA">
        <w:rPr>
          <w:rFonts w:ascii="Times New Roman" w:eastAsia="Times New Roman" w:hAnsi="Times New Roman" w:cs="Times New Roman"/>
          <w:sz w:val="20"/>
          <w:szCs w:val="20"/>
          <w:lang w:bidi="ar"/>
        </w:rPr>
        <w:t>ф</w:t>
      </w:r>
      <w:r w:rsidRPr="00B201EA">
        <w:rPr>
          <w:rFonts w:ascii="Times New Roman" w:eastAsia="serif" w:hAnsi="Times New Roman" w:cs="Times New Roman"/>
          <w:sz w:val="20"/>
          <w:szCs w:val="20"/>
          <w:shd w:val="clear" w:color="auto" w:fill="FFFFFF"/>
        </w:rPr>
        <w:t xml:space="preserve">ункции и полномочия учредителя в отношении которых осуществляет администрация Ермолаевского сельсовета Убинского района Новосибирской области </w:t>
      </w:r>
      <w:r w:rsidRPr="00B201EA">
        <w:rPr>
          <w:rFonts w:ascii="Times New Roman" w:eastAsia="Times New Roman" w:hAnsi="Times New Roman" w:cs="Times New Roman"/>
          <w:sz w:val="20"/>
          <w:szCs w:val="20"/>
          <w:lang w:val="ru" w:bidi="ar"/>
        </w:rPr>
        <w:t>(далее – руководител</w:t>
      </w:r>
      <w:r w:rsidRPr="00B201EA">
        <w:rPr>
          <w:rFonts w:ascii="Times New Roman" w:eastAsia="Times New Roman" w:hAnsi="Times New Roman" w:cs="Times New Roman"/>
          <w:sz w:val="20"/>
          <w:szCs w:val="20"/>
          <w:lang w:bidi="ar"/>
        </w:rPr>
        <w:t>и</w:t>
      </w:r>
      <w:r w:rsidRPr="00B201EA">
        <w:rPr>
          <w:rFonts w:ascii="Times New Roman" w:eastAsia="Times New Roman" w:hAnsi="Times New Roman" w:cs="Times New Roman"/>
          <w:sz w:val="20"/>
          <w:szCs w:val="20"/>
          <w:lang w:val="ru" w:bidi="ar"/>
        </w:rPr>
        <w:t xml:space="preserve"> учреждений).</w:t>
      </w:r>
    </w:p>
    <w:p w:rsidR="00B201EA" w:rsidRPr="00B201EA" w:rsidRDefault="00B201EA" w:rsidP="00B201E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0"/>
          <w:szCs w:val="20"/>
          <w:lang w:val="ru"/>
        </w:rPr>
      </w:pPr>
    </w:p>
    <w:p w:rsidR="00B201EA" w:rsidRPr="00B201EA" w:rsidRDefault="00B201EA" w:rsidP="00B201EA">
      <w:pPr>
        <w:pStyle w:val="1"/>
        <w:spacing w:before="0" w:beforeAutospacing="0" w:after="0" w:afterAutospacing="0"/>
        <w:rPr>
          <w:sz w:val="20"/>
          <w:szCs w:val="20"/>
          <w:lang w:val="ru"/>
        </w:rPr>
      </w:pPr>
      <w:bookmarkStart w:id="2" w:name="sub_1001"/>
      <w:r w:rsidRPr="00B201EA">
        <w:rPr>
          <w:sz w:val="20"/>
          <w:szCs w:val="20"/>
          <w:lang w:val="ru"/>
        </w:rPr>
        <w:t>1. Общие положения</w:t>
      </w:r>
    </w:p>
    <w:bookmarkEnd w:id="2"/>
    <w:p w:rsidR="00B201EA" w:rsidRPr="00B201EA" w:rsidRDefault="00B201EA" w:rsidP="00B201E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0"/>
          <w:szCs w:val="20"/>
          <w:lang w:val="ru"/>
        </w:rPr>
      </w:pPr>
    </w:p>
    <w:p w:rsidR="00B201EA" w:rsidRPr="00B201EA" w:rsidRDefault="00B201EA" w:rsidP="00B201E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0"/>
          <w:szCs w:val="20"/>
          <w:lang w:val="ru"/>
        </w:rPr>
      </w:pPr>
      <w:bookmarkStart w:id="3" w:name="sub_1011"/>
      <w:r w:rsidRPr="00B201EA">
        <w:rPr>
          <w:rFonts w:ascii="Times New Roman" w:eastAsia="Times New Roman" w:hAnsi="Times New Roman" w:cs="Times New Roman"/>
          <w:sz w:val="20"/>
          <w:szCs w:val="20"/>
          <w:lang w:val="ru" w:bidi="ar"/>
        </w:rPr>
        <w:t>1.1. Целью проведения аттестации руководителей учреждений являются:</w:t>
      </w:r>
    </w:p>
    <w:bookmarkEnd w:id="3"/>
    <w:p w:rsidR="00B201EA" w:rsidRPr="00B201EA" w:rsidRDefault="00B201EA" w:rsidP="00B201E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0"/>
          <w:szCs w:val="20"/>
          <w:lang w:val="ru"/>
        </w:rPr>
      </w:pPr>
      <w:r w:rsidRPr="00B201EA">
        <w:rPr>
          <w:rFonts w:ascii="Times New Roman" w:eastAsia="Times New Roman" w:hAnsi="Times New Roman" w:cs="Times New Roman"/>
          <w:sz w:val="20"/>
          <w:szCs w:val="20"/>
          <w:lang w:val="ru" w:bidi="ar"/>
        </w:rPr>
        <w:t>- объективная оценка деятельности руководителей учреждений и определение их соответствия занимаемой должности;</w:t>
      </w:r>
    </w:p>
    <w:p w:rsidR="00B201EA" w:rsidRPr="00B201EA" w:rsidRDefault="00B201EA" w:rsidP="00B201E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0"/>
          <w:szCs w:val="20"/>
          <w:lang w:val="ru"/>
        </w:rPr>
      </w:pPr>
      <w:r w:rsidRPr="00B201EA">
        <w:rPr>
          <w:rFonts w:ascii="Times New Roman" w:eastAsia="Times New Roman" w:hAnsi="Times New Roman" w:cs="Times New Roman"/>
          <w:sz w:val="20"/>
          <w:szCs w:val="20"/>
          <w:lang w:val="ru" w:bidi="ar"/>
        </w:rPr>
        <w:t>- оказание содействия в повышении эффективности работы учреждений;</w:t>
      </w:r>
    </w:p>
    <w:p w:rsidR="00B201EA" w:rsidRPr="00B201EA" w:rsidRDefault="00B201EA" w:rsidP="00B201E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0"/>
          <w:szCs w:val="20"/>
          <w:lang w:val="ru"/>
        </w:rPr>
      </w:pPr>
      <w:r w:rsidRPr="00B201EA">
        <w:rPr>
          <w:rFonts w:ascii="Times New Roman" w:eastAsia="Times New Roman" w:hAnsi="Times New Roman" w:cs="Times New Roman"/>
          <w:sz w:val="20"/>
          <w:szCs w:val="20"/>
          <w:lang w:val="ru" w:bidi="ar"/>
        </w:rPr>
        <w:t>- стимулирование профессионального роста руководителей учреждений.</w:t>
      </w:r>
    </w:p>
    <w:p w:rsidR="00B201EA" w:rsidRPr="00B201EA" w:rsidRDefault="00B201EA" w:rsidP="00B201E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0"/>
          <w:szCs w:val="20"/>
          <w:lang w:val="ru"/>
        </w:rPr>
      </w:pPr>
      <w:bookmarkStart w:id="4" w:name="sub_1012"/>
      <w:r w:rsidRPr="00B201EA">
        <w:rPr>
          <w:rFonts w:ascii="Times New Roman" w:eastAsia="Times New Roman" w:hAnsi="Times New Roman" w:cs="Times New Roman"/>
          <w:sz w:val="20"/>
          <w:szCs w:val="20"/>
          <w:lang w:val="ru" w:bidi="ar"/>
        </w:rPr>
        <w:t>1.2. Основными принципами аттестации руководителей организаций являются:</w:t>
      </w:r>
    </w:p>
    <w:bookmarkEnd w:id="4"/>
    <w:p w:rsidR="00B201EA" w:rsidRPr="00B201EA" w:rsidRDefault="00B201EA" w:rsidP="00B201E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0"/>
          <w:szCs w:val="20"/>
          <w:lang w:val="ru"/>
        </w:rPr>
      </w:pPr>
      <w:r w:rsidRPr="00B201EA">
        <w:rPr>
          <w:rFonts w:ascii="Times New Roman" w:eastAsia="Times New Roman" w:hAnsi="Times New Roman" w:cs="Times New Roman"/>
          <w:sz w:val="20"/>
          <w:szCs w:val="20"/>
          <w:lang w:val="ru" w:bidi="ar"/>
        </w:rPr>
        <w:t>- коллегиальность;</w:t>
      </w:r>
    </w:p>
    <w:p w:rsidR="00B201EA" w:rsidRPr="00B201EA" w:rsidRDefault="00B201EA" w:rsidP="00B201E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0"/>
          <w:szCs w:val="20"/>
          <w:lang w:val="ru"/>
        </w:rPr>
      </w:pPr>
      <w:r w:rsidRPr="00B201EA">
        <w:rPr>
          <w:rFonts w:ascii="Times New Roman" w:eastAsia="Times New Roman" w:hAnsi="Times New Roman" w:cs="Times New Roman"/>
          <w:sz w:val="20"/>
          <w:szCs w:val="20"/>
          <w:lang w:val="ru" w:bidi="ar"/>
        </w:rPr>
        <w:t>- объективность и беспристрастность в оценке профессиональных, деловых и личностных качеств руководителей организаций;</w:t>
      </w:r>
    </w:p>
    <w:p w:rsidR="00B201EA" w:rsidRPr="00B201EA" w:rsidRDefault="00B201EA" w:rsidP="00B201E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0"/>
          <w:szCs w:val="20"/>
          <w:lang w:val="ru"/>
        </w:rPr>
      </w:pPr>
      <w:r w:rsidRPr="00B201EA">
        <w:rPr>
          <w:rFonts w:ascii="Times New Roman" w:eastAsia="Times New Roman" w:hAnsi="Times New Roman" w:cs="Times New Roman"/>
          <w:sz w:val="20"/>
          <w:szCs w:val="20"/>
          <w:lang w:val="ru" w:bidi="ar"/>
        </w:rPr>
        <w:t>- единство требований к руководителям организаций;</w:t>
      </w:r>
    </w:p>
    <w:p w:rsidR="00B201EA" w:rsidRPr="00B201EA" w:rsidRDefault="00B201EA" w:rsidP="00B201E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0"/>
          <w:szCs w:val="20"/>
          <w:lang w:val="ru"/>
        </w:rPr>
      </w:pPr>
      <w:r w:rsidRPr="00B201EA">
        <w:rPr>
          <w:rFonts w:ascii="Times New Roman" w:eastAsia="Times New Roman" w:hAnsi="Times New Roman" w:cs="Times New Roman"/>
          <w:sz w:val="20"/>
          <w:szCs w:val="20"/>
          <w:lang w:val="ru" w:bidi="ar"/>
        </w:rPr>
        <w:t>- гласность и открытость при проведении аттестации;</w:t>
      </w:r>
    </w:p>
    <w:p w:rsidR="00B201EA" w:rsidRPr="00B201EA" w:rsidRDefault="00B201EA" w:rsidP="00B201E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0"/>
          <w:szCs w:val="20"/>
          <w:lang w:val="ru"/>
        </w:rPr>
      </w:pPr>
      <w:r w:rsidRPr="00B201EA">
        <w:rPr>
          <w:rFonts w:ascii="Times New Roman" w:eastAsia="Times New Roman" w:hAnsi="Times New Roman" w:cs="Times New Roman"/>
          <w:sz w:val="20"/>
          <w:szCs w:val="20"/>
          <w:lang w:val="ru" w:bidi="ar"/>
        </w:rPr>
        <w:t>- системность и целостность оценок.</w:t>
      </w:r>
    </w:p>
    <w:p w:rsidR="00B201EA" w:rsidRPr="00B201EA" w:rsidRDefault="00B201EA" w:rsidP="00B201E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0"/>
          <w:szCs w:val="20"/>
          <w:lang w:val="ru"/>
        </w:rPr>
      </w:pPr>
      <w:bookmarkStart w:id="5" w:name="sub_1013"/>
      <w:r w:rsidRPr="00B201EA">
        <w:rPr>
          <w:rFonts w:ascii="Times New Roman" w:eastAsia="Times New Roman" w:hAnsi="Times New Roman" w:cs="Times New Roman"/>
          <w:sz w:val="20"/>
          <w:szCs w:val="20"/>
          <w:lang w:val="ru" w:bidi="ar"/>
        </w:rPr>
        <w:t>1.3. Аттестация проводится не чаще одного раза в два года, но не реже одного раза в четыре года. До истечения двух лет после проведения предыдущей аттестации может проводиться внеочередная аттестация руководителя учреждения.</w:t>
      </w:r>
    </w:p>
    <w:p w:rsidR="00B201EA" w:rsidRPr="00B201EA" w:rsidRDefault="00B201EA" w:rsidP="00B201E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0"/>
          <w:szCs w:val="20"/>
          <w:lang w:val="ru"/>
        </w:rPr>
      </w:pPr>
      <w:bookmarkStart w:id="6" w:name="sub_1014"/>
      <w:bookmarkEnd w:id="5"/>
      <w:r w:rsidRPr="00B201EA">
        <w:rPr>
          <w:rFonts w:ascii="Times New Roman" w:eastAsia="Times New Roman" w:hAnsi="Times New Roman" w:cs="Times New Roman"/>
          <w:sz w:val="20"/>
          <w:szCs w:val="20"/>
          <w:lang w:val="ru" w:bidi="ar"/>
        </w:rPr>
        <w:t>1.4. Внеочередная аттестация может проводиться:</w:t>
      </w:r>
    </w:p>
    <w:bookmarkEnd w:id="6"/>
    <w:p w:rsidR="00B201EA" w:rsidRPr="00B201EA" w:rsidRDefault="00B201EA" w:rsidP="00B201E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0"/>
          <w:szCs w:val="20"/>
          <w:lang w:val="ru"/>
        </w:rPr>
      </w:pPr>
      <w:r w:rsidRPr="00B201EA">
        <w:rPr>
          <w:rFonts w:ascii="Times New Roman" w:eastAsia="Times New Roman" w:hAnsi="Times New Roman" w:cs="Times New Roman"/>
          <w:sz w:val="20"/>
          <w:szCs w:val="20"/>
          <w:lang w:val="ru" w:bidi="ar"/>
        </w:rPr>
        <w:t>- по соглашению сторон трудового договора с учетом результатов годового отчета о деятельности подведомственного учреждения;</w:t>
      </w:r>
    </w:p>
    <w:p w:rsidR="00B201EA" w:rsidRPr="00B201EA" w:rsidRDefault="00B201EA" w:rsidP="00B201E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0"/>
          <w:szCs w:val="20"/>
          <w:lang w:val="ru"/>
        </w:rPr>
      </w:pPr>
      <w:r w:rsidRPr="00B201EA">
        <w:rPr>
          <w:rFonts w:ascii="Times New Roman" w:eastAsia="Times New Roman" w:hAnsi="Times New Roman" w:cs="Times New Roman"/>
          <w:sz w:val="20"/>
          <w:szCs w:val="20"/>
          <w:lang w:val="ru" w:bidi="ar"/>
        </w:rPr>
        <w:t xml:space="preserve">- по решению работодателя в лице руководителя </w:t>
      </w:r>
      <w:r w:rsidRPr="00B201EA">
        <w:rPr>
          <w:rFonts w:ascii="Times New Roman" w:eastAsia="Times New Roman" w:hAnsi="Times New Roman" w:cs="Times New Roman"/>
          <w:sz w:val="20"/>
          <w:szCs w:val="20"/>
          <w:lang w:bidi="ar"/>
        </w:rPr>
        <w:t>администрации Ермолаевского сельсовета Убинского района Новосибирской области</w:t>
      </w:r>
      <w:r w:rsidRPr="00B201EA">
        <w:rPr>
          <w:rFonts w:ascii="Times New Roman" w:eastAsia="Times New Roman" w:hAnsi="Times New Roman" w:cs="Times New Roman"/>
          <w:sz w:val="20"/>
          <w:szCs w:val="20"/>
          <w:lang w:val="ru" w:bidi="ar"/>
        </w:rPr>
        <w:t>.</w:t>
      </w:r>
    </w:p>
    <w:p w:rsidR="00B201EA" w:rsidRPr="00B201EA" w:rsidRDefault="00B201EA" w:rsidP="00B201E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0"/>
          <w:szCs w:val="20"/>
          <w:lang w:val="ru"/>
        </w:rPr>
      </w:pPr>
      <w:bookmarkStart w:id="7" w:name="sub_1015"/>
      <w:r w:rsidRPr="00B201EA">
        <w:rPr>
          <w:rFonts w:ascii="Times New Roman" w:eastAsia="Times New Roman" w:hAnsi="Times New Roman" w:cs="Times New Roman"/>
          <w:sz w:val="20"/>
          <w:szCs w:val="20"/>
          <w:lang w:val="ru" w:bidi="ar"/>
        </w:rPr>
        <w:t>1.5. Аттестации не подлежат руководители учреждений:</w:t>
      </w:r>
    </w:p>
    <w:bookmarkEnd w:id="7"/>
    <w:p w:rsidR="00B201EA" w:rsidRPr="00B201EA" w:rsidRDefault="00B201EA" w:rsidP="00B201E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0"/>
          <w:szCs w:val="20"/>
          <w:lang w:val="ru"/>
        </w:rPr>
      </w:pPr>
      <w:r w:rsidRPr="00B201EA">
        <w:rPr>
          <w:rFonts w:ascii="Times New Roman" w:eastAsia="Times New Roman" w:hAnsi="Times New Roman" w:cs="Times New Roman"/>
          <w:sz w:val="20"/>
          <w:szCs w:val="20"/>
          <w:lang w:val="ru" w:bidi="ar"/>
        </w:rPr>
        <w:t>- проработавшие в занимаемой должности менее одного года;</w:t>
      </w:r>
    </w:p>
    <w:p w:rsidR="00B201EA" w:rsidRPr="00B201EA" w:rsidRDefault="00B201EA" w:rsidP="00B201E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0"/>
          <w:szCs w:val="20"/>
          <w:lang w:val="ru"/>
        </w:rPr>
      </w:pPr>
      <w:r w:rsidRPr="00B201EA">
        <w:rPr>
          <w:rFonts w:ascii="Times New Roman" w:eastAsia="Times New Roman" w:hAnsi="Times New Roman" w:cs="Times New Roman"/>
          <w:sz w:val="20"/>
          <w:szCs w:val="20"/>
          <w:lang w:val="ru" w:bidi="ar"/>
        </w:rPr>
        <w:t>- беременные женщины;</w:t>
      </w:r>
    </w:p>
    <w:p w:rsidR="00B201EA" w:rsidRPr="00B201EA" w:rsidRDefault="00B201EA" w:rsidP="00B201E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0"/>
          <w:szCs w:val="20"/>
          <w:lang w:val="ru"/>
        </w:rPr>
      </w:pPr>
      <w:r w:rsidRPr="00B201EA">
        <w:rPr>
          <w:rFonts w:ascii="Times New Roman" w:eastAsia="Times New Roman" w:hAnsi="Times New Roman" w:cs="Times New Roman"/>
          <w:sz w:val="20"/>
          <w:szCs w:val="20"/>
          <w:lang w:val="ru" w:bidi="ar"/>
        </w:rPr>
        <w:t>- находящиеся в отпуске по уходу за ребенком - до истечения года после выхода из отпуска;</w:t>
      </w:r>
    </w:p>
    <w:p w:rsidR="00B201EA" w:rsidRPr="00B201EA" w:rsidRDefault="00B201EA" w:rsidP="00B201E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0"/>
          <w:szCs w:val="20"/>
          <w:lang w:val="ru"/>
        </w:rPr>
      </w:pPr>
      <w:r w:rsidRPr="00B201EA">
        <w:rPr>
          <w:rFonts w:ascii="Times New Roman" w:eastAsia="Times New Roman" w:hAnsi="Times New Roman" w:cs="Times New Roman"/>
          <w:sz w:val="20"/>
          <w:szCs w:val="20"/>
          <w:lang w:val="ru" w:bidi="ar"/>
        </w:rPr>
        <w:t>- окончившие курсы повышения квалификации или переподготовки - до истечения года с момента окончания курсов повышения квалификации или переподготовки.</w:t>
      </w:r>
    </w:p>
    <w:p w:rsidR="00B201EA" w:rsidRPr="00B201EA" w:rsidRDefault="00B201EA" w:rsidP="00B201E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0"/>
          <w:szCs w:val="20"/>
          <w:lang w:val="ru"/>
        </w:rPr>
      </w:pPr>
    </w:p>
    <w:p w:rsidR="00B201EA" w:rsidRPr="00B201EA" w:rsidRDefault="00B201EA" w:rsidP="00B201EA">
      <w:pPr>
        <w:pStyle w:val="1"/>
        <w:spacing w:before="0" w:beforeAutospacing="0" w:after="0" w:afterAutospacing="0"/>
        <w:rPr>
          <w:sz w:val="20"/>
          <w:szCs w:val="20"/>
          <w:lang w:val="ru"/>
        </w:rPr>
      </w:pPr>
      <w:bookmarkStart w:id="8" w:name="sub_1002"/>
      <w:r w:rsidRPr="00B201EA">
        <w:rPr>
          <w:sz w:val="20"/>
          <w:szCs w:val="20"/>
          <w:lang w:val="ru"/>
        </w:rPr>
        <w:t>2. Организация проведения аттестации</w:t>
      </w:r>
    </w:p>
    <w:bookmarkEnd w:id="8"/>
    <w:p w:rsidR="00B201EA" w:rsidRPr="00B201EA" w:rsidRDefault="00B201EA" w:rsidP="00B201E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0"/>
          <w:szCs w:val="20"/>
          <w:lang w:val="ru"/>
        </w:rPr>
      </w:pPr>
    </w:p>
    <w:p w:rsidR="00B201EA" w:rsidRPr="00B201EA" w:rsidRDefault="00B201EA" w:rsidP="00B201E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0"/>
          <w:szCs w:val="20"/>
          <w:lang w:val="ru"/>
        </w:rPr>
      </w:pPr>
      <w:bookmarkStart w:id="9" w:name="sub_1021"/>
      <w:r w:rsidRPr="00B201EA">
        <w:rPr>
          <w:rFonts w:ascii="Times New Roman" w:eastAsia="Times New Roman" w:hAnsi="Times New Roman" w:cs="Times New Roman"/>
          <w:sz w:val="20"/>
          <w:szCs w:val="20"/>
          <w:lang w:val="ru" w:bidi="ar"/>
        </w:rPr>
        <w:t xml:space="preserve">2.1. Для проведения аттестации </w:t>
      </w:r>
      <w:r w:rsidRPr="00B201EA">
        <w:rPr>
          <w:rFonts w:ascii="Times New Roman" w:eastAsia="Times New Roman" w:hAnsi="Times New Roman" w:cs="Times New Roman"/>
          <w:sz w:val="20"/>
          <w:szCs w:val="20"/>
          <w:lang w:bidi="ar"/>
        </w:rPr>
        <w:t>администрацией Ермолаевского сельсовета Убинского района Новосибирской области</w:t>
      </w:r>
      <w:r w:rsidRPr="00B201EA">
        <w:rPr>
          <w:rFonts w:ascii="Times New Roman" w:eastAsia="Times New Roman" w:hAnsi="Times New Roman" w:cs="Times New Roman"/>
          <w:sz w:val="20"/>
          <w:szCs w:val="20"/>
          <w:lang w:val="ru" w:bidi="ar"/>
        </w:rPr>
        <w:t xml:space="preserve"> (далее - </w:t>
      </w:r>
      <w:r w:rsidRPr="00B201EA">
        <w:rPr>
          <w:rFonts w:ascii="Times New Roman" w:eastAsia="Times New Roman" w:hAnsi="Times New Roman" w:cs="Times New Roman"/>
          <w:sz w:val="20"/>
          <w:szCs w:val="20"/>
          <w:lang w:bidi="ar"/>
        </w:rPr>
        <w:t>администрация</w:t>
      </w:r>
      <w:r w:rsidRPr="00B201EA">
        <w:rPr>
          <w:rFonts w:ascii="Times New Roman" w:eastAsia="Times New Roman" w:hAnsi="Times New Roman" w:cs="Times New Roman"/>
          <w:sz w:val="20"/>
          <w:szCs w:val="20"/>
          <w:lang w:val="ru" w:bidi="ar"/>
        </w:rPr>
        <w:t>), осуществляются следующие мероприятия:</w:t>
      </w:r>
    </w:p>
    <w:bookmarkEnd w:id="9"/>
    <w:p w:rsidR="00B201EA" w:rsidRPr="00B201EA" w:rsidRDefault="00B201EA" w:rsidP="00B201E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0"/>
          <w:szCs w:val="20"/>
          <w:lang w:val="ru"/>
        </w:rPr>
      </w:pPr>
      <w:r w:rsidRPr="00B201EA">
        <w:rPr>
          <w:rFonts w:ascii="Times New Roman" w:eastAsia="Times New Roman" w:hAnsi="Times New Roman" w:cs="Times New Roman"/>
          <w:sz w:val="20"/>
          <w:szCs w:val="20"/>
          <w:lang w:val="ru" w:bidi="ar"/>
        </w:rPr>
        <w:t>- формирование комиссии</w:t>
      </w:r>
      <w:r w:rsidRPr="00B201EA">
        <w:rPr>
          <w:rFonts w:ascii="Times New Roman" w:eastAsia="Times New Roman" w:hAnsi="Times New Roman" w:cs="Times New Roman"/>
          <w:sz w:val="20"/>
          <w:szCs w:val="20"/>
          <w:lang w:bidi="ar"/>
        </w:rPr>
        <w:t xml:space="preserve"> по проведению аттестации руководителей учреждений (далее – аттестационная комиссия)</w:t>
      </w:r>
      <w:r w:rsidRPr="00B201EA">
        <w:rPr>
          <w:rFonts w:ascii="Times New Roman" w:eastAsia="Times New Roman" w:hAnsi="Times New Roman" w:cs="Times New Roman"/>
          <w:sz w:val="20"/>
          <w:szCs w:val="20"/>
          <w:lang w:val="ru" w:bidi="ar"/>
        </w:rPr>
        <w:t>;</w:t>
      </w:r>
    </w:p>
    <w:p w:rsidR="00B201EA" w:rsidRPr="00B201EA" w:rsidRDefault="00B201EA" w:rsidP="00B201E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0"/>
          <w:szCs w:val="20"/>
          <w:lang w:val="ru"/>
        </w:rPr>
      </w:pPr>
      <w:r w:rsidRPr="00B201EA">
        <w:rPr>
          <w:rFonts w:ascii="Times New Roman" w:eastAsia="Times New Roman" w:hAnsi="Times New Roman" w:cs="Times New Roman"/>
          <w:sz w:val="20"/>
          <w:szCs w:val="20"/>
          <w:lang w:val="ru" w:bidi="ar"/>
        </w:rPr>
        <w:t xml:space="preserve">- издание </w:t>
      </w:r>
      <w:r w:rsidRPr="00B201EA">
        <w:rPr>
          <w:rFonts w:ascii="Times New Roman" w:eastAsia="Times New Roman" w:hAnsi="Times New Roman" w:cs="Times New Roman"/>
          <w:sz w:val="20"/>
          <w:szCs w:val="20"/>
          <w:lang w:bidi="ar"/>
        </w:rPr>
        <w:t>правового акта</w:t>
      </w:r>
      <w:r w:rsidRPr="00B201EA">
        <w:rPr>
          <w:rFonts w:ascii="Times New Roman" w:eastAsia="Times New Roman" w:hAnsi="Times New Roman" w:cs="Times New Roman"/>
          <w:sz w:val="20"/>
          <w:szCs w:val="20"/>
          <w:lang w:val="ru" w:bidi="ar"/>
        </w:rPr>
        <w:t xml:space="preserve"> об утверждении срока проведения аттестации, графика ее проведения;</w:t>
      </w:r>
    </w:p>
    <w:p w:rsidR="00B201EA" w:rsidRPr="00B201EA" w:rsidRDefault="00B201EA" w:rsidP="00B201E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0"/>
          <w:szCs w:val="20"/>
          <w:lang w:val="ru"/>
        </w:rPr>
      </w:pPr>
      <w:r w:rsidRPr="00B201EA">
        <w:rPr>
          <w:rFonts w:ascii="Times New Roman" w:eastAsia="Times New Roman" w:hAnsi="Times New Roman" w:cs="Times New Roman"/>
          <w:sz w:val="20"/>
          <w:szCs w:val="20"/>
          <w:lang w:val="ru" w:bidi="ar"/>
        </w:rPr>
        <w:t>- составление списка руководителей подведомственных учреждений, подлежащих аттестации, и подготовка необходимых документов на аттестуемых руководителей учреждений;</w:t>
      </w:r>
    </w:p>
    <w:p w:rsidR="00B201EA" w:rsidRPr="00B201EA" w:rsidRDefault="00B201EA" w:rsidP="00B201E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0"/>
          <w:szCs w:val="20"/>
          <w:lang w:val="ru"/>
        </w:rPr>
      </w:pPr>
      <w:r w:rsidRPr="00B201EA">
        <w:rPr>
          <w:rFonts w:ascii="Times New Roman" w:eastAsia="Times New Roman" w:hAnsi="Times New Roman" w:cs="Times New Roman"/>
          <w:sz w:val="20"/>
          <w:szCs w:val="20"/>
          <w:lang w:val="ru" w:bidi="ar"/>
        </w:rPr>
        <w:t>- утверждение подготовленного аттестационной комиссией перечня вопросов.</w:t>
      </w:r>
    </w:p>
    <w:p w:rsidR="00B201EA" w:rsidRPr="00B201EA" w:rsidRDefault="00B201EA" w:rsidP="00B201E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0"/>
          <w:szCs w:val="20"/>
          <w:lang w:val="ru"/>
        </w:rPr>
      </w:pPr>
      <w:bookmarkStart w:id="10" w:name="sub_1022"/>
      <w:r w:rsidRPr="00B201EA">
        <w:rPr>
          <w:rFonts w:ascii="Times New Roman" w:eastAsia="Times New Roman" w:hAnsi="Times New Roman" w:cs="Times New Roman"/>
          <w:sz w:val="20"/>
          <w:szCs w:val="20"/>
          <w:lang w:val="ru" w:bidi="ar"/>
        </w:rPr>
        <w:t>2.2. Аттестационная комиссия состоит из председателя комиссии, заместителя председателя, секретаря и членов комиссии.</w:t>
      </w:r>
    </w:p>
    <w:bookmarkEnd w:id="10"/>
    <w:p w:rsidR="00B201EA" w:rsidRPr="00B201EA" w:rsidRDefault="00B201EA" w:rsidP="00B201E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0"/>
          <w:szCs w:val="20"/>
          <w:lang w:val="ru" w:bidi="ar"/>
        </w:rPr>
      </w:pPr>
      <w:r w:rsidRPr="00B201EA">
        <w:rPr>
          <w:rFonts w:ascii="Times New Roman" w:eastAsia="Times New Roman" w:hAnsi="Times New Roman" w:cs="Times New Roman"/>
          <w:sz w:val="20"/>
          <w:szCs w:val="20"/>
          <w:lang w:val="ru" w:bidi="ar"/>
        </w:rPr>
        <w:t>При проведении аттестации, которая может послужить основанием для увольнения руководителя учреждения в соответствии с пунктом</w:t>
      </w:r>
      <w:r w:rsidRPr="00B201EA">
        <w:rPr>
          <w:rFonts w:ascii="Times New Roman" w:eastAsia="Times New Roman" w:hAnsi="Times New Roman" w:cs="Times New Roman"/>
          <w:sz w:val="20"/>
          <w:szCs w:val="20"/>
          <w:lang w:bidi="ar"/>
        </w:rPr>
        <w:t xml:space="preserve"> </w:t>
      </w:r>
      <w:r w:rsidRPr="00B201EA">
        <w:rPr>
          <w:rFonts w:ascii="Times New Roman" w:eastAsia="Times New Roman" w:hAnsi="Times New Roman" w:cs="Times New Roman"/>
          <w:sz w:val="20"/>
          <w:szCs w:val="20"/>
          <w:lang w:val="ru" w:bidi="ar"/>
        </w:rPr>
        <w:t xml:space="preserve">3 части первой статьи 81 Трудового кодекса Российской Федерации, в состав аттестационной комиссии в обязательном порядке включается с правом решающего голоса представитель </w:t>
      </w:r>
      <w:r w:rsidRPr="00B201EA">
        <w:rPr>
          <w:rFonts w:ascii="Times New Roman" w:eastAsia="Times New Roman" w:hAnsi="Times New Roman" w:cs="Times New Roman"/>
          <w:sz w:val="20"/>
          <w:szCs w:val="20"/>
          <w:lang w:bidi="ar"/>
        </w:rPr>
        <w:t xml:space="preserve">соответствующей </w:t>
      </w:r>
      <w:r w:rsidRPr="00B201EA">
        <w:rPr>
          <w:rFonts w:ascii="Times New Roman" w:eastAsia="Times New Roman" w:hAnsi="Times New Roman" w:cs="Times New Roman"/>
          <w:sz w:val="20"/>
          <w:szCs w:val="20"/>
          <w:lang w:val="ru" w:bidi="ar"/>
        </w:rPr>
        <w:t>профсоюзной организации.</w:t>
      </w:r>
    </w:p>
    <w:p w:rsidR="00B201EA" w:rsidRPr="00B201EA" w:rsidRDefault="00B201EA" w:rsidP="00B201E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0"/>
          <w:szCs w:val="20"/>
          <w:lang w:val="ru" w:bidi="ar"/>
        </w:rPr>
      </w:pPr>
      <w:r w:rsidRPr="00B201EA">
        <w:rPr>
          <w:rFonts w:ascii="Times New Roman" w:eastAsia="Times New Roman" w:hAnsi="Times New Roman" w:cs="Times New Roman"/>
          <w:sz w:val="20"/>
          <w:szCs w:val="20"/>
          <w:lang w:val="ru" w:bidi="ar"/>
        </w:rPr>
        <w:t>К работе аттестационной комиссии могут привлекаться независимые эксперты</w:t>
      </w:r>
      <w:r w:rsidRPr="00B201EA">
        <w:rPr>
          <w:rFonts w:ascii="Times New Roman" w:eastAsia="Times New Roman" w:hAnsi="Times New Roman" w:cs="Times New Roman"/>
          <w:sz w:val="20"/>
          <w:szCs w:val="20"/>
          <w:lang w:bidi="ar"/>
        </w:rPr>
        <w:t xml:space="preserve"> с правом совещательного голоса</w:t>
      </w:r>
      <w:r w:rsidRPr="00B201EA">
        <w:rPr>
          <w:rFonts w:ascii="Times New Roman" w:eastAsia="Times New Roman" w:hAnsi="Times New Roman" w:cs="Times New Roman"/>
          <w:sz w:val="20"/>
          <w:szCs w:val="20"/>
          <w:lang w:val="ru" w:bidi="ar"/>
        </w:rPr>
        <w:t>.</w:t>
      </w:r>
    </w:p>
    <w:p w:rsidR="00B201EA" w:rsidRPr="00B201EA" w:rsidRDefault="00B201EA" w:rsidP="00B201E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0"/>
          <w:szCs w:val="20"/>
          <w:lang w:bidi="ar"/>
        </w:rPr>
      </w:pPr>
      <w:r w:rsidRPr="00B201EA">
        <w:rPr>
          <w:rFonts w:ascii="Times New Roman" w:eastAsia="Times New Roman" w:hAnsi="Times New Roman" w:cs="Times New Roman"/>
          <w:sz w:val="20"/>
          <w:szCs w:val="20"/>
          <w:lang w:bidi="ar"/>
        </w:rPr>
        <w:t>2.3. Состав аттестационной комиссии утверждается правовым актом администрации.</w:t>
      </w:r>
    </w:p>
    <w:p w:rsidR="00B201EA" w:rsidRPr="00B201EA" w:rsidRDefault="00B201EA" w:rsidP="00B201E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0"/>
          <w:szCs w:val="20"/>
          <w:lang w:val="ru"/>
        </w:rPr>
      </w:pPr>
      <w:bookmarkStart w:id="11" w:name="sub_1023"/>
      <w:r w:rsidRPr="00B201EA">
        <w:rPr>
          <w:rFonts w:ascii="Times New Roman" w:eastAsia="Times New Roman" w:hAnsi="Times New Roman" w:cs="Times New Roman"/>
          <w:sz w:val="20"/>
          <w:szCs w:val="20"/>
          <w:lang w:val="ru" w:bidi="ar"/>
        </w:rPr>
        <w:t>2.</w:t>
      </w:r>
      <w:r w:rsidRPr="00B201EA">
        <w:rPr>
          <w:rFonts w:ascii="Times New Roman" w:eastAsia="Times New Roman" w:hAnsi="Times New Roman" w:cs="Times New Roman"/>
          <w:sz w:val="20"/>
          <w:szCs w:val="20"/>
          <w:lang w:bidi="ar"/>
        </w:rPr>
        <w:t>4</w:t>
      </w:r>
      <w:r w:rsidRPr="00B201EA">
        <w:rPr>
          <w:rFonts w:ascii="Times New Roman" w:eastAsia="Times New Roman" w:hAnsi="Times New Roman" w:cs="Times New Roman"/>
          <w:sz w:val="20"/>
          <w:szCs w:val="20"/>
          <w:lang w:val="ru" w:bidi="ar"/>
        </w:rPr>
        <w:t>. В графике проведения аттестации указываются:</w:t>
      </w:r>
    </w:p>
    <w:bookmarkEnd w:id="11"/>
    <w:p w:rsidR="00B201EA" w:rsidRPr="00B201EA" w:rsidRDefault="00B201EA" w:rsidP="00B201E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0"/>
          <w:szCs w:val="20"/>
          <w:lang w:val="ru"/>
        </w:rPr>
      </w:pPr>
      <w:r w:rsidRPr="00B201EA">
        <w:rPr>
          <w:rFonts w:ascii="Times New Roman" w:eastAsia="Times New Roman" w:hAnsi="Times New Roman" w:cs="Times New Roman"/>
          <w:sz w:val="20"/>
          <w:szCs w:val="20"/>
          <w:lang w:val="ru" w:bidi="ar"/>
        </w:rPr>
        <w:t>- фамилия, имя, отчество аттестуемого;</w:t>
      </w:r>
    </w:p>
    <w:p w:rsidR="00B201EA" w:rsidRPr="00B201EA" w:rsidRDefault="00B201EA" w:rsidP="00B201E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0"/>
          <w:szCs w:val="20"/>
          <w:lang w:val="ru"/>
        </w:rPr>
      </w:pPr>
      <w:r w:rsidRPr="00B201EA">
        <w:rPr>
          <w:rFonts w:ascii="Times New Roman" w:eastAsia="Times New Roman" w:hAnsi="Times New Roman" w:cs="Times New Roman"/>
          <w:sz w:val="20"/>
          <w:szCs w:val="20"/>
          <w:lang w:val="ru" w:bidi="ar"/>
        </w:rPr>
        <w:t>- дата представления в аттестационную комиссию необходимых документов с указанием ответственных за их исполнение;</w:t>
      </w:r>
    </w:p>
    <w:p w:rsidR="00B201EA" w:rsidRPr="00B201EA" w:rsidRDefault="00B201EA" w:rsidP="00B201E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0"/>
          <w:szCs w:val="20"/>
          <w:lang w:val="ru"/>
        </w:rPr>
      </w:pPr>
      <w:r w:rsidRPr="00B201EA">
        <w:rPr>
          <w:rFonts w:ascii="Times New Roman" w:eastAsia="Times New Roman" w:hAnsi="Times New Roman" w:cs="Times New Roman"/>
          <w:sz w:val="20"/>
          <w:szCs w:val="20"/>
          <w:lang w:val="ru" w:bidi="ar"/>
        </w:rPr>
        <w:lastRenderedPageBreak/>
        <w:t>- дата и время проведения аттестации.</w:t>
      </w:r>
    </w:p>
    <w:p w:rsidR="00B201EA" w:rsidRPr="00B201EA" w:rsidRDefault="00B201EA" w:rsidP="00B201E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0"/>
          <w:szCs w:val="20"/>
          <w:lang w:val="ru"/>
        </w:rPr>
      </w:pPr>
      <w:r w:rsidRPr="00B201EA">
        <w:rPr>
          <w:rFonts w:ascii="Times New Roman" w:eastAsia="Times New Roman" w:hAnsi="Times New Roman" w:cs="Times New Roman"/>
          <w:sz w:val="20"/>
          <w:szCs w:val="20"/>
          <w:lang w:val="ru" w:bidi="ar"/>
        </w:rPr>
        <w:t>О дате проведения аттестации, перечне вопросов, выносимых на аттестацию, руководитель учреждения должен быть проинформирован не позднее чем за 1 месяц до проведения аттестации.</w:t>
      </w:r>
    </w:p>
    <w:p w:rsidR="00B201EA" w:rsidRPr="00B201EA" w:rsidRDefault="00B201EA" w:rsidP="00B201E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0"/>
          <w:szCs w:val="20"/>
          <w:lang w:val="ru"/>
        </w:rPr>
      </w:pPr>
      <w:bookmarkStart w:id="12" w:name="sub_1024"/>
      <w:r w:rsidRPr="00B201EA">
        <w:rPr>
          <w:rFonts w:ascii="Times New Roman" w:eastAsia="Times New Roman" w:hAnsi="Times New Roman" w:cs="Times New Roman"/>
          <w:sz w:val="20"/>
          <w:szCs w:val="20"/>
          <w:lang w:val="ru" w:bidi="ar"/>
        </w:rPr>
        <w:t>2.</w:t>
      </w:r>
      <w:r w:rsidRPr="00B201EA">
        <w:rPr>
          <w:rFonts w:ascii="Times New Roman" w:eastAsia="Times New Roman" w:hAnsi="Times New Roman" w:cs="Times New Roman"/>
          <w:sz w:val="20"/>
          <w:szCs w:val="20"/>
          <w:lang w:bidi="ar"/>
        </w:rPr>
        <w:t>5</w:t>
      </w:r>
      <w:r w:rsidRPr="00B201EA">
        <w:rPr>
          <w:rFonts w:ascii="Times New Roman" w:eastAsia="Times New Roman" w:hAnsi="Times New Roman" w:cs="Times New Roman"/>
          <w:sz w:val="20"/>
          <w:szCs w:val="20"/>
          <w:lang w:val="ru" w:bidi="ar"/>
        </w:rPr>
        <w:t xml:space="preserve">. Не позднее чем за две недели до начала аттестации в аттестационную комиссию представляется отзыв о профессиональной деятельности подлежащего аттестации руководителя учреждения, подписанный руководителем </w:t>
      </w:r>
      <w:r w:rsidRPr="00B201EA">
        <w:rPr>
          <w:rFonts w:ascii="Times New Roman" w:eastAsia="Times New Roman" w:hAnsi="Times New Roman" w:cs="Times New Roman"/>
          <w:sz w:val="20"/>
          <w:szCs w:val="20"/>
          <w:lang w:bidi="ar"/>
        </w:rPr>
        <w:t>администрации</w:t>
      </w:r>
      <w:r w:rsidRPr="00B201EA">
        <w:rPr>
          <w:rFonts w:ascii="Times New Roman" w:eastAsia="Times New Roman" w:hAnsi="Times New Roman" w:cs="Times New Roman"/>
          <w:sz w:val="20"/>
          <w:szCs w:val="20"/>
          <w:lang w:val="ru" w:bidi="ar"/>
        </w:rPr>
        <w:t>, содержащий оценку показателей результатов работы аттестуемого, профессиональной компетентности, отношения к работе и выполнения должностных обязанностей, а также сведения о поощрениях и взысканиях.</w:t>
      </w:r>
    </w:p>
    <w:bookmarkEnd w:id="12"/>
    <w:p w:rsidR="00B201EA" w:rsidRPr="00B201EA" w:rsidRDefault="00B201EA" w:rsidP="00B201E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0"/>
          <w:szCs w:val="20"/>
          <w:lang w:val="ru"/>
        </w:rPr>
      </w:pPr>
      <w:r w:rsidRPr="00B201EA">
        <w:rPr>
          <w:rFonts w:ascii="Times New Roman" w:eastAsia="Times New Roman" w:hAnsi="Times New Roman" w:cs="Times New Roman"/>
          <w:sz w:val="20"/>
          <w:szCs w:val="20"/>
          <w:lang w:val="ru" w:bidi="ar"/>
        </w:rPr>
        <w:t>При каждой последующей аттестации в аттестационную комиссию представляется аттестационный лист с данными предыдущей аттестации.</w:t>
      </w:r>
    </w:p>
    <w:p w:rsidR="00B201EA" w:rsidRPr="00B201EA" w:rsidRDefault="00B201EA" w:rsidP="00B201E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0"/>
          <w:szCs w:val="20"/>
          <w:lang w:val="ru"/>
        </w:rPr>
      </w:pPr>
      <w:r w:rsidRPr="00B201EA">
        <w:rPr>
          <w:rFonts w:ascii="Times New Roman" w:eastAsia="Times New Roman" w:hAnsi="Times New Roman" w:cs="Times New Roman"/>
          <w:sz w:val="20"/>
          <w:szCs w:val="20"/>
          <w:lang w:val="ru" w:bidi="ar"/>
        </w:rPr>
        <w:t>Аттестуемый должен быть заранее, не менее чем за неделю до начала аттестации, ознакомлен с представленным отзывом о его профессиональной деятельности. При этом подлежащий аттестации вправе представить в аттестационную комиссию дополнительные сведения о профессиональной деятельности за предыдущий период, в случае несогласия с представленным отзывом - заявление о несогласии с изложением причин своего несогласия с отзывом.</w:t>
      </w:r>
    </w:p>
    <w:p w:rsidR="00B201EA" w:rsidRPr="00B201EA" w:rsidRDefault="00B201EA" w:rsidP="00B201EA">
      <w:pPr>
        <w:pStyle w:val="1"/>
        <w:spacing w:before="0" w:beforeAutospacing="0" w:after="0" w:afterAutospacing="0"/>
        <w:rPr>
          <w:sz w:val="20"/>
          <w:szCs w:val="20"/>
          <w:lang w:val="ru"/>
        </w:rPr>
      </w:pPr>
      <w:bookmarkStart w:id="13" w:name="sub_1003"/>
    </w:p>
    <w:p w:rsidR="00B201EA" w:rsidRPr="00B201EA" w:rsidRDefault="00B201EA" w:rsidP="00B201EA">
      <w:pPr>
        <w:pStyle w:val="1"/>
        <w:spacing w:before="0" w:beforeAutospacing="0" w:after="0" w:afterAutospacing="0"/>
        <w:rPr>
          <w:sz w:val="20"/>
          <w:szCs w:val="20"/>
          <w:lang w:val="ru"/>
        </w:rPr>
      </w:pPr>
      <w:r w:rsidRPr="00B201EA">
        <w:rPr>
          <w:sz w:val="20"/>
          <w:szCs w:val="20"/>
          <w:lang w:val="ru"/>
        </w:rPr>
        <w:t>3. Проведение аттестации</w:t>
      </w:r>
    </w:p>
    <w:bookmarkEnd w:id="13"/>
    <w:p w:rsidR="00B201EA" w:rsidRPr="00B201EA" w:rsidRDefault="00B201EA" w:rsidP="00B201E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0"/>
          <w:szCs w:val="20"/>
          <w:lang w:val="ru"/>
        </w:rPr>
      </w:pPr>
    </w:p>
    <w:p w:rsidR="00B201EA" w:rsidRPr="00B201EA" w:rsidRDefault="00B201EA" w:rsidP="00B201E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0"/>
          <w:szCs w:val="20"/>
          <w:lang w:val="ru"/>
        </w:rPr>
      </w:pPr>
      <w:bookmarkStart w:id="14" w:name="sub_1031"/>
      <w:r w:rsidRPr="00B201EA">
        <w:rPr>
          <w:rFonts w:ascii="Times New Roman" w:eastAsia="Times New Roman" w:hAnsi="Times New Roman" w:cs="Times New Roman"/>
          <w:sz w:val="20"/>
          <w:szCs w:val="20"/>
          <w:lang w:val="ru" w:bidi="ar"/>
        </w:rPr>
        <w:t>3.1. Аттестация проводится в присутствии аттестуемого. В случае его неявки на заседание аттестационной комиссии без уважительных причин комиссия может провести аттестацию в его отсутствие.</w:t>
      </w:r>
    </w:p>
    <w:bookmarkEnd w:id="14"/>
    <w:p w:rsidR="00B201EA" w:rsidRPr="00B201EA" w:rsidRDefault="00B201EA" w:rsidP="00B201E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0"/>
          <w:szCs w:val="20"/>
          <w:lang w:val="ru"/>
        </w:rPr>
      </w:pPr>
      <w:r w:rsidRPr="00B201EA">
        <w:rPr>
          <w:rFonts w:ascii="Times New Roman" w:eastAsia="Times New Roman" w:hAnsi="Times New Roman" w:cs="Times New Roman"/>
          <w:sz w:val="20"/>
          <w:szCs w:val="20"/>
          <w:lang w:val="ru" w:bidi="ar"/>
        </w:rPr>
        <w:t xml:space="preserve">В случае неявки аттестуемого на заседание аттестационной комиссии по уважительной причине </w:t>
      </w:r>
      <w:r w:rsidRPr="00B201EA">
        <w:rPr>
          <w:rFonts w:ascii="Times New Roman" w:eastAsia="Times New Roman" w:hAnsi="Times New Roman" w:cs="Times New Roman"/>
          <w:sz w:val="20"/>
          <w:szCs w:val="20"/>
          <w:lang w:bidi="ar"/>
        </w:rPr>
        <w:t xml:space="preserve">по решению аттестационной комиссии </w:t>
      </w:r>
      <w:r w:rsidRPr="00B201EA">
        <w:rPr>
          <w:rFonts w:ascii="Times New Roman" w:eastAsia="Times New Roman" w:hAnsi="Times New Roman" w:cs="Times New Roman"/>
          <w:sz w:val="20"/>
          <w:szCs w:val="20"/>
          <w:lang w:val="ru" w:bidi="ar"/>
        </w:rPr>
        <w:t>аттестация переосится</w:t>
      </w:r>
      <w:r w:rsidRPr="00B201EA">
        <w:rPr>
          <w:rFonts w:ascii="Times New Roman" w:eastAsia="Times New Roman" w:hAnsi="Times New Roman" w:cs="Times New Roman"/>
          <w:sz w:val="20"/>
          <w:szCs w:val="20"/>
          <w:lang w:bidi="ar"/>
        </w:rPr>
        <w:t xml:space="preserve"> на </w:t>
      </w:r>
      <w:r w:rsidRPr="00B201EA">
        <w:rPr>
          <w:rFonts w:ascii="Times New Roman" w:eastAsia="Times New Roman" w:hAnsi="Times New Roman" w:cs="Times New Roman"/>
          <w:sz w:val="20"/>
          <w:szCs w:val="20"/>
          <w:lang w:val="ru" w:bidi="ar"/>
        </w:rPr>
        <w:t>другое время. Документ, подтверждающий уважительность причины отсутствия данного руководителя, приобщается к его аттестационному листу.</w:t>
      </w:r>
    </w:p>
    <w:p w:rsidR="00B201EA" w:rsidRPr="00B201EA" w:rsidRDefault="00B201EA" w:rsidP="00B201E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0"/>
          <w:szCs w:val="20"/>
          <w:lang w:val="ru"/>
        </w:rPr>
      </w:pPr>
      <w:bookmarkStart w:id="15" w:name="sub_1032"/>
      <w:r w:rsidRPr="00B201EA">
        <w:rPr>
          <w:rFonts w:ascii="Times New Roman" w:eastAsia="Times New Roman" w:hAnsi="Times New Roman" w:cs="Times New Roman"/>
          <w:sz w:val="20"/>
          <w:szCs w:val="20"/>
          <w:lang w:val="ru" w:bidi="ar"/>
        </w:rPr>
        <w:t xml:space="preserve">3.2. Аттестационная комиссия рассматривает представленные материалы; заслушивает отчет аттестуемого об исполнении учреждением показателей результативности деятельности; проводит собеседование с ним на предмет знания и выполнения требований законодательства, регулирующего сферы его деятельности, в том числе: отраслевой специфики учреждения; правил и норм по охране труда и экономической безопасности; основ гражданского, трудового, налогового законодательства; основ управления учреждением, финансового аудита и планирования. В случае необходимости аттестационная комиссия заслушивает руководителя </w:t>
      </w:r>
      <w:r w:rsidRPr="00B201EA">
        <w:rPr>
          <w:rFonts w:ascii="Times New Roman" w:eastAsia="Times New Roman" w:hAnsi="Times New Roman" w:cs="Times New Roman"/>
          <w:sz w:val="20"/>
          <w:szCs w:val="20"/>
          <w:lang w:bidi="ar"/>
        </w:rPr>
        <w:t>администрации</w:t>
      </w:r>
      <w:r w:rsidRPr="00B201EA">
        <w:rPr>
          <w:rFonts w:ascii="Times New Roman" w:eastAsia="Times New Roman" w:hAnsi="Times New Roman" w:cs="Times New Roman"/>
          <w:sz w:val="20"/>
          <w:szCs w:val="20"/>
          <w:lang w:val="ru" w:bidi="ar"/>
        </w:rPr>
        <w:t xml:space="preserve"> о работе учреждения, возглавляемого аттестуемым.</w:t>
      </w:r>
    </w:p>
    <w:bookmarkEnd w:id="15"/>
    <w:p w:rsidR="00B201EA" w:rsidRPr="00B201EA" w:rsidRDefault="00B201EA" w:rsidP="00B201E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0"/>
          <w:szCs w:val="20"/>
          <w:lang w:val="ru"/>
        </w:rPr>
      </w:pPr>
      <w:r w:rsidRPr="00B201EA">
        <w:rPr>
          <w:rFonts w:ascii="Times New Roman" w:eastAsia="Times New Roman" w:hAnsi="Times New Roman" w:cs="Times New Roman"/>
          <w:sz w:val="20"/>
          <w:szCs w:val="20"/>
          <w:lang w:val="ru" w:bidi="ar"/>
        </w:rPr>
        <w:t>Оценка профессиональной деятельности аттестуемого основывается на его соответствии квалификационным требованиям по занимаемой должности, определении его участия в решении поставленных перед учреждением задач, сложности выполняемой им работы, ее качеств</w:t>
      </w:r>
      <w:r w:rsidRPr="00B201EA">
        <w:rPr>
          <w:rFonts w:ascii="Times New Roman" w:eastAsia="Times New Roman" w:hAnsi="Times New Roman" w:cs="Times New Roman"/>
          <w:sz w:val="20"/>
          <w:szCs w:val="20"/>
          <w:lang w:bidi="ar"/>
        </w:rPr>
        <w:t>е</w:t>
      </w:r>
      <w:r w:rsidRPr="00B201EA">
        <w:rPr>
          <w:rFonts w:ascii="Times New Roman" w:eastAsia="Times New Roman" w:hAnsi="Times New Roman" w:cs="Times New Roman"/>
          <w:sz w:val="20"/>
          <w:szCs w:val="20"/>
          <w:lang w:val="ru" w:bidi="ar"/>
        </w:rPr>
        <w:t xml:space="preserve"> и результативност</w:t>
      </w:r>
      <w:r w:rsidRPr="00B201EA">
        <w:rPr>
          <w:rFonts w:ascii="Times New Roman" w:eastAsia="Times New Roman" w:hAnsi="Times New Roman" w:cs="Times New Roman"/>
          <w:sz w:val="20"/>
          <w:szCs w:val="20"/>
          <w:lang w:bidi="ar"/>
        </w:rPr>
        <w:t>и</w:t>
      </w:r>
      <w:r w:rsidRPr="00B201EA">
        <w:rPr>
          <w:rFonts w:ascii="Times New Roman" w:eastAsia="Times New Roman" w:hAnsi="Times New Roman" w:cs="Times New Roman"/>
          <w:sz w:val="20"/>
          <w:szCs w:val="20"/>
          <w:lang w:val="ru" w:bidi="ar"/>
        </w:rPr>
        <w:t xml:space="preserve"> (своевременность выполнения должностных обязанностей, ответственность за результаты работы, умение оперативно принимать решения по достижению поставленных целей). При этом должны учитываться уровень профессионального образования, профессиональные знания, стаж и опыт работы, дополнительное профессиональное образование, поощрения и взыскания, а также организаторские способности и личностные качества.</w:t>
      </w:r>
    </w:p>
    <w:p w:rsidR="00B201EA" w:rsidRPr="00B201EA" w:rsidRDefault="00B201EA" w:rsidP="00B201E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0"/>
          <w:szCs w:val="20"/>
          <w:lang w:val="ru"/>
        </w:rPr>
      </w:pPr>
      <w:bookmarkStart w:id="16" w:name="sub_1033"/>
      <w:r w:rsidRPr="00B201EA">
        <w:rPr>
          <w:rFonts w:ascii="Times New Roman" w:eastAsia="Times New Roman" w:hAnsi="Times New Roman" w:cs="Times New Roman"/>
          <w:sz w:val="20"/>
          <w:szCs w:val="20"/>
          <w:lang w:val="ru" w:bidi="ar"/>
        </w:rPr>
        <w:t>3.3. Заседание аттестационной комиссии правомочно при наличии не менее двух третей ее состава. Решение об оценке деятельности руководителя учреждения и рекомендации комиссии принимаются открытым голосованием в отсутствие аттестуемого.</w:t>
      </w:r>
    </w:p>
    <w:bookmarkEnd w:id="16"/>
    <w:p w:rsidR="00B201EA" w:rsidRPr="00B201EA" w:rsidRDefault="00B201EA" w:rsidP="00B201E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0"/>
          <w:szCs w:val="20"/>
          <w:lang w:val="ru"/>
        </w:rPr>
      </w:pPr>
      <w:r w:rsidRPr="00B201EA">
        <w:rPr>
          <w:rFonts w:ascii="Times New Roman" w:eastAsia="Times New Roman" w:hAnsi="Times New Roman" w:cs="Times New Roman"/>
          <w:sz w:val="20"/>
          <w:szCs w:val="20"/>
          <w:lang w:val="ru" w:bidi="ar"/>
        </w:rPr>
        <w:t>Результаты голосования определяются простым большинством голосов. При равенстве голосов принимается решение в пользу аттестуемого.</w:t>
      </w:r>
    </w:p>
    <w:p w:rsidR="00B201EA" w:rsidRPr="00B201EA" w:rsidRDefault="00B201EA" w:rsidP="00B201E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0"/>
          <w:szCs w:val="20"/>
          <w:lang w:val="ru"/>
        </w:rPr>
      </w:pPr>
      <w:r w:rsidRPr="00B201EA">
        <w:rPr>
          <w:rFonts w:ascii="Times New Roman" w:eastAsia="Times New Roman" w:hAnsi="Times New Roman" w:cs="Times New Roman"/>
          <w:sz w:val="20"/>
          <w:szCs w:val="20"/>
          <w:lang w:val="ru" w:bidi="ar"/>
        </w:rPr>
        <w:t>Член аттестационной комиссии, который не согласен с решением большинства членов комиссии, вправе письменно изложить свое особое мнение, приложив его к аттестационному листу.</w:t>
      </w:r>
    </w:p>
    <w:p w:rsidR="00B201EA" w:rsidRPr="00B201EA" w:rsidRDefault="00B201EA" w:rsidP="00B201E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0"/>
          <w:szCs w:val="20"/>
          <w:lang w:val="ru"/>
        </w:rPr>
      </w:pPr>
      <w:r w:rsidRPr="00B201EA">
        <w:rPr>
          <w:rFonts w:ascii="Times New Roman" w:eastAsia="Times New Roman" w:hAnsi="Times New Roman" w:cs="Times New Roman"/>
          <w:sz w:val="20"/>
          <w:szCs w:val="20"/>
          <w:lang w:val="ru" w:bidi="ar"/>
        </w:rPr>
        <w:t>Результаты аттестации сообщаются аттестуемому после принятия решения.</w:t>
      </w:r>
    </w:p>
    <w:p w:rsidR="00B201EA" w:rsidRPr="00B201EA" w:rsidRDefault="00B201EA" w:rsidP="00B201E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0"/>
          <w:szCs w:val="20"/>
          <w:lang w:val="ru"/>
        </w:rPr>
      </w:pPr>
      <w:r w:rsidRPr="00B201EA">
        <w:rPr>
          <w:rFonts w:ascii="Times New Roman" w:eastAsia="Times New Roman" w:hAnsi="Times New Roman" w:cs="Times New Roman"/>
          <w:sz w:val="20"/>
          <w:szCs w:val="20"/>
          <w:lang w:val="ru" w:bidi="ar"/>
        </w:rPr>
        <w:t>Решение аттестационной комиссии оформляется протоколом, который подписывается всеми членами комиссии.</w:t>
      </w:r>
    </w:p>
    <w:p w:rsidR="00B201EA" w:rsidRPr="00B201EA" w:rsidRDefault="00B201EA" w:rsidP="00B201E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0"/>
          <w:szCs w:val="20"/>
          <w:lang w:val="ru"/>
        </w:rPr>
      </w:pPr>
      <w:bookmarkStart w:id="17" w:name="sub_1034"/>
      <w:r w:rsidRPr="00B201EA">
        <w:rPr>
          <w:rFonts w:ascii="Times New Roman" w:eastAsia="Times New Roman" w:hAnsi="Times New Roman" w:cs="Times New Roman"/>
          <w:sz w:val="20"/>
          <w:szCs w:val="20"/>
          <w:lang w:val="ru" w:bidi="ar"/>
        </w:rPr>
        <w:t>3.4. По результатам аттестации руководителя учреждения аттестационная комиссия дает одну из следующих оценок:</w:t>
      </w:r>
    </w:p>
    <w:bookmarkEnd w:id="17"/>
    <w:p w:rsidR="00B201EA" w:rsidRPr="00B201EA" w:rsidRDefault="00B201EA" w:rsidP="00B201E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0"/>
          <w:szCs w:val="20"/>
          <w:lang w:val="ru"/>
        </w:rPr>
      </w:pPr>
      <w:r w:rsidRPr="00B201EA">
        <w:rPr>
          <w:rFonts w:ascii="Times New Roman" w:eastAsia="Times New Roman" w:hAnsi="Times New Roman" w:cs="Times New Roman"/>
          <w:sz w:val="20"/>
          <w:szCs w:val="20"/>
          <w:lang w:val="ru" w:bidi="ar"/>
        </w:rPr>
        <w:t>- соответствует занимаемой должности;</w:t>
      </w:r>
    </w:p>
    <w:p w:rsidR="00B201EA" w:rsidRPr="00B201EA" w:rsidRDefault="00B201EA" w:rsidP="00B201E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0"/>
          <w:szCs w:val="20"/>
          <w:lang w:val="ru"/>
        </w:rPr>
      </w:pPr>
      <w:r w:rsidRPr="00B201EA">
        <w:rPr>
          <w:rFonts w:ascii="Times New Roman" w:eastAsia="Times New Roman" w:hAnsi="Times New Roman" w:cs="Times New Roman"/>
          <w:sz w:val="20"/>
          <w:szCs w:val="20"/>
          <w:lang w:val="ru" w:bidi="ar"/>
        </w:rPr>
        <w:t>- не соответствует занимаемой должности.</w:t>
      </w:r>
    </w:p>
    <w:p w:rsidR="00B201EA" w:rsidRPr="00B201EA" w:rsidRDefault="00B201EA" w:rsidP="00B201E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0"/>
          <w:szCs w:val="20"/>
          <w:lang w:val="ru"/>
        </w:rPr>
      </w:pPr>
      <w:r w:rsidRPr="00B201EA">
        <w:rPr>
          <w:rFonts w:ascii="Times New Roman" w:eastAsia="Times New Roman" w:hAnsi="Times New Roman" w:cs="Times New Roman"/>
          <w:sz w:val="20"/>
          <w:szCs w:val="20"/>
          <w:lang w:val="ru" w:bidi="ar"/>
        </w:rPr>
        <w:t xml:space="preserve">Результаты аттестации заносятся в аттестационный лист, оформленный согласно </w:t>
      </w:r>
      <w:r w:rsidRPr="00B201EA">
        <w:rPr>
          <w:rFonts w:ascii="Times New Roman" w:hAnsi="Times New Roman" w:cs="Times New Roman"/>
          <w:sz w:val="20"/>
          <w:szCs w:val="20"/>
          <w:lang w:val="ru"/>
        </w:rPr>
        <w:t>приложению</w:t>
      </w:r>
      <w:r w:rsidRPr="00B201EA">
        <w:rPr>
          <w:rFonts w:ascii="Times New Roman" w:eastAsia="Times New Roman" w:hAnsi="Times New Roman" w:cs="Times New Roman"/>
          <w:sz w:val="20"/>
          <w:szCs w:val="20"/>
          <w:lang w:val="ru" w:bidi="ar"/>
        </w:rPr>
        <w:t xml:space="preserve"> к настоящему Положению.</w:t>
      </w:r>
    </w:p>
    <w:p w:rsidR="00B201EA" w:rsidRPr="00B201EA" w:rsidRDefault="00B201EA" w:rsidP="00B201E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0"/>
          <w:szCs w:val="20"/>
          <w:lang w:val="ru"/>
        </w:rPr>
      </w:pPr>
      <w:r w:rsidRPr="00B201EA">
        <w:rPr>
          <w:rFonts w:ascii="Times New Roman" w:eastAsia="Times New Roman" w:hAnsi="Times New Roman" w:cs="Times New Roman"/>
          <w:sz w:val="20"/>
          <w:szCs w:val="20"/>
          <w:lang w:val="ru" w:bidi="ar"/>
        </w:rPr>
        <w:t>Аттестационный лист составляется в одном экземпляре и подписывается председателем, заместителем, секретарем и членами комиссии, присутствовавшими на заседании и принимавшими участие в голосовании. С аттестационным листом аттестуемый знакомится под роспись в течение 5 дней со дня проведения аттестации.</w:t>
      </w:r>
    </w:p>
    <w:p w:rsidR="00B201EA" w:rsidRPr="00B201EA" w:rsidRDefault="00B201EA" w:rsidP="00B201E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0"/>
          <w:szCs w:val="20"/>
          <w:lang w:val="ru"/>
        </w:rPr>
      </w:pPr>
      <w:r w:rsidRPr="00B201EA">
        <w:rPr>
          <w:rFonts w:ascii="Times New Roman" w:eastAsia="Times New Roman" w:hAnsi="Times New Roman" w:cs="Times New Roman"/>
          <w:sz w:val="20"/>
          <w:szCs w:val="20"/>
          <w:lang w:val="ru" w:bidi="ar"/>
        </w:rPr>
        <w:t>Аттестационный лист и отзыв о профессиональной деятельности руководителя учреждения, прошедшего аттестацию, хранятся в его личном деле.</w:t>
      </w:r>
    </w:p>
    <w:p w:rsidR="00B201EA" w:rsidRPr="00B201EA" w:rsidRDefault="00B201EA" w:rsidP="00B201E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0"/>
          <w:szCs w:val="20"/>
        </w:rPr>
      </w:pPr>
      <w:r w:rsidRPr="00B201EA">
        <w:rPr>
          <w:rFonts w:ascii="Times New Roman" w:eastAsia="Times New Roman" w:hAnsi="Times New Roman" w:cs="Times New Roman"/>
          <w:sz w:val="20"/>
          <w:szCs w:val="20"/>
          <w:lang w:val="ru" w:bidi="ar"/>
        </w:rPr>
        <w:t xml:space="preserve">Аттестационная комиссия может высказывать мотивированные рекомендации о поощрении отдельных руководителей за достигнутые ими успехи, установлении или отмене надбавок к должностным окладам, а также предложения по повышению квалификации, профессиональной подготовке и переподготовке, по </w:t>
      </w:r>
      <w:r w:rsidRPr="00B201EA">
        <w:rPr>
          <w:rFonts w:ascii="Times New Roman" w:eastAsia="Times New Roman" w:hAnsi="Times New Roman" w:cs="Times New Roman"/>
          <w:sz w:val="20"/>
          <w:szCs w:val="20"/>
          <w:lang w:val="ru" w:bidi="ar"/>
        </w:rPr>
        <w:lastRenderedPageBreak/>
        <w:t>повышению эффективности деятельности руководителя учреждения</w:t>
      </w:r>
      <w:r w:rsidRPr="00B201EA">
        <w:rPr>
          <w:rFonts w:ascii="Times New Roman" w:eastAsia="Times New Roman" w:hAnsi="Times New Roman" w:cs="Times New Roman"/>
          <w:sz w:val="20"/>
          <w:szCs w:val="20"/>
          <w:lang w:bidi="ar"/>
        </w:rPr>
        <w:t>.</w:t>
      </w:r>
    </w:p>
    <w:p w:rsidR="00B201EA" w:rsidRPr="00B201EA" w:rsidRDefault="00B201EA" w:rsidP="00B201E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0"/>
          <w:szCs w:val="20"/>
          <w:lang w:val="ru"/>
        </w:rPr>
      </w:pPr>
      <w:bookmarkStart w:id="18" w:name="sub_1035"/>
      <w:r w:rsidRPr="00B201EA">
        <w:rPr>
          <w:rFonts w:ascii="Times New Roman" w:eastAsia="Times New Roman" w:hAnsi="Times New Roman" w:cs="Times New Roman"/>
          <w:sz w:val="20"/>
          <w:szCs w:val="20"/>
          <w:lang w:val="ru" w:bidi="ar"/>
        </w:rPr>
        <w:t xml:space="preserve">3.5. Трудовые споры, связанные с проведением аттестации, рассматриваются в соответствии с </w:t>
      </w:r>
      <w:r w:rsidRPr="00B201EA">
        <w:rPr>
          <w:rFonts w:ascii="Times New Roman" w:hAnsi="Times New Roman" w:cs="Times New Roman"/>
          <w:sz w:val="20"/>
          <w:szCs w:val="20"/>
          <w:lang w:val="ru"/>
        </w:rPr>
        <w:t>законодательством</w:t>
      </w:r>
      <w:r w:rsidRPr="00B201EA">
        <w:rPr>
          <w:rFonts w:ascii="Times New Roman" w:eastAsia="Times New Roman" w:hAnsi="Times New Roman" w:cs="Times New Roman"/>
          <w:sz w:val="20"/>
          <w:szCs w:val="20"/>
          <w:lang w:val="ru" w:bidi="ar"/>
        </w:rPr>
        <w:t xml:space="preserve"> Российской Федерации.</w:t>
      </w:r>
    </w:p>
    <w:bookmarkEnd w:id="18"/>
    <w:p w:rsidR="00B201EA" w:rsidRPr="00B201EA" w:rsidRDefault="00B201EA" w:rsidP="00B201E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0"/>
          <w:szCs w:val="20"/>
          <w:lang w:val="ru"/>
        </w:rPr>
      </w:pPr>
    </w:p>
    <w:p w:rsidR="00B201EA" w:rsidRPr="00B201EA" w:rsidRDefault="00B201EA" w:rsidP="00B201EA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Style w:val="aff2"/>
          <w:rFonts w:ascii="Times New Roman" w:eastAsia="Times New Roman" w:hAnsi="Times New Roman" w:cs="Times New Roman"/>
          <w:sz w:val="20"/>
          <w:szCs w:val="20"/>
          <w:lang w:val="ru" w:bidi="ar"/>
        </w:rPr>
      </w:pPr>
      <w:bookmarkStart w:id="19" w:name="sub_1100"/>
    </w:p>
    <w:p w:rsidR="00B201EA" w:rsidRPr="00B201EA" w:rsidRDefault="00B201EA" w:rsidP="00B201EA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Style w:val="aff2"/>
          <w:rFonts w:ascii="Times New Roman" w:eastAsia="Times New Roman" w:hAnsi="Times New Roman" w:cs="Times New Roman"/>
          <w:sz w:val="20"/>
          <w:szCs w:val="20"/>
          <w:lang w:val="ru" w:bidi="ar"/>
        </w:rPr>
      </w:pPr>
    </w:p>
    <w:p w:rsidR="00B201EA" w:rsidRPr="00B201EA" w:rsidRDefault="00B201EA" w:rsidP="00B201EA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Style w:val="aff2"/>
          <w:rFonts w:ascii="Times New Roman" w:eastAsia="Times New Roman" w:hAnsi="Times New Roman" w:cs="Times New Roman"/>
          <w:sz w:val="20"/>
          <w:szCs w:val="20"/>
          <w:lang w:val="ru" w:bidi="ar"/>
        </w:rPr>
      </w:pPr>
    </w:p>
    <w:p w:rsidR="00B201EA" w:rsidRPr="00B201EA" w:rsidRDefault="00B201EA" w:rsidP="00B201EA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Style w:val="aff2"/>
          <w:rFonts w:ascii="Times New Roman" w:eastAsia="Times New Roman" w:hAnsi="Times New Roman" w:cs="Times New Roman"/>
          <w:sz w:val="20"/>
          <w:szCs w:val="20"/>
          <w:lang w:val="ru" w:bidi="ar"/>
        </w:rPr>
      </w:pPr>
    </w:p>
    <w:p w:rsidR="00B201EA" w:rsidRPr="00B201EA" w:rsidRDefault="00B201EA" w:rsidP="00B201EA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Style w:val="aff2"/>
          <w:rFonts w:ascii="Times New Roman" w:eastAsia="Times New Roman" w:hAnsi="Times New Roman" w:cs="Times New Roman"/>
          <w:sz w:val="20"/>
          <w:szCs w:val="20"/>
          <w:lang w:val="ru" w:bidi="ar"/>
        </w:rPr>
      </w:pPr>
    </w:p>
    <w:p w:rsidR="00B201EA" w:rsidRPr="00B201EA" w:rsidRDefault="00B201EA" w:rsidP="00B201EA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Style w:val="aff2"/>
          <w:rFonts w:ascii="Times New Roman" w:eastAsia="Times New Roman" w:hAnsi="Times New Roman" w:cs="Times New Roman"/>
          <w:sz w:val="20"/>
          <w:szCs w:val="20"/>
          <w:lang w:val="ru" w:bidi="ar"/>
        </w:rPr>
      </w:pPr>
    </w:p>
    <w:p w:rsidR="00B201EA" w:rsidRPr="00B201EA" w:rsidRDefault="00B201EA" w:rsidP="00B201EA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Style w:val="aff2"/>
          <w:rFonts w:ascii="Times New Roman" w:eastAsia="Times New Roman" w:hAnsi="Times New Roman" w:cs="Times New Roman"/>
          <w:sz w:val="20"/>
          <w:szCs w:val="20"/>
          <w:lang w:val="ru" w:bidi="ar"/>
        </w:rPr>
      </w:pPr>
    </w:p>
    <w:p w:rsidR="00B201EA" w:rsidRPr="00B201EA" w:rsidRDefault="00B201EA" w:rsidP="00B201EA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Style w:val="aff2"/>
          <w:rFonts w:ascii="Times New Roman" w:eastAsia="Times New Roman" w:hAnsi="Times New Roman" w:cs="Times New Roman"/>
          <w:sz w:val="20"/>
          <w:szCs w:val="20"/>
          <w:lang w:val="ru" w:bidi="ar"/>
        </w:rPr>
      </w:pPr>
    </w:p>
    <w:p w:rsidR="00B201EA" w:rsidRPr="00B201EA" w:rsidRDefault="00B201EA" w:rsidP="00B201EA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Style w:val="aff2"/>
          <w:rFonts w:ascii="Times New Roman" w:eastAsia="Times New Roman" w:hAnsi="Times New Roman" w:cs="Times New Roman"/>
          <w:sz w:val="20"/>
          <w:szCs w:val="20"/>
          <w:lang w:val="ru" w:bidi="ar"/>
        </w:rPr>
      </w:pPr>
    </w:p>
    <w:p w:rsidR="00B201EA" w:rsidRPr="00B201EA" w:rsidRDefault="00B201EA" w:rsidP="00B201EA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Style w:val="aff2"/>
          <w:rFonts w:ascii="Times New Roman" w:eastAsia="Times New Roman" w:hAnsi="Times New Roman" w:cs="Times New Roman"/>
          <w:sz w:val="20"/>
          <w:szCs w:val="20"/>
          <w:lang w:val="ru" w:bidi="ar"/>
        </w:rPr>
      </w:pPr>
    </w:p>
    <w:p w:rsidR="00B201EA" w:rsidRPr="00B201EA" w:rsidRDefault="00B201EA" w:rsidP="00B201EA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B201EA">
        <w:rPr>
          <w:rStyle w:val="aff2"/>
          <w:rFonts w:ascii="Times New Roman" w:eastAsia="Times New Roman" w:hAnsi="Times New Roman" w:cs="Times New Roman"/>
          <w:sz w:val="20"/>
          <w:szCs w:val="20"/>
          <w:lang w:val="ru" w:bidi="ar"/>
        </w:rPr>
        <w:t>Приложение</w:t>
      </w:r>
      <w:r w:rsidRPr="00B201EA">
        <w:rPr>
          <w:rStyle w:val="aff2"/>
          <w:rFonts w:ascii="Times New Roman" w:eastAsia="Times New Roman" w:hAnsi="Times New Roman" w:cs="Times New Roman"/>
          <w:sz w:val="20"/>
          <w:szCs w:val="20"/>
          <w:lang w:val="ru" w:bidi="ar"/>
        </w:rPr>
        <w:br/>
      </w:r>
      <w:r w:rsidRPr="00B201EA">
        <w:rPr>
          <w:rStyle w:val="aff2"/>
          <w:rFonts w:ascii="Times New Roman" w:eastAsia="Times New Roman" w:hAnsi="Times New Roman" w:cs="Times New Roman"/>
          <w:b w:val="0"/>
          <w:bCs w:val="0"/>
          <w:sz w:val="20"/>
          <w:szCs w:val="20"/>
          <w:lang w:val="ru" w:bidi="ar"/>
        </w:rPr>
        <w:t xml:space="preserve">к </w:t>
      </w:r>
      <w:r w:rsidRPr="00B201EA">
        <w:rPr>
          <w:rFonts w:ascii="Times New Roman" w:eastAsia="Times New Roman" w:hAnsi="Times New Roman" w:cs="Times New Roman"/>
          <w:sz w:val="20"/>
          <w:szCs w:val="20"/>
          <w:lang w:bidi="ar"/>
        </w:rPr>
        <w:t>Положению</w:t>
      </w:r>
    </w:p>
    <w:bookmarkEnd w:id="19"/>
    <w:p w:rsidR="00B201EA" w:rsidRPr="00B201EA" w:rsidRDefault="00B201EA" w:rsidP="00B201E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0"/>
          <w:szCs w:val="20"/>
          <w:lang w:val="ru"/>
        </w:rPr>
      </w:pPr>
    </w:p>
    <w:p w:rsidR="00B201EA" w:rsidRPr="00B201EA" w:rsidRDefault="00B201EA" w:rsidP="00B201EA">
      <w:pPr>
        <w:pStyle w:val="1"/>
        <w:spacing w:before="0" w:beforeAutospacing="0" w:after="0" w:afterAutospacing="0"/>
        <w:rPr>
          <w:sz w:val="20"/>
          <w:szCs w:val="20"/>
          <w:lang w:val="ru"/>
        </w:rPr>
      </w:pPr>
      <w:r w:rsidRPr="00B201EA">
        <w:rPr>
          <w:sz w:val="20"/>
          <w:szCs w:val="20"/>
          <w:lang w:val="ru"/>
        </w:rPr>
        <w:t>Аттестационный лист руководителя учреждения</w:t>
      </w:r>
    </w:p>
    <w:p w:rsidR="00B201EA" w:rsidRPr="00B201EA" w:rsidRDefault="00B201EA" w:rsidP="00B201E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0"/>
          <w:szCs w:val="20"/>
          <w:lang w:val="ru"/>
        </w:rPr>
      </w:pPr>
    </w:p>
    <w:p w:rsidR="00B201EA" w:rsidRPr="00B201EA" w:rsidRDefault="00B201EA" w:rsidP="00B201EA">
      <w:pPr>
        <w:pStyle w:val="aff9"/>
        <w:widowControl/>
        <w:rPr>
          <w:rFonts w:ascii="Times New Roman" w:hAnsi="Times New Roman"/>
          <w:sz w:val="20"/>
          <w:szCs w:val="20"/>
          <w:lang w:val="ru"/>
        </w:rPr>
      </w:pPr>
      <w:r w:rsidRPr="00B201EA">
        <w:rPr>
          <w:rFonts w:ascii="Times New Roman" w:hAnsi="Times New Roman"/>
          <w:sz w:val="20"/>
          <w:szCs w:val="20"/>
          <w:lang w:val="ru"/>
        </w:rPr>
        <w:t xml:space="preserve">     1. Фамилия, имя, отчество___________________________________________</w:t>
      </w:r>
    </w:p>
    <w:p w:rsidR="00B201EA" w:rsidRPr="00B201EA" w:rsidRDefault="00B201EA" w:rsidP="00B201EA">
      <w:pPr>
        <w:pStyle w:val="aff9"/>
        <w:widowControl/>
        <w:rPr>
          <w:rFonts w:ascii="Times New Roman" w:hAnsi="Times New Roman"/>
          <w:sz w:val="20"/>
          <w:szCs w:val="20"/>
          <w:lang w:val="ru"/>
        </w:rPr>
      </w:pPr>
      <w:r w:rsidRPr="00B201EA">
        <w:rPr>
          <w:rFonts w:ascii="Times New Roman" w:hAnsi="Times New Roman"/>
          <w:sz w:val="20"/>
          <w:szCs w:val="20"/>
          <w:lang w:val="ru"/>
        </w:rPr>
        <w:t xml:space="preserve">     2. Год рождения ___________________________________________________</w:t>
      </w:r>
    </w:p>
    <w:p w:rsidR="00B201EA" w:rsidRPr="00B201EA" w:rsidRDefault="00B201EA" w:rsidP="00B201EA">
      <w:pPr>
        <w:pStyle w:val="aff9"/>
        <w:widowControl/>
        <w:rPr>
          <w:rFonts w:ascii="Times New Roman" w:hAnsi="Times New Roman"/>
          <w:sz w:val="20"/>
          <w:szCs w:val="20"/>
          <w:lang w:val="ru"/>
        </w:rPr>
      </w:pPr>
      <w:r w:rsidRPr="00B201EA">
        <w:rPr>
          <w:rFonts w:ascii="Times New Roman" w:hAnsi="Times New Roman"/>
          <w:sz w:val="20"/>
          <w:szCs w:val="20"/>
          <w:lang w:val="ru"/>
        </w:rPr>
        <w:t xml:space="preserve">     3. Сведения   об  образовании,  о  дополнительном   профессиональном</w:t>
      </w:r>
    </w:p>
    <w:p w:rsidR="00B201EA" w:rsidRPr="00B201EA" w:rsidRDefault="00B201EA" w:rsidP="00B201EA">
      <w:pPr>
        <w:pStyle w:val="aff9"/>
        <w:widowControl/>
        <w:rPr>
          <w:rFonts w:ascii="Times New Roman" w:hAnsi="Times New Roman"/>
          <w:sz w:val="20"/>
          <w:szCs w:val="20"/>
          <w:lang w:val="ru"/>
        </w:rPr>
      </w:pPr>
      <w:r w:rsidRPr="00B201EA">
        <w:rPr>
          <w:rFonts w:ascii="Times New Roman" w:hAnsi="Times New Roman"/>
          <w:sz w:val="20"/>
          <w:szCs w:val="20"/>
          <w:lang w:val="ru"/>
        </w:rPr>
        <w:t>образовании ________________________________________________________</w:t>
      </w:r>
    </w:p>
    <w:p w:rsidR="00B201EA" w:rsidRPr="00B201EA" w:rsidRDefault="00B201EA" w:rsidP="00B201EA">
      <w:pPr>
        <w:pStyle w:val="aff9"/>
        <w:widowControl/>
        <w:jc w:val="center"/>
        <w:rPr>
          <w:rFonts w:ascii="Times New Roman" w:hAnsi="Times New Roman"/>
          <w:sz w:val="20"/>
          <w:szCs w:val="20"/>
          <w:lang w:val="ru"/>
        </w:rPr>
      </w:pPr>
      <w:r w:rsidRPr="00B201EA">
        <w:rPr>
          <w:rFonts w:ascii="Times New Roman" w:hAnsi="Times New Roman"/>
          <w:sz w:val="20"/>
          <w:szCs w:val="20"/>
          <w:lang w:val="ru"/>
        </w:rPr>
        <w:t>(когда и какое учебное заведение окончил,</w:t>
      </w:r>
    </w:p>
    <w:p w:rsidR="00B201EA" w:rsidRPr="00B201EA" w:rsidRDefault="00B201EA" w:rsidP="00B201EA">
      <w:pPr>
        <w:pStyle w:val="aff9"/>
        <w:widowControl/>
        <w:rPr>
          <w:rFonts w:ascii="Times New Roman" w:hAnsi="Times New Roman"/>
          <w:sz w:val="20"/>
          <w:szCs w:val="20"/>
          <w:lang w:val="ru"/>
        </w:rPr>
      </w:pPr>
      <w:r w:rsidRPr="00B201EA">
        <w:rPr>
          <w:rFonts w:ascii="Times New Roman" w:hAnsi="Times New Roman"/>
          <w:sz w:val="20"/>
          <w:szCs w:val="20"/>
          <w:lang w:val="ru"/>
        </w:rPr>
        <w:t>____________________________________________________________________</w:t>
      </w:r>
    </w:p>
    <w:p w:rsidR="00B201EA" w:rsidRPr="00B201EA" w:rsidRDefault="00B201EA" w:rsidP="00B201EA">
      <w:pPr>
        <w:pStyle w:val="aff9"/>
        <w:widowControl/>
        <w:jc w:val="center"/>
        <w:rPr>
          <w:rFonts w:ascii="Times New Roman" w:hAnsi="Times New Roman"/>
          <w:sz w:val="20"/>
          <w:szCs w:val="20"/>
          <w:lang w:val="ru"/>
        </w:rPr>
      </w:pPr>
      <w:r w:rsidRPr="00B201EA">
        <w:rPr>
          <w:rFonts w:ascii="Times New Roman" w:hAnsi="Times New Roman"/>
          <w:sz w:val="20"/>
          <w:szCs w:val="20"/>
          <w:lang w:val="ru"/>
        </w:rPr>
        <w:t>специальность и квалификация по образованию,</w:t>
      </w:r>
    </w:p>
    <w:p w:rsidR="00B201EA" w:rsidRPr="00B201EA" w:rsidRDefault="00B201EA" w:rsidP="00B201EA">
      <w:pPr>
        <w:pStyle w:val="aff9"/>
        <w:widowControl/>
        <w:rPr>
          <w:rFonts w:ascii="Times New Roman" w:hAnsi="Times New Roman"/>
          <w:sz w:val="20"/>
          <w:szCs w:val="20"/>
          <w:lang w:val="ru"/>
        </w:rPr>
      </w:pPr>
      <w:r w:rsidRPr="00B201EA">
        <w:rPr>
          <w:rFonts w:ascii="Times New Roman" w:hAnsi="Times New Roman"/>
          <w:sz w:val="20"/>
          <w:szCs w:val="20"/>
          <w:lang w:val="ru"/>
        </w:rPr>
        <w:t>____________________________________________________________________</w:t>
      </w:r>
    </w:p>
    <w:p w:rsidR="00B201EA" w:rsidRPr="00B201EA" w:rsidRDefault="00B201EA" w:rsidP="00B201EA">
      <w:pPr>
        <w:pStyle w:val="aff9"/>
        <w:widowControl/>
        <w:jc w:val="center"/>
        <w:rPr>
          <w:rFonts w:ascii="Times New Roman" w:hAnsi="Times New Roman"/>
          <w:sz w:val="20"/>
          <w:szCs w:val="20"/>
          <w:lang w:val="ru"/>
        </w:rPr>
      </w:pPr>
      <w:r w:rsidRPr="00B201EA">
        <w:rPr>
          <w:rFonts w:ascii="Times New Roman" w:hAnsi="Times New Roman"/>
          <w:sz w:val="20"/>
          <w:szCs w:val="20"/>
          <w:lang w:val="ru"/>
        </w:rPr>
        <w:t>сведения о повышении квалификации, переподготовке, стажировке</w:t>
      </w:r>
    </w:p>
    <w:p w:rsidR="00B201EA" w:rsidRPr="00B201EA" w:rsidRDefault="00B201EA" w:rsidP="00B201EA">
      <w:pPr>
        <w:pStyle w:val="aff9"/>
        <w:widowControl/>
        <w:rPr>
          <w:rFonts w:ascii="Times New Roman" w:hAnsi="Times New Roman"/>
          <w:sz w:val="20"/>
          <w:szCs w:val="20"/>
          <w:lang w:val="ru"/>
        </w:rPr>
      </w:pPr>
      <w:r w:rsidRPr="00B201EA">
        <w:rPr>
          <w:rFonts w:ascii="Times New Roman" w:hAnsi="Times New Roman"/>
          <w:sz w:val="20"/>
          <w:szCs w:val="20"/>
          <w:lang w:val="ru"/>
        </w:rPr>
        <w:t>____________________________________________________________________</w:t>
      </w:r>
    </w:p>
    <w:p w:rsidR="00B201EA" w:rsidRPr="00B201EA" w:rsidRDefault="00B201EA" w:rsidP="00B201EA">
      <w:pPr>
        <w:pStyle w:val="aff9"/>
        <w:widowControl/>
        <w:jc w:val="center"/>
        <w:rPr>
          <w:rFonts w:ascii="Times New Roman" w:hAnsi="Times New Roman"/>
          <w:sz w:val="20"/>
          <w:szCs w:val="20"/>
          <w:lang w:val="ru"/>
        </w:rPr>
      </w:pPr>
      <w:r w:rsidRPr="00B201EA">
        <w:rPr>
          <w:rFonts w:ascii="Times New Roman" w:hAnsi="Times New Roman"/>
          <w:sz w:val="20"/>
          <w:szCs w:val="20"/>
          <w:lang w:val="ru"/>
        </w:rPr>
        <w:t>ученая степень, ученое звание).</w:t>
      </w:r>
    </w:p>
    <w:p w:rsidR="00B201EA" w:rsidRPr="00B201EA" w:rsidRDefault="00B201EA" w:rsidP="00B201EA">
      <w:pPr>
        <w:pStyle w:val="aff9"/>
        <w:widowControl/>
        <w:rPr>
          <w:rFonts w:ascii="Times New Roman" w:hAnsi="Times New Roman"/>
          <w:sz w:val="20"/>
          <w:szCs w:val="20"/>
          <w:lang w:val="ru"/>
        </w:rPr>
      </w:pPr>
      <w:r w:rsidRPr="00B201EA">
        <w:rPr>
          <w:rFonts w:ascii="Times New Roman" w:hAnsi="Times New Roman"/>
          <w:sz w:val="20"/>
          <w:szCs w:val="20"/>
          <w:lang w:val="ru"/>
        </w:rPr>
        <w:t xml:space="preserve">     4. Занимаемая должность на момент аттестации и  дата  назначения  на</w:t>
      </w:r>
    </w:p>
    <w:p w:rsidR="00B201EA" w:rsidRPr="00B201EA" w:rsidRDefault="00B201EA" w:rsidP="00B201EA">
      <w:pPr>
        <w:pStyle w:val="aff9"/>
        <w:widowControl/>
        <w:rPr>
          <w:rFonts w:ascii="Times New Roman" w:hAnsi="Times New Roman"/>
          <w:sz w:val="20"/>
          <w:szCs w:val="20"/>
          <w:lang w:val="ru"/>
        </w:rPr>
      </w:pPr>
      <w:r w:rsidRPr="00B201EA">
        <w:rPr>
          <w:rFonts w:ascii="Times New Roman" w:hAnsi="Times New Roman"/>
          <w:sz w:val="20"/>
          <w:szCs w:val="20"/>
          <w:lang w:val="ru"/>
        </w:rPr>
        <w:t>эту должность _______________________________________________________</w:t>
      </w:r>
    </w:p>
    <w:p w:rsidR="00B201EA" w:rsidRPr="00B201EA" w:rsidRDefault="00B201EA" w:rsidP="00B201EA">
      <w:pPr>
        <w:pStyle w:val="aff9"/>
        <w:widowControl/>
        <w:rPr>
          <w:rFonts w:ascii="Times New Roman" w:hAnsi="Times New Roman"/>
          <w:sz w:val="20"/>
          <w:szCs w:val="20"/>
          <w:lang w:val="ru"/>
        </w:rPr>
      </w:pPr>
      <w:r w:rsidRPr="00B201EA">
        <w:rPr>
          <w:rFonts w:ascii="Times New Roman" w:hAnsi="Times New Roman"/>
          <w:sz w:val="20"/>
          <w:szCs w:val="20"/>
          <w:lang w:val="ru"/>
        </w:rPr>
        <w:t xml:space="preserve">     5. Общий трудовой стаж (в том числе стаж  в  должности  руководителя</w:t>
      </w:r>
    </w:p>
    <w:p w:rsidR="00B201EA" w:rsidRPr="00B201EA" w:rsidRDefault="00B201EA" w:rsidP="00B201EA">
      <w:pPr>
        <w:pStyle w:val="aff9"/>
        <w:widowControl/>
        <w:rPr>
          <w:rFonts w:ascii="Times New Roman" w:hAnsi="Times New Roman"/>
          <w:sz w:val="20"/>
          <w:szCs w:val="20"/>
          <w:lang w:val="ru"/>
        </w:rPr>
      </w:pPr>
      <w:r w:rsidRPr="00B201EA">
        <w:rPr>
          <w:rFonts w:ascii="Times New Roman" w:hAnsi="Times New Roman"/>
          <w:sz w:val="20"/>
          <w:szCs w:val="20"/>
          <w:lang w:val="ru"/>
        </w:rPr>
        <w:t>учреждения) ________________________________________________________</w:t>
      </w:r>
    </w:p>
    <w:p w:rsidR="00B201EA" w:rsidRPr="00B201EA" w:rsidRDefault="00B201EA" w:rsidP="00B201EA">
      <w:pPr>
        <w:pStyle w:val="aff9"/>
        <w:widowControl/>
        <w:rPr>
          <w:rFonts w:ascii="Times New Roman" w:hAnsi="Times New Roman"/>
          <w:sz w:val="20"/>
          <w:szCs w:val="20"/>
          <w:lang w:val="ru"/>
        </w:rPr>
      </w:pPr>
      <w:r w:rsidRPr="00B201EA">
        <w:rPr>
          <w:rFonts w:ascii="Times New Roman" w:hAnsi="Times New Roman"/>
          <w:sz w:val="20"/>
          <w:szCs w:val="20"/>
          <w:lang w:val="ru"/>
        </w:rPr>
        <w:t xml:space="preserve">     6. Сведения о  поощрениях  и  взысканиях ___________________________</w:t>
      </w:r>
    </w:p>
    <w:p w:rsidR="00B201EA" w:rsidRPr="00B201EA" w:rsidRDefault="00B201EA" w:rsidP="00B201EA">
      <w:pPr>
        <w:pStyle w:val="aff9"/>
        <w:widowControl/>
        <w:rPr>
          <w:rFonts w:ascii="Times New Roman" w:hAnsi="Times New Roman"/>
          <w:sz w:val="20"/>
          <w:szCs w:val="20"/>
          <w:lang w:val="ru"/>
        </w:rPr>
      </w:pPr>
      <w:r w:rsidRPr="00B201EA">
        <w:rPr>
          <w:rFonts w:ascii="Times New Roman" w:hAnsi="Times New Roman"/>
          <w:sz w:val="20"/>
          <w:szCs w:val="20"/>
          <w:lang w:val="ru"/>
        </w:rPr>
        <w:t>____________________________________________________________________</w:t>
      </w:r>
    </w:p>
    <w:p w:rsidR="00B201EA" w:rsidRPr="00B201EA" w:rsidRDefault="00B201EA" w:rsidP="00B201EA">
      <w:pPr>
        <w:pStyle w:val="aff9"/>
        <w:widowControl/>
        <w:rPr>
          <w:rFonts w:ascii="Times New Roman" w:hAnsi="Times New Roman"/>
          <w:sz w:val="20"/>
          <w:szCs w:val="20"/>
          <w:lang w:val="ru"/>
        </w:rPr>
      </w:pPr>
      <w:r w:rsidRPr="00B201EA">
        <w:rPr>
          <w:rFonts w:ascii="Times New Roman" w:hAnsi="Times New Roman"/>
          <w:sz w:val="20"/>
          <w:szCs w:val="20"/>
          <w:lang w:val="ru"/>
        </w:rPr>
        <w:t xml:space="preserve">     7. Вопросы к руководителю учреждения и краткие ответы на них _________</w:t>
      </w:r>
    </w:p>
    <w:p w:rsidR="00B201EA" w:rsidRPr="00B201EA" w:rsidRDefault="00B201EA" w:rsidP="00B201EA">
      <w:pPr>
        <w:pStyle w:val="aff9"/>
        <w:widowControl/>
        <w:rPr>
          <w:rFonts w:ascii="Times New Roman" w:hAnsi="Times New Roman"/>
          <w:sz w:val="20"/>
          <w:szCs w:val="20"/>
          <w:lang w:val="ru"/>
        </w:rPr>
      </w:pPr>
      <w:r w:rsidRPr="00B201EA">
        <w:rPr>
          <w:rFonts w:ascii="Times New Roman" w:hAnsi="Times New Roman"/>
          <w:sz w:val="20"/>
          <w:szCs w:val="20"/>
          <w:lang w:val="ru"/>
        </w:rPr>
        <w:t>____________________________________________________________________</w:t>
      </w:r>
    </w:p>
    <w:p w:rsidR="00B201EA" w:rsidRPr="00B201EA" w:rsidRDefault="00B201EA" w:rsidP="00B201EA">
      <w:pPr>
        <w:pStyle w:val="aff9"/>
        <w:widowControl/>
        <w:rPr>
          <w:rFonts w:ascii="Times New Roman" w:hAnsi="Times New Roman"/>
          <w:sz w:val="20"/>
          <w:szCs w:val="20"/>
          <w:lang w:val="ru"/>
        </w:rPr>
      </w:pPr>
      <w:r w:rsidRPr="00B201EA">
        <w:rPr>
          <w:rFonts w:ascii="Times New Roman" w:hAnsi="Times New Roman"/>
          <w:sz w:val="20"/>
          <w:szCs w:val="20"/>
          <w:lang w:val="ru"/>
        </w:rPr>
        <w:t>____________________________________________________________________</w:t>
      </w:r>
    </w:p>
    <w:p w:rsidR="00B201EA" w:rsidRPr="00B201EA" w:rsidRDefault="00B201EA" w:rsidP="00B201EA">
      <w:pPr>
        <w:pStyle w:val="aff9"/>
        <w:widowControl/>
        <w:rPr>
          <w:rFonts w:ascii="Times New Roman" w:hAnsi="Times New Roman"/>
          <w:sz w:val="20"/>
          <w:szCs w:val="20"/>
          <w:lang w:val="ru"/>
        </w:rPr>
      </w:pPr>
      <w:r w:rsidRPr="00B201EA">
        <w:rPr>
          <w:rFonts w:ascii="Times New Roman" w:hAnsi="Times New Roman"/>
          <w:sz w:val="20"/>
          <w:szCs w:val="20"/>
          <w:lang w:val="ru"/>
        </w:rPr>
        <w:t>____________________________________________________________________</w:t>
      </w:r>
    </w:p>
    <w:p w:rsidR="00B201EA" w:rsidRPr="00B201EA" w:rsidRDefault="00B201EA" w:rsidP="00B201EA">
      <w:pPr>
        <w:pStyle w:val="aff9"/>
        <w:widowControl/>
        <w:rPr>
          <w:rFonts w:ascii="Times New Roman" w:hAnsi="Times New Roman"/>
          <w:sz w:val="20"/>
          <w:szCs w:val="20"/>
          <w:lang w:val="ru"/>
        </w:rPr>
      </w:pPr>
      <w:r w:rsidRPr="00B201EA">
        <w:rPr>
          <w:rFonts w:ascii="Times New Roman" w:hAnsi="Times New Roman"/>
          <w:sz w:val="20"/>
          <w:szCs w:val="20"/>
          <w:lang w:val="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B201EA" w:rsidRPr="00B201EA" w:rsidRDefault="00B201EA" w:rsidP="00B201EA">
      <w:pPr>
        <w:pStyle w:val="aff9"/>
        <w:widowControl/>
        <w:rPr>
          <w:rFonts w:ascii="Times New Roman" w:hAnsi="Times New Roman"/>
          <w:sz w:val="20"/>
          <w:szCs w:val="20"/>
          <w:lang w:val="ru"/>
        </w:rPr>
      </w:pPr>
      <w:r w:rsidRPr="00B201EA">
        <w:rPr>
          <w:rFonts w:ascii="Times New Roman" w:hAnsi="Times New Roman"/>
          <w:sz w:val="20"/>
          <w:szCs w:val="20"/>
          <w:lang w:val="ru"/>
        </w:rPr>
        <w:t>____________________________________________________________________</w:t>
      </w:r>
    </w:p>
    <w:p w:rsidR="00B201EA" w:rsidRPr="00B201EA" w:rsidRDefault="00B201EA" w:rsidP="00B201EA">
      <w:pPr>
        <w:pStyle w:val="aff9"/>
        <w:widowControl/>
        <w:rPr>
          <w:rFonts w:ascii="Times New Roman" w:hAnsi="Times New Roman"/>
          <w:sz w:val="20"/>
          <w:szCs w:val="20"/>
          <w:lang w:val="ru"/>
        </w:rPr>
      </w:pPr>
      <w:r w:rsidRPr="00B201EA">
        <w:rPr>
          <w:rFonts w:ascii="Times New Roman" w:hAnsi="Times New Roman"/>
          <w:sz w:val="20"/>
          <w:szCs w:val="20"/>
          <w:lang w:val="ru"/>
        </w:rPr>
        <w:t xml:space="preserve">     8. Замечания и предложения, высказанные аттестационной комиссией _____</w:t>
      </w:r>
    </w:p>
    <w:p w:rsidR="00B201EA" w:rsidRPr="00B201EA" w:rsidRDefault="00B201EA" w:rsidP="00B201EA">
      <w:pPr>
        <w:pStyle w:val="aff9"/>
        <w:widowControl/>
        <w:rPr>
          <w:rFonts w:ascii="Times New Roman" w:hAnsi="Times New Roman"/>
          <w:sz w:val="20"/>
          <w:szCs w:val="20"/>
          <w:lang w:val="ru"/>
        </w:rPr>
      </w:pPr>
      <w:r w:rsidRPr="00B201EA">
        <w:rPr>
          <w:rFonts w:ascii="Times New Roman" w:hAnsi="Times New Roman"/>
          <w:sz w:val="20"/>
          <w:szCs w:val="20"/>
          <w:lang w:val="ru"/>
        </w:rPr>
        <w:t>____________________________________________________________________</w:t>
      </w:r>
    </w:p>
    <w:p w:rsidR="00B201EA" w:rsidRPr="00B201EA" w:rsidRDefault="00B201EA" w:rsidP="00B201EA">
      <w:pPr>
        <w:pStyle w:val="aff9"/>
        <w:widowControl/>
        <w:rPr>
          <w:rFonts w:ascii="Times New Roman" w:hAnsi="Times New Roman"/>
          <w:sz w:val="20"/>
          <w:szCs w:val="20"/>
          <w:lang w:val="ru"/>
        </w:rPr>
      </w:pPr>
      <w:r w:rsidRPr="00B201EA">
        <w:rPr>
          <w:rFonts w:ascii="Times New Roman" w:hAnsi="Times New Roman"/>
          <w:sz w:val="20"/>
          <w:szCs w:val="20"/>
          <w:lang w:val="ru"/>
        </w:rPr>
        <w:t xml:space="preserve">     9. Предложения, высказанные руководителем учреждения _______________</w:t>
      </w:r>
    </w:p>
    <w:p w:rsidR="00B201EA" w:rsidRPr="00B201EA" w:rsidRDefault="00B201EA" w:rsidP="00B201EA">
      <w:pPr>
        <w:pStyle w:val="aff9"/>
        <w:widowControl/>
        <w:rPr>
          <w:rFonts w:ascii="Times New Roman" w:hAnsi="Times New Roman"/>
          <w:sz w:val="20"/>
          <w:szCs w:val="20"/>
          <w:lang w:val="ru"/>
        </w:rPr>
      </w:pPr>
      <w:r w:rsidRPr="00B201EA">
        <w:rPr>
          <w:rFonts w:ascii="Times New Roman" w:hAnsi="Times New Roman"/>
          <w:sz w:val="20"/>
          <w:szCs w:val="20"/>
          <w:lang w:val="ru"/>
        </w:rPr>
        <w:t>________________________________________________________________________________________________________________________________________</w:t>
      </w:r>
    </w:p>
    <w:p w:rsidR="00B201EA" w:rsidRPr="00B201EA" w:rsidRDefault="00B201EA" w:rsidP="00B201EA">
      <w:pPr>
        <w:pStyle w:val="aff9"/>
        <w:widowControl/>
        <w:rPr>
          <w:rFonts w:ascii="Times New Roman" w:hAnsi="Times New Roman"/>
          <w:sz w:val="20"/>
          <w:szCs w:val="20"/>
          <w:lang w:val="ru"/>
        </w:rPr>
      </w:pPr>
      <w:r w:rsidRPr="00B201EA">
        <w:rPr>
          <w:rFonts w:ascii="Times New Roman" w:hAnsi="Times New Roman"/>
          <w:sz w:val="20"/>
          <w:szCs w:val="20"/>
          <w:lang w:val="ru"/>
        </w:rPr>
        <w:t xml:space="preserve">     10. Оценка профессиональной деятельности руководителя учреждения ___</w:t>
      </w:r>
    </w:p>
    <w:p w:rsidR="00B201EA" w:rsidRPr="00B201EA" w:rsidRDefault="00B201EA" w:rsidP="00B201EA">
      <w:pPr>
        <w:pStyle w:val="aff9"/>
        <w:widowControl/>
        <w:rPr>
          <w:rFonts w:ascii="Times New Roman" w:hAnsi="Times New Roman"/>
          <w:sz w:val="20"/>
          <w:szCs w:val="20"/>
          <w:lang w:val="ru"/>
        </w:rPr>
      </w:pPr>
      <w:r w:rsidRPr="00B201EA">
        <w:rPr>
          <w:rFonts w:ascii="Times New Roman" w:hAnsi="Times New Roman"/>
          <w:sz w:val="20"/>
          <w:szCs w:val="20"/>
          <w:lang w:val="ru"/>
        </w:rPr>
        <w:t>____________________________________________________________________</w:t>
      </w:r>
    </w:p>
    <w:p w:rsidR="00B201EA" w:rsidRPr="00B201EA" w:rsidRDefault="00B201EA" w:rsidP="00B201EA">
      <w:pPr>
        <w:pStyle w:val="aff9"/>
        <w:widowControl/>
        <w:rPr>
          <w:rFonts w:ascii="Times New Roman" w:hAnsi="Times New Roman"/>
          <w:sz w:val="20"/>
          <w:szCs w:val="20"/>
          <w:lang w:val="ru"/>
        </w:rPr>
      </w:pPr>
      <w:r w:rsidRPr="00B201EA">
        <w:rPr>
          <w:rFonts w:ascii="Times New Roman" w:hAnsi="Times New Roman"/>
          <w:sz w:val="20"/>
          <w:szCs w:val="20"/>
          <w:lang w:val="ru"/>
        </w:rPr>
        <w:t>____________________________________________________________________</w:t>
      </w:r>
    </w:p>
    <w:p w:rsidR="00B201EA" w:rsidRPr="00B201EA" w:rsidRDefault="00B201EA" w:rsidP="00B201EA">
      <w:pPr>
        <w:pStyle w:val="aff9"/>
        <w:widowControl/>
        <w:rPr>
          <w:rFonts w:ascii="Times New Roman" w:hAnsi="Times New Roman"/>
          <w:sz w:val="20"/>
          <w:szCs w:val="20"/>
          <w:lang w:val="ru"/>
        </w:rPr>
      </w:pPr>
      <w:r w:rsidRPr="00B201EA">
        <w:rPr>
          <w:rFonts w:ascii="Times New Roman" w:hAnsi="Times New Roman"/>
          <w:sz w:val="20"/>
          <w:szCs w:val="20"/>
          <w:lang w:val="ru"/>
        </w:rPr>
        <w:t>____________________________________________________________________</w:t>
      </w:r>
    </w:p>
    <w:p w:rsidR="00B201EA" w:rsidRPr="00B201EA" w:rsidRDefault="00B201EA" w:rsidP="00B201EA">
      <w:pPr>
        <w:pStyle w:val="aff9"/>
        <w:widowControl/>
        <w:jc w:val="center"/>
        <w:rPr>
          <w:rFonts w:ascii="Times New Roman" w:hAnsi="Times New Roman"/>
          <w:sz w:val="20"/>
          <w:szCs w:val="20"/>
          <w:lang w:val="ru"/>
        </w:rPr>
      </w:pPr>
      <w:r w:rsidRPr="00B201EA">
        <w:rPr>
          <w:rFonts w:ascii="Times New Roman" w:hAnsi="Times New Roman"/>
          <w:sz w:val="20"/>
          <w:szCs w:val="20"/>
          <w:lang w:val="ru"/>
        </w:rPr>
        <w:t>(соответствует занимаемой должности; не соответствует занимаемой должности.)</w:t>
      </w:r>
    </w:p>
    <w:p w:rsidR="00B201EA" w:rsidRPr="00B201EA" w:rsidRDefault="00B201EA" w:rsidP="00B201EA">
      <w:pPr>
        <w:pStyle w:val="aff9"/>
        <w:widowControl/>
        <w:rPr>
          <w:rFonts w:ascii="Times New Roman" w:hAnsi="Times New Roman"/>
          <w:sz w:val="20"/>
          <w:szCs w:val="20"/>
          <w:lang w:val="ru"/>
        </w:rPr>
      </w:pPr>
      <w:r w:rsidRPr="00B201EA">
        <w:rPr>
          <w:rFonts w:ascii="Times New Roman" w:hAnsi="Times New Roman"/>
          <w:sz w:val="20"/>
          <w:szCs w:val="20"/>
          <w:lang w:val="ru"/>
        </w:rPr>
        <w:t xml:space="preserve">     11. Количественный состав аттестационной комиссии __________________</w:t>
      </w:r>
    </w:p>
    <w:p w:rsidR="00B201EA" w:rsidRPr="00B201EA" w:rsidRDefault="00B201EA" w:rsidP="00B201EA">
      <w:pPr>
        <w:pStyle w:val="aff9"/>
        <w:widowControl/>
        <w:rPr>
          <w:rFonts w:ascii="Times New Roman" w:hAnsi="Times New Roman"/>
          <w:sz w:val="20"/>
          <w:szCs w:val="20"/>
          <w:lang w:val="ru"/>
        </w:rPr>
      </w:pPr>
      <w:r w:rsidRPr="00B201EA">
        <w:rPr>
          <w:rFonts w:ascii="Times New Roman" w:hAnsi="Times New Roman"/>
          <w:sz w:val="20"/>
          <w:szCs w:val="20"/>
          <w:lang w:val="ru"/>
        </w:rPr>
        <w:t xml:space="preserve">     На заседании присутствовало _________ членов аттестационной комиссии</w:t>
      </w:r>
    </w:p>
    <w:p w:rsidR="00B201EA" w:rsidRPr="00B201EA" w:rsidRDefault="00B201EA" w:rsidP="00B201EA">
      <w:pPr>
        <w:pStyle w:val="aff9"/>
        <w:widowControl/>
        <w:rPr>
          <w:rFonts w:ascii="Times New Roman" w:hAnsi="Times New Roman"/>
          <w:sz w:val="20"/>
          <w:szCs w:val="20"/>
          <w:lang w:val="ru"/>
        </w:rPr>
      </w:pPr>
      <w:r w:rsidRPr="00B201EA">
        <w:rPr>
          <w:rFonts w:ascii="Times New Roman" w:hAnsi="Times New Roman"/>
          <w:sz w:val="20"/>
          <w:szCs w:val="20"/>
          <w:lang w:val="ru"/>
        </w:rPr>
        <w:t xml:space="preserve">     Количество голосов за ______, против _______.</w:t>
      </w:r>
    </w:p>
    <w:p w:rsidR="00B201EA" w:rsidRPr="00B201EA" w:rsidRDefault="00B201EA" w:rsidP="00B201EA">
      <w:pPr>
        <w:pStyle w:val="aff9"/>
        <w:widowControl/>
        <w:rPr>
          <w:rFonts w:ascii="Times New Roman" w:hAnsi="Times New Roman"/>
          <w:sz w:val="20"/>
          <w:szCs w:val="20"/>
          <w:lang w:val="ru"/>
        </w:rPr>
      </w:pPr>
      <w:r w:rsidRPr="00B201EA">
        <w:rPr>
          <w:rFonts w:ascii="Times New Roman" w:hAnsi="Times New Roman"/>
          <w:sz w:val="20"/>
          <w:szCs w:val="20"/>
          <w:lang w:val="ru"/>
        </w:rPr>
        <w:t xml:space="preserve">     12. Примечания</w:t>
      </w:r>
    </w:p>
    <w:p w:rsidR="00B201EA" w:rsidRPr="00B201EA" w:rsidRDefault="00B201EA" w:rsidP="00B201EA">
      <w:pPr>
        <w:pStyle w:val="aff9"/>
        <w:widowControl/>
        <w:rPr>
          <w:rFonts w:ascii="Times New Roman" w:hAnsi="Times New Roman"/>
          <w:sz w:val="20"/>
          <w:szCs w:val="20"/>
          <w:lang w:val="ru"/>
        </w:rPr>
      </w:pPr>
      <w:r w:rsidRPr="00B201EA">
        <w:rPr>
          <w:rFonts w:ascii="Times New Roman" w:hAnsi="Times New Roman"/>
          <w:sz w:val="20"/>
          <w:szCs w:val="20"/>
          <w:lang w:val="ru"/>
        </w:rPr>
        <w:t>____________________________________________________________________</w:t>
      </w:r>
    </w:p>
    <w:p w:rsidR="00B201EA" w:rsidRPr="00B201EA" w:rsidRDefault="00B201EA" w:rsidP="00B201EA">
      <w:pPr>
        <w:pStyle w:val="aff9"/>
        <w:widowControl/>
        <w:rPr>
          <w:rFonts w:ascii="Times New Roman" w:hAnsi="Times New Roman"/>
          <w:sz w:val="20"/>
          <w:szCs w:val="20"/>
          <w:lang w:val="ru"/>
        </w:rPr>
      </w:pPr>
      <w:r w:rsidRPr="00B201EA">
        <w:rPr>
          <w:rFonts w:ascii="Times New Roman" w:hAnsi="Times New Roman"/>
          <w:sz w:val="20"/>
          <w:szCs w:val="20"/>
          <w:lang w:val="ru"/>
        </w:rPr>
        <w:lastRenderedPageBreak/>
        <w:t>________________________________________________________________________________________________________________________________________</w:t>
      </w:r>
    </w:p>
    <w:p w:rsidR="00B201EA" w:rsidRPr="00B201EA" w:rsidRDefault="00B201EA" w:rsidP="00B201E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0"/>
          <w:szCs w:val="20"/>
          <w:lang w:val="ru"/>
        </w:rPr>
      </w:pPr>
    </w:p>
    <w:p w:rsidR="00B201EA" w:rsidRPr="00B201EA" w:rsidRDefault="00B201EA" w:rsidP="00B201EA">
      <w:pPr>
        <w:pStyle w:val="aff9"/>
        <w:widowControl/>
        <w:rPr>
          <w:rFonts w:ascii="Times New Roman" w:hAnsi="Times New Roman"/>
          <w:sz w:val="20"/>
          <w:szCs w:val="20"/>
          <w:lang w:val="ru"/>
        </w:rPr>
      </w:pPr>
      <w:r w:rsidRPr="00B201EA">
        <w:rPr>
          <w:rFonts w:ascii="Times New Roman" w:hAnsi="Times New Roman"/>
          <w:sz w:val="20"/>
          <w:szCs w:val="20"/>
          <w:lang w:val="ru"/>
        </w:rPr>
        <w:t>Председатель</w:t>
      </w:r>
    </w:p>
    <w:p w:rsidR="00B201EA" w:rsidRPr="00B201EA" w:rsidRDefault="00B201EA" w:rsidP="00B201EA">
      <w:pPr>
        <w:pStyle w:val="aff9"/>
        <w:widowControl/>
        <w:rPr>
          <w:rFonts w:ascii="Times New Roman" w:hAnsi="Times New Roman"/>
          <w:sz w:val="20"/>
          <w:szCs w:val="20"/>
          <w:lang w:val="ru"/>
        </w:rPr>
      </w:pPr>
      <w:r w:rsidRPr="00B201EA">
        <w:rPr>
          <w:rFonts w:ascii="Times New Roman" w:hAnsi="Times New Roman"/>
          <w:sz w:val="20"/>
          <w:szCs w:val="20"/>
          <w:lang w:val="ru"/>
        </w:rPr>
        <w:t>аттестационной</w:t>
      </w:r>
    </w:p>
    <w:p w:rsidR="00B201EA" w:rsidRPr="00B201EA" w:rsidRDefault="00B201EA" w:rsidP="00B201EA">
      <w:pPr>
        <w:pStyle w:val="aff9"/>
        <w:widowControl/>
        <w:rPr>
          <w:rFonts w:ascii="Times New Roman" w:hAnsi="Times New Roman"/>
          <w:sz w:val="20"/>
          <w:szCs w:val="20"/>
          <w:lang w:val="ru"/>
        </w:rPr>
      </w:pPr>
      <w:r w:rsidRPr="00B201EA">
        <w:rPr>
          <w:rFonts w:ascii="Times New Roman" w:hAnsi="Times New Roman"/>
          <w:sz w:val="20"/>
          <w:szCs w:val="20"/>
          <w:lang w:val="ru"/>
        </w:rPr>
        <w:t>комиссии           ______________________   _____________________________</w:t>
      </w:r>
    </w:p>
    <w:p w:rsidR="00B201EA" w:rsidRPr="00B201EA" w:rsidRDefault="00B201EA" w:rsidP="00B201EA">
      <w:pPr>
        <w:pStyle w:val="aff9"/>
        <w:widowControl/>
        <w:jc w:val="center"/>
        <w:rPr>
          <w:rFonts w:ascii="Times New Roman" w:hAnsi="Times New Roman"/>
          <w:sz w:val="20"/>
          <w:szCs w:val="20"/>
          <w:lang w:val="ru"/>
        </w:rPr>
      </w:pPr>
      <w:r w:rsidRPr="00B201EA">
        <w:rPr>
          <w:rFonts w:ascii="Times New Roman" w:hAnsi="Times New Roman"/>
          <w:sz w:val="20"/>
          <w:szCs w:val="20"/>
          <w:lang w:val="ru"/>
        </w:rPr>
        <w:t>(подпись)              (расшифровка подписи)</w:t>
      </w:r>
    </w:p>
    <w:p w:rsidR="00B201EA" w:rsidRPr="00B201EA" w:rsidRDefault="00B201EA" w:rsidP="00B201E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0"/>
          <w:szCs w:val="20"/>
          <w:lang w:val="ru"/>
        </w:rPr>
      </w:pPr>
    </w:p>
    <w:p w:rsidR="00B201EA" w:rsidRPr="00B201EA" w:rsidRDefault="00B201EA" w:rsidP="00B201EA">
      <w:pPr>
        <w:pStyle w:val="aff9"/>
        <w:widowControl/>
        <w:rPr>
          <w:rFonts w:ascii="Times New Roman" w:hAnsi="Times New Roman"/>
          <w:sz w:val="20"/>
          <w:szCs w:val="20"/>
          <w:lang w:val="ru"/>
        </w:rPr>
      </w:pPr>
      <w:r w:rsidRPr="00B201EA">
        <w:rPr>
          <w:rFonts w:ascii="Times New Roman" w:hAnsi="Times New Roman"/>
          <w:sz w:val="20"/>
          <w:szCs w:val="20"/>
          <w:lang w:val="ru"/>
        </w:rPr>
        <w:t>Заместитель</w:t>
      </w:r>
    </w:p>
    <w:p w:rsidR="00B201EA" w:rsidRPr="00B201EA" w:rsidRDefault="00B201EA" w:rsidP="00B201EA">
      <w:pPr>
        <w:pStyle w:val="aff9"/>
        <w:widowControl/>
        <w:rPr>
          <w:rFonts w:ascii="Times New Roman" w:hAnsi="Times New Roman"/>
          <w:sz w:val="20"/>
          <w:szCs w:val="20"/>
          <w:lang w:val="ru"/>
        </w:rPr>
      </w:pPr>
      <w:r w:rsidRPr="00B201EA">
        <w:rPr>
          <w:rFonts w:ascii="Times New Roman" w:hAnsi="Times New Roman"/>
          <w:sz w:val="20"/>
          <w:szCs w:val="20"/>
          <w:lang w:val="ru"/>
        </w:rPr>
        <w:t>председателя</w:t>
      </w:r>
    </w:p>
    <w:p w:rsidR="00B201EA" w:rsidRPr="00B201EA" w:rsidRDefault="00B201EA" w:rsidP="00B201EA">
      <w:pPr>
        <w:pStyle w:val="aff9"/>
        <w:widowControl/>
        <w:rPr>
          <w:rFonts w:ascii="Times New Roman" w:hAnsi="Times New Roman"/>
          <w:sz w:val="20"/>
          <w:szCs w:val="20"/>
          <w:lang w:val="ru"/>
        </w:rPr>
      </w:pPr>
      <w:r w:rsidRPr="00B201EA">
        <w:rPr>
          <w:rFonts w:ascii="Times New Roman" w:hAnsi="Times New Roman"/>
          <w:sz w:val="20"/>
          <w:szCs w:val="20"/>
          <w:lang w:val="ru"/>
        </w:rPr>
        <w:t>аттестационной</w:t>
      </w:r>
    </w:p>
    <w:p w:rsidR="00B201EA" w:rsidRPr="00B201EA" w:rsidRDefault="00B201EA" w:rsidP="00B201EA">
      <w:pPr>
        <w:pStyle w:val="aff9"/>
        <w:widowControl/>
        <w:rPr>
          <w:rFonts w:ascii="Times New Roman" w:hAnsi="Times New Roman"/>
          <w:sz w:val="20"/>
          <w:szCs w:val="20"/>
          <w:lang w:val="ru"/>
        </w:rPr>
      </w:pPr>
      <w:r w:rsidRPr="00B201EA">
        <w:rPr>
          <w:rFonts w:ascii="Times New Roman" w:hAnsi="Times New Roman"/>
          <w:sz w:val="20"/>
          <w:szCs w:val="20"/>
          <w:lang w:val="ru"/>
        </w:rPr>
        <w:t>комиссии           ______________________   _____________________________</w:t>
      </w:r>
    </w:p>
    <w:p w:rsidR="00B201EA" w:rsidRPr="00B201EA" w:rsidRDefault="00B201EA" w:rsidP="00B201EA">
      <w:pPr>
        <w:pStyle w:val="aff9"/>
        <w:widowControl/>
        <w:jc w:val="center"/>
        <w:rPr>
          <w:rFonts w:ascii="Times New Roman" w:hAnsi="Times New Roman"/>
          <w:sz w:val="20"/>
          <w:szCs w:val="20"/>
          <w:lang w:val="ru"/>
        </w:rPr>
      </w:pPr>
      <w:r w:rsidRPr="00B201EA">
        <w:rPr>
          <w:rFonts w:ascii="Times New Roman" w:hAnsi="Times New Roman"/>
          <w:sz w:val="20"/>
          <w:szCs w:val="20"/>
          <w:lang w:val="ru"/>
        </w:rPr>
        <w:t>(подпись)              (расшифровка подписи)</w:t>
      </w:r>
    </w:p>
    <w:p w:rsidR="00B201EA" w:rsidRPr="00B201EA" w:rsidRDefault="00B201EA" w:rsidP="00B201E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0"/>
          <w:szCs w:val="20"/>
          <w:lang w:val="ru"/>
        </w:rPr>
      </w:pPr>
    </w:p>
    <w:p w:rsidR="00B201EA" w:rsidRPr="00B201EA" w:rsidRDefault="00B201EA" w:rsidP="00B201EA">
      <w:pPr>
        <w:pStyle w:val="aff9"/>
        <w:widowControl/>
        <w:rPr>
          <w:rFonts w:ascii="Times New Roman" w:hAnsi="Times New Roman"/>
          <w:sz w:val="20"/>
          <w:szCs w:val="20"/>
          <w:lang w:val="ru"/>
        </w:rPr>
      </w:pPr>
      <w:r w:rsidRPr="00B201EA">
        <w:rPr>
          <w:rFonts w:ascii="Times New Roman" w:hAnsi="Times New Roman"/>
          <w:sz w:val="20"/>
          <w:szCs w:val="20"/>
          <w:lang w:val="ru"/>
        </w:rPr>
        <w:t>Секретарь</w:t>
      </w:r>
    </w:p>
    <w:p w:rsidR="00B201EA" w:rsidRPr="00B201EA" w:rsidRDefault="00B201EA" w:rsidP="00B201EA">
      <w:pPr>
        <w:pStyle w:val="aff9"/>
        <w:widowControl/>
        <w:rPr>
          <w:rFonts w:ascii="Times New Roman" w:hAnsi="Times New Roman"/>
          <w:sz w:val="20"/>
          <w:szCs w:val="20"/>
          <w:lang w:val="ru"/>
        </w:rPr>
      </w:pPr>
      <w:r w:rsidRPr="00B201EA">
        <w:rPr>
          <w:rFonts w:ascii="Times New Roman" w:hAnsi="Times New Roman"/>
          <w:sz w:val="20"/>
          <w:szCs w:val="20"/>
          <w:lang w:val="ru"/>
        </w:rPr>
        <w:t>аттестационной</w:t>
      </w:r>
    </w:p>
    <w:p w:rsidR="00B201EA" w:rsidRPr="00B201EA" w:rsidRDefault="00B201EA" w:rsidP="00B201EA">
      <w:pPr>
        <w:pStyle w:val="aff9"/>
        <w:widowControl/>
        <w:rPr>
          <w:rFonts w:ascii="Times New Roman" w:hAnsi="Times New Roman"/>
          <w:sz w:val="20"/>
          <w:szCs w:val="20"/>
          <w:lang w:val="ru"/>
        </w:rPr>
      </w:pPr>
      <w:r w:rsidRPr="00B201EA">
        <w:rPr>
          <w:rFonts w:ascii="Times New Roman" w:hAnsi="Times New Roman"/>
          <w:sz w:val="20"/>
          <w:szCs w:val="20"/>
          <w:lang w:val="ru"/>
        </w:rPr>
        <w:t>комиссии          _______________________   _____________________________</w:t>
      </w:r>
    </w:p>
    <w:p w:rsidR="00B201EA" w:rsidRPr="00B201EA" w:rsidRDefault="00B201EA" w:rsidP="00B201EA">
      <w:pPr>
        <w:pStyle w:val="aff9"/>
        <w:widowControl/>
        <w:jc w:val="center"/>
        <w:rPr>
          <w:rFonts w:ascii="Times New Roman" w:hAnsi="Times New Roman"/>
          <w:sz w:val="20"/>
          <w:szCs w:val="20"/>
          <w:lang w:val="ru"/>
        </w:rPr>
      </w:pPr>
      <w:r w:rsidRPr="00B201EA">
        <w:rPr>
          <w:rFonts w:ascii="Times New Roman" w:hAnsi="Times New Roman"/>
          <w:sz w:val="20"/>
          <w:szCs w:val="20"/>
          <w:lang w:val="ru"/>
        </w:rPr>
        <w:t>(подпись)              (расшифровка подписи)</w:t>
      </w:r>
    </w:p>
    <w:p w:rsidR="00B201EA" w:rsidRPr="00B201EA" w:rsidRDefault="00B201EA" w:rsidP="00B201E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0"/>
          <w:szCs w:val="20"/>
          <w:lang w:val="ru"/>
        </w:rPr>
      </w:pPr>
    </w:p>
    <w:p w:rsidR="00B201EA" w:rsidRPr="00B201EA" w:rsidRDefault="00B201EA" w:rsidP="00B201EA">
      <w:pPr>
        <w:pStyle w:val="aff9"/>
        <w:widowControl/>
        <w:rPr>
          <w:rFonts w:ascii="Times New Roman" w:hAnsi="Times New Roman"/>
          <w:sz w:val="20"/>
          <w:szCs w:val="20"/>
          <w:lang w:val="ru"/>
        </w:rPr>
      </w:pPr>
      <w:r w:rsidRPr="00B201EA">
        <w:rPr>
          <w:rFonts w:ascii="Times New Roman" w:hAnsi="Times New Roman"/>
          <w:sz w:val="20"/>
          <w:szCs w:val="20"/>
          <w:lang w:val="ru"/>
        </w:rPr>
        <w:t>Члены</w:t>
      </w:r>
    </w:p>
    <w:p w:rsidR="00B201EA" w:rsidRPr="00B201EA" w:rsidRDefault="00B201EA" w:rsidP="00B201EA">
      <w:pPr>
        <w:pStyle w:val="aff9"/>
        <w:widowControl/>
        <w:rPr>
          <w:rFonts w:ascii="Times New Roman" w:hAnsi="Times New Roman"/>
          <w:sz w:val="20"/>
          <w:szCs w:val="20"/>
          <w:lang w:val="ru"/>
        </w:rPr>
      </w:pPr>
      <w:r w:rsidRPr="00B201EA">
        <w:rPr>
          <w:rFonts w:ascii="Times New Roman" w:hAnsi="Times New Roman"/>
          <w:sz w:val="20"/>
          <w:szCs w:val="20"/>
          <w:lang w:val="ru"/>
        </w:rPr>
        <w:t>аттестационной</w:t>
      </w:r>
    </w:p>
    <w:p w:rsidR="00B201EA" w:rsidRPr="00B201EA" w:rsidRDefault="00B201EA" w:rsidP="00B201EA">
      <w:pPr>
        <w:pStyle w:val="aff9"/>
        <w:widowControl/>
        <w:rPr>
          <w:rFonts w:ascii="Times New Roman" w:hAnsi="Times New Roman"/>
          <w:sz w:val="20"/>
          <w:szCs w:val="20"/>
          <w:lang w:val="ru"/>
        </w:rPr>
      </w:pPr>
      <w:r w:rsidRPr="00B201EA">
        <w:rPr>
          <w:rFonts w:ascii="Times New Roman" w:hAnsi="Times New Roman"/>
          <w:sz w:val="20"/>
          <w:szCs w:val="20"/>
          <w:lang w:val="ru"/>
        </w:rPr>
        <w:t>комиссии         ________________________   _____________________________</w:t>
      </w:r>
    </w:p>
    <w:p w:rsidR="00B201EA" w:rsidRPr="00B201EA" w:rsidRDefault="00B201EA" w:rsidP="00B201EA">
      <w:pPr>
        <w:pStyle w:val="aff9"/>
        <w:widowControl/>
        <w:jc w:val="center"/>
        <w:rPr>
          <w:rFonts w:ascii="Times New Roman" w:hAnsi="Times New Roman"/>
          <w:sz w:val="20"/>
          <w:szCs w:val="20"/>
          <w:lang w:val="ru"/>
        </w:rPr>
      </w:pPr>
      <w:r w:rsidRPr="00B201EA">
        <w:rPr>
          <w:rFonts w:ascii="Times New Roman" w:hAnsi="Times New Roman"/>
          <w:sz w:val="20"/>
          <w:szCs w:val="20"/>
          <w:lang w:val="ru"/>
        </w:rPr>
        <w:t>(подпись)             (расшифровка подписи)</w:t>
      </w:r>
    </w:p>
    <w:p w:rsidR="00B201EA" w:rsidRPr="00B201EA" w:rsidRDefault="00B201EA" w:rsidP="00B201E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0"/>
          <w:szCs w:val="20"/>
          <w:lang w:val="ru"/>
        </w:rPr>
      </w:pPr>
    </w:p>
    <w:p w:rsidR="00B201EA" w:rsidRPr="00B201EA" w:rsidRDefault="00B201EA" w:rsidP="00B201EA">
      <w:pPr>
        <w:pStyle w:val="aff9"/>
        <w:widowControl/>
        <w:rPr>
          <w:rFonts w:ascii="Times New Roman" w:hAnsi="Times New Roman"/>
          <w:sz w:val="20"/>
          <w:szCs w:val="20"/>
          <w:lang w:val="ru"/>
        </w:rPr>
      </w:pPr>
      <w:r w:rsidRPr="00B201EA">
        <w:rPr>
          <w:rFonts w:ascii="Times New Roman" w:hAnsi="Times New Roman"/>
          <w:sz w:val="20"/>
          <w:szCs w:val="20"/>
          <w:lang w:val="ru"/>
        </w:rPr>
        <w:t xml:space="preserve">                         ________________________   _____________________________</w:t>
      </w:r>
    </w:p>
    <w:p w:rsidR="00B201EA" w:rsidRPr="00B201EA" w:rsidRDefault="00B201EA" w:rsidP="00B201EA">
      <w:pPr>
        <w:pStyle w:val="aff9"/>
        <w:widowControl/>
        <w:jc w:val="center"/>
        <w:rPr>
          <w:rFonts w:ascii="Times New Roman" w:hAnsi="Times New Roman"/>
          <w:sz w:val="20"/>
          <w:szCs w:val="20"/>
          <w:lang w:val="ru"/>
        </w:rPr>
      </w:pPr>
      <w:r w:rsidRPr="00B201EA">
        <w:rPr>
          <w:rFonts w:ascii="Times New Roman" w:hAnsi="Times New Roman"/>
          <w:sz w:val="20"/>
          <w:szCs w:val="20"/>
          <w:lang w:val="ru"/>
        </w:rPr>
        <w:t>(подпись)             (расшифровка подписи)</w:t>
      </w:r>
    </w:p>
    <w:p w:rsidR="00B201EA" w:rsidRPr="00B201EA" w:rsidRDefault="00B201EA" w:rsidP="00B201EA">
      <w:pPr>
        <w:pStyle w:val="aff9"/>
        <w:widowControl/>
        <w:rPr>
          <w:rFonts w:ascii="Times New Roman" w:eastAsia="SimSun" w:hAnsi="Times New Roman"/>
          <w:sz w:val="20"/>
          <w:szCs w:val="20"/>
          <w:lang w:val="ru"/>
        </w:rPr>
      </w:pPr>
    </w:p>
    <w:p w:rsidR="00B201EA" w:rsidRPr="00B201EA" w:rsidRDefault="00B201EA" w:rsidP="00B201EA">
      <w:pPr>
        <w:pStyle w:val="aff9"/>
        <w:widowControl/>
        <w:rPr>
          <w:rFonts w:ascii="Times New Roman" w:hAnsi="Times New Roman"/>
          <w:sz w:val="20"/>
          <w:szCs w:val="20"/>
          <w:lang w:val="ru"/>
        </w:rPr>
      </w:pPr>
      <w:r w:rsidRPr="00B201EA">
        <w:rPr>
          <w:rFonts w:ascii="Times New Roman" w:hAnsi="Times New Roman"/>
          <w:sz w:val="20"/>
          <w:szCs w:val="20"/>
          <w:lang w:val="ru"/>
        </w:rPr>
        <w:t>Дата проведения аттестации ___________________________________________</w:t>
      </w:r>
    </w:p>
    <w:p w:rsidR="00B201EA" w:rsidRPr="00B201EA" w:rsidRDefault="00B201EA" w:rsidP="00B201EA">
      <w:pPr>
        <w:pStyle w:val="aff9"/>
        <w:widowControl/>
        <w:rPr>
          <w:rFonts w:ascii="Times New Roman" w:hAnsi="Times New Roman"/>
          <w:sz w:val="20"/>
          <w:szCs w:val="20"/>
          <w:lang w:val="ru"/>
        </w:rPr>
      </w:pPr>
      <w:r w:rsidRPr="00B201EA">
        <w:rPr>
          <w:rFonts w:ascii="Times New Roman" w:hAnsi="Times New Roman"/>
          <w:sz w:val="20"/>
          <w:szCs w:val="20"/>
          <w:lang w:val="ru"/>
        </w:rPr>
        <w:t>С аттестационным листом ознакомился _________________________________</w:t>
      </w:r>
    </w:p>
    <w:p w:rsidR="00B201EA" w:rsidRPr="00B201EA" w:rsidRDefault="00B201EA" w:rsidP="00B201EA">
      <w:pPr>
        <w:pStyle w:val="aff9"/>
        <w:widowControl/>
        <w:rPr>
          <w:rFonts w:ascii="Times New Roman" w:hAnsi="Times New Roman"/>
          <w:sz w:val="20"/>
          <w:szCs w:val="20"/>
          <w:lang w:val="ru"/>
        </w:rPr>
      </w:pPr>
      <w:r w:rsidRPr="00B201EA">
        <w:rPr>
          <w:rFonts w:ascii="Times New Roman" w:hAnsi="Times New Roman"/>
          <w:sz w:val="20"/>
          <w:szCs w:val="20"/>
          <w:lang w:val="ru"/>
        </w:rPr>
        <w:t>____________________________________________________________________</w:t>
      </w:r>
    </w:p>
    <w:p w:rsidR="00B201EA" w:rsidRPr="00B201EA" w:rsidRDefault="00B201EA" w:rsidP="00B201EA">
      <w:pPr>
        <w:pStyle w:val="aff9"/>
        <w:widowControl/>
        <w:jc w:val="center"/>
        <w:rPr>
          <w:rFonts w:ascii="Times New Roman" w:hAnsi="Times New Roman"/>
          <w:sz w:val="20"/>
          <w:szCs w:val="20"/>
          <w:lang w:val="ru"/>
        </w:rPr>
      </w:pPr>
      <w:r w:rsidRPr="00B201EA">
        <w:rPr>
          <w:rFonts w:ascii="Times New Roman" w:hAnsi="Times New Roman"/>
          <w:sz w:val="20"/>
          <w:szCs w:val="20"/>
          <w:lang w:val="ru"/>
        </w:rPr>
        <w:t>(подпись руководителя учреждения и дата)</w:t>
      </w:r>
    </w:p>
    <w:p w:rsidR="00B201EA" w:rsidRPr="00B201EA" w:rsidRDefault="00B201EA" w:rsidP="00B201EA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bookmarkEnd w:id="0"/>
    <w:p w:rsidR="001A684A" w:rsidRDefault="001A684A" w:rsidP="001A684A">
      <w:pPr>
        <w:spacing w:after="0" w:line="240" w:lineRule="auto"/>
        <w:ind w:firstLine="709"/>
        <w:jc w:val="both"/>
        <w:rPr>
          <w:rFonts w:ascii="Times New Roman" w:hAnsi="Times New Roman"/>
          <w:b/>
          <w:color w:val="FF0000"/>
          <w:sz w:val="24"/>
          <w:szCs w:val="24"/>
        </w:rPr>
      </w:pPr>
    </w:p>
    <w:p w:rsidR="001A684A" w:rsidRDefault="001A684A" w:rsidP="001A684A">
      <w:pPr>
        <w:spacing w:after="0" w:line="240" w:lineRule="auto"/>
        <w:ind w:firstLine="709"/>
        <w:jc w:val="both"/>
        <w:rPr>
          <w:rFonts w:ascii="Times New Roman" w:hAnsi="Times New Roman"/>
          <w:b/>
          <w:color w:val="FF0000"/>
          <w:sz w:val="24"/>
          <w:szCs w:val="24"/>
        </w:rPr>
      </w:pPr>
    </w:p>
    <w:p w:rsidR="001A684A" w:rsidRDefault="001A684A" w:rsidP="001A684A">
      <w:pPr>
        <w:spacing w:after="0" w:line="240" w:lineRule="auto"/>
        <w:ind w:firstLine="709"/>
        <w:jc w:val="both"/>
        <w:rPr>
          <w:rFonts w:ascii="Times New Roman" w:hAnsi="Times New Roman"/>
          <w:b/>
          <w:color w:val="FF0000"/>
          <w:sz w:val="24"/>
          <w:szCs w:val="24"/>
        </w:rPr>
      </w:pPr>
    </w:p>
    <w:p w:rsidR="001A684A" w:rsidRDefault="001A684A" w:rsidP="001A684A">
      <w:pPr>
        <w:spacing w:after="0" w:line="240" w:lineRule="auto"/>
        <w:ind w:firstLine="709"/>
        <w:jc w:val="both"/>
        <w:rPr>
          <w:rFonts w:ascii="Times New Roman" w:hAnsi="Times New Roman"/>
          <w:b/>
          <w:color w:val="FF0000"/>
          <w:sz w:val="24"/>
          <w:szCs w:val="24"/>
        </w:rPr>
      </w:pPr>
    </w:p>
    <w:p w:rsidR="001A684A" w:rsidRDefault="001A684A" w:rsidP="001A684A">
      <w:pPr>
        <w:spacing w:after="0" w:line="240" w:lineRule="auto"/>
        <w:ind w:firstLine="709"/>
        <w:jc w:val="both"/>
        <w:rPr>
          <w:rFonts w:ascii="Times New Roman" w:hAnsi="Times New Roman"/>
          <w:b/>
          <w:color w:val="FF0000"/>
          <w:sz w:val="24"/>
          <w:szCs w:val="24"/>
        </w:rPr>
      </w:pPr>
    </w:p>
    <w:p w:rsidR="002062DB" w:rsidRDefault="002062DB" w:rsidP="002062DB">
      <w:pPr>
        <w:jc w:val="both"/>
      </w:pPr>
    </w:p>
    <w:p w:rsidR="00977393" w:rsidRPr="00977393" w:rsidRDefault="00977393" w:rsidP="00977393">
      <w:pPr>
        <w:pStyle w:val="3"/>
        <w:shd w:val="clear" w:color="auto" w:fill="FFFFFF"/>
        <w:spacing w:before="0" w:line="240" w:lineRule="auto"/>
        <w:ind w:left="5040"/>
        <w:jc w:val="right"/>
        <w:textAlignment w:val="baseline"/>
        <w:rPr>
          <w:rFonts w:ascii="Times New Roman" w:hAnsi="Times New Roman" w:cs="Times New Roman"/>
          <w:b w:val="0"/>
          <w:color w:val="000000"/>
          <w:sz w:val="20"/>
          <w:szCs w:val="20"/>
        </w:rPr>
      </w:pPr>
    </w:p>
    <w:p w:rsidR="00977393" w:rsidRPr="00977393" w:rsidRDefault="00977393" w:rsidP="00977393">
      <w:pPr>
        <w:pStyle w:val="3"/>
        <w:shd w:val="clear" w:color="auto" w:fill="FFFFFF"/>
        <w:spacing w:before="0" w:line="240" w:lineRule="auto"/>
        <w:ind w:left="5040"/>
        <w:jc w:val="right"/>
        <w:textAlignment w:val="baseline"/>
        <w:rPr>
          <w:rFonts w:ascii="Times New Roman" w:hAnsi="Times New Roman" w:cs="Times New Roman"/>
          <w:b w:val="0"/>
          <w:color w:val="000000"/>
          <w:sz w:val="20"/>
          <w:szCs w:val="20"/>
        </w:rPr>
      </w:pPr>
    </w:p>
    <w:p w:rsidR="00977393" w:rsidRPr="00977393" w:rsidRDefault="00977393" w:rsidP="00977393">
      <w:pPr>
        <w:pStyle w:val="3"/>
        <w:shd w:val="clear" w:color="auto" w:fill="FFFFFF"/>
        <w:spacing w:before="0" w:line="240" w:lineRule="auto"/>
        <w:ind w:left="5040"/>
        <w:jc w:val="right"/>
        <w:textAlignment w:val="baseline"/>
        <w:rPr>
          <w:rFonts w:ascii="Times New Roman" w:hAnsi="Times New Roman" w:cs="Times New Roman"/>
          <w:b w:val="0"/>
          <w:color w:val="000000"/>
          <w:sz w:val="20"/>
          <w:szCs w:val="20"/>
        </w:rPr>
      </w:pPr>
    </w:p>
    <w:p w:rsidR="00977393" w:rsidRPr="00977393" w:rsidRDefault="00977393" w:rsidP="00977393">
      <w:pPr>
        <w:pStyle w:val="3"/>
        <w:shd w:val="clear" w:color="auto" w:fill="FFFFFF"/>
        <w:spacing w:before="0" w:line="240" w:lineRule="auto"/>
        <w:ind w:left="5040"/>
        <w:jc w:val="right"/>
        <w:textAlignment w:val="baseline"/>
        <w:rPr>
          <w:rFonts w:ascii="Times New Roman" w:hAnsi="Times New Roman" w:cs="Times New Roman"/>
          <w:b w:val="0"/>
          <w:color w:val="000000"/>
          <w:sz w:val="20"/>
          <w:szCs w:val="20"/>
        </w:rPr>
      </w:pPr>
    </w:p>
    <w:p w:rsidR="00977393" w:rsidRPr="00977393" w:rsidRDefault="00977393" w:rsidP="00977393">
      <w:pPr>
        <w:pStyle w:val="3"/>
        <w:shd w:val="clear" w:color="auto" w:fill="FFFFFF"/>
        <w:spacing w:before="0" w:line="240" w:lineRule="auto"/>
        <w:ind w:left="5040"/>
        <w:jc w:val="right"/>
        <w:textAlignment w:val="baseline"/>
        <w:rPr>
          <w:rFonts w:ascii="Times New Roman" w:hAnsi="Times New Roman" w:cs="Times New Roman"/>
          <w:b w:val="0"/>
          <w:color w:val="000000"/>
          <w:sz w:val="20"/>
          <w:szCs w:val="20"/>
        </w:rPr>
      </w:pPr>
    </w:p>
    <w:p w:rsidR="00977393" w:rsidRPr="00977393" w:rsidRDefault="00977393" w:rsidP="00977393">
      <w:pPr>
        <w:pStyle w:val="3"/>
        <w:shd w:val="clear" w:color="auto" w:fill="FFFFFF"/>
        <w:spacing w:before="0" w:line="240" w:lineRule="auto"/>
        <w:ind w:left="5040"/>
        <w:jc w:val="right"/>
        <w:textAlignment w:val="baseline"/>
        <w:rPr>
          <w:rFonts w:ascii="Times New Roman" w:hAnsi="Times New Roman" w:cs="Times New Roman"/>
          <w:b w:val="0"/>
          <w:color w:val="000000"/>
          <w:sz w:val="20"/>
          <w:szCs w:val="20"/>
        </w:rPr>
      </w:pPr>
    </w:p>
    <w:p w:rsidR="00977393" w:rsidRPr="00977393" w:rsidRDefault="00977393" w:rsidP="00977393">
      <w:pPr>
        <w:pStyle w:val="3"/>
        <w:shd w:val="clear" w:color="auto" w:fill="FFFFFF"/>
        <w:spacing w:before="0" w:line="240" w:lineRule="auto"/>
        <w:ind w:left="5040"/>
        <w:jc w:val="right"/>
        <w:textAlignment w:val="baseline"/>
        <w:rPr>
          <w:rFonts w:ascii="Times New Roman" w:hAnsi="Times New Roman" w:cs="Times New Roman"/>
          <w:b w:val="0"/>
          <w:color w:val="000000"/>
          <w:sz w:val="20"/>
          <w:szCs w:val="20"/>
        </w:rPr>
      </w:pPr>
    </w:p>
    <w:p w:rsidR="00977393" w:rsidRPr="00977393" w:rsidRDefault="00977393" w:rsidP="00977393">
      <w:pPr>
        <w:pStyle w:val="3"/>
        <w:shd w:val="clear" w:color="auto" w:fill="FFFFFF"/>
        <w:spacing w:before="0" w:line="240" w:lineRule="auto"/>
        <w:ind w:left="5040"/>
        <w:jc w:val="right"/>
        <w:textAlignment w:val="baseline"/>
        <w:rPr>
          <w:rFonts w:ascii="Times New Roman" w:hAnsi="Times New Roman" w:cs="Times New Roman"/>
          <w:b w:val="0"/>
          <w:color w:val="000000"/>
          <w:sz w:val="20"/>
          <w:szCs w:val="20"/>
        </w:rPr>
      </w:pPr>
    </w:p>
    <w:p w:rsidR="00977393" w:rsidRPr="00977393" w:rsidRDefault="00977393" w:rsidP="00977393">
      <w:pPr>
        <w:pStyle w:val="3"/>
        <w:shd w:val="clear" w:color="auto" w:fill="FFFFFF"/>
        <w:spacing w:before="0" w:line="240" w:lineRule="auto"/>
        <w:ind w:left="5040"/>
        <w:jc w:val="right"/>
        <w:textAlignment w:val="baseline"/>
        <w:rPr>
          <w:rFonts w:ascii="Times New Roman" w:hAnsi="Times New Roman" w:cs="Times New Roman"/>
          <w:b w:val="0"/>
          <w:color w:val="000000"/>
          <w:sz w:val="20"/>
          <w:szCs w:val="20"/>
        </w:rPr>
      </w:pPr>
    </w:p>
    <w:p w:rsidR="00977393" w:rsidRPr="00977393" w:rsidRDefault="00977393" w:rsidP="00977393">
      <w:pPr>
        <w:pStyle w:val="3"/>
        <w:shd w:val="clear" w:color="auto" w:fill="FFFFFF"/>
        <w:spacing w:before="0" w:line="240" w:lineRule="auto"/>
        <w:ind w:left="5040"/>
        <w:jc w:val="right"/>
        <w:textAlignment w:val="baseline"/>
        <w:rPr>
          <w:rFonts w:ascii="Times New Roman" w:hAnsi="Times New Roman" w:cs="Times New Roman"/>
          <w:b w:val="0"/>
          <w:color w:val="000000"/>
          <w:sz w:val="20"/>
          <w:szCs w:val="20"/>
        </w:rPr>
      </w:pPr>
    </w:p>
    <w:p w:rsidR="00977393" w:rsidRPr="00977393" w:rsidRDefault="00977393" w:rsidP="00977393">
      <w:pPr>
        <w:pStyle w:val="3"/>
        <w:shd w:val="clear" w:color="auto" w:fill="FFFFFF"/>
        <w:spacing w:before="0" w:line="240" w:lineRule="auto"/>
        <w:ind w:left="5040"/>
        <w:jc w:val="right"/>
        <w:textAlignment w:val="baseline"/>
        <w:rPr>
          <w:rFonts w:ascii="Times New Roman" w:hAnsi="Times New Roman" w:cs="Times New Roman"/>
          <w:b w:val="0"/>
          <w:color w:val="000000"/>
          <w:sz w:val="20"/>
          <w:szCs w:val="20"/>
        </w:rPr>
      </w:pPr>
    </w:p>
    <w:p w:rsidR="00977393" w:rsidRPr="00977393" w:rsidRDefault="00977393" w:rsidP="00977393">
      <w:pPr>
        <w:pStyle w:val="3"/>
        <w:shd w:val="clear" w:color="auto" w:fill="FFFFFF"/>
        <w:spacing w:before="0" w:line="240" w:lineRule="auto"/>
        <w:ind w:left="5040"/>
        <w:jc w:val="right"/>
        <w:textAlignment w:val="baseline"/>
        <w:rPr>
          <w:rFonts w:ascii="Times New Roman" w:hAnsi="Times New Roman" w:cs="Times New Roman"/>
          <w:b w:val="0"/>
          <w:color w:val="000000"/>
          <w:sz w:val="20"/>
          <w:szCs w:val="20"/>
        </w:rPr>
      </w:pPr>
    </w:p>
    <w:p w:rsidR="00977393" w:rsidRPr="00977393" w:rsidRDefault="00977393" w:rsidP="00977393">
      <w:pPr>
        <w:pStyle w:val="3"/>
        <w:shd w:val="clear" w:color="auto" w:fill="FFFFFF"/>
        <w:spacing w:before="0" w:line="240" w:lineRule="auto"/>
        <w:ind w:left="5040"/>
        <w:jc w:val="right"/>
        <w:textAlignment w:val="baseline"/>
        <w:rPr>
          <w:rFonts w:ascii="Times New Roman" w:hAnsi="Times New Roman" w:cs="Times New Roman"/>
          <w:b w:val="0"/>
          <w:color w:val="000000"/>
          <w:sz w:val="20"/>
          <w:szCs w:val="20"/>
        </w:rPr>
      </w:pPr>
    </w:p>
    <w:p w:rsidR="00977393" w:rsidRPr="00977393" w:rsidRDefault="00977393" w:rsidP="00977393">
      <w:pPr>
        <w:pStyle w:val="3"/>
        <w:shd w:val="clear" w:color="auto" w:fill="FFFFFF"/>
        <w:spacing w:before="0" w:line="240" w:lineRule="auto"/>
        <w:ind w:left="5040"/>
        <w:jc w:val="right"/>
        <w:textAlignment w:val="baseline"/>
        <w:rPr>
          <w:rFonts w:ascii="Times New Roman" w:hAnsi="Times New Roman" w:cs="Times New Roman"/>
          <w:b w:val="0"/>
          <w:color w:val="000000"/>
          <w:sz w:val="20"/>
          <w:szCs w:val="20"/>
        </w:rPr>
      </w:pPr>
    </w:p>
    <w:p w:rsidR="00977393" w:rsidRPr="00977393" w:rsidRDefault="00977393" w:rsidP="00977393">
      <w:pPr>
        <w:pStyle w:val="3"/>
        <w:shd w:val="clear" w:color="auto" w:fill="FFFFFF"/>
        <w:spacing w:before="0" w:line="240" w:lineRule="auto"/>
        <w:ind w:left="5040"/>
        <w:jc w:val="right"/>
        <w:textAlignment w:val="baseline"/>
        <w:rPr>
          <w:rFonts w:ascii="Times New Roman" w:hAnsi="Times New Roman" w:cs="Times New Roman"/>
          <w:b w:val="0"/>
          <w:color w:val="000000"/>
          <w:sz w:val="20"/>
          <w:szCs w:val="20"/>
        </w:rPr>
      </w:pPr>
    </w:p>
    <w:p w:rsidR="00977393" w:rsidRPr="00977393" w:rsidRDefault="00977393" w:rsidP="00977393">
      <w:pPr>
        <w:pStyle w:val="3"/>
        <w:shd w:val="clear" w:color="auto" w:fill="FFFFFF"/>
        <w:spacing w:before="0" w:line="240" w:lineRule="auto"/>
        <w:ind w:left="5040"/>
        <w:jc w:val="right"/>
        <w:textAlignment w:val="baseline"/>
        <w:rPr>
          <w:rFonts w:ascii="Times New Roman" w:hAnsi="Times New Roman" w:cs="Times New Roman"/>
          <w:b w:val="0"/>
          <w:color w:val="000000"/>
          <w:sz w:val="20"/>
          <w:szCs w:val="20"/>
        </w:rPr>
      </w:pPr>
    </w:p>
    <w:p w:rsidR="00977393" w:rsidRPr="00977393" w:rsidRDefault="00977393" w:rsidP="00977393">
      <w:pPr>
        <w:pStyle w:val="3"/>
        <w:shd w:val="clear" w:color="auto" w:fill="FFFFFF"/>
        <w:spacing w:before="0" w:line="240" w:lineRule="auto"/>
        <w:ind w:left="5040"/>
        <w:jc w:val="right"/>
        <w:textAlignment w:val="baseline"/>
        <w:rPr>
          <w:rFonts w:ascii="Times New Roman" w:hAnsi="Times New Roman" w:cs="Times New Roman"/>
          <w:b w:val="0"/>
          <w:color w:val="000000"/>
          <w:sz w:val="20"/>
          <w:szCs w:val="20"/>
        </w:rPr>
      </w:pPr>
    </w:p>
    <w:p w:rsidR="00977393" w:rsidRPr="00977393" w:rsidRDefault="00977393" w:rsidP="00977393">
      <w:pPr>
        <w:pStyle w:val="3"/>
        <w:shd w:val="clear" w:color="auto" w:fill="FFFFFF"/>
        <w:spacing w:before="0" w:line="240" w:lineRule="auto"/>
        <w:ind w:left="5040"/>
        <w:jc w:val="right"/>
        <w:textAlignment w:val="baseline"/>
        <w:rPr>
          <w:rFonts w:ascii="Times New Roman" w:hAnsi="Times New Roman" w:cs="Times New Roman"/>
          <w:b w:val="0"/>
          <w:color w:val="000000"/>
          <w:sz w:val="20"/>
          <w:szCs w:val="20"/>
        </w:rPr>
      </w:pPr>
    </w:p>
    <w:p w:rsidR="00977393" w:rsidRPr="00977393" w:rsidRDefault="00977393" w:rsidP="00977393">
      <w:pPr>
        <w:pStyle w:val="3"/>
        <w:shd w:val="clear" w:color="auto" w:fill="FFFFFF"/>
        <w:spacing w:before="0" w:line="240" w:lineRule="auto"/>
        <w:ind w:left="5040"/>
        <w:jc w:val="right"/>
        <w:textAlignment w:val="baseline"/>
        <w:rPr>
          <w:rFonts w:ascii="Times New Roman" w:hAnsi="Times New Roman" w:cs="Times New Roman"/>
          <w:b w:val="0"/>
          <w:color w:val="000000"/>
          <w:sz w:val="20"/>
          <w:szCs w:val="20"/>
        </w:rPr>
      </w:pPr>
    </w:p>
    <w:p w:rsidR="00977393" w:rsidRPr="00977393" w:rsidRDefault="00977393" w:rsidP="00977393">
      <w:pPr>
        <w:pStyle w:val="3"/>
        <w:shd w:val="clear" w:color="auto" w:fill="FFFFFF"/>
        <w:spacing w:before="0" w:line="240" w:lineRule="auto"/>
        <w:ind w:left="5040"/>
        <w:jc w:val="right"/>
        <w:textAlignment w:val="baseline"/>
        <w:rPr>
          <w:rFonts w:ascii="Times New Roman" w:hAnsi="Times New Roman" w:cs="Times New Roman"/>
          <w:b w:val="0"/>
          <w:color w:val="000000"/>
          <w:sz w:val="20"/>
          <w:szCs w:val="20"/>
        </w:rPr>
      </w:pPr>
    </w:p>
    <w:p w:rsidR="00977393" w:rsidRPr="00977393" w:rsidRDefault="00977393" w:rsidP="00977393">
      <w:pPr>
        <w:pStyle w:val="3"/>
        <w:shd w:val="clear" w:color="auto" w:fill="FFFFFF"/>
        <w:spacing w:before="0" w:line="240" w:lineRule="auto"/>
        <w:ind w:left="5040"/>
        <w:jc w:val="right"/>
        <w:textAlignment w:val="baseline"/>
        <w:rPr>
          <w:rFonts w:ascii="Times New Roman" w:hAnsi="Times New Roman" w:cs="Times New Roman"/>
          <w:b w:val="0"/>
          <w:color w:val="000000"/>
          <w:sz w:val="20"/>
          <w:szCs w:val="20"/>
        </w:rPr>
      </w:pPr>
    </w:p>
    <w:p w:rsidR="00977393" w:rsidRPr="00977393" w:rsidRDefault="00977393" w:rsidP="00977393">
      <w:pPr>
        <w:pStyle w:val="3"/>
        <w:shd w:val="clear" w:color="auto" w:fill="FFFFFF"/>
        <w:spacing w:before="0" w:line="240" w:lineRule="auto"/>
        <w:ind w:left="5040"/>
        <w:jc w:val="right"/>
        <w:textAlignment w:val="baseline"/>
        <w:rPr>
          <w:rFonts w:ascii="Times New Roman" w:hAnsi="Times New Roman" w:cs="Times New Roman"/>
          <w:b w:val="0"/>
          <w:color w:val="000000"/>
          <w:sz w:val="20"/>
          <w:szCs w:val="20"/>
        </w:rPr>
      </w:pPr>
    </w:p>
    <w:p w:rsidR="00977393" w:rsidRPr="00977393" w:rsidRDefault="00977393" w:rsidP="00977393">
      <w:pPr>
        <w:pStyle w:val="3"/>
        <w:shd w:val="clear" w:color="auto" w:fill="FFFFFF"/>
        <w:spacing w:before="0" w:line="240" w:lineRule="auto"/>
        <w:ind w:left="5040"/>
        <w:jc w:val="right"/>
        <w:textAlignment w:val="baseline"/>
        <w:rPr>
          <w:rFonts w:ascii="Times New Roman" w:hAnsi="Times New Roman" w:cs="Times New Roman"/>
          <w:b w:val="0"/>
          <w:color w:val="000000"/>
          <w:sz w:val="20"/>
          <w:szCs w:val="20"/>
        </w:rPr>
      </w:pPr>
    </w:p>
    <w:p w:rsidR="00CD0BBD" w:rsidRDefault="00CD0BBD" w:rsidP="00CD0BBD">
      <w:pPr>
        <w:ind w:firstLine="708"/>
        <w:rPr>
          <w:i/>
          <w:iCs/>
        </w:rPr>
      </w:pPr>
    </w:p>
    <w:p w:rsidR="00CD0BBD" w:rsidRDefault="00CD0BBD" w:rsidP="00CD0BBD"/>
    <w:p w:rsidR="00CD0BBD" w:rsidRPr="004D26DA" w:rsidRDefault="00CD0BBD" w:rsidP="00CD0BBD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4D26DA">
        <w:rPr>
          <w:rFonts w:ascii="Times New Roman" w:hAnsi="Times New Roman" w:cs="Times New Roman"/>
          <w:sz w:val="20"/>
          <w:szCs w:val="20"/>
        </w:rPr>
        <w:t>Соучредители: администрация Ермолаевского сельсовета,                                   Председатель редакционного совета:</w:t>
      </w:r>
    </w:p>
    <w:p w:rsidR="00CD0BBD" w:rsidRPr="004D26DA" w:rsidRDefault="00CD0BBD" w:rsidP="00CD0BBD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4D26DA">
        <w:rPr>
          <w:rFonts w:ascii="Times New Roman" w:hAnsi="Times New Roman" w:cs="Times New Roman"/>
          <w:sz w:val="20"/>
          <w:szCs w:val="20"/>
        </w:rPr>
        <w:t xml:space="preserve">Совет депутатов Ермолаевского сельсовета Убинского района                            Пасевич Александр Николаевич,  </w:t>
      </w:r>
    </w:p>
    <w:p w:rsidR="00CD0BBD" w:rsidRPr="004D26DA" w:rsidRDefault="00CD0BBD" w:rsidP="00CD0BBD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4D26DA">
        <w:rPr>
          <w:rFonts w:ascii="Times New Roman" w:hAnsi="Times New Roman" w:cs="Times New Roman"/>
          <w:sz w:val="20"/>
          <w:szCs w:val="20"/>
        </w:rPr>
        <w:t>Новосибирской области                                                                                           Глава Ермолаевского сельсовета, телефон   47-771</w:t>
      </w:r>
    </w:p>
    <w:p w:rsidR="00CD0BBD" w:rsidRPr="004D26DA" w:rsidRDefault="00CD0BBD" w:rsidP="00CD0BBD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4D26DA">
        <w:rPr>
          <w:rFonts w:ascii="Times New Roman" w:hAnsi="Times New Roman" w:cs="Times New Roman"/>
          <w:sz w:val="20"/>
          <w:szCs w:val="20"/>
        </w:rPr>
        <w:t>адрес: 632526, Новосибирская область, Убинский район,</w:t>
      </w:r>
    </w:p>
    <w:p w:rsidR="00CD0BBD" w:rsidRPr="004D26DA" w:rsidRDefault="00CD0BBD" w:rsidP="00CD0BBD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4D26DA">
        <w:rPr>
          <w:rFonts w:ascii="Times New Roman" w:hAnsi="Times New Roman" w:cs="Times New Roman"/>
          <w:sz w:val="20"/>
          <w:szCs w:val="20"/>
        </w:rPr>
        <w:t>с. Ермолаевка, ул.Школьная,1.</w:t>
      </w:r>
    </w:p>
    <w:p w:rsidR="00CD0BBD" w:rsidRPr="004D26DA" w:rsidRDefault="00CD0BBD" w:rsidP="00CD0BBD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CD0BBD" w:rsidRPr="004D26DA" w:rsidRDefault="00CD0BBD" w:rsidP="00CD0BBD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rPr>
          <w:rFonts w:ascii="Times New Roman" w:hAnsi="Times New Roman" w:cs="Times New Roman"/>
          <w:sz w:val="20"/>
          <w:szCs w:val="20"/>
        </w:rPr>
        <w:sectPr w:rsidR="00CD0BBD" w:rsidRPr="004D26DA" w:rsidSect="00E24F0D">
          <w:footerReference w:type="default" r:id="rId9"/>
          <w:pgSz w:w="11906" w:h="16838"/>
          <w:pgMar w:top="1134" w:right="851" w:bottom="567" w:left="1418" w:header="709" w:footer="709" w:gutter="0"/>
          <w:pgBorders w:offsetFrom="page">
            <w:top w:val="triple" w:sz="4" w:space="24" w:color="auto"/>
            <w:left w:val="triple" w:sz="4" w:space="24" w:color="auto"/>
            <w:bottom w:val="triple" w:sz="4" w:space="24" w:color="auto"/>
            <w:right w:val="triple" w:sz="4" w:space="24" w:color="auto"/>
          </w:pgBorders>
          <w:cols w:space="708"/>
          <w:docGrid w:linePitch="360"/>
        </w:sectPr>
      </w:pPr>
      <w:r w:rsidRPr="004D26DA">
        <w:rPr>
          <w:rFonts w:ascii="Times New Roman" w:hAnsi="Times New Roman" w:cs="Times New Roman"/>
          <w:sz w:val="20"/>
          <w:szCs w:val="20"/>
        </w:rPr>
        <w:t>Распространяется бесплатно                                                                                                                                                    Тираж 20 экз</w:t>
      </w:r>
    </w:p>
    <w:p w:rsidR="00CD0BBD" w:rsidRPr="004D26DA" w:rsidRDefault="00CD0BBD" w:rsidP="00CD0BBD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F8536C" w:rsidRPr="00CD0BBD" w:rsidRDefault="00F8536C" w:rsidP="00CD0BBD"/>
    <w:sectPr w:rsidR="00F8536C" w:rsidRPr="00CD0BBD" w:rsidSect="00F17492">
      <w:footerReference w:type="default" r:id="rId10"/>
      <w:pgSz w:w="11906" w:h="16838"/>
      <w:pgMar w:top="1134" w:right="851" w:bottom="567" w:left="1418" w:header="709" w:footer="709" w:gutter="0"/>
      <w:pgNumType w:start="1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73807" w:rsidRDefault="00F73807" w:rsidP="009A5C76">
      <w:pPr>
        <w:spacing w:after="0" w:line="240" w:lineRule="auto"/>
      </w:pPr>
      <w:r>
        <w:separator/>
      </w:r>
    </w:p>
  </w:endnote>
  <w:endnote w:type="continuationSeparator" w:id="0">
    <w:p w:rsidR="00F73807" w:rsidRDefault="00F73807" w:rsidP="009A5C7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Andale Sans UI">
    <w:altName w:val="Arial Unicode MS"/>
    <w:charset w:val="CC"/>
    <w:family w:val="auto"/>
    <w:pitch w:val="variable"/>
  </w:font>
  <w:font w:name="serif">
    <w:altName w:val="Segoe Print"/>
    <w:charset w:val="00"/>
    <w:family w:val="auto"/>
    <w:pitch w:val="default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8799003"/>
      <w:docPartObj>
        <w:docPartGallery w:val="Page Numbers (Bottom of Page)"/>
        <w:docPartUnique/>
      </w:docPartObj>
    </w:sdtPr>
    <w:sdtEndPr/>
    <w:sdtContent>
      <w:p w:rsidR="00CD0BBD" w:rsidRDefault="00CD0BBD">
        <w:pPr>
          <w:pStyle w:val="af3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B201EA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CD0BBD" w:rsidRDefault="00CD0BBD">
    <w:pPr>
      <w:pStyle w:val="af3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674755031"/>
      <w:docPartObj>
        <w:docPartGallery w:val="Page Numbers (Bottom of Page)"/>
        <w:docPartUnique/>
      </w:docPartObj>
    </w:sdtPr>
    <w:sdtEndPr/>
    <w:sdtContent>
      <w:p w:rsidR="007C4D2B" w:rsidRDefault="007C4D2B">
        <w:pPr>
          <w:pStyle w:val="af3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CD0BBD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7C4D2B" w:rsidRDefault="007C4D2B">
    <w:pPr>
      <w:pStyle w:val="af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73807" w:rsidRDefault="00F73807" w:rsidP="009A5C76">
      <w:pPr>
        <w:spacing w:after="0" w:line="240" w:lineRule="auto"/>
      </w:pPr>
      <w:r>
        <w:separator/>
      </w:r>
    </w:p>
  </w:footnote>
  <w:footnote w:type="continuationSeparator" w:id="0">
    <w:p w:rsidR="00F73807" w:rsidRDefault="00F73807" w:rsidP="009A5C7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25947EF"/>
    <w:multiLevelType w:val="hybridMultilevel"/>
    <w:tmpl w:val="CFB62AAE"/>
    <w:lvl w:ilvl="0" w:tplc="7160FB18">
      <w:start w:val="1"/>
      <w:numFmt w:val="decimal"/>
      <w:lvlText w:val="%1."/>
      <w:lvlJc w:val="left"/>
      <w:pPr>
        <w:tabs>
          <w:tab w:val="num" w:pos="907"/>
        </w:tabs>
        <w:ind w:left="0" w:firstLine="567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C4264CB"/>
    <w:multiLevelType w:val="hybridMultilevel"/>
    <w:tmpl w:val="258AAA98"/>
    <w:lvl w:ilvl="0" w:tplc="30EE9068">
      <w:start w:val="1"/>
      <w:numFmt w:val="decimal"/>
      <w:lvlText w:val="%1)"/>
      <w:lvlJc w:val="left"/>
      <w:pPr>
        <w:tabs>
          <w:tab w:val="num" w:pos="902"/>
        </w:tabs>
        <w:ind w:left="0" w:firstLine="567"/>
      </w:pPr>
      <w:rPr>
        <w:rFonts w:ascii="Times New Roman" w:hAnsi="Times New Roman" w:cs="Times New Roman" w:hint="default"/>
        <w:b w:val="0"/>
        <w:i w:val="0"/>
        <w:color w:val="auto"/>
        <w:sz w:val="24"/>
        <w:szCs w:val="24"/>
      </w:rPr>
    </w:lvl>
    <w:lvl w:ilvl="1" w:tplc="2216F7BE">
      <w:start w:val="1"/>
      <w:numFmt w:val="decimal"/>
      <w:lvlText w:val="%2."/>
      <w:lvlJc w:val="left"/>
      <w:pPr>
        <w:tabs>
          <w:tab w:val="num" w:pos="2490"/>
        </w:tabs>
        <w:ind w:left="2490" w:hanging="870"/>
      </w:pPr>
    </w:lvl>
    <w:lvl w:ilvl="2" w:tplc="0419001B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3">
    <w:nsid w:val="124D3DBF"/>
    <w:multiLevelType w:val="hybridMultilevel"/>
    <w:tmpl w:val="29086172"/>
    <w:lvl w:ilvl="0" w:tplc="D2988CB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19160CA4"/>
    <w:multiLevelType w:val="hybridMultilevel"/>
    <w:tmpl w:val="2A7E8A48"/>
    <w:lvl w:ilvl="0" w:tplc="0419000F">
      <w:start w:val="1"/>
      <w:numFmt w:val="decimal"/>
      <w:lvlText w:val="%1."/>
      <w:lvlJc w:val="left"/>
      <w:pPr>
        <w:ind w:left="1468" w:hanging="360"/>
      </w:pPr>
    </w:lvl>
    <w:lvl w:ilvl="1" w:tplc="04190019" w:tentative="1">
      <w:start w:val="1"/>
      <w:numFmt w:val="lowerLetter"/>
      <w:lvlText w:val="%2."/>
      <w:lvlJc w:val="left"/>
      <w:pPr>
        <w:ind w:left="2188" w:hanging="360"/>
      </w:pPr>
    </w:lvl>
    <w:lvl w:ilvl="2" w:tplc="0419001B" w:tentative="1">
      <w:start w:val="1"/>
      <w:numFmt w:val="lowerRoman"/>
      <w:lvlText w:val="%3."/>
      <w:lvlJc w:val="right"/>
      <w:pPr>
        <w:ind w:left="2908" w:hanging="180"/>
      </w:pPr>
    </w:lvl>
    <w:lvl w:ilvl="3" w:tplc="0419000F" w:tentative="1">
      <w:start w:val="1"/>
      <w:numFmt w:val="decimal"/>
      <w:lvlText w:val="%4."/>
      <w:lvlJc w:val="left"/>
      <w:pPr>
        <w:ind w:left="3628" w:hanging="360"/>
      </w:pPr>
    </w:lvl>
    <w:lvl w:ilvl="4" w:tplc="04190019" w:tentative="1">
      <w:start w:val="1"/>
      <w:numFmt w:val="lowerLetter"/>
      <w:lvlText w:val="%5."/>
      <w:lvlJc w:val="left"/>
      <w:pPr>
        <w:ind w:left="4348" w:hanging="360"/>
      </w:pPr>
    </w:lvl>
    <w:lvl w:ilvl="5" w:tplc="0419001B" w:tentative="1">
      <w:start w:val="1"/>
      <w:numFmt w:val="lowerRoman"/>
      <w:lvlText w:val="%6."/>
      <w:lvlJc w:val="right"/>
      <w:pPr>
        <w:ind w:left="5068" w:hanging="180"/>
      </w:pPr>
    </w:lvl>
    <w:lvl w:ilvl="6" w:tplc="0419000F" w:tentative="1">
      <w:start w:val="1"/>
      <w:numFmt w:val="decimal"/>
      <w:lvlText w:val="%7."/>
      <w:lvlJc w:val="left"/>
      <w:pPr>
        <w:ind w:left="5788" w:hanging="360"/>
      </w:pPr>
    </w:lvl>
    <w:lvl w:ilvl="7" w:tplc="04190019" w:tentative="1">
      <w:start w:val="1"/>
      <w:numFmt w:val="lowerLetter"/>
      <w:lvlText w:val="%8."/>
      <w:lvlJc w:val="left"/>
      <w:pPr>
        <w:ind w:left="6508" w:hanging="360"/>
      </w:pPr>
    </w:lvl>
    <w:lvl w:ilvl="8" w:tplc="0419001B" w:tentative="1">
      <w:start w:val="1"/>
      <w:numFmt w:val="lowerRoman"/>
      <w:lvlText w:val="%9."/>
      <w:lvlJc w:val="right"/>
      <w:pPr>
        <w:ind w:left="7228" w:hanging="180"/>
      </w:pPr>
    </w:lvl>
  </w:abstractNum>
  <w:abstractNum w:abstractNumId="5">
    <w:nsid w:val="19743FE5"/>
    <w:multiLevelType w:val="hybridMultilevel"/>
    <w:tmpl w:val="E0CEC960"/>
    <w:lvl w:ilvl="0" w:tplc="D2988CB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>
    <w:nsid w:val="19F8778C"/>
    <w:multiLevelType w:val="hybridMultilevel"/>
    <w:tmpl w:val="D95E8280"/>
    <w:lvl w:ilvl="0" w:tplc="942C0422">
      <w:start w:val="1"/>
      <w:numFmt w:val="decimal"/>
      <w:lvlText w:val="%1."/>
      <w:lvlJc w:val="left"/>
      <w:pPr>
        <w:ind w:left="532" w:hanging="4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7" w:hanging="360"/>
      </w:pPr>
    </w:lvl>
    <w:lvl w:ilvl="2" w:tplc="0419001B" w:tentative="1">
      <w:start w:val="1"/>
      <w:numFmt w:val="lowerRoman"/>
      <w:lvlText w:val="%3."/>
      <w:lvlJc w:val="right"/>
      <w:pPr>
        <w:ind w:left="1867" w:hanging="180"/>
      </w:pPr>
    </w:lvl>
    <w:lvl w:ilvl="3" w:tplc="0419000F" w:tentative="1">
      <w:start w:val="1"/>
      <w:numFmt w:val="decimal"/>
      <w:lvlText w:val="%4."/>
      <w:lvlJc w:val="left"/>
      <w:pPr>
        <w:ind w:left="2587" w:hanging="360"/>
      </w:pPr>
    </w:lvl>
    <w:lvl w:ilvl="4" w:tplc="04190019" w:tentative="1">
      <w:start w:val="1"/>
      <w:numFmt w:val="lowerLetter"/>
      <w:lvlText w:val="%5."/>
      <w:lvlJc w:val="left"/>
      <w:pPr>
        <w:ind w:left="3307" w:hanging="360"/>
      </w:pPr>
    </w:lvl>
    <w:lvl w:ilvl="5" w:tplc="0419001B" w:tentative="1">
      <w:start w:val="1"/>
      <w:numFmt w:val="lowerRoman"/>
      <w:lvlText w:val="%6."/>
      <w:lvlJc w:val="right"/>
      <w:pPr>
        <w:ind w:left="4027" w:hanging="180"/>
      </w:pPr>
    </w:lvl>
    <w:lvl w:ilvl="6" w:tplc="0419000F" w:tentative="1">
      <w:start w:val="1"/>
      <w:numFmt w:val="decimal"/>
      <w:lvlText w:val="%7."/>
      <w:lvlJc w:val="left"/>
      <w:pPr>
        <w:ind w:left="4747" w:hanging="360"/>
      </w:pPr>
    </w:lvl>
    <w:lvl w:ilvl="7" w:tplc="04190019" w:tentative="1">
      <w:start w:val="1"/>
      <w:numFmt w:val="lowerLetter"/>
      <w:lvlText w:val="%8."/>
      <w:lvlJc w:val="left"/>
      <w:pPr>
        <w:ind w:left="5467" w:hanging="360"/>
      </w:pPr>
    </w:lvl>
    <w:lvl w:ilvl="8" w:tplc="0419001B" w:tentative="1">
      <w:start w:val="1"/>
      <w:numFmt w:val="lowerRoman"/>
      <w:lvlText w:val="%9."/>
      <w:lvlJc w:val="right"/>
      <w:pPr>
        <w:ind w:left="6187" w:hanging="180"/>
      </w:pPr>
    </w:lvl>
  </w:abstractNum>
  <w:abstractNum w:abstractNumId="7">
    <w:nsid w:val="2B243D3E"/>
    <w:multiLevelType w:val="hybridMultilevel"/>
    <w:tmpl w:val="6802A73E"/>
    <w:lvl w:ilvl="0" w:tplc="A5A64B68">
      <w:start w:val="1"/>
      <w:numFmt w:val="decimal"/>
      <w:lvlText w:val="%1."/>
      <w:lvlJc w:val="left"/>
      <w:pPr>
        <w:ind w:left="1901" w:hanging="10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4C163802"/>
    <w:multiLevelType w:val="hybridMultilevel"/>
    <w:tmpl w:val="C5F60252"/>
    <w:lvl w:ilvl="0" w:tplc="FF7AA90C">
      <w:start w:val="1"/>
      <w:numFmt w:val="decimal"/>
      <w:lvlText w:val="%1."/>
      <w:lvlJc w:val="left"/>
      <w:pPr>
        <w:tabs>
          <w:tab w:val="num" w:pos="907"/>
        </w:tabs>
        <w:ind w:left="0" w:firstLine="567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4F428360"/>
    <w:multiLevelType w:val="singleLevel"/>
    <w:tmpl w:val="4F428360"/>
    <w:lvl w:ilvl="0">
      <w:start w:val="1"/>
      <w:numFmt w:val="decimal"/>
      <w:suff w:val="space"/>
      <w:lvlText w:val="%1."/>
      <w:lvlJc w:val="left"/>
    </w:lvl>
  </w:abstractNum>
  <w:abstractNum w:abstractNumId="10">
    <w:nsid w:val="56024D73"/>
    <w:multiLevelType w:val="hybridMultilevel"/>
    <w:tmpl w:val="10F02232"/>
    <w:lvl w:ilvl="0" w:tplc="D2988CB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">
    <w:nsid w:val="660063C7"/>
    <w:multiLevelType w:val="hybridMultilevel"/>
    <w:tmpl w:val="ECF4FED8"/>
    <w:lvl w:ilvl="0" w:tplc="385CAB94">
      <w:start w:val="1"/>
      <w:numFmt w:val="decimal"/>
      <w:lvlText w:val="%1."/>
      <w:lvlJc w:val="left"/>
      <w:pPr>
        <w:ind w:left="1789" w:hanging="108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67A444D2"/>
    <w:multiLevelType w:val="hybridMultilevel"/>
    <w:tmpl w:val="66D8E17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E672FE0"/>
    <w:multiLevelType w:val="hybridMultilevel"/>
    <w:tmpl w:val="213EA752"/>
    <w:lvl w:ilvl="0" w:tplc="98767A4C">
      <w:start w:val="4"/>
      <w:numFmt w:val="decimal"/>
      <w:lvlText w:val="%1."/>
      <w:lvlJc w:val="left"/>
      <w:pPr>
        <w:ind w:left="4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7" w:hanging="360"/>
      </w:pPr>
    </w:lvl>
    <w:lvl w:ilvl="2" w:tplc="0419001B" w:tentative="1">
      <w:start w:val="1"/>
      <w:numFmt w:val="lowerRoman"/>
      <w:lvlText w:val="%3."/>
      <w:lvlJc w:val="right"/>
      <w:pPr>
        <w:ind w:left="1867" w:hanging="180"/>
      </w:pPr>
    </w:lvl>
    <w:lvl w:ilvl="3" w:tplc="0419000F" w:tentative="1">
      <w:start w:val="1"/>
      <w:numFmt w:val="decimal"/>
      <w:lvlText w:val="%4."/>
      <w:lvlJc w:val="left"/>
      <w:pPr>
        <w:ind w:left="2587" w:hanging="360"/>
      </w:pPr>
    </w:lvl>
    <w:lvl w:ilvl="4" w:tplc="04190019" w:tentative="1">
      <w:start w:val="1"/>
      <w:numFmt w:val="lowerLetter"/>
      <w:lvlText w:val="%5."/>
      <w:lvlJc w:val="left"/>
      <w:pPr>
        <w:ind w:left="3307" w:hanging="360"/>
      </w:pPr>
    </w:lvl>
    <w:lvl w:ilvl="5" w:tplc="0419001B" w:tentative="1">
      <w:start w:val="1"/>
      <w:numFmt w:val="lowerRoman"/>
      <w:lvlText w:val="%6."/>
      <w:lvlJc w:val="right"/>
      <w:pPr>
        <w:ind w:left="4027" w:hanging="180"/>
      </w:pPr>
    </w:lvl>
    <w:lvl w:ilvl="6" w:tplc="0419000F" w:tentative="1">
      <w:start w:val="1"/>
      <w:numFmt w:val="decimal"/>
      <w:lvlText w:val="%7."/>
      <w:lvlJc w:val="left"/>
      <w:pPr>
        <w:ind w:left="4747" w:hanging="360"/>
      </w:pPr>
    </w:lvl>
    <w:lvl w:ilvl="7" w:tplc="04190019" w:tentative="1">
      <w:start w:val="1"/>
      <w:numFmt w:val="lowerLetter"/>
      <w:lvlText w:val="%8."/>
      <w:lvlJc w:val="left"/>
      <w:pPr>
        <w:ind w:left="5467" w:hanging="360"/>
      </w:pPr>
    </w:lvl>
    <w:lvl w:ilvl="8" w:tplc="0419001B" w:tentative="1">
      <w:start w:val="1"/>
      <w:numFmt w:val="lowerRoman"/>
      <w:lvlText w:val="%9."/>
      <w:lvlJc w:val="right"/>
      <w:pPr>
        <w:ind w:left="6187" w:hanging="180"/>
      </w:pPr>
    </w:lvl>
  </w:abstractNum>
  <w:abstractNum w:abstractNumId="14">
    <w:nsid w:val="73BE1133"/>
    <w:multiLevelType w:val="hybridMultilevel"/>
    <w:tmpl w:val="51DE03B2"/>
    <w:lvl w:ilvl="0" w:tplc="05B0B0A2">
      <w:start w:val="1"/>
      <w:numFmt w:val="decimal"/>
      <w:lvlText w:val="%1)"/>
      <w:lvlJc w:val="left"/>
      <w:pPr>
        <w:tabs>
          <w:tab w:val="num" w:pos="902"/>
        </w:tabs>
        <w:ind w:left="0" w:firstLine="567"/>
      </w:pPr>
      <w:rPr>
        <w:rFonts w:ascii="Times New Roman" w:hAnsi="Times New Roman" w:cs="Times New Roman" w:hint="default"/>
        <w:b w:val="0"/>
        <w:i w:val="0"/>
        <w:color w:val="auto"/>
        <w:sz w:val="24"/>
        <w:szCs w:val="24"/>
      </w:rPr>
    </w:lvl>
    <w:lvl w:ilvl="1" w:tplc="04190019">
      <w:start w:val="1"/>
      <w:numFmt w:val="lowerLetter"/>
      <w:lvlText w:val="%2."/>
      <w:lvlJc w:val="left"/>
      <w:pPr>
        <w:tabs>
          <w:tab w:val="num" w:pos="2700"/>
        </w:tabs>
        <w:ind w:left="270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3420"/>
        </w:tabs>
        <w:ind w:left="3420" w:hanging="180"/>
      </w:pPr>
    </w:lvl>
    <w:lvl w:ilvl="3" w:tplc="0419000F">
      <w:start w:val="1"/>
      <w:numFmt w:val="decimal"/>
      <w:lvlText w:val="%4."/>
      <w:lvlJc w:val="left"/>
      <w:pPr>
        <w:tabs>
          <w:tab w:val="num" w:pos="4140"/>
        </w:tabs>
        <w:ind w:left="414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860"/>
        </w:tabs>
        <w:ind w:left="486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580"/>
        </w:tabs>
        <w:ind w:left="5580" w:hanging="180"/>
      </w:pPr>
    </w:lvl>
    <w:lvl w:ilvl="6" w:tplc="0419000F">
      <w:start w:val="1"/>
      <w:numFmt w:val="decimal"/>
      <w:lvlText w:val="%7."/>
      <w:lvlJc w:val="left"/>
      <w:pPr>
        <w:tabs>
          <w:tab w:val="num" w:pos="6300"/>
        </w:tabs>
        <w:ind w:left="630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7020"/>
        </w:tabs>
        <w:ind w:left="702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740"/>
        </w:tabs>
        <w:ind w:left="7740" w:hanging="180"/>
      </w:pPr>
    </w:lvl>
  </w:abstractNum>
  <w:abstractNum w:abstractNumId="15">
    <w:nsid w:val="7586791A"/>
    <w:multiLevelType w:val="multilevel"/>
    <w:tmpl w:val="542C8440"/>
    <w:lvl w:ilvl="0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16">
    <w:nsid w:val="7C940ABD"/>
    <w:multiLevelType w:val="multilevel"/>
    <w:tmpl w:val="5EA69646"/>
    <w:lvl w:ilvl="0">
      <w:start w:val="1"/>
      <w:numFmt w:val="decimal"/>
      <w:lvlText w:val="%1."/>
      <w:lvlJc w:val="left"/>
      <w:pPr>
        <w:ind w:left="810" w:hanging="45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3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9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9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05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8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31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120" w:hanging="2160"/>
      </w:pPr>
      <w:rPr>
        <w:rFonts w:hint="default"/>
      </w:rPr>
    </w:lvl>
  </w:abstractNum>
  <w:num w:numId="1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4"/>
  </w:num>
  <w:num w:numId="6">
    <w:abstractNumId w:val="6"/>
  </w:num>
  <w:num w:numId="7">
    <w:abstractNumId w:val="13"/>
  </w:num>
  <w:num w:numId="8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6"/>
  </w:num>
  <w:num w:numId="10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3"/>
  </w:num>
  <w:num w:numId="13">
    <w:abstractNumId w:val="10"/>
  </w:num>
  <w:num w:numId="14">
    <w:abstractNumId w:val="5"/>
  </w:num>
  <w:num w:numId="15">
    <w:abstractNumId w:val="15"/>
  </w:num>
  <w:num w:numId="16">
    <w:abstractNumId w:val="0"/>
  </w:num>
  <w:num w:numId="17">
    <w:abstractNumId w:val="7"/>
  </w:num>
  <w:num w:numId="18">
    <w:abstractNumId w:val="9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54CD6"/>
    <w:rsid w:val="000076B4"/>
    <w:rsid w:val="00014D9B"/>
    <w:rsid w:val="0001572C"/>
    <w:rsid w:val="00027AB3"/>
    <w:rsid w:val="00031F4A"/>
    <w:rsid w:val="000331C7"/>
    <w:rsid w:val="00041E65"/>
    <w:rsid w:val="00042344"/>
    <w:rsid w:val="0004389B"/>
    <w:rsid w:val="00054CD6"/>
    <w:rsid w:val="00055662"/>
    <w:rsid w:val="00055B7D"/>
    <w:rsid w:val="00056C1B"/>
    <w:rsid w:val="00073AA2"/>
    <w:rsid w:val="00073CF0"/>
    <w:rsid w:val="000805F0"/>
    <w:rsid w:val="00086C4D"/>
    <w:rsid w:val="0009087D"/>
    <w:rsid w:val="00097700"/>
    <w:rsid w:val="000A0F2A"/>
    <w:rsid w:val="000B26F4"/>
    <w:rsid w:val="000B448F"/>
    <w:rsid w:val="000F2EC1"/>
    <w:rsid w:val="000F4336"/>
    <w:rsid w:val="000F50F7"/>
    <w:rsid w:val="0010074A"/>
    <w:rsid w:val="00101DF9"/>
    <w:rsid w:val="00107D2F"/>
    <w:rsid w:val="00110984"/>
    <w:rsid w:val="00110E1B"/>
    <w:rsid w:val="00111C29"/>
    <w:rsid w:val="0011407F"/>
    <w:rsid w:val="001177EC"/>
    <w:rsid w:val="001246F2"/>
    <w:rsid w:val="00126309"/>
    <w:rsid w:val="001351C2"/>
    <w:rsid w:val="00141F05"/>
    <w:rsid w:val="00165888"/>
    <w:rsid w:val="00165A0D"/>
    <w:rsid w:val="00172C09"/>
    <w:rsid w:val="0018024A"/>
    <w:rsid w:val="00180F1C"/>
    <w:rsid w:val="001824B9"/>
    <w:rsid w:val="001843C2"/>
    <w:rsid w:val="00186A3B"/>
    <w:rsid w:val="0019183C"/>
    <w:rsid w:val="0019575E"/>
    <w:rsid w:val="00196FD7"/>
    <w:rsid w:val="00197DD6"/>
    <w:rsid w:val="001A0EEE"/>
    <w:rsid w:val="001A684A"/>
    <w:rsid w:val="001B31C2"/>
    <w:rsid w:val="001B5690"/>
    <w:rsid w:val="001C1B29"/>
    <w:rsid w:val="001D356A"/>
    <w:rsid w:val="001D534F"/>
    <w:rsid w:val="001D580D"/>
    <w:rsid w:val="001E1E86"/>
    <w:rsid w:val="001F019A"/>
    <w:rsid w:val="001F2D7A"/>
    <w:rsid w:val="002062DB"/>
    <w:rsid w:val="002259F7"/>
    <w:rsid w:val="00226CCD"/>
    <w:rsid w:val="00230F3F"/>
    <w:rsid w:val="0023751C"/>
    <w:rsid w:val="00241069"/>
    <w:rsid w:val="00256335"/>
    <w:rsid w:val="002569E1"/>
    <w:rsid w:val="0026406E"/>
    <w:rsid w:val="00273074"/>
    <w:rsid w:val="00273296"/>
    <w:rsid w:val="00273BFE"/>
    <w:rsid w:val="00277F79"/>
    <w:rsid w:val="00284062"/>
    <w:rsid w:val="00285193"/>
    <w:rsid w:val="002902FE"/>
    <w:rsid w:val="002947D2"/>
    <w:rsid w:val="002A0E10"/>
    <w:rsid w:val="002A3978"/>
    <w:rsid w:val="002A5FF5"/>
    <w:rsid w:val="002B0942"/>
    <w:rsid w:val="002B62BB"/>
    <w:rsid w:val="002C1B0C"/>
    <w:rsid w:val="002C42BE"/>
    <w:rsid w:val="002C45B1"/>
    <w:rsid w:val="002D170E"/>
    <w:rsid w:val="002D75AD"/>
    <w:rsid w:val="002E059B"/>
    <w:rsid w:val="002E1321"/>
    <w:rsid w:val="002E2571"/>
    <w:rsid w:val="002E59D4"/>
    <w:rsid w:val="002E6271"/>
    <w:rsid w:val="0030268F"/>
    <w:rsid w:val="00305046"/>
    <w:rsid w:val="00330A54"/>
    <w:rsid w:val="00343DB6"/>
    <w:rsid w:val="0034719B"/>
    <w:rsid w:val="0035658D"/>
    <w:rsid w:val="003623C1"/>
    <w:rsid w:val="00372956"/>
    <w:rsid w:val="003844C0"/>
    <w:rsid w:val="00385C25"/>
    <w:rsid w:val="003A220F"/>
    <w:rsid w:val="003A2443"/>
    <w:rsid w:val="003B203A"/>
    <w:rsid w:val="003C2689"/>
    <w:rsid w:val="003C75B5"/>
    <w:rsid w:val="003D46B3"/>
    <w:rsid w:val="003E1A3D"/>
    <w:rsid w:val="003F150F"/>
    <w:rsid w:val="003F1BAD"/>
    <w:rsid w:val="004039B3"/>
    <w:rsid w:val="00413BAD"/>
    <w:rsid w:val="00415915"/>
    <w:rsid w:val="00433B0A"/>
    <w:rsid w:val="00440E27"/>
    <w:rsid w:val="004557FD"/>
    <w:rsid w:val="00456419"/>
    <w:rsid w:val="00456888"/>
    <w:rsid w:val="00466801"/>
    <w:rsid w:val="0047156C"/>
    <w:rsid w:val="00483355"/>
    <w:rsid w:val="0048342C"/>
    <w:rsid w:val="00486E0B"/>
    <w:rsid w:val="00490BD2"/>
    <w:rsid w:val="004931E8"/>
    <w:rsid w:val="004A0BBE"/>
    <w:rsid w:val="004A3B47"/>
    <w:rsid w:val="004A4602"/>
    <w:rsid w:val="004B1675"/>
    <w:rsid w:val="004B3BDB"/>
    <w:rsid w:val="004B4081"/>
    <w:rsid w:val="004B4882"/>
    <w:rsid w:val="004C1DD3"/>
    <w:rsid w:val="004D26DA"/>
    <w:rsid w:val="004D2C7A"/>
    <w:rsid w:val="004D3CA4"/>
    <w:rsid w:val="004F0592"/>
    <w:rsid w:val="004F235E"/>
    <w:rsid w:val="004F5DF4"/>
    <w:rsid w:val="004F6114"/>
    <w:rsid w:val="0050285A"/>
    <w:rsid w:val="00502ABD"/>
    <w:rsid w:val="00507507"/>
    <w:rsid w:val="00522328"/>
    <w:rsid w:val="005262FA"/>
    <w:rsid w:val="005313FA"/>
    <w:rsid w:val="00534A4E"/>
    <w:rsid w:val="00543F7E"/>
    <w:rsid w:val="00544483"/>
    <w:rsid w:val="00545E4C"/>
    <w:rsid w:val="005460ED"/>
    <w:rsid w:val="005472FB"/>
    <w:rsid w:val="005626F7"/>
    <w:rsid w:val="00573131"/>
    <w:rsid w:val="00574D08"/>
    <w:rsid w:val="00582FCB"/>
    <w:rsid w:val="005877B9"/>
    <w:rsid w:val="005A1D0F"/>
    <w:rsid w:val="005D152C"/>
    <w:rsid w:val="005D6302"/>
    <w:rsid w:val="005E0DEF"/>
    <w:rsid w:val="005F65FC"/>
    <w:rsid w:val="00602089"/>
    <w:rsid w:val="00602BAC"/>
    <w:rsid w:val="00603E8B"/>
    <w:rsid w:val="00610283"/>
    <w:rsid w:val="0061454E"/>
    <w:rsid w:val="00617B7C"/>
    <w:rsid w:val="00625D59"/>
    <w:rsid w:val="0063378B"/>
    <w:rsid w:val="00633CFE"/>
    <w:rsid w:val="00634DE4"/>
    <w:rsid w:val="006418BC"/>
    <w:rsid w:val="006472BC"/>
    <w:rsid w:val="00656DF1"/>
    <w:rsid w:val="006671B0"/>
    <w:rsid w:val="00671617"/>
    <w:rsid w:val="00682D85"/>
    <w:rsid w:val="00687E5A"/>
    <w:rsid w:val="00693801"/>
    <w:rsid w:val="006A058B"/>
    <w:rsid w:val="006A5D14"/>
    <w:rsid w:val="006A66DD"/>
    <w:rsid w:val="006B00C5"/>
    <w:rsid w:val="006C31A6"/>
    <w:rsid w:val="006C6CBE"/>
    <w:rsid w:val="006E6DD2"/>
    <w:rsid w:val="006F10AC"/>
    <w:rsid w:val="006F1C70"/>
    <w:rsid w:val="006F41A9"/>
    <w:rsid w:val="006F5488"/>
    <w:rsid w:val="006F65BD"/>
    <w:rsid w:val="006F742B"/>
    <w:rsid w:val="00700EF3"/>
    <w:rsid w:val="00701D54"/>
    <w:rsid w:val="00705735"/>
    <w:rsid w:val="00705C74"/>
    <w:rsid w:val="00715267"/>
    <w:rsid w:val="00725474"/>
    <w:rsid w:val="00732E84"/>
    <w:rsid w:val="0073435C"/>
    <w:rsid w:val="007508B4"/>
    <w:rsid w:val="00750B4D"/>
    <w:rsid w:val="00754D97"/>
    <w:rsid w:val="0075612C"/>
    <w:rsid w:val="00760421"/>
    <w:rsid w:val="0076205A"/>
    <w:rsid w:val="00764805"/>
    <w:rsid w:val="00765EC4"/>
    <w:rsid w:val="0076667F"/>
    <w:rsid w:val="0076764A"/>
    <w:rsid w:val="00773553"/>
    <w:rsid w:val="00774E23"/>
    <w:rsid w:val="007801BF"/>
    <w:rsid w:val="007A7084"/>
    <w:rsid w:val="007C0069"/>
    <w:rsid w:val="007C4D2B"/>
    <w:rsid w:val="007C5171"/>
    <w:rsid w:val="007C614A"/>
    <w:rsid w:val="007D66F0"/>
    <w:rsid w:val="007E1508"/>
    <w:rsid w:val="007F4A4E"/>
    <w:rsid w:val="008140FE"/>
    <w:rsid w:val="00816DA2"/>
    <w:rsid w:val="00820412"/>
    <w:rsid w:val="00821B8B"/>
    <w:rsid w:val="00824B38"/>
    <w:rsid w:val="00831EF5"/>
    <w:rsid w:val="00833AF4"/>
    <w:rsid w:val="00841588"/>
    <w:rsid w:val="00850904"/>
    <w:rsid w:val="0085100A"/>
    <w:rsid w:val="00853D43"/>
    <w:rsid w:val="00855B9A"/>
    <w:rsid w:val="008565BA"/>
    <w:rsid w:val="00860871"/>
    <w:rsid w:val="0086418C"/>
    <w:rsid w:val="00865869"/>
    <w:rsid w:val="0088489A"/>
    <w:rsid w:val="00885CBF"/>
    <w:rsid w:val="0089581A"/>
    <w:rsid w:val="008975E4"/>
    <w:rsid w:val="008A4A18"/>
    <w:rsid w:val="008A5A16"/>
    <w:rsid w:val="008A658D"/>
    <w:rsid w:val="008A732E"/>
    <w:rsid w:val="008A76D3"/>
    <w:rsid w:val="008B4991"/>
    <w:rsid w:val="008B5402"/>
    <w:rsid w:val="008B75AC"/>
    <w:rsid w:val="008C1B07"/>
    <w:rsid w:val="008C278C"/>
    <w:rsid w:val="008C4367"/>
    <w:rsid w:val="008D1196"/>
    <w:rsid w:val="008D7C0D"/>
    <w:rsid w:val="008E0519"/>
    <w:rsid w:val="008E52BF"/>
    <w:rsid w:val="008E7DAD"/>
    <w:rsid w:val="0091777D"/>
    <w:rsid w:val="00921082"/>
    <w:rsid w:val="00926178"/>
    <w:rsid w:val="009360D7"/>
    <w:rsid w:val="0094101D"/>
    <w:rsid w:val="00941D67"/>
    <w:rsid w:val="00942B1E"/>
    <w:rsid w:val="009468EF"/>
    <w:rsid w:val="009551CE"/>
    <w:rsid w:val="00956432"/>
    <w:rsid w:val="00961AE7"/>
    <w:rsid w:val="00971FC6"/>
    <w:rsid w:val="00977393"/>
    <w:rsid w:val="009774BA"/>
    <w:rsid w:val="009805CA"/>
    <w:rsid w:val="00982DC3"/>
    <w:rsid w:val="009A1432"/>
    <w:rsid w:val="009A3025"/>
    <w:rsid w:val="009A3D43"/>
    <w:rsid w:val="009A5C76"/>
    <w:rsid w:val="009B195D"/>
    <w:rsid w:val="009B7DBF"/>
    <w:rsid w:val="009D2707"/>
    <w:rsid w:val="009D4DAD"/>
    <w:rsid w:val="009E0C7E"/>
    <w:rsid w:val="009E378C"/>
    <w:rsid w:val="009E5C0D"/>
    <w:rsid w:val="009E6C9A"/>
    <w:rsid w:val="00A03180"/>
    <w:rsid w:val="00A05EC8"/>
    <w:rsid w:val="00A068F3"/>
    <w:rsid w:val="00A111A9"/>
    <w:rsid w:val="00A11DFE"/>
    <w:rsid w:val="00A13280"/>
    <w:rsid w:val="00A13ACD"/>
    <w:rsid w:val="00A226C0"/>
    <w:rsid w:val="00A276BB"/>
    <w:rsid w:val="00A345B8"/>
    <w:rsid w:val="00A34FAB"/>
    <w:rsid w:val="00A45B3A"/>
    <w:rsid w:val="00A5069B"/>
    <w:rsid w:val="00A50842"/>
    <w:rsid w:val="00A510AB"/>
    <w:rsid w:val="00A53AAE"/>
    <w:rsid w:val="00A54156"/>
    <w:rsid w:val="00A57ABE"/>
    <w:rsid w:val="00A66B41"/>
    <w:rsid w:val="00A72564"/>
    <w:rsid w:val="00A7509D"/>
    <w:rsid w:val="00A81462"/>
    <w:rsid w:val="00A860C4"/>
    <w:rsid w:val="00A875DE"/>
    <w:rsid w:val="00A95012"/>
    <w:rsid w:val="00A951EC"/>
    <w:rsid w:val="00A95746"/>
    <w:rsid w:val="00AB3E01"/>
    <w:rsid w:val="00AB62D2"/>
    <w:rsid w:val="00AB7A56"/>
    <w:rsid w:val="00AD0D8B"/>
    <w:rsid w:val="00AD440C"/>
    <w:rsid w:val="00AE3F00"/>
    <w:rsid w:val="00AF0D11"/>
    <w:rsid w:val="00AF430C"/>
    <w:rsid w:val="00AF6449"/>
    <w:rsid w:val="00B00F7D"/>
    <w:rsid w:val="00B06364"/>
    <w:rsid w:val="00B13FEE"/>
    <w:rsid w:val="00B201EA"/>
    <w:rsid w:val="00B21358"/>
    <w:rsid w:val="00B2574A"/>
    <w:rsid w:val="00B34379"/>
    <w:rsid w:val="00B53620"/>
    <w:rsid w:val="00B53E20"/>
    <w:rsid w:val="00B67E88"/>
    <w:rsid w:val="00B75AEC"/>
    <w:rsid w:val="00B773D5"/>
    <w:rsid w:val="00B835AA"/>
    <w:rsid w:val="00B83CDC"/>
    <w:rsid w:val="00B8749D"/>
    <w:rsid w:val="00BB0F75"/>
    <w:rsid w:val="00BB5E57"/>
    <w:rsid w:val="00BC0202"/>
    <w:rsid w:val="00BC462D"/>
    <w:rsid w:val="00BC7039"/>
    <w:rsid w:val="00BD0FB9"/>
    <w:rsid w:val="00BD6204"/>
    <w:rsid w:val="00BD6662"/>
    <w:rsid w:val="00BD6A98"/>
    <w:rsid w:val="00BE6ECB"/>
    <w:rsid w:val="00BF66BF"/>
    <w:rsid w:val="00C00F8A"/>
    <w:rsid w:val="00C02DDA"/>
    <w:rsid w:val="00C05DA3"/>
    <w:rsid w:val="00C11377"/>
    <w:rsid w:val="00C1677F"/>
    <w:rsid w:val="00C22B87"/>
    <w:rsid w:val="00C33FB2"/>
    <w:rsid w:val="00C44327"/>
    <w:rsid w:val="00C44F8D"/>
    <w:rsid w:val="00C47103"/>
    <w:rsid w:val="00C54E19"/>
    <w:rsid w:val="00C57B6C"/>
    <w:rsid w:val="00C679C1"/>
    <w:rsid w:val="00C73CD7"/>
    <w:rsid w:val="00C74FDE"/>
    <w:rsid w:val="00C764A9"/>
    <w:rsid w:val="00C76763"/>
    <w:rsid w:val="00C76A78"/>
    <w:rsid w:val="00C839B4"/>
    <w:rsid w:val="00C92064"/>
    <w:rsid w:val="00C942BB"/>
    <w:rsid w:val="00CA54E9"/>
    <w:rsid w:val="00CB15A4"/>
    <w:rsid w:val="00CB37DD"/>
    <w:rsid w:val="00CD0BBD"/>
    <w:rsid w:val="00CD2BBD"/>
    <w:rsid w:val="00CD49C1"/>
    <w:rsid w:val="00CE1E5F"/>
    <w:rsid w:val="00CE61E1"/>
    <w:rsid w:val="00CE7682"/>
    <w:rsid w:val="00CF094A"/>
    <w:rsid w:val="00CF5201"/>
    <w:rsid w:val="00D00F97"/>
    <w:rsid w:val="00D02D59"/>
    <w:rsid w:val="00D11104"/>
    <w:rsid w:val="00D12041"/>
    <w:rsid w:val="00D2128C"/>
    <w:rsid w:val="00D22EDE"/>
    <w:rsid w:val="00D24142"/>
    <w:rsid w:val="00D313EF"/>
    <w:rsid w:val="00D31C04"/>
    <w:rsid w:val="00D42047"/>
    <w:rsid w:val="00D510B4"/>
    <w:rsid w:val="00D5400B"/>
    <w:rsid w:val="00D540EE"/>
    <w:rsid w:val="00D5427A"/>
    <w:rsid w:val="00D62D88"/>
    <w:rsid w:val="00D63391"/>
    <w:rsid w:val="00D651C0"/>
    <w:rsid w:val="00D66757"/>
    <w:rsid w:val="00D709A8"/>
    <w:rsid w:val="00D70A56"/>
    <w:rsid w:val="00D75423"/>
    <w:rsid w:val="00D75B12"/>
    <w:rsid w:val="00D80DEB"/>
    <w:rsid w:val="00D8176E"/>
    <w:rsid w:val="00D84FC6"/>
    <w:rsid w:val="00D85AF4"/>
    <w:rsid w:val="00D871B6"/>
    <w:rsid w:val="00D8776F"/>
    <w:rsid w:val="00D92E28"/>
    <w:rsid w:val="00DA65EA"/>
    <w:rsid w:val="00DB2949"/>
    <w:rsid w:val="00DC1C85"/>
    <w:rsid w:val="00DC708D"/>
    <w:rsid w:val="00DC76F4"/>
    <w:rsid w:val="00DD2387"/>
    <w:rsid w:val="00DD5BBE"/>
    <w:rsid w:val="00DD67B5"/>
    <w:rsid w:val="00DD6A67"/>
    <w:rsid w:val="00DD6FA6"/>
    <w:rsid w:val="00DE535D"/>
    <w:rsid w:val="00DF5959"/>
    <w:rsid w:val="00DF61B2"/>
    <w:rsid w:val="00E00061"/>
    <w:rsid w:val="00E03426"/>
    <w:rsid w:val="00E034E5"/>
    <w:rsid w:val="00E0482B"/>
    <w:rsid w:val="00E04A4C"/>
    <w:rsid w:val="00E11A7C"/>
    <w:rsid w:val="00E24F0D"/>
    <w:rsid w:val="00E25CB4"/>
    <w:rsid w:val="00E27973"/>
    <w:rsid w:val="00E27FE1"/>
    <w:rsid w:val="00E31035"/>
    <w:rsid w:val="00E3621B"/>
    <w:rsid w:val="00E36AEA"/>
    <w:rsid w:val="00E5352E"/>
    <w:rsid w:val="00E5515B"/>
    <w:rsid w:val="00E5651A"/>
    <w:rsid w:val="00E62FFE"/>
    <w:rsid w:val="00E64C7A"/>
    <w:rsid w:val="00E75D1D"/>
    <w:rsid w:val="00E978B3"/>
    <w:rsid w:val="00E97EEA"/>
    <w:rsid w:val="00EA2D15"/>
    <w:rsid w:val="00EA38B0"/>
    <w:rsid w:val="00EB01C3"/>
    <w:rsid w:val="00EB15FA"/>
    <w:rsid w:val="00EB2032"/>
    <w:rsid w:val="00EB6799"/>
    <w:rsid w:val="00EB7BB2"/>
    <w:rsid w:val="00EC16E8"/>
    <w:rsid w:val="00EC62BA"/>
    <w:rsid w:val="00EC6618"/>
    <w:rsid w:val="00ED2AD7"/>
    <w:rsid w:val="00EF166A"/>
    <w:rsid w:val="00F01C42"/>
    <w:rsid w:val="00F04D29"/>
    <w:rsid w:val="00F04E65"/>
    <w:rsid w:val="00F059B0"/>
    <w:rsid w:val="00F06B55"/>
    <w:rsid w:val="00F14C10"/>
    <w:rsid w:val="00F164EA"/>
    <w:rsid w:val="00F17492"/>
    <w:rsid w:val="00F23570"/>
    <w:rsid w:val="00F25B09"/>
    <w:rsid w:val="00F314F8"/>
    <w:rsid w:val="00F31E34"/>
    <w:rsid w:val="00F32773"/>
    <w:rsid w:val="00F33ADA"/>
    <w:rsid w:val="00F34A72"/>
    <w:rsid w:val="00F34F9C"/>
    <w:rsid w:val="00F37128"/>
    <w:rsid w:val="00F41507"/>
    <w:rsid w:val="00F50F3E"/>
    <w:rsid w:val="00F5394F"/>
    <w:rsid w:val="00F53FB0"/>
    <w:rsid w:val="00F61DE9"/>
    <w:rsid w:val="00F65248"/>
    <w:rsid w:val="00F73807"/>
    <w:rsid w:val="00F74C82"/>
    <w:rsid w:val="00F8536C"/>
    <w:rsid w:val="00F930DC"/>
    <w:rsid w:val="00F9686E"/>
    <w:rsid w:val="00FA0BE0"/>
    <w:rsid w:val="00FB6E7C"/>
    <w:rsid w:val="00FC682C"/>
    <w:rsid w:val="00FD48B8"/>
    <w:rsid w:val="00FE35B6"/>
    <w:rsid w:val="00FE547E"/>
    <w:rsid w:val="00FF1220"/>
    <w:rsid w:val="00FF48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2" w:uiPriority="0"/>
    <w:lsdException w:name="Body Text Indent 2" w:uiPriority="0"/>
    <w:lsdException w:name="Body Text Indent 3" w:uiPriority="0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Balloon Text" w:uiPriority="0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D0BBD"/>
  </w:style>
  <w:style w:type="paragraph" w:styleId="1">
    <w:name w:val="heading 1"/>
    <w:basedOn w:val="a"/>
    <w:link w:val="10"/>
    <w:qFormat/>
    <w:rsid w:val="0061028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semiHidden/>
    <w:unhideWhenUsed/>
    <w:qFormat/>
    <w:rsid w:val="00B2574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2574A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5">
    <w:name w:val="heading 5"/>
    <w:basedOn w:val="a"/>
    <w:next w:val="a"/>
    <w:link w:val="50"/>
    <w:unhideWhenUsed/>
    <w:qFormat/>
    <w:rsid w:val="00C73CD7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054CD6"/>
    <w:pPr>
      <w:spacing w:after="0" w:line="240" w:lineRule="auto"/>
      <w:jc w:val="both"/>
    </w:pPr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a4">
    <w:name w:val="Основной текст Знак"/>
    <w:basedOn w:val="a0"/>
    <w:link w:val="a3"/>
    <w:rsid w:val="00054CD6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paragraph" w:styleId="21">
    <w:name w:val="Body Text 2"/>
    <w:basedOn w:val="a"/>
    <w:link w:val="22"/>
    <w:rsid w:val="00054CD6"/>
    <w:pPr>
      <w:spacing w:after="0" w:line="240" w:lineRule="auto"/>
      <w:jc w:val="both"/>
    </w:pPr>
    <w:rPr>
      <w:rFonts w:ascii="Times New Roman" w:eastAsia="Times New Roman" w:hAnsi="Times New Roman" w:cs="Times New Roman"/>
      <w:bCs/>
      <w:i/>
      <w:iCs/>
      <w:sz w:val="28"/>
      <w:szCs w:val="24"/>
      <w:lang w:eastAsia="ru-RU"/>
    </w:rPr>
  </w:style>
  <w:style w:type="character" w:customStyle="1" w:styleId="22">
    <w:name w:val="Основной текст 2 Знак"/>
    <w:basedOn w:val="a0"/>
    <w:link w:val="21"/>
    <w:rsid w:val="00054CD6"/>
    <w:rPr>
      <w:rFonts w:ascii="Times New Roman" w:eastAsia="Times New Roman" w:hAnsi="Times New Roman" w:cs="Times New Roman"/>
      <w:bCs/>
      <w:i/>
      <w:iCs/>
      <w:sz w:val="28"/>
      <w:szCs w:val="24"/>
      <w:lang w:eastAsia="ru-RU"/>
    </w:rPr>
  </w:style>
  <w:style w:type="paragraph" w:styleId="a5">
    <w:name w:val="Normal (Web)"/>
    <w:basedOn w:val="a"/>
    <w:unhideWhenUsed/>
    <w:rsid w:val="00D6339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A7509D"/>
  </w:style>
  <w:style w:type="paragraph" w:styleId="a6">
    <w:name w:val="List Paragraph"/>
    <w:basedOn w:val="a"/>
    <w:link w:val="a7"/>
    <w:uiPriority w:val="34"/>
    <w:qFormat/>
    <w:rsid w:val="005460ED"/>
    <w:pPr>
      <w:ind w:left="720"/>
      <w:contextualSpacing/>
    </w:pPr>
  </w:style>
  <w:style w:type="character" w:styleId="a8">
    <w:name w:val="Hyperlink"/>
    <w:basedOn w:val="a0"/>
    <w:uiPriority w:val="99"/>
    <w:unhideWhenUsed/>
    <w:rsid w:val="00634DE4"/>
    <w:rPr>
      <w:color w:val="0000FF"/>
      <w:u w:val="single"/>
    </w:rPr>
  </w:style>
  <w:style w:type="character" w:customStyle="1" w:styleId="10">
    <w:name w:val="Заголовок 1 Знак"/>
    <w:basedOn w:val="a0"/>
    <w:link w:val="1"/>
    <w:rsid w:val="0061028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ConsPlusNormal">
    <w:name w:val="ConsPlusNormal"/>
    <w:link w:val="ConsPlusNormal0"/>
    <w:uiPriority w:val="99"/>
    <w:qFormat/>
    <w:rsid w:val="0075612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9">
    <w:name w:val="No Spacing"/>
    <w:link w:val="aa"/>
    <w:qFormat/>
    <w:rsid w:val="00CA54E9"/>
    <w:pPr>
      <w:spacing w:after="0" w:line="240" w:lineRule="auto"/>
    </w:pPr>
    <w:rPr>
      <w:rFonts w:eastAsiaTheme="minorEastAsia"/>
      <w:lang w:eastAsia="ru-RU"/>
    </w:rPr>
  </w:style>
  <w:style w:type="character" w:customStyle="1" w:styleId="ConsPlusNormal0">
    <w:name w:val="ConsPlusNormal Знак"/>
    <w:link w:val="ConsPlusNormal"/>
    <w:locked/>
    <w:rsid w:val="00A068F3"/>
    <w:rPr>
      <w:rFonts w:ascii="Arial" w:eastAsia="Times New Roman" w:hAnsi="Arial" w:cs="Arial"/>
      <w:sz w:val="20"/>
      <w:szCs w:val="20"/>
      <w:lang w:eastAsia="ru-RU"/>
    </w:rPr>
  </w:style>
  <w:style w:type="paragraph" w:styleId="ab">
    <w:name w:val="Body Text Indent"/>
    <w:basedOn w:val="a"/>
    <w:link w:val="ac"/>
    <w:semiHidden/>
    <w:unhideWhenUsed/>
    <w:rsid w:val="00B2574A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semiHidden/>
    <w:rsid w:val="00B2574A"/>
  </w:style>
  <w:style w:type="character" w:customStyle="1" w:styleId="20">
    <w:name w:val="Заголовок 2 Знак"/>
    <w:basedOn w:val="a0"/>
    <w:link w:val="2"/>
    <w:uiPriority w:val="9"/>
    <w:semiHidden/>
    <w:rsid w:val="00B2574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sid w:val="00B2574A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styleId="ad">
    <w:name w:val="FollowedHyperlink"/>
    <w:basedOn w:val="a0"/>
    <w:uiPriority w:val="99"/>
    <w:semiHidden/>
    <w:unhideWhenUsed/>
    <w:rsid w:val="00B2574A"/>
    <w:rPr>
      <w:color w:val="800080" w:themeColor="followedHyperlink"/>
      <w:u w:val="single"/>
    </w:rPr>
  </w:style>
  <w:style w:type="paragraph" w:styleId="23">
    <w:name w:val="Body Text Indent 2"/>
    <w:basedOn w:val="a"/>
    <w:link w:val="24"/>
    <w:semiHidden/>
    <w:unhideWhenUsed/>
    <w:rsid w:val="00B2574A"/>
    <w:pPr>
      <w:spacing w:after="0" w:line="240" w:lineRule="auto"/>
      <w:ind w:left="1758"/>
      <w:jc w:val="both"/>
    </w:pPr>
    <w:rPr>
      <w:rFonts w:ascii="Times New Roman" w:eastAsia="Calibri" w:hAnsi="Times New Roman" w:cs="Times New Roman"/>
      <w:sz w:val="24"/>
    </w:rPr>
  </w:style>
  <w:style w:type="character" w:customStyle="1" w:styleId="24">
    <w:name w:val="Основной текст с отступом 2 Знак"/>
    <w:basedOn w:val="a0"/>
    <w:link w:val="23"/>
    <w:semiHidden/>
    <w:rsid w:val="00B2574A"/>
    <w:rPr>
      <w:rFonts w:ascii="Times New Roman" w:eastAsia="Calibri" w:hAnsi="Times New Roman" w:cs="Times New Roman"/>
      <w:sz w:val="24"/>
    </w:rPr>
  </w:style>
  <w:style w:type="paragraph" w:styleId="31">
    <w:name w:val="Body Text Indent 3"/>
    <w:basedOn w:val="a"/>
    <w:link w:val="32"/>
    <w:semiHidden/>
    <w:unhideWhenUsed/>
    <w:rsid w:val="00B2574A"/>
    <w:pPr>
      <w:tabs>
        <w:tab w:val="num" w:pos="0"/>
        <w:tab w:val="left" w:pos="567"/>
      </w:tabs>
      <w:spacing w:after="0" w:line="240" w:lineRule="auto"/>
      <w:ind w:firstLine="567"/>
      <w:jc w:val="both"/>
    </w:pPr>
    <w:rPr>
      <w:rFonts w:ascii="Times New Roman" w:eastAsia="Calibri" w:hAnsi="Times New Roman" w:cs="Times New Roman"/>
      <w:sz w:val="24"/>
      <w:szCs w:val="24"/>
    </w:rPr>
  </w:style>
  <w:style w:type="character" w:customStyle="1" w:styleId="32">
    <w:name w:val="Основной текст с отступом 3 Знак"/>
    <w:basedOn w:val="a0"/>
    <w:link w:val="31"/>
    <w:semiHidden/>
    <w:rsid w:val="00B2574A"/>
    <w:rPr>
      <w:rFonts w:ascii="Times New Roman" w:eastAsia="Calibri" w:hAnsi="Times New Roman" w:cs="Times New Roman"/>
      <w:sz w:val="24"/>
      <w:szCs w:val="24"/>
    </w:rPr>
  </w:style>
  <w:style w:type="paragraph" w:styleId="ae">
    <w:name w:val="Balloon Text"/>
    <w:basedOn w:val="a"/>
    <w:link w:val="af"/>
    <w:semiHidden/>
    <w:unhideWhenUsed/>
    <w:rsid w:val="00B2574A"/>
    <w:pPr>
      <w:spacing w:after="0" w:line="240" w:lineRule="auto"/>
    </w:pPr>
    <w:rPr>
      <w:rFonts w:ascii="Tahoma" w:eastAsia="Calibri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semiHidden/>
    <w:rsid w:val="00B2574A"/>
    <w:rPr>
      <w:rFonts w:ascii="Tahoma" w:eastAsia="Calibri" w:hAnsi="Tahoma" w:cs="Tahoma"/>
      <w:sz w:val="16"/>
      <w:szCs w:val="16"/>
    </w:rPr>
  </w:style>
  <w:style w:type="paragraph" w:customStyle="1" w:styleId="Default">
    <w:name w:val="Default"/>
    <w:semiHidden/>
    <w:rsid w:val="00B2574A"/>
    <w:pPr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color w:val="000000"/>
      <w:sz w:val="24"/>
      <w:szCs w:val="24"/>
    </w:rPr>
  </w:style>
  <w:style w:type="paragraph" w:customStyle="1" w:styleId="ConsPlusNonformat">
    <w:name w:val="ConsPlusNonformat"/>
    <w:rsid w:val="00B2574A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f0">
    <w:name w:val="Обычный (веб) Знак"/>
    <w:locked/>
    <w:rsid w:val="00B2574A"/>
    <w:rPr>
      <w:rFonts w:ascii="Times New Roman" w:eastAsia="Calibri" w:hAnsi="Times New Roman" w:cs="Times New Roman" w:hint="default"/>
      <w:color w:val="000000"/>
      <w:sz w:val="24"/>
      <w:szCs w:val="24"/>
      <w:lang w:eastAsia="ru-RU"/>
    </w:rPr>
  </w:style>
  <w:style w:type="character" w:customStyle="1" w:styleId="FontStyle12">
    <w:name w:val="Font Style12"/>
    <w:basedOn w:val="a0"/>
    <w:rsid w:val="00343DB6"/>
    <w:rPr>
      <w:rFonts w:ascii="Times New Roman" w:hAnsi="Times New Roman" w:cs="Times New Roman" w:hint="default"/>
      <w:b/>
      <w:bCs/>
      <w:sz w:val="28"/>
      <w:szCs w:val="28"/>
    </w:rPr>
  </w:style>
  <w:style w:type="paragraph" w:customStyle="1" w:styleId="11">
    <w:name w:val="Основной текст с отступом1"/>
    <w:basedOn w:val="a"/>
    <w:rsid w:val="005472FB"/>
    <w:pPr>
      <w:snapToGrid w:val="0"/>
      <w:spacing w:after="0" w:line="240" w:lineRule="auto"/>
      <w:ind w:firstLine="720"/>
      <w:jc w:val="both"/>
    </w:pPr>
    <w:rPr>
      <w:rFonts w:ascii="Arial" w:eastAsia="Times New Roman" w:hAnsi="Arial" w:cs="Times New Roman"/>
      <w:sz w:val="28"/>
      <w:szCs w:val="24"/>
      <w:lang w:eastAsia="ru-RU"/>
    </w:rPr>
  </w:style>
  <w:style w:type="paragraph" w:styleId="af1">
    <w:name w:val="header"/>
    <w:basedOn w:val="a"/>
    <w:link w:val="af2"/>
    <w:uiPriority w:val="99"/>
    <w:unhideWhenUsed/>
    <w:rsid w:val="009A5C7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2">
    <w:name w:val="Верхний колонтитул Знак"/>
    <w:basedOn w:val="a0"/>
    <w:link w:val="af1"/>
    <w:uiPriority w:val="99"/>
    <w:rsid w:val="009A5C76"/>
  </w:style>
  <w:style w:type="paragraph" w:styleId="af3">
    <w:name w:val="footer"/>
    <w:basedOn w:val="a"/>
    <w:link w:val="af4"/>
    <w:uiPriority w:val="99"/>
    <w:unhideWhenUsed/>
    <w:rsid w:val="009A5C7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4">
    <w:name w:val="Нижний колонтитул Знак"/>
    <w:basedOn w:val="a0"/>
    <w:link w:val="af3"/>
    <w:uiPriority w:val="99"/>
    <w:rsid w:val="009A5C76"/>
  </w:style>
  <w:style w:type="table" w:styleId="af5">
    <w:name w:val="Table Grid"/>
    <w:basedOn w:val="a1"/>
    <w:uiPriority w:val="39"/>
    <w:rsid w:val="00F34A7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6">
    <w:name w:val="Title"/>
    <w:basedOn w:val="a"/>
    <w:link w:val="af7"/>
    <w:qFormat/>
    <w:rsid w:val="00A5069B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f7">
    <w:name w:val="Название Знак"/>
    <w:basedOn w:val="a0"/>
    <w:link w:val="af6"/>
    <w:rsid w:val="00A5069B"/>
    <w:rPr>
      <w:rFonts w:ascii="Times New Roman" w:eastAsia="Times New Roman" w:hAnsi="Times New Roman" w:cs="Times New Roman"/>
      <w:sz w:val="28"/>
      <w:szCs w:val="20"/>
    </w:rPr>
  </w:style>
  <w:style w:type="character" w:customStyle="1" w:styleId="aa">
    <w:name w:val="Без интервала Знак"/>
    <w:link w:val="a9"/>
    <w:uiPriority w:val="1"/>
    <w:locked/>
    <w:rsid w:val="002B62BB"/>
    <w:rPr>
      <w:rFonts w:eastAsiaTheme="minorEastAsia"/>
      <w:lang w:eastAsia="ru-RU"/>
    </w:rPr>
  </w:style>
  <w:style w:type="paragraph" w:customStyle="1" w:styleId="p7">
    <w:name w:val="p7"/>
    <w:basedOn w:val="a"/>
    <w:rsid w:val="002B62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8">
    <w:name w:val="p8"/>
    <w:basedOn w:val="a"/>
    <w:rsid w:val="002B62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2">
    <w:name w:val="Гиперссылка1"/>
    <w:basedOn w:val="a0"/>
    <w:rsid w:val="002B62BB"/>
  </w:style>
  <w:style w:type="paragraph" w:customStyle="1" w:styleId="ConsTitle">
    <w:name w:val="ConsTitle"/>
    <w:rsid w:val="00F23570"/>
    <w:pPr>
      <w:widowControl w:val="0"/>
      <w:suppressAutoHyphens/>
      <w:snapToGrid w:val="0"/>
      <w:spacing w:after="0" w:line="240" w:lineRule="auto"/>
    </w:pPr>
    <w:rPr>
      <w:rFonts w:ascii="Arial" w:eastAsia="Times New Roman" w:hAnsi="Arial" w:cs="Arial"/>
      <w:b/>
      <w:sz w:val="16"/>
      <w:szCs w:val="20"/>
      <w:lang w:eastAsia="zh-CN"/>
    </w:rPr>
  </w:style>
  <w:style w:type="paragraph" w:customStyle="1" w:styleId="s1">
    <w:name w:val="s_1"/>
    <w:basedOn w:val="a"/>
    <w:rsid w:val="00F23570"/>
    <w:pPr>
      <w:spacing w:after="0" w:line="240" w:lineRule="auto"/>
      <w:ind w:firstLine="720"/>
      <w:jc w:val="both"/>
    </w:pPr>
    <w:rPr>
      <w:rFonts w:ascii="Arial" w:eastAsia="Times New Roman" w:hAnsi="Arial" w:cs="Arial"/>
      <w:sz w:val="26"/>
      <w:szCs w:val="26"/>
      <w:lang w:eastAsia="ru-RU"/>
    </w:rPr>
  </w:style>
  <w:style w:type="paragraph" w:customStyle="1" w:styleId="13">
    <w:name w:val="Без интервала1"/>
    <w:rsid w:val="00F23570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styleId="af8">
    <w:name w:val="footnote text"/>
    <w:basedOn w:val="a"/>
    <w:link w:val="14"/>
    <w:uiPriority w:val="99"/>
    <w:rsid w:val="00F2357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9">
    <w:name w:val="Текст сноски Знак"/>
    <w:basedOn w:val="a0"/>
    <w:uiPriority w:val="99"/>
    <w:rsid w:val="00F23570"/>
    <w:rPr>
      <w:sz w:val="20"/>
      <w:szCs w:val="20"/>
    </w:rPr>
  </w:style>
  <w:style w:type="character" w:customStyle="1" w:styleId="14">
    <w:name w:val="Текст сноски Знак1"/>
    <w:basedOn w:val="a0"/>
    <w:link w:val="af8"/>
    <w:rsid w:val="00F2357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a">
    <w:name w:val="annotation text"/>
    <w:basedOn w:val="a"/>
    <w:link w:val="afb"/>
    <w:uiPriority w:val="99"/>
    <w:unhideWhenUsed/>
    <w:rsid w:val="00F2357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b">
    <w:name w:val="Текст примечания Знак"/>
    <w:basedOn w:val="a0"/>
    <w:link w:val="afa"/>
    <w:uiPriority w:val="99"/>
    <w:rsid w:val="00F2357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c">
    <w:name w:val="annotation subject"/>
    <w:basedOn w:val="afa"/>
    <w:next w:val="afa"/>
    <w:link w:val="afd"/>
    <w:uiPriority w:val="99"/>
    <w:semiHidden/>
    <w:unhideWhenUsed/>
    <w:rsid w:val="00F23570"/>
    <w:rPr>
      <w:b/>
      <w:bCs/>
    </w:rPr>
  </w:style>
  <w:style w:type="character" w:customStyle="1" w:styleId="afd">
    <w:name w:val="Тема примечания Знак"/>
    <w:basedOn w:val="afb"/>
    <w:link w:val="afc"/>
    <w:uiPriority w:val="99"/>
    <w:semiHidden/>
    <w:rsid w:val="00F2357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styleId="afe">
    <w:name w:val="footnote reference"/>
    <w:uiPriority w:val="99"/>
    <w:unhideWhenUsed/>
    <w:rsid w:val="00F23570"/>
    <w:rPr>
      <w:vertAlign w:val="superscript"/>
    </w:rPr>
  </w:style>
  <w:style w:type="paragraph" w:customStyle="1" w:styleId="ConsPlusTitle">
    <w:name w:val="ConsPlusTitle"/>
    <w:rsid w:val="00F53FB0"/>
    <w:pPr>
      <w:widowControl w:val="0"/>
      <w:suppressAutoHyphens/>
      <w:autoSpaceDE w:val="0"/>
      <w:spacing w:after="0" w:line="240" w:lineRule="auto"/>
    </w:pPr>
    <w:rPr>
      <w:rFonts w:ascii="Calibri" w:eastAsia="Calibri" w:hAnsi="Calibri" w:cs="Calibri"/>
      <w:b/>
      <w:bCs/>
      <w:lang w:eastAsia="zh-CN"/>
    </w:rPr>
  </w:style>
  <w:style w:type="character" w:styleId="aff">
    <w:name w:val="Emphasis"/>
    <w:uiPriority w:val="20"/>
    <w:qFormat/>
    <w:rsid w:val="00056C1B"/>
    <w:rPr>
      <w:i/>
      <w:iCs/>
    </w:rPr>
  </w:style>
  <w:style w:type="character" w:customStyle="1" w:styleId="15">
    <w:name w:val="Гиперссылка1"/>
    <w:basedOn w:val="a0"/>
    <w:rsid w:val="00141F05"/>
  </w:style>
  <w:style w:type="paragraph" w:customStyle="1" w:styleId="FORMATTEXT">
    <w:name w:val=".FORMATTEXT"/>
    <w:uiPriority w:val="99"/>
    <w:rsid w:val="00CD49C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0">
    <w:name w:val="Абзац"/>
    <w:rsid w:val="00CD49C1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51">
    <w:name w:val="Основной текст (5)_"/>
    <w:basedOn w:val="a0"/>
    <w:link w:val="52"/>
    <w:rsid w:val="00D8176E"/>
    <w:rPr>
      <w:rFonts w:ascii="Times New Roman" w:eastAsia="Times New Roman" w:hAnsi="Times New Roman" w:cs="Times New Roman"/>
      <w:b/>
      <w:bCs/>
      <w:i/>
      <w:iCs/>
      <w:shd w:val="clear" w:color="auto" w:fill="FFFFFF"/>
    </w:rPr>
  </w:style>
  <w:style w:type="character" w:customStyle="1" w:styleId="513pt">
    <w:name w:val="Основной текст (5) + 13 pt;Не полужирный;Не курсив"/>
    <w:basedOn w:val="51"/>
    <w:rsid w:val="00D8176E"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position w:val="0"/>
      <w:sz w:val="26"/>
      <w:szCs w:val="26"/>
      <w:shd w:val="clear" w:color="auto" w:fill="FFFFFF"/>
      <w:lang w:val="ru-RU" w:eastAsia="ru-RU" w:bidi="ru-RU"/>
    </w:rPr>
  </w:style>
  <w:style w:type="paragraph" w:customStyle="1" w:styleId="52">
    <w:name w:val="Основной текст (5)"/>
    <w:basedOn w:val="a"/>
    <w:link w:val="51"/>
    <w:rsid w:val="00D8176E"/>
    <w:pPr>
      <w:widowControl w:val="0"/>
      <w:shd w:val="clear" w:color="auto" w:fill="FFFFFF"/>
      <w:spacing w:after="0" w:line="643" w:lineRule="exact"/>
      <w:jc w:val="both"/>
    </w:pPr>
    <w:rPr>
      <w:rFonts w:ascii="Times New Roman" w:eastAsia="Times New Roman" w:hAnsi="Times New Roman" w:cs="Times New Roman"/>
      <w:b/>
      <w:bCs/>
      <w:i/>
      <w:iCs/>
    </w:rPr>
  </w:style>
  <w:style w:type="character" w:customStyle="1" w:styleId="25">
    <w:name w:val="Основной текст (2)_"/>
    <w:basedOn w:val="a0"/>
    <w:link w:val="26"/>
    <w:rsid w:val="00D8176E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26">
    <w:name w:val="Основной текст (2)"/>
    <w:basedOn w:val="a"/>
    <w:link w:val="25"/>
    <w:rsid w:val="00D8176E"/>
    <w:pPr>
      <w:widowControl w:val="0"/>
      <w:shd w:val="clear" w:color="auto" w:fill="FFFFFF"/>
      <w:spacing w:before="360" w:after="0" w:line="643" w:lineRule="exact"/>
      <w:jc w:val="center"/>
    </w:pPr>
    <w:rPr>
      <w:rFonts w:ascii="Times New Roman" w:eastAsia="Times New Roman" w:hAnsi="Times New Roman" w:cs="Times New Roman"/>
      <w:sz w:val="26"/>
      <w:szCs w:val="26"/>
    </w:rPr>
  </w:style>
  <w:style w:type="character" w:customStyle="1" w:styleId="33">
    <w:name w:val="Основной текст (3)_"/>
    <w:basedOn w:val="a0"/>
    <w:link w:val="34"/>
    <w:rsid w:val="00D8176E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34">
    <w:name w:val="Основной текст (3)"/>
    <w:basedOn w:val="a"/>
    <w:link w:val="33"/>
    <w:rsid w:val="00D8176E"/>
    <w:pPr>
      <w:widowControl w:val="0"/>
      <w:shd w:val="clear" w:color="auto" w:fill="FFFFFF"/>
      <w:spacing w:after="360" w:line="0" w:lineRule="atLeas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27">
    <w:name w:val="Основной текст (2) + Полужирный"/>
    <w:basedOn w:val="25"/>
    <w:rsid w:val="00D8176E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character" w:customStyle="1" w:styleId="16">
    <w:name w:val="Заголовок №1_"/>
    <w:basedOn w:val="a0"/>
    <w:link w:val="17"/>
    <w:rsid w:val="00D8176E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17">
    <w:name w:val="Заголовок №1"/>
    <w:basedOn w:val="a"/>
    <w:link w:val="16"/>
    <w:rsid w:val="00D8176E"/>
    <w:pPr>
      <w:widowControl w:val="0"/>
      <w:shd w:val="clear" w:color="auto" w:fill="FFFFFF"/>
      <w:spacing w:before="300" w:after="60" w:line="0" w:lineRule="atLeast"/>
      <w:ind w:firstLine="760"/>
      <w:jc w:val="both"/>
      <w:outlineLvl w:val="0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513pt0">
    <w:name w:val="Основной текст (5) + 13 pt;Не курсив"/>
    <w:basedOn w:val="51"/>
    <w:rsid w:val="00D8176E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paragraph" w:customStyle="1" w:styleId="Pa12">
    <w:name w:val="Pa12"/>
    <w:basedOn w:val="a"/>
    <w:next w:val="a"/>
    <w:uiPriority w:val="99"/>
    <w:rsid w:val="007C4D2B"/>
    <w:pPr>
      <w:autoSpaceDE w:val="0"/>
      <w:autoSpaceDN w:val="0"/>
      <w:adjustRightInd w:val="0"/>
      <w:spacing w:after="0" w:line="221" w:lineRule="atLeast"/>
    </w:pPr>
    <w:rPr>
      <w:rFonts w:ascii="OctavaC" w:eastAsia="Calibri" w:hAnsi="OctavaC" w:cs="Times New Roman"/>
      <w:sz w:val="24"/>
      <w:szCs w:val="24"/>
    </w:rPr>
  </w:style>
  <w:style w:type="paragraph" w:customStyle="1" w:styleId="xl66">
    <w:name w:val="xl66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7">
    <w:name w:val="xl67"/>
    <w:basedOn w:val="a"/>
    <w:rsid w:val="007C4D2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7C4D2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9">
    <w:name w:val="xl69"/>
    <w:basedOn w:val="a"/>
    <w:rsid w:val="007C4D2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0">
    <w:name w:val="xl70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1">
    <w:name w:val="xl71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2">
    <w:name w:val="xl72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3">
    <w:name w:val="xl73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4">
    <w:name w:val="xl74"/>
    <w:basedOn w:val="a"/>
    <w:rsid w:val="007C4D2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5">
    <w:name w:val="xl75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6">
    <w:name w:val="xl76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7">
    <w:name w:val="xl77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8">
    <w:name w:val="xl78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9">
    <w:name w:val="xl79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0">
    <w:name w:val="xl80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1">
    <w:name w:val="xl81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2">
    <w:name w:val="xl82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3">
    <w:name w:val="xl83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4">
    <w:name w:val="xl84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5">
    <w:name w:val="xl85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6">
    <w:name w:val="xl86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8">
    <w:name w:val="xl88"/>
    <w:basedOn w:val="a"/>
    <w:rsid w:val="007C4D2B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9">
    <w:name w:val="xl89"/>
    <w:basedOn w:val="a"/>
    <w:rsid w:val="007C4D2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0">
    <w:name w:val="xl90"/>
    <w:basedOn w:val="a"/>
    <w:rsid w:val="007C4D2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1">
    <w:name w:val="xl91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2">
    <w:name w:val="xl92"/>
    <w:basedOn w:val="a"/>
    <w:rsid w:val="007C4D2B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3">
    <w:name w:val="xl93"/>
    <w:basedOn w:val="a"/>
    <w:rsid w:val="007C4D2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4">
    <w:name w:val="xl94"/>
    <w:basedOn w:val="a"/>
    <w:rsid w:val="007C4D2B"/>
    <w:pPr>
      <w:pBdr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5">
    <w:name w:val="xl95"/>
    <w:basedOn w:val="a"/>
    <w:rsid w:val="007C4D2B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6">
    <w:name w:val="xl96"/>
    <w:basedOn w:val="a"/>
    <w:rsid w:val="007C4D2B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3">
    <w:name w:val="xl63"/>
    <w:basedOn w:val="a"/>
    <w:rsid w:val="008565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4">
    <w:name w:val="xl64"/>
    <w:basedOn w:val="a"/>
    <w:rsid w:val="008565B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5">
    <w:name w:val="xl65"/>
    <w:basedOn w:val="a"/>
    <w:rsid w:val="008565B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7">
    <w:name w:val="xl97"/>
    <w:basedOn w:val="a"/>
    <w:rsid w:val="008565B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8">
    <w:name w:val="xl98"/>
    <w:basedOn w:val="a"/>
    <w:rsid w:val="008565B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9">
    <w:name w:val="xl99"/>
    <w:basedOn w:val="a"/>
    <w:rsid w:val="008565B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0">
    <w:name w:val="xl100"/>
    <w:basedOn w:val="a"/>
    <w:rsid w:val="008565BA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1">
    <w:name w:val="xl101"/>
    <w:basedOn w:val="a"/>
    <w:rsid w:val="008565B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8">
    <w:name w:val="Название1"/>
    <w:basedOn w:val="a"/>
    <w:rsid w:val="00CE76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extBasTxt">
    <w:name w:val="TextBasTxt"/>
    <w:basedOn w:val="a"/>
    <w:rsid w:val="00C47103"/>
    <w:pPr>
      <w:autoSpaceDE w:val="0"/>
      <w:autoSpaceDN w:val="0"/>
      <w:adjustRightInd w:val="0"/>
      <w:spacing w:after="0" w:line="240" w:lineRule="auto"/>
      <w:ind w:firstLine="567"/>
      <w:jc w:val="both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a7">
    <w:name w:val="Абзац списка Знак"/>
    <w:link w:val="a6"/>
    <w:rsid w:val="00C47103"/>
  </w:style>
  <w:style w:type="character" w:customStyle="1" w:styleId="50">
    <w:name w:val="Заголовок 5 Знак"/>
    <w:basedOn w:val="a0"/>
    <w:link w:val="5"/>
    <w:rsid w:val="00C73CD7"/>
    <w:rPr>
      <w:rFonts w:asciiTheme="majorHAnsi" w:eastAsiaTheme="majorEastAsia" w:hAnsiTheme="majorHAnsi" w:cstheme="majorBidi"/>
      <w:color w:val="243F60" w:themeColor="accent1" w:themeShade="7F"/>
    </w:rPr>
  </w:style>
  <w:style w:type="paragraph" w:customStyle="1" w:styleId="ConsPlusCell">
    <w:name w:val="ConsPlusCell"/>
    <w:rsid w:val="00C73CD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ff1">
    <w:name w:val="page number"/>
    <w:basedOn w:val="a0"/>
    <w:semiHidden/>
    <w:rsid w:val="00C73CD7"/>
  </w:style>
  <w:style w:type="paragraph" w:customStyle="1" w:styleId="ConsNormal">
    <w:name w:val="ConsNormal"/>
    <w:rsid w:val="00C73CD7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lang w:eastAsia="ru-RU"/>
    </w:rPr>
  </w:style>
  <w:style w:type="character" w:customStyle="1" w:styleId="aff2">
    <w:name w:val="Цветовое выделение"/>
    <w:rsid w:val="00C73CD7"/>
    <w:rPr>
      <w:b/>
      <w:bCs/>
      <w:color w:val="26282F"/>
    </w:rPr>
  </w:style>
  <w:style w:type="character" w:customStyle="1" w:styleId="FontStyle16">
    <w:name w:val="Font Style16"/>
    <w:rsid w:val="00C73CD7"/>
    <w:rPr>
      <w:rFonts w:ascii="Times New Roman" w:hAnsi="Times New Roman" w:cs="Times New Roman"/>
      <w:sz w:val="26"/>
      <w:szCs w:val="26"/>
    </w:rPr>
  </w:style>
  <w:style w:type="paragraph" w:styleId="aff3">
    <w:name w:val="Subtitle"/>
    <w:basedOn w:val="a"/>
    <w:link w:val="aff4"/>
    <w:qFormat/>
    <w:rsid w:val="00C73CD7"/>
    <w:pPr>
      <w:spacing w:after="0" w:line="240" w:lineRule="auto"/>
      <w:ind w:firstLine="426"/>
    </w:pPr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customStyle="1" w:styleId="aff4">
    <w:name w:val="Подзаголовок Знак"/>
    <w:basedOn w:val="a0"/>
    <w:link w:val="aff3"/>
    <w:rsid w:val="00C73CD7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styleId="aff5">
    <w:name w:val="Strong"/>
    <w:qFormat/>
    <w:rsid w:val="00C73CD7"/>
    <w:rPr>
      <w:b/>
      <w:bCs/>
    </w:rPr>
  </w:style>
  <w:style w:type="paragraph" w:customStyle="1" w:styleId="formattexttopleveltext">
    <w:name w:val="formattext topleveltext"/>
    <w:basedOn w:val="a"/>
    <w:rsid w:val="00C73CD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nformat">
    <w:name w:val="ConsNonformat"/>
    <w:rsid w:val="00C73CD7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aff6">
    <w:name w:val="Знак Знак Знак Знак"/>
    <w:basedOn w:val="a"/>
    <w:rsid w:val="00C73CD7"/>
    <w:pPr>
      <w:widowControl w:val="0"/>
      <w:adjustRightInd w:val="0"/>
      <w:spacing w:after="0" w:line="360" w:lineRule="atLeast"/>
      <w:jc w:val="both"/>
    </w:pPr>
    <w:rPr>
      <w:rFonts w:ascii="Verdana" w:eastAsia="Times New Roman" w:hAnsi="Verdana" w:cs="Verdana"/>
      <w:sz w:val="20"/>
      <w:szCs w:val="20"/>
      <w:lang w:val="en-US"/>
    </w:rPr>
  </w:style>
  <w:style w:type="character" w:customStyle="1" w:styleId="aff7">
    <w:name w:val="Гипертекстовая ссылка"/>
    <w:uiPriority w:val="99"/>
    <w:rsid w:val="00A226C0"/>
    <w:rPr>
      <w:b w:val="0"/>
      <w:bCs w:val="0"/>
      <w:color w:val="106BBE"/>
    </w:rPr>
  </w:style>
  <w:style w:type="paragraph" w:customStyle="1" w:styleId="aff8">
    <w:name w:val="Прижатый влево"/>
    <w:basedOn w:val="a"/>
    <w:next w:val="a"/>
    <w:uiPriority w:val="99"/>
    <w:rsid w:val="00A226C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paragraph" w:customStyle="1" w:styleId="xl102">
    <w:name w:val="xl102"/>
    <w:basedOn w:val="a"/>
    <w:rsid w:val="00C74FD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3">
    <w:name w:val="xl103"/>
    <w:basedOn w:val="a"/>
    <w:rsid w:val="00C74FDE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4">
    <w:name w:val="xl104"/>
    <w:basedOn w:val="a"/>
    <w:rsid w:val="00C74FDE"/>
    <w:pP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5">
    <w:name w:val="xl105"/>
    <w:basedOn w:val="a"/>
    <w:rsid w:val="00C74FD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6">
    <w:name w:val="xl106"/>
    <w:basedOn w:val="a"/>
    <w:rsid w:val="00C74FDE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7">
    <w:name w:val="xl107"/>
    <w:basedOn w:val="a"/>
    <w:rsid w:val="00C74FD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8">
    <w:name w:val="xl108"/>
    <w:basedOn w:val="a"/>
    <w:rsid w:val="00C74FDE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9">
    <w:name w:val="xl109"/>
    <w:basedOn w:val="a"/>
    <w:rsid w:val="00C74FD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0">
    <w:name w:val="xl110"/>
    <w:basedOn w:val="a"/>
    <w:rsid w:val="00C74FDE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1">
    <w:name w:val="xl111"/>
    <w:basedOn w:val="a"/>
    <w:rsid w:val="00C74FDE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2">
    <w:name w:val="xl112"/>
    <w:basedOn w:val="a"/>
    <w:rsid w:val="00C74FD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3">
    <w:name w:val="xl113"/>
    <w:basedOn w:val="a"/>
    <w:rsid w:val="00C74FD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4">
    <w:name w:val="xl114"/>
    <w:basedOn w:val="a"/>
    <w:rsid w:val="00C74FD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5">
    <w:name w:val="xl115"/>
    <w:basedOn w:val="a"/>
    <w:rsid w:val="00C74FDE"/>
    <w:pP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116">
    <w:name w:val="xl116"/>
    <w:basedOn w:val="a"/>
    <w:rsid w:val="00C74FDE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7">
    <w:name w:val="xl117"/>
    <w:basedOn w:val="a"/>
    <w:rsid w:val="00C74FD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8">
    <w:name w:val="xl118"/>
    <w:basedOn w:val="a"/>
    <w:rsid w:val="00C74FD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9">
    <w:name w:val="xl119"/>
    <w:basedOn w:val="a"/>
    <w:rsid w:val="00C74FD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0">
    <w:name w:val="xl120"/>
    <w:basedOn w:val="a"/>
    <w:rsid w:val="00C74FD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1">
    <w:name w:val="xl121"/>
    <w:basedOn w:val="a"/>
    <w:rsid w:val="00C74FD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2">
    <w:name w:val="xl122"/>
    <w:basedOn w:val="a"/>
    <w:rsid w:val="00C74FDE"/>
    <w:pPr>
      <w:pBdr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3">
    <w:name w:val="xl123"/>
    <w:basedOn w:val="a"/>
    <w:rsid w:val="00C74FDE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4">
    <w:name w:val="xl124"/>
    <w:basedOn w:val="a"/>
    <w:rsid w:val="00C74FDE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5">
    <w:name w:val="xl125"/>
    <w:basedOn w:val="a"/>
    <w:rsid w:val="00C74FD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6">
    <w:name w:val="xl126"/>
    <w:basedOn w:val="a"/>
    <w:rsid w:val="00C74FDE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Style2">
    <w:name w:val="Style2"/>
    <w:basedOn w:val="a"/>
    <w:uiPriority w:val="99"/>
    <w:rsid w:val="00BE6ECB"/>
    <w:pPr>
      <w:widowControl w:val="0"/>
      <w:autoSpaceDE w:val="0"/>
      <w:autoSpaceDN w:val="0"/>
      <w:adjustRightInd w:val="0"/>
      <w:spacing w:after="0" w:line="235" w:lineRule="exact"/>
      <w:jc w:val="right"/>
    </w:pPr>
    <w:rPr>
      <w:rFonts w:ascii="Garamond" w:eastAsia="Times New Roman" w:hAnsi="Garamond" w:cs="Times New Roman"/>
      <w:sz w:val="24"/>
      <w:szCs w:val="24"/>
      <w:lang w:eastAsia="ru-RU"/>
    </w:rPr>
  </w:style>
  <w:style w:type="character" w:customStyle="1" w:styleId="FontStyle13">
    <w:name w:val="Font Style13"/>
    <w:basedOn w:val="a0"/>
    <w:uiPriority w:val="99"/>
    <w:rsid w:val="00BE6ECB"/>
    <w:rPr>
      <w:rFonts w:ascii="Times New Roman" w:hAnsi="Times New Roman" w:cs="Times New Roman" w:hint="default"/>
      <w:sz w:val="26"/>
      <w:szCs w:val="26"/>
    </w:rPr>
  </w:style>
  <w:style w:type="paragraph" w:customStyle="1" w:styleId="19">
    <w:name w:val="Обычный (веб)1"/>
    <w:basedOn w:val="a"/>
    <w:uiPriority w:val="99"/>
    <w:unhideWhenUsed/>
    <w:rsid w:val="00D80DE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a">
    <w:name w:val="Абзац списка1"/>
    <w:basedOn w:val="a"/>
    <w:rsid w:val="00D80DEB"/>
    <w:pPr>
      <w:widowControl w:val="0"/>
      <w:suppressAutoHyphens/>
      <w:spacing w:after="0" w:line="240" w:lineRule="auto"/>
      <w:ind w:left="720"/>
    </w:pPr>
    <w:rPr>
      <w:rFonts w:ascii="Times New Roman" w:eastAsia="Andale Sans UI" w:hAnsi="Times New Roman" w:cs="Times New Roman"/>
      <w:kern w:val="1"/>
      <w:sz w:val="24"/>
      <w:szCs w:val="24"/>
    </w:rPr>
  </w:style>
  <w:style w:type="paragraph" w:customStyle="1" w:styleId="formattexttopleveltextindenttext">
    <w:name w:val="formattext topleveltext indenttext"/>
    <w:basedOn w:val="a"/>
    <w:rsid w:val="0097739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eadertexttopleveltextcentertext">
    <w:name w:val="headertext topleveltext centertext"/>
    <w:basedOn w:val="a"/>
    <w:rsid w:val="0097739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9">
    <w:name w:val="Таблицы (моноширинный)"/>
    <w:next w:val="a"/>
    <w:rsid w:val="00B201E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Times New Roman"/>
      <w:sz w:val="24"/>
      <w:szCs w:val="24"/>
      <w:lang w:val="en-US"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1803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47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30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052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42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540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98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848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597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118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749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722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154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301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512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276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368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15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712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53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743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2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6E9B02E-DB12-4CD1-A970-7179F49B47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149</TotalTime>
  <Pages>1</Pages>
  <Words>2240</Words>
  <Characters>12769</Characters>
  <Application>Microsoft Office Word</Application>
  <DocSecurity>0</DocSecurity>
  <Lines>106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ub_ermol</cp:lastModifiedBy>
  <cp:revision>122</cp:revision>
  <cp:lastPrinted>2020-08-10T04:29:00Z</cp:lastPrinted>
  <dcterms:created xsi:type="dcterms:W3CDTF">2021-02-26T05:08:00Z</dcterms:created>
  <dcterms:modified xsi:type="dcterms:W3CDTF">2023-08-01T04:52:00Z</dcterms:modified>
</cp:coreProperties>
</file>