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54CD6" w:rsidRPr="004A0BBE" w:rsidRDefault="006C31A6" w:rsidP="00C47103">
      <w:pPr>
        <w:spacing w:after="0" w:line="240" w:lineRule="auto"/>
        <w:rPr>
          <w:rFonts w:ascii="Times New Roman" w:eastAsia="Times New Roman" w:hAnsi="Times New Roman" w:cs="Times New Roman"/>
          <w:noProof/>
          <w:sz w:val="20"/>
          <w:szCs w:val="20"/>
          <w:lang w:eastAsia="ru-RU"/>
        </w:rPr>
      </w:pPr>
      <w:r>
        <w:rPr>
          <w:rFonts w:ascii="Times New Roman" w:hAnsi="Times New Roman" w:cs="Times New Roman"/>
          <w:sz w:val="20"/>
          <w:szCs w:val="20"/>
        </w:rPr>
        <w:pict>
          <v:rect id="_x0000_s1026" style="position:absolute;margin-left:-41.55pt;margin-top:-31.95pt;width:541.5pt;height:144.75pt;z-index:251655168">
            <v:stroke dashstyle="dash"/>
            <v:shadow on="t" opacity=".5" offset="-6pt,-6pt"/>
            <v:textbox style="mso-next-textbox:#_x0000_s1026">
              <w:txbxContent>
                <w:p w:rsidR="00054CD6" w:rsidRDefault="006C31A6" w:rsidP="00054CD6">
                  <w:pPr>
                    <w:spacing w:after="0" w:line="240" w:lineRule="auto"/>
                    <w:rPr>
                      <w:rFonts w:ascii="Times New Roman" w:hAnsi="Times New Roman"/>
                      <w:noProof/>
                      <w:sz w:val="96"/>
                      <w:szCs w:val="96"/>
                    </w:rPr>
                  </w:pPr>
                  <w:r>
                    <w:rPr>
                      <w:sz w:val="20"/>
                      <w:szCs w:val="20"/>
                      <w:lang w:eastAsia="ru-RU"/>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i1026" type="#_x0000_t136" style="width:283.5pt;height:51pt" fillcolor="#369" stroked="f">
                        <v:shadow on="t" color="#b2b2b2" opacity="52429f" offset="3pt"/>
                        <v:textpath style="font-family:&quot;Times New Roman&quot;;v-text-kern:t" trim="t" fitpath="t" string="ВЕСТНИК"/>
                      </v:shape>
                    </w:pict>
                  </w:r>
                </w:p>
                <w:p w:rsidR="00054CD6" w:rsidRDefault="00054CD6" w:rsidP="00054CD6">
                  <w:pPr>
                    <w:spacing w:after="0" w:line="240" w:lineRule="auto"/>
                    <w:rPr>
                      <w:rFonts w:ascii="Times New Roman" w:hAnsi="Times New Roman"/>
                      <w:i/>
                      <w:noProof/>
                      <w:sz w:val="72"/>
                      <w:szCs w:val="72"/>
                    </w:rPr>
                  </w:pPr>
                  <w:r>
                    <w:rPr>
                      <w:rFonts w:ascii="Times New Roman" w:hAnsi="Times New Roman"/>
                      <w:i/>
                      <w:noProof/>
                      <w:sz w:val="72"/>
                      <w:szCs w:val="72"/>
                    </w:rPr>
                    <w:t>Ермолаевского сельсовета</w:t>
                  </w:r>
                </w:p>
                <w:p w:rsidR="00054CD6" w:rsidRDefault="00054CD6" w:rsidP="00054CD6">
                  <w:pPr>
                    <w:spacing w:after="0" w:line="240" w:lineRule="auto"/>
                    <w:rPr>
                      <w:rFonts w:ascii="Times New Roman" w:hAnsi="Times New Roman"/>
                      <w:i/>
                      <w:noProof/>
                      <w:sz w:val="72"/>
                      <w:szCs w:val="72"/>
                    </w:rPr>
                  </w:pPr>
                  <w:r>
                    <w:rPr>
                      <w:rFonts w:ascii="Times New Roman" w:hAnsi="Times New Roman"/>
                      <w:i/>
                      <w:noProof/>
                      <w:sz w:val="16"/>
                      <w:szCs w:val="16"/>
                    </w:rPr>
                    <w:t>Периодическое печатное издание Совета депутатов и администрации Ермолаевского сельсовета Убинского района Новосибирской области</w:t>
                  </w:r>
                </w:p>
                <w:p w:rsidR="00054CD6" w:rsidRDefault="00054CD6" w:rsidP="00054CD6">
                  <w:pPr>
                    <w:tabs>
                      <w:tab w:val="left" w:pos="3795"/>
                    </w:tabs>
                    <w:spacing w:after="0" w:line="240" w:lineRule="auto"/>
                    <w:jc w:val="right"/>
                    <w:rPr>
                      <w:rFonts w:ascii="Times New Roman" w:hAnsi="Times New Roman"/>
                      <w:noProof/>
                      <w:sz w:val="24"/>
                      <w:szCs w:val="24"/>
                    </w:rPr>
                  </w:pPr>
                  <w:r>
                    <w:rPr>
                      <w:rFonts w:ascii="Times New Roman" w:hAnsi="Times New Roman"/>
                      <w:noProof/>
                      <w:sz w:val="96"/>
                      <w:szCs w:val="96"/>
                    </w:rPr>
                    <w:tab/>
                  </w:r>
                </w:p>
                <w:p w:rsidR="00054CD6" w:rsidRDefault="006F65BD" w:rsidP="00A72564">
                  <w:pPr>
                    <w:tabs>
                      <w:tab w:val="left" w:pos="3795"/>
                    </w:tabs>
                    <w:spacing w:after="0" w:line="240" w:lineRule="auto"/>
                    <w:jc w:val="right"/>
                    <w:rPr>
                      <w:rFonts w:ascii="Calibri" w:hAnsi="Calibri"/>
                    </w:rPr>
                  </w:pPr>
                  <w:r>
                    <w:rPr>
                      <w:rFonts w:ascii="Times New Roman" w:hAnsi="Times New Roman"/>
                      <w:noProof/>
                      <w:sz w:val="20"/>
                      <w:szCs w:val="20"/>
                    </w:rPr>
                    <w:t>14</w:t>
                  </w:r>
                  <w:r w:rsidR="00AF430C">
                    <w:rPr>
                      <w:rFonts w:ascii="Times New Roman" w:hAnsi="Times New Roman"/>
                      <w:noProof/>
                      <w:sz w:val="20"/>
                      <w:szCs w:val="20"/>
                    </w:rPr>
                    <w:t xml:space="preserve"> </w:t>
                  </w:r>
                  <w:r w:rsidR="00544483">
                    <w:rPr>
                      <w:rFonts w:ascii="Times New Roman" w:hAnsi="Times New Roman"/>
                      <w:noProof/>
                      <w:sz w:val="20"/>
                      <w:szCs w:val="20"/>
                    </w:rPr>
                    <w:t>марта</w:t>
                  </w:r>
                  <w:r w:rsidR="00C92064">
                    <w:rPr>
                      <w:rFonts w:ascii="Times New Roman" w:hAnsi="Times New Roman"/>
                      <w:noProof/>
                      <w:sz w:val="20"/>
                      <w:szCs w:val="20"/>
                    </w:rPr>
                    <w:t xml:space="preserve"> 202</w:t>
                  </w:r>
                  <w:r w:rsidR="005626F7">
                    <w:rPr>
                      <w:rFonts w:ascii="Times New Roman" w:hAnsi="Times New Roman"/>
                      <w:noProof/>
                      <w:sz w:val="20"/>
                      <w:szCs w:val="20"/>
                    </w:rPr>
                    <w:t>3</w:t>
                  </w:r>
                  <w:r w:rsidR="00C92064">
                    <w:rPr>
                      <w:rFonts w:ascii="Times New Roman" w:hAnsi="Times New Roman"/>
                      <w:noProof/>
                      <w:sz w:val="20"/>
                      <w:szCs w:val="20"/>
                    </w:rPr>
                    <w:t xml:space="preserve">  № </w:t>
                  </w:r>
                  <w:r w:rsidR="00544483">
                    <w:rPr>
                      <w:rFonts w:ascii="Times New Roman" w:hAnsi="Times New Roman"/>
                      <w:noProof/>
                      <w:sz w:val="20"/>
                      <w:szCs w:val="20"/>
                    </w:rPr>
                    <w:t>1</w:t>
                  </w:r>
                  <w:r>
                    <w:rPr>
                      <w:rFonts w:ascii="Times New Roman" w:hAnsi="Times New Roman"/>
                      <w:noProof/>
                      <w:sz w:val="20"/>
                      <w:szCs w:val="20"/>
                    </w:rPr>
                    <w:t>6</w:t>
                  </w:r>
                </w:p>
              </w:txbxContent>
            </v:textbox>
          </v:rect>
        </w:pict>
      </w:r>
      <w:r w:rsidR="00D02D59" w:rsidRPr="007C4D2B">
        <w:rPr>
          <w:rFonts w:ascii="Times New Roman" w:eastAsia="Times New Roman" w:hAnsi="Times New Roman" w:cs="Times New Roman"/>
          <w:noProof/>
          <w:sz w:val="20"/>
          <w:szCs w:val="20"/>
          <w:lang w:eastAsia="ru-RU"/>
        </w:rPr>
        <w:t xml:space="preserve"> </w:t>
      </w:r>
      <w:r>
        <w:rPr>
          <w:rFonts w:ascii="Times New Roman" w:eastAsia="Times New Roman" w:hAnsi="Times New Roman" w:cs="Times New Roman"/>
          <w:noProof/>
          <w:sz w:val="20"/>
          <w:szCs w:val="20"/>
          <w:lang w:eastAsia="ru-RU"/>
        </w:rPr>
        <w:pict>
          <v:shape id="_x0000_i1025" type="#_x0000_t136" style="width:283.5pt;height:51pt" fillcolor="#369" stroked="f">
            <v:shadow on="t" color="#b2b2b2" opacity="52429f" offset="3pt"/>
            <v:textpath style="font-family:&quot;Times New Roman&quot;;v-text-kern:t" trim="t" fitpath="t" string="ВЕСТНИК"/>
          </v:shape>
        </w:pict>
      </w:r>
    </w:p>
    <w:p w:rsidR="00054CD6" w:rsidRPr="004A0BBE" w:rsidRDefault="00054CD6" w:rsidP="00C47103">
      <w:pPr>
        <w:spacing w:after="0" w:line="240" w:lineRule="auto"/>
        <w:rPr>
          <w:rFonts w:ascii="Times New Roman" w:eastAsia="Times New Roman" w:hAnsi="Times New Roman" w:cs="Times New Roman"/>
          <w:i/>
          <w:noProof/>
          <w:sz w:val="20"/>
          <w:szCs w:val="20"/>
          <w:lang w:eastAsia="ru-RU"/>
        </w:rPr>
      </w:pPr>
      <w:r w:rsidRPr="004A0BBE">
        <w:rPr>
          <w:rFonts w:ascii="Times New Roman" w:eastAsia="Times New Roman" w:hAnsi="Times New Roman" w:cs="Times New Roman"/>
          <w:i/>
          <w:noProof/>
          <w:sz w:val="20"/>
          <w:szCs w:val="20"/>
          <w:lang w:eastAsia="ru-RU"/>
        </w:rPr>
        <w:t>Ермолаевского сельсовета</w:t>
      </w:r>
    </w:p>
    <w:p w:rsidR="00054CD6" w:rsidRPr="004A0BBE" w:rsidRDefault="00054CD6" w:rsidP="00C47103">
      <w:pPr>
        <w:spacing w:after="0" w:line="240" w:lineRule="auto"/>
        <w:rPr>
          <w:rFonts w:ascii="Times New Roman" w:eastAsia="Times New Roman" w:hAnsi="Times New Roman" w:cs="Times New Roman"/>
          <w:i/>
          <w:noProof/>
          <w:sz w:val="20"/>
          <w:szCs w:val="20"/>
          <w:lang w:eastAsia="ru-RU"/>
        </w:rPr>
      </w:pPr>
      <w:r w:rsidRPr="004A0BBE">
        <w:rPr>
          <w:rFonts w:ascii="Times New Roman" w:eastAsia="Times New Roman" w:hAnsi="Times New Roman" w:cs="Times New Roman"/>
          <w:i/>
          <w:noProof/>
          <w:sz w:val="20"/>
          <w:szCs w:val="20"/>
          <w:lang w:eastAsia="ru-RU"/>
        </w:rPr>
        <w:t>Периодическое печатное издание Совета депутатов и администрации Ермолаевского сельсовета Убинского района Новосибирской области</w:t>
      </w:r>
    </w:p>
    <w:p w:rsidR="00054CD6" w:rsidRPr="004A0BBE" w:rsidRDefault="00054CD6" w:rsidP="00C47103">
      <w:pPr>
        <w:tabs>
          <w:tab w:val="left" w:pos="3795"/>
        </w:tabs>
        <w:spacing w:after="0" w:line="240" w:lineRule="auto"/>
        <w:jc w:val="right"/>
        <w:rPr>
          <w:rFonts w:ascii="Times New Roman" w:eastAsia="Times New Roman" w:hAnsi="Times New Roman" w:cs="Times New Roman"/>
          <w:noProof/>
          <w:sz w:val="20"/>
          <w:szCs w:val="20"/>
          <w:lang w:eastAsia="ru-RU"/>
        </w:rPr>
      </w:pPr>
      <w:r w:rsidRPr="004A0BBE">
        <w:rPr>
          <w:rFonts w:ascii="Times New Roman" w:eastAsia="Times New Roman" w:hAnsi="Times New Roman" w:cs="Times New Roman"/>
          <w:noProof/>
          <w:sz w:val="20"/>
          <w:szCs w:val="20"/>
          <w:lang w:eastAsia="ru-RU"/>
        </w:rPr>
        <w:tab/>
      </w:r>
    </w:p>
    <w:p w:rsidR="00440E27" w:rsidRPr="0010074A" w:rsidRDefault="00440E27" w:rsidP="00C47103">
      <w:pPr>
        <w:pStyle w:val="a3"/>
        <w:jc w:val="center"/>
        <w:rPr>
          <w:sz w:val="20"/>
          <w:szCs w:val="20"/>
        </w:rPr>
      </w:pPr>
    </w:p>
    <w:p w:rsidR="007C4D2B" w:rsidRPr="006418BC" w:rsidRDefault="007C4D2B" w:rsidP="00C47103">
      <w:pPr>
        <w:spacing w:after="0" w:line="240" w:lineRule="auto"/>
        <w:jc w:val="both"/>
        <w:rPr>
          <w:rFonts w:ascii="Times New Roman" w:eastAsia="Times New Roman" w:hAnsi="Times New Roman" w:cs="Times New Roman"/>
          <w:sz w:val="20"/>
          <w:szCs w:val="20"/>
          <w:lang w:eastAsia="ru-RU"/>
        </w:rPr>
      </w:pPr>
    </w:p>
    <w:tbl>
      <w:tblPr>
        <w:tblpPr w:leftFromText="180" w:rightFromText="180" w:horzAnchor="margin" w:tblpXSpec="center" w:tblpY="-375"/>
        <w:tblW w:w="13420" w:type="dxa"/>
        <w:tblLook w:val="04A0" w:firstRow="1" w:lastRow="0" w:firstColumn="1" w:lastColumn="0" w:noHBand="0" w:noVBand="1"/>
      </w:tblPr>
      <w:tblGrid>
        <w:gridCol w:w="13420"/>
      </w:tblGrid>
      <w:tr w:rsidR="007C4D2B" w:rsidRPr="006418BC" w:rsidTr="005C1D46">
        <w:trPr>
          <w:trHeight w:val="412"/>
        </w:trPr>
        <w:tc>
          <w:tcPr>
            <w:tcW w:w="13420" w:type="dxa"/>
            <w:tcBorders>
              <w:top w:val="nil"/>
              <w:left w:val="nil"/>
              <w:bottom w:val="nil"/>
              <w:right w:val="nil"/>
            </w:tcBorders>
            <w:vAlign w:val="center"/>
            <w:hideMark/>
          </w:tcPr>
          <w:p w:rsidR="007C4D2B" w:rsidRPr="006418BC" w:rsidRDefault="007C4D2B" w:rsidP="00C47103">
            <w:pPr>
              <w:spacing w:after="0" w:line="240" w:lineRule="auto"/>
              <w:rPr>
                <w:rFonts w:ascii="Times New Roman" w:hAnsi="Times New Roman" w:cs="Times New Roman"/>
                <w:sz w:val="20"/>
                <w:szCs w:val="20"/>
              </w:rPr>
            </w:pPr>
          </w:p>
        </w:tc>
      </w:tr>
    </w:tbl>
    <w:p w:rsidR="00656DF1" w:rsidRPr="00656DF1" w:rsidRDefault="00656DF1" w:rsidP="00656DF1">
      <w:pPr>
        <w:spacing w:after="0" w:line="240" w:lineRule="auto"/>
        <w:jc w:val="center"/>
        <w:rPr>
          <w:rFonts w:ascii="Times New Roman" w:eastAsia="Times New Roman" w:hAnsi="Times New Roman"/>
          <w:b/>
          <w:sz w:val="20"/>
          <w:szCs w:val="20"/>
          <w:lang w:eastAsia="ru-RU"/>
        </w:rPr>
      </w:pPr>
      <w:r w:rsidRPr="00656DF1">
        <w:rPr>
          <w:rFonts w:ascii="Times New Roman" w:eastAsia="Times New Roman" w:hAnsi="Times New Roman"/>
          <w:b/>
          <w:sz w:val="20"/>
          <w:szCs w:val="20"/>
          <w:lang w:eastAsia="ru-RU"/>
        </w:rPr>
        <w:t>АДМИНИСТРАЦИЯ ЕРМОЛАЕВСКОГО СЕЛЬСОВЕТА</w:t>
      </w:r>
    </w:p>
    <w:p w:rsidR="00656DF1" w:rsidRPr="00656DF1" w:rsidRDefault="00656DF1" w:rsidP="00656DF1">
      <w:pPr>
        <w:spacing w:after="0" w:line="240" w:lineRule="auto"/>
        <w:jc w:val="center"/>
        <w:rPr>
          <w:rFonts w:ascii="Times New Roman" w:eastAsia="Times New Roman" w:hAnsi="Times New Roman"/>
          <w:b/>
          <w:sz w:val="20"/>
          <w:szCs w:val="20"/>
          <w:lang w:eastAsia="ru-RU"/>
        </w:rPr>
      </w:pPr>
      <w:r w:rsidRPr="00656DF1">
        <w:rPr>
          <w:rFonts w:ascii="Times New Roman" w:eastAsia="Times New Roman" w:hAnsi="Times New Roman"/>
          <w:b/>
          <w:sz w:val="20"/>
          <w:szCs w:val="20"/>
          <w:lang w:eastAsia="ru-RU"/>
        </w:rPr>
        <w:t>УБИНСКОГО РАЙОНА НОВОСИБИРСКОЙ ОБЛАСТИ</w:t>
      </w:r>
    </w:p>
    <w:p w:rsidR="00656DF1" w:rsidRPr="00656DF1" w:rsidRDefault="00656DF1" w:rsidP="00656DF1">
      <w:pPr>
        <w:spacing w:after="0" w:line="240" w:lineRule="auto"/>
        <w:jc w:val="center"/>
        <w:rPr>
          <w:rFonts w:ascii="Times New Roman" w:eastAsia="Times New Roman" w:hAnsi="Times New Roman"/>
          <w:b/>
          <w:sz w:val="20"/>
          <w:szCs w:val="20"/>
          <w:lang w:eastAsia="ru-RU"/>
        </w:rPr>
      </w:pPr>
      <w:r w:rsidRPr="00656DF1">
        <w:rPr>
          <w:rFonts w:ascii="Times New Roman" w:eastAsia="Times New Roman" w:hAnsi="Times New Roman"/>
          <w:b/>
          <w:sz w:val="20"/>
          <w:szCs w:val="20"/>
          <w:lang w:eastAsia="ru-RU"/>
        </w:rPr>
        <w:t> </w:t>
      </w:r>
    </w:p>
    <w:p w:rsidR="00656DF1" w:rsidRPr="00656DF1" w:rsidRDefault="00656DF1" w:rsidP="00656DF1">
      <w:pPr>
        <w:spacing w:after="0" w:line="240" w:lineRule="auto"/>
        <w:jc w:val="center"/>
        <w:rPr>
          <w:rFonts w:ascii="Times New Roman" w:eastAsia="Times New Roman" w:hAnsi="Times New Roman"/>
          <w:b/>
          <w:sz w:val="20"/>
          <w:szCs w:val="20"/>
          <w:lang w:eastAsia="ru-RU"/>
        </w:rPr>
      </w:pPr>
      <w:r w:rsidRPr="00656DF1">
        <w:rPr>
          <w:rFonts w:ascii="Times New Roman" w:eastAsia="Times New Roman" w:hAnsi="Times New Roman"/>
          <w:b/>
          <w:sz w:val="20"/>
          <w:szCs w:val="20"/>
          <w:lang w:eastAsia="ru-RU"/>
        </w:rPr>
        <w:t>ПОСТАНОВЛЕНИЕ</w:t>
      </w:r>
    </w:p>
    <w:p w:rsidR="00656DF1" w:rsidRPr="00656DF1" w:rsidRDefault="00656DF1" w:rsidP="00656DF1">
      <w:pPr>
        <w:spacing w:after="0" w:line="240" w:lineRule="auto"/>
        <w:jc w:val="center"/>
        <w:rPr>
          <w:rFonts w:ascii="Times New Roman" w:eastAsia="Times New Roman" w:hAnsi="Times New Roman"/>
          <w:b/>
          <w:sz w:val="20"/>
          <w:szCs w:val="20"/>
          <w:lang w:eastAsia="ru-RU"/>
        </w:rPr>
      </w:pPr>
    </w:p>
    <w:p w:rsidR="00656DF1" w:rsidRPr="00656DF1" w:rsidRDefault="00656DF1" w:rsidP="00656DF1">
      <w:pPr>
        <w:spacing w:after="0" w:line="240" w:lineRule="auto"/>
        <w:jc w:val="center"/>
        <w:rPr>
          <w:rFonts w:ascii="Times New Roman" w:eastAsia="Times New Roman" w:hAnsi="Times New Roman"/>
          <w:sz w:val="20"/>
          <w:szCs w:val="20"/>
          <w:lang w:eastAsia="ru-RU"/>
        </w:rPr>
      </w:pPr>
      <w:r w:rsidRPr="00656DF1">
        <w:rPr>
          <w:rFonts w:ascii="Times New Roman" w:eastAsia="Times New Roman" w:hAnsi="Times New Roman"/>
          <w:sz w:val="20"/>
          <w:szCs w:val="20"/>
          <w:lang w:eastAsia="ru-RU"/>
        </w:rPr>
        <w:t>от «14» марта 2023 г.                                                                      № 18-па</w:t>
      </w:r>
    </w:p>
    <w:p w:rsidR="00656DF1" w:rsidRPr="00656DF1" w:rsidRDefault="00656DF1" w:rsidP="00656DF1">
      <w:pPr>
        <w:spacing w:after="0" w:line="240" w:lineRule="auto"/>
        <w:jc w:val="center"/>
        <w:rPr>
          <w:rFonts w:ascii="Times New Roman" w:eastAsia="Times New Roman" w:hAnsi="Times New Roman"/>
          <w:b/>
          <w:sz w:val="20"/>
          <w:szCs w:val="20"/>
          <w:lang w:eastAsia="ru-RU"/>
        </w:rPr>
      </w:pPr>
    </w:p>
    <w:p w:rsidR="00656DF1" w:rsidRPr="00656DF1" w:rsidRDefault="00656DF1" w:rsidP="00656DF1">
      <w:pPr>
        <w:spacing w:after="0" w:line="240" w:lineRule="auto"/>
        <w:jc w:val="center"/>
        <w:rPr>
          <w:rFonts w:ascii="Times New Roman" w:eastAsia="Times New Roman" w:hAnsi="Times New Roman"/>
          <w:sz w:val="20"/>
          <w:szCs w:val="20"/>
          <w:lang w:eastAsia="ru-RU"/>
        </w:rPr>
      </w:pPr>
      <w:r w:rsidRPr="00656DF1">
        <w:rPr>
          <w:rFonts w:ascii="Times New Roman" w:eastAsia="Times New Roman" w:hAnsi="Times New Roman"/>
          <w:sz w:val="20"/>
          <w:szCs w:val="20"/>
          <w:lang w:eastAsia="ru-RU"/>
        </w:rPr>
        <w:t xml:space="preserve">О внесении изменений в Постановление Администрации </w:t>
      </w:r>
      <w:proofErr w:type="spellStart"/>
      <w:r w:rsidRPr="00656DF1">
        <w:rPr>
          <w:rFonts w:ascii="Times New Roman" w:eastAsia="Times New Roman" w:hAnsi="Times New Roman"/>
          <w:sz w:val="20"/>
          <w:szCs w:val="20"/>
          <w:lang w:eastAsia="ru-RU"/>
        </w:rPr>
        <w:t>Ермолаевского</w:t>
      </w:r>
      <w:proofErr w:type="spellEnd"/>
      <w:r w:rsidRPr="00656DF1">
        <w:rPr>
          <w:rFonts w:ascii="Times New Roman" w:eastAsia="Times New Roman" w:hAnsi="Times New Roman"/>
          <w:sz w:val="20"/>
          <w:szCs w:val="20"/>
          <w:lang w:eastAsia="ru-RU"/>
        </w:rPr>
        <w:t xml:space="preserve"> сельсовета Убинского района Новосибирской области от 09.06.2022 </w:t>
      </w:r>
    </w:p>
    <w:p w:rsidR="00656DF1" w:rsidRPr="00656DF1" w:rsidRDefault="00656DF1" w:rsidP="00656DF1">
      <w:pPr>
        <w:spacing w:after="0" w:line="240" w:lineRule="auto"/>
        <w:jc w:val="center"/>
        <w:rPr>
          <w:rFonts w:ascii="Times New Roman" w:eastAsia="Times New Roman" w:hAnsi="Times New Roman"/>
          <w:sz w:val="20"/>
          <w:szCs w:val="20"/>
          <w:lang w:eastAsia="ru-RU"/>
        </w:rPr>
      </w:pPr>
      <w:r w:rsidRPr="00656DF1">
        <w:rPr>
          <w:rFonts w:ascii="Times New Roman" w:eastAsia="Times New Roman" w:hAnsi="Times New Roman"/>
          <w:sz w:val="20"/>
          <w:szCs w:val="20"/>
          <w:lang w:eastAsia="ru-RU"/>
        </w:rPr>
        <w:t xml:space="preserve">№ 28-па «Об утверждении административного регламента предоставления муниципальной услуги «Принятие на учет граждан в качестве нуждающихся в жилых  помещениях» на территории </w:t>
      </w:r>
      <w:proofErr w:type="spellStart"/>
      <w:r w:rsidRPr="00656DF1">
        <w:rPr>
          <w:rFonts w:ascii="Times New Roman" w:eastAsia="Times New Roman" w:hAnsi="Times New Roman"/>
          <w:sz w:val="20"/>
          <w:szCs w:val="20"/>
          <w:lang w:eastAsia="ru-RU"/>
        </w:rPr>
        <w:t>Ермолаевского</w:t>
      </w:r>
      <w:proofErr w:type="spellEnd"/>
      <w:r w:rsidRPr="00656DF1">
        <w:rPr>
          <w:rFonts w:ascii="Times New Roman" w:eastAsia="Times New Roman" w:hAnsi="Times New Roman"/>
          <w:sz w:val="20"/>
          <w:szCs w:val="20"/>
          <w:lang w:eastAsia="ru-RU"/>
        </w:rPr>
        <w:t xml:space="preserve"> сельсовета Убинского района Новосибирской области»</w:t>
      </w:r>
    </w:p>
    <w:p w:rsidR="00656DF1" w:rsidRPr="00656DF1" w:rsidRDefault="00656DF1" w:rsidP="00656DF1">
      <w:pPr>
        <w:spacing w:after="0" w:line="240" w:lineRule="auto"/>
        <w:jc w:val="center"/>
        <w:rPr>
          <w:rFonts w:ascii="Times New Roman" w:eastAsia="Times New Roman" w:hAnsi="Times New Roman"/>
          <w:sz w:val="20"/>
          <w:szCs w:val="20"/>
          <w:lang w:eastAsia="ru-RU"/>
        </w:rPr>
      </w:pPr>
    </w:p>
    <w:p w:rsidR="00656DF1" w:rsidRPr="00656DF1" w:rsidRDefault="00656DF1" w:rsidP="00656DF1">
      <w:pPr>
        <w:spacing w:after="0" w:line="240" w:lineRule="auto"/>
        <w:jc w:val="center"/>
        <w:rPr>
          <w:rFonts w:ascii="Times New Roman" w:eastAsia="Times New Roman" w:hAnsi="Times New Roman"/>
          <w:sz w:val="20"/>
          <w:szCs w:val="20"/>
          <w:lang w:eastAsia="ru-RU"/>
        </w:rPr>
      </w:pPr>
    </w:p>
    <w:p w:rsidR="00656DF1" w:rsidRPr="00656DF1" w:rsidRDefault="00656DF1" w:rsidP="00656DF1">
      <w:pPr>
        <w:spacing w:after="0" w:line="240" w:lineRule="auto"/>
        <w:ind w:firstLine="567"/>
        <w:jc w:val="both"/>
        <w:rPr>
          <w:rFonts w:ascii="Times New Roman" w:eastAsia="Times New Roman" w:hAnsi="Times New Roman"/>
          <w:sz w:val="20"/>
          <w:szCs w:val="20"/>
          <w:lang w:eastAsia="ru-RU"/>
        </w:rPr>
      </w:pPr>
      <w:proofErr w:type="gramStart"/>
      <w:r w:rsidRPr="00656DF1">
        <w:rPr>
          <w:rFonts w:ascii="Times New Roman" w:eastAsia="Times New Roman" w:hAnsi="Times New Roman"/>
          <w:sz w:val="20"/>
          <w:szCs w:val="20"/>
          <w:lang w:eastAsia="ru-RU"/>
        </w:rPr>
        <w:t xml:space="preserve">В соответствии с Федеральным законом от 27 июля 2010 г. N 210-ФЗ "Об организации предоставления государственных и муниципальных услуг", Законом Новосибирской области от 4 ноября 2005 г. N 337-ОЗ "Об учете органами местного самоуправления граждан в качестве нуждающихся в жилых помещениях, предоставляемых в Новосибирской области по договорам социального найма", Администрация </w:t>
      </w:r>
      <w:proofErr w:type="spellStart"/>
      <w:r w:rsidRPr="00656DF1">
        <w:rPr>
          <w:rFonts w:ascii="Times New Roman" w:eastAsia="Times New Roman" w:hAnsi="Times New Roman"/>
          <w:sz w:val="20"/>
          <w:szCs w:val="20"/>
          <w:lang w:eastAsia="ru-RU"/>
        </w:rPr>
        <w:t>Ермолаевского</w:t>
      </w:r>
      <w:proofErr w:type="spellEnd"/>
      <w:r w:rsidRPr="00656DF1">
        <w:rPr>
          <w:rFonts w:ascii="Times New Roman" w:eastAsia="Times New Roman" w:hAnsi="Times New Roman"/>
          <w:sz w:val="20"/>
          <w:szCs w:val="20"/>
          <w:lang w:eastAsia="ru-RU"/>
        </w:rPr>
        <w:t xml:space="preserve"> сельсовета Убинского района Новосибирской области</w:t>
      </w:r>
      <w:proofErr w:type="gramEnd"/>
    </w:p>
    <w:p w:rsidR="00656DF1" w:rsidRPr="00656DF1" w:rsidRDefault="00656DF1" w:rsidP="00656DF1">
      <w:pPr>
        <w:spacing w:after="0" w:line="240" w:lineRule="auto"/>
        <w:jc w:val="both"/>
        <w:rPr>
          <w:rFonts w:ascii="Times New Roman" w:eastAsia="Times New Roman" w:hAnsi="Times New Roman"/>
          <w:sz w:val="20"/>
          <w:szCs w:val="20"/>
          <w:lang w:eastAsia="ru-RU"/>
        </w:rPr>
      </w:pPr>
    </w:p>
    <w:p w:rsidR="00656DF1" w:rsidRPr="00656DF1" w:rsidRDefault="00656DF1" w:rsidP="00656DF1">
      <w:pPr>
        <w:spacing w:after="0" w:line="240" w:lineRule="auto"/>
        <w:jc w:val="both"/>
        <w:rPr>
          <w:rFonts w:ascii="Times New Roman" w:eastAsia="Times New Roman" w:hAnsi="Times New Roman"/>
          <w:sz w:val="20"/>
          <w:szCs w:val="20"/>
          <w:lang w:eastAsia="ru-RU"/>
        </w:rPr>
      </w:pPr>
      <w:r w:rsidRPr="00656DF1">
        <w:rPr>
          <w:rFonts w:ascii="Times New Roman" w:eastAsia="Times New Roman" w:hAnsi="Times New Roman"/>
          <w:sz w:val="20"/>
          <w:szCs w:val="20"/>
          <w:lang w:eastAsia="ru-RU"/>
        </w:rPr>
        <w:t>ПОСТАНОВЛЯЕТ:</w:t>
      </w:r>
    </w:p>
    <w:p w:rsidR="00656DF1" w:rsidRPr="00656DF1" w:rsidRDefault="00656DF1" w:rsidP="00656DF1">
      <w:pPr>
        <w:spacing w:after="0" w:line="240" w:lineRule="auto"/>
        <w:jc w:val="both"/>
        <w:rPr>
          <w:rFonts w:ascii="Times New Roman" w:eastAsia="Times New Roman" w:hAnsi="Times New Roman"/>
          <w:sz w:val="20"/>
          <w:szCs w:val="20"/>
          <w:lang w:eastAsia="ru-RU"/>
        </w:rPr>
      </w:pPr>
    </w:p>
    <w:p w:rsidR="00656DF1" w:rsidRPr="00656DF1" w:rsidRDefault="00656DF1" w:rsidP="00656DF1">
      <w:pPr>
        <w:spacing w:after="0" w:line="240" w:lineRule="auto"/>
        <w:jc w:val="both"/>
        <w:rPr>
          <w:rFonts w:ascii="Times New Roman" w:eastAsia="Times New Roman" w:hAnsi="Times New Roman"/>
          <w:sz w:val="20"/>
          <w:szCs w:val="20"/>
          <w:lang w:eastAsia="ru-RU"/>
        </w:rPr>
      </w:pPr>
      <w:r w:rsidRPr="00656DF1">
        <w:rPr>
          <w:rFonts w:ascii="Times New Roman" w:eastAsia="Times New Roman" w:hAnsi="Times New Roman"/>
          <w:sz w:val="20"/>
          <w:szCs w:val="20"/>
          <w:lang w:eastAsia="ru-RU"/>
        </w:rPr>
        <w:t xml:space="preserve">1. Внести следующие изменения в Административный регламент предоставления муниципальной услуги «Принятие на учет граждан в качестве нуждающихся в жилых помещениях» на территории </w:t>
      </w:r>
      <w:proofErr w:type="spellStart"/>
      <w:r w:rsidRPr="00656DF1">
        <w:rPr>
          <w:rFonts w:ascii="Times New Roman" w:eastAsia="Times New Roman" w:hAnsi="Times New Roman"/>
          <w:sz w:val="20"/>
          <w:szCs w:val="20"/>
          <w:lang w:eastAsia="ru-RU"/>
        </w:rPr>
        <w:t>Ермолаевского</w:t>
      </w:r>
      <w:proofErr w:type="spellEnd"/>
      <w:r w:rsidRPr="00656DF1">
        <w:rPr>
          <w:rFonts w:ascii="Times New Roman" w:eastAsia="Times New Roman" w:hAnsi="Times New Roman"/>
          <w:sz w:val="20"/>
          <w:szCs w:val="20"/>
          <w:lang w:eastAsia="ru-RU"/>
        </w:rPr>
        <w:t xml:space="preserve"> сельсовета Убинского района Новосибирской области, утвержденный Постановлением Администрации </w:t>
      </w:r>
      <w:proofErr w:type="spellStart"/>
      <w:r w:rsidRPr="00656DF1">
        <w:rPr>
          <w:rFonts w:ascii="Times New Roman" w:eastAsia="Times New Roman" w:hAnsi="Times New Roman"/>
          <w:sz w:val="20"/>
          <w:szCs w:val="20"/>
          <w:lang w:eastAsia="ru-RU"/>
        </w:rPr>
        <w:t>Ермолаевского</w:t>
      </w:r>
      <w:proofErr w:type="spellEnd"/>
      <w:r w:rsidRPr="00656DF1">
        <w:rPr>
          <w:rFonts w:ascii="Times New Roman" w:eastAsia="Times New Roman" w:hAnsi="Times New Roman"/>
          <w:sz w:val="20"/>
          <w:szCs w:val="20"/>
          <w:lang w:eastAsia="ru-RU"/>
        </w:rPr>
        <w:t xml:space="preserve"> сельсовета Убинского района Новосибирской области от 09.06.2022 № 28-па (далее – Регламент):</w:t>
      </w:r>
    </w:p>
    <w:p w:rsidR="00656DF1" w:rsidRPr="00656DF1" w:rsidRDefault="00656DF1" w:rsidP="00656DF1">
      <w:pPr>
        <w:spacing w:after="0" w:line="240" w:lineRule="auto"/>
        <w:jc w:val="both"/>
        <w:rPr>
          <w:rFonts w:ascii="Times New Roman" w:eastAsia="Times New Roman" w:hAnsi="Times New Roman"/>
          <w:sz w:val="20"/>
          <w:szCs w:val="20"/>
          <w:lang w:eastAsia="ru-RU"/>
        </w:rPr>
      </w:pPr>
      <w:r w:rsidRPr="00656DF1">
        <w:rPr>
          <w:rFonts w:ascii="Times New Roman" w:eastAsia="Times New Roman" w:hAnsi="Times New Roman"/>
          <w:sz w:val="20"/>
          <w:szCs w:val="20"/>
          <w:lang w:eastAsia="ru-RU"/>
        </w:rPr>
        <w:t>1.1. Пункт 2.7 Регламента изложить в следующей редакции:</w:t>
      </w:r>
    </w:p>
    <w:p w:rsidR="00656DF1" w:rsidRPr="00656DF1" w:rsidRDefault="00656DF1" w:rsidP="00656DF1">
      <w:pPr>
        <w:spacing w:after="0" w:line="240" w:lineRule="auto"/>
        <w:jc w:val="both"/>
        <w:rPr>
          <w:rFonts w:ascii="Times New Roman" w:eastAsia="Times New Roman" w:hAnsi="Times New Roman"/>
          <w:sz w:val="20"/>
          <w:szCs w:val="20"/>
          <w:lang w:eastAsia="ru-RU"/>
        </w:rPr>
      </w:pPr>
      <w:r w:rsidRPr="00656DF1">
        <w:rPr>
          <w:rFonts w:ascii="Times New Roman" w:eastAsia="Times New Roman" w:hAnsi="Times New Roman"/>
          <w:sz w:val="20"/>
          <w:szCs w:val="20"/>
          <w:lang w:eastAsia="ru-RU"/>
        </w:rPr>
        <w:t>«2.7.</w:t>
      </w:r>
      <w:r w:rsidRPr="00656DF1">
        <w:rPr>
          <w:rFonts w:ascii="Times New Roman" w:eastAsia="Times New Roman" w:hAnsi="Times New Roman"/>
          <w:sz w:val="20"/>
          <w:szCs w:val="20"/>
          <w:lang w:eastAsia="ru-RU"/>
        </w:rPr>
        <w:tab/>
        <w:t>Для получения муниципальной услуги заявитель  представляет:</w:t>
      </w:r>
    </w:p>
    <w:p w:rsidR="00656DF1" w:rsidRPr="00656DF1" w:rsidRDefault="00656DF1" w:rsidP="00656DF1">
      <w:pPr>
        <w:spacing w:after="0" w:line="240" w:lineRule="auto"/>
        <w:jc w:val="both"/>
        <w:rPr>
          <w:rFonts w:ascii="Times New Roman" w:eastAsia="Times New Roman" w:hAnsi="Times New Roman"/>
          <w:sz w:val="20"/>
          <w:szCs w:val="20"/>
          <w:lang w:eastAsia="ru-RU"/>
        </w:rPr>
      </w:pPr>
      <w:r w:rsidRPr="00656DF1">
        <w:rPr>
          <w:rFonts w:ascii="Times New Roman" w:eastAsia="Times New Roman" w:hAnsi="Times New Roman"/>
          <w:sz w:val="20"/>
          <w:szCs w:val="20"/>
          <w:lang w:eastAsia="ru-RU"/>
        </w:rPr>
        <w:t>2.7.1.</w:t>
      </w:r>
      <w:r w:rsidRPr="00656DF1">
        <w:rPr>
          <w:rFonts w:ascii="Times New Roman" w:eastAsia="Times New Roman" w:hAnsi="Times New Roman"/>
          <w:sz w:val="20"/>
          <w:szCs w:val="20"/>
          <w:lang w:eastAsia="ru-RU"/>
        </w:rPr>
        <w:tab/>
        <w:t>Заявление о предоставлении муниципальной услуги по форме, утвержденной постановлением Губернатора Новосибирской области.</w:t>
      </w:r>
    </w:p>
    <w:p w:rsidR="00656DF1" w:rsidRPr="00656DF1" w:rsidRDefault="00656DF1" w:rsidP="00656DF1">
      <w:pPr>
        <w:spacing w:after="0" w:line="240" w:lineRule="auto"/>
        <w:jc w:val="both"/>
        <w:rPr>
          <w:rFonts w:ascii="Times New Roman" w:eastAsia="Times New Roman" w:hAnsi="Times New Roman"/>
          <w:sz w:val="20"/>
          <w:szCs w:val="20"/>
          <w:lang w:eastAsia="ru-RU"/>
        </w:rPr>
      </w:pPr>
      <w:r w:rsidRPr="00656DF1">
        <w:rPr>
          <w:rFonts w:ascii="Times New Roman" w:eastAsia="Times New Roman" w:hAnsi="Times New Roman"/>
          <w:sz w:val="20"/>
          <w:szCs w:val="20"/>
          <w:lang w:eastAsia="ru-RU"/>
        </w:rPr>
        <w:t>В случае направления заявления посредством ЕПГУ формирование заявления осуществляется посредством заполнения интерактивной формы на ЕПГУ без необходимости дополнительной подачи заявления в какой-либо иной форме.</w:t>
      </w:r>
    </w:p>
    <w:p w:rsidR="00656DF1" w:rsidRPr="00656DF1" w:rsidRDefault="00656DF1" w:rsidP="00656DF1">
      <w:pPr>
        <w:spacing w:after="0" w:line="240" w:lineRule="auto"/>
        <w:jc w:val="both"/>
        <w:rPr>
          <w:rFonts w:ascii="Times New Roman" w:eastAsia="Times New Roman" w:hAnsi="Times New Roman"/>
          <w:sz w:val="20"/>
          <w:szCs w:val="20"/>
          <w:lang w:eastAsia="ru-RU"/>
        </w:rPr>
      </w:pPr>
      <w:r w:rsidRPr="00656DF1">
        <w:rPr>
          <w:rFonts w:ascii="Times New Roman" w:eastAsia="Times New Roman" w:hAnsi="Times New Roman"/>
          <w:sz w:val="20"/>
          <w:szCs w:val="20"/>
          <w:lang w:eastAsia="ru-RU"/>
        </w:rPr>
        <w:t>В заявлении также указывается один из следующих способов направления результата предоставления муниципальной услуги:</w:t>
      </w:r>
    </w:p>
    <w:p w:rsidR="00656DF1" w:rsidRPr="00656DF1" w:rsidRDefault="00656DF1" w:rsidP="00656DF1">
      <w:pPr>
        <w:spacing w:after="0" w:line="240" w:lineRule="auto"/>
        <w:jc w:val="both"/>
        <w:rPr>
          <w:rFonts w:ascii="Times New Roman" w:eastAsia="Times New Roman" w:hAnsi="Times New Roman"/>
          <w:sz w:val="20"/>
          <w:szCs w:val="20"/>
          <w:lang w:eastAsia="ru-RU"/>
        </w:rPr>
      </w:pPr>
      <w:r w:rsidRPr="00656DF1">
        <w:rPr>
          <w:rFonts w:ascii="Times New Roman" w:eastAsia="Times New Roman" w:hAnsi="Times New Roman"/>
          <w:sz w:val="20"/>
          <w:szCs w:val="20"/>
          <w:lang w:eastAsia="ru-RU"/>
        </w:rPr>
        <w:t xml:space="preserve">в форме электронного документа в личном кабинете на ЕПГУ; </w:t>
      </w:r>
    </w:p>
    <w:p w:rsidR="00656DF1" w:rsidRPr="00656DF1" w:rsidRDefault="00656DF1" w:rsidP="00656DF1">
      <w:pPr>
        <w:spacing w:after="0" w:line="240" w:lineRule="auto"/>
        <w:jc w:val="both"/>
        <w:rPr>
          <w:rFonts w:ascii="Times New Roman" w:eastAsia="Times New Roman" w:hAnsi="Times New Roman"/>
          <w:sz w:val="20"/>
          <w:szCs w:val="20"/>
          <w:lang w:eastAsia="ru-RU"/>
        </w:rPr>
      </w:pPr>
      <w:r w:rsidRPr="00656DF1">
        <w:rPr>
          <w:rFonts w:ascii="Times New Roman" w:eastAsia="Times New Roman" w:hAnsi="Times New Roman"/>
          <w:sz w:val="20"/>
          <w:szCs w:val="20"/>
          <w:lang w:eastAsia="ru-RU"/>
        </w:rPr>
        <w:t>дополнительно на бумажном носителе в виде распечатанного экземпляра электронного документа в Уполномоченном органе, многофункциональном центре.</w:t>
      </w:r>
    </w:p>
    <w:p w:rsidR="00656DF1" w:rsidRPr="00656DF1" w:rsidRDefault="00656DF1" w:rsidP="00656DF1">
      <w:pPr>
        <w:spacing w:after="0" w:line="240" w:lineRule="auto"/>
        <w:jc w:val="both"/>
        <w:rPr>
          <w:rFonts w:ascii="Times New Roman" w:eastAsia="Times New Roman" w:hAnsi="Times New Roman"/>
          <w:sz w:val="20"/>
          <w:szCs w:val="20"/>
          <w:lang w:eastAsia="ru-RU"/>
        </w:rPr>
      </w:pPr>
      <w:r w:rsidRPr="00656DF1">
        <w:rPr>
          <w:rFonts w:ascii="Times New Roman" w:eastAsia="Times New Roman" w:hAnsi="Times New Roman"/>
          <w:sz w:val="20"/>
          <w:szCs w:val="20"/>
          <w:lang w:eastAsia="ru-RU"/>
        </w:rPr>
        <w:t>Заявления и прилагаемые документы, указанные в пункте 2.7, 2.8 настоящего Административного регламента, направляются (подаются) в Уполномоченный орган в электронной форме путем заполнения формы запроса через личный кабинет на ЕПГУ.</w:t>
      </w:r>
    </w:p>
    <w:p w:rsidR="00656DF1" w:rsidRPr="00656DF1" w:rsidRDefault="00656DF1" w:rsidP="00656DF1">
      <w:pPr>
        <w:spacing w:after="0" w:line="240" w:lineRule="auto"/>
        <w:jc w:val="both"/>
        <w:rPr>
          <w:rFonts w:ascii="Times New Roman" w:eastAsia="Times New Roman" w:hAnsi="Times New Roman"/>
          <w:sz w:val="20"/>
          <w:szCs w:val="20"/>
          <w:lang w:eastAsia="ru-RU"/>
        </w:rPr>
      </w:pPr>
      <w:r w:rsidRPr="00656DF1">
        <w:rPr>
          <w:rFonts w:ascii="Times New Roman" w:eastAsia="Times New Roman" w:hAnsi="Times New Roman"/>
          <w:sz w:val="20"/>
          <w:szCs w:val="20"/>
          <w:lang w:eastAsia="ru-RU"/>
        </w:rPr>
        <w:t>2.7.2. Документы, удостоверяющие личность заявителя, а также членов его семьи;</w:t>
      </w:r>
    </w:p>
    <w:p w:rsidR="00656DF1" w:rsidRPr="00656DF1" w:rsidRDefault="00656DF1" w:rsidP="00656DF1">
      <w:pPr>
        <w:spacing w:after="0" w:line="240" w:lineRule="auto"/>
        <w:jc w:val="both"/>
        <w:rPr>
          <w:rFonts w:ascii="Times New Roman" w:eastAsia="Times New Roman" w:hAnsi="Times New Roman"/>
          <w:sz w:val="20"/>
          <w:szCs w:val="20"/>
          <w:lang w:eastAsia="ru-RU"/>
        </w:rPr>
      </w:pPr>
      <w:r w:rsidRPr="00656DF1">
        <w:rPr>
          <w:rFonts w:ascii="Times New Roman" w:eastAsia="Times New Roman" w:hAnsi="Times New Roman"/>
          <w:sz w:val="20"/>
          <w:szCs w:val="20"/>
          <w:lang w:eastAsia="ru-RU"/>
        </w:rPr>
        <w:t>2.7.3. Выписку из домовой книги по месту жительства либо иной документ, содержащий сведения о регистрации по месту жительства заявителя, а также членов его семьи;</w:t>
      </w:r>
    </w:p>
    <w:p w:rsidR="00656DF1" w:rsidRPr="00656DF1" w:rsidRDefault="00656DF1" w:rsidP="00656DF1">
      <w:pPr>
        <w:spacing w:after="0" w:line="240" w:lineRule="auto"/>
        <w:jc w:val="both"/>
        <w:rPr>
          <w:rFonts w:ascii="Times New Roman" w:eastAsia="Times New Roman" w:hAnsi="Times New Roman"/>
          <w:sz w:val="20"/>
          <w:szCs w:val="20"/>
          <w:lang w:eastAsia="ru-RU"/>
        </w:rPr>
      </w:pPr>
      <w:r w:rsidRPr="00656DF1">
        <w:rPr>
          <w:rFonts w:ascii="Times New Roman" w:eastAsia="Times New Roman" w:hAnsi="Times New Roman"/>
          <w:sz w:val="20"/>
          <w:szCs w:val="20"/>
          <w:lang w:eastAsia="ru-RU"/>
        </w:rPr>
        <w:t>2.7.4. Выписку из Единого государственного реестра недвижимости о правах отдельного лица на имевшиеся (имеющиеся) у него объекты недвижимости за последние пять лет на момент обращения (на заявителя и членов его семьи);</w:t>
      </w:r>
    </w:p>
    <w:p w:rsidR="00656DF1" w:rsidRPr="00656DF1" w:rsidRDefault="00656DF1" w:rsidP="00656DF1">
      <w:pPr>
        <w:spacing w:after="0" w:line="240" w:lineRule="auto"/>
        <w:jc w:val="both"/>
        <w:rPr>
          <w:rFonts w:ascii="Times New Roman" w:eastAsia="Times New Roman" w:hAnsi="Times New Roman"/>
          <w:sz w:val="20"/>
          <w:szCs w:val="20"/>
          <w:lang w:eastAsia="ru-RU"/>
        </w:rPr>
      </w:pPr>
      <w:r w:rsidRPr="00656DF1">
        <w:rPr>
          <w:rFonts w:ascii="Times New Roman" w:eastAsia="Times New Roman" w:hAnsi="Times New Roman"/>
          <w:sz w:val="20"/>
          <w:szCs w:val="20"/>
          <w:lang w:eastAsia="ru-RU"/>
        </w:rPr>
        <w:t>5) документ, подтверждающий состав семьи (свидетельство о рождении, свидетельство о заключении (расторжении) брака, свидетельство об усыновлении (удочерении), решение органа опеки и попечительства о назначении заявителя опекуном в отношении недееспособного лица, решение суда о признании членом семьи);</w:t>
      </w:r>
    </w:p>
    <w:p w:rsidR="00656DF1" w:rsidRPr="00656DF1" w:rsidRDefault="00656DF1" w:rsidP="00656DF1">
      <w:pPr>
        <w:spacing w:after="0" w:line="240" w:lineRule="auto"/>
        <w:jc w:val="both"/>
        <w:rPr>
          <w:rFonts w:ascii="Times New Roman" w:eastAsia="Times New Roman" w:hAnsi="Times New Roman"/>
          <w:sz w:val="20"/>
          <w:szCs w:val="20"/>
          <w:lang w:eastAsia="ru-RU"/>
        </w:rPr>
      </w:pPr>
      <w:r w:rsidRPr="00656DF1">
        <w:rPr>
          <w:rFonts w:ascii="Times New Roman" w:eastAsia="Times New Roman" w:hAnsi="Times New Roman"/>
          <w:sz w:val="20"/>
          <w:szCs w:val="20"/>
          <w:lang w:eastAsia="ru-RU"/>
        </w:rPr>
        <w:lastRenderedPageBreak/>
        <w:t>6) свидетельство о перемене имени (в случае перемены фамилии, собственно имени и (или) отчества заявителя и (или) членов его семьи)</w:t>
      </w:r>
      <w:proofErr w:type="gramStart"/>
      <w:r w:rsidRPr="00656DF1">
        <w:rPr>
          <w:rFonts w:ascii="Times New Roman" w:eastAsia="Times New Roman" w:hAnsi="Times New Roman"/>
          <w:sz w:val="20"/>
          <w:szCs w:val="20"/>
          <w:lang w:eastAsia="ru-RU"/>
        </w:rPr>
        <w:t>.»</w:t>
      </w:r>
      <w:proofErr w:type="gramEnd"/>
      <w:r w:rsidRPr="00656DF1">
        <w:rPr>
          <w:rFonts w:ascii="Times New Roman" w:eastAsia="Times New Roman" w:hAnsi="Times New Roman"/>
          <w:sz w:val="20"/>
          <w:szCs w:val="20"/>
          <w:lang w:eastAsia="ru-RU"/>
        </w:rPr>
        <w:t>;</w:t>
      </w:r>
    </w:p>
    <w:p w:rsidR="00656DF1" w:rsidRPr="00656DF1" w:rsidRDefault="00656DF1" w:rsidP="00656DF1">
      <w:pPr>
        <w:spacing w:after="0" w:line="240" w:lineRule="auto"/>
        <w:jc w:val="both"/>
        <w:rPr>
          <w:rFonts w:ascii="Times New Roman" w:eastAsia="Times New Roman" w:hAnsi="Times New Roman"/>
          <w:sz w:val="20"/>
          <w:szCs w:val="20"/>
          <w:lang w:eastAsia="ru-RU"/>
        </w:rPr>
      </w:pPr>
      <w:r w:rsidRPr="00656DF1">
        <w:rPr>
          <w:rFonts w:ascii="Times New Roman" w:eastAsia="Times New Roman" w:hAnsi="Times New Roman"/>
          <w:sz w:val="20"/>
          <w:szCs w:val="20"/>
          <w:lang w:eastAsia="ru-RU"/>
        </w:rPr>
        <w:t>1.2. Пункт 2.10 Регламента изложить в следующей редакции:</w:t>
      </w:r>
    </w:p>
    <w:p w:rsidR="00656DF1" w:rsidRPr="00656DF1" w:rsidRDefault="00656DF1" w:rsidP="00656DF1">
      <w:pPr>
        <w:spacing w:after="0" w:line="240" w:lineRule="auto"/>
        <w:jc w:val="both"/>
        <w:rPr>
          <w:rFonts w:ascii="Times New Roman" w:eastAsia="Times New Roman" w:hAnsi="Times New Roman"/>
          <w:sz w:val="20"/>
          <w:szCs w:val="20"/>
          <w:lang w:eastAsia="ru-RU"/>
        </w:rPr>
      </w:pPr>
      <w:r w:rsidRPr="00656DF1">
        <w:rPr>
          <w:rFonts w:ascii="Times New Roman" w:eastAsia="Times New Roman" w:hAnsi="Times New Roman"/>
          <w:sz w:val="20"/>
          <w:szCs w:val="20"/>
          <w:lang w:eastAsia="ru-RU"/>
        </w:rPr>
        <w:t>«2.10. Основания для отказа в приеме документов в ходе личной явки в уполномоченном органе отсутствуют.</w:t>
      </w:r>
    </w:p>
    <w:p w:rsidR="00656DF1" w:rsidRPr="00656DF1" w:rsidRDefault="00656DF1" w:rsidP="00656DF1">
      <w:pPr>
        <w:spacing w:after="0" w:line="240" w:lineRule="auto"/>
        <w:jc w:val="both"/>
        <w:rPr>
          <w:rFonts w:ascii="Times New Roman" w:eastAsia="Times New Roman" w:hAnsi="Times New Roman"/>
          <w:sz w:val="20"/>
          <w:szCs w:val="20"/>
          <w:lang w:eastAsia="ru-RU"/>
        </w:rPr>
      </w:pPr>
      <w:proofErr w:type="gramStart"/>
      <w:r w:rsidRPr="00656DF1">
        <w:rPr>
          <w:rFonts w:ascii="Times New Roman" w:eastAsia="Times New Roman" w:hAnsi="Times New Roman"/>
          <w:sz w:val="20"/>
          <w:szCs w:val="20"/>
          <w:lang w:eastAsia="ru-RU"/>
        </w:rPr>
        <w:t>Если в результате проверки квалифицированной подписи при подаче запроса через Региональный портал будет выявлено несоблюдение установленных условий признания ее действительности должностное лицо уполномоченного органа в течение 3 дней со дня завершения проведения такой проверки принимает решение об отказе в приеме к рассмотрению заявления за получением муниципальной услуги и направляет заявителю уведомление об этом в электронной форме с указанием пунктов статьи</w:t>
      </w:r>
      <w:proofErr w:type="gramEnd"/>
      <w:r w:rsidRPr="00656DF1">
        <w:rPr>
          <w:rFonts w:ascii="Times New Roman" w:eastAsia="Times New Roman" w:hAnsi="Times New Roman"/>
          <w:sz w:val="20"/>
          <w:szCs w:val="20"/>
          <w:lang w:eastAsia="ru-RU"/>
        </w:rPr>
        <w:t xml:space="preserve"> 11 Федерального закона от 28 июня 2014 г. N 184-ФЗ «Об электронной подписи», которые послужили основанием для принятия указанного решения</w:t>
      </w:r>
      <w:proofErr w:type="gramStart"/>
      <w:r w:rsidRPr="00656DF1">
        <w:rPr>
          <w:rFonts w:ascii="Times New Roman" w:eastAsia="Times New Roman" w:hAnsi="Times New Roman"/>
          <w:sz w:val="20"/>
          <w:szCs w:val="20"/>
          <w:lang w:eastAsia="ru-RU"/>
        </w:rPr>
        <w:t>.»;</w:t>
      </w:r>
      <w:proofErr w:type="gramEnd"/>
    </w:p>
    <w:p w:rsidR="00656DF1" w:rsidRPr="00656DF1" w:rsidRDefault="00656DF1" w:rsidP="00656DF1">
      <w:pPr>
        <w:spacing w:after="0" w:line="240" w:lineRule="auto"/>
        <w:jc w:val="both"/>
        <w:rPr>
          <w:rFonts w:ascii="Times New Roman" w:eastAsia="Times New Roman" w:hAnsi="Times New Roman"/>
          <w:sz w:val="20"/>
          <w:szCs w:val="20"/>
          <w:lang w:eastAsia="ru-RU"/>
        </w:rPr>
      </w:pPr>
      <w:r w:rsidRPr="00656DF1">
        <w:rPr>
          <w:rFonts w:ascii="Times New Roman" w:eastAsia="Times New Roman" w:hAnsi="Times New Roman"/>
          <w:sz w:val="20"/>
          <w:szCs w:val="20"/>
          <w:lang w:eastAsia="ru-RU"/>
        </w:rPr>
        <w:t>1.3. Приложение № 6 к Регламенту исключить.</w:t>
      </w:r>
    </w:p>
    <w:p w:rsidR="00656DF1" w:rsidRPr="00656DF1" w:rsidRDefault="00656DF1" w:rsidP="00656DF1">
      <w:pPr>
        <w:spacing w:after="0" w:line="240" w:lineRule="auto"/>
        <w:jc w:val="both"/>
        <w:rPr>
          <w:rFonts w:ascii="Times New Roman" w:eastAsia="Times New Roman" w:hAnsi="Times New Roman"/>
          <w:sz w:val="20"/>
          <w:szCs w:val="20"/>
          <w:lang w:eastAsia="ru-RU"/>
        </w:rPr>
      </w:pPr>
      <w:r w:rsidRPr="00656DF1">
        <w:rPr>
          <w:rFonts w:ascii="Times New Roman" w:eastAsia="Times New Roman" w:hAnsi="Times New Roman"/>
          <w:sz w:val="20"/>
          <w:szCs w:val="20"/>
          <w:lang w:eastAsia="ru-RU"/>
        </w:rPr>
        <w:t>2. Настоящее Постановление вступает в силу с момента его официального опубликования/обнародования.</w:t>
      </w:r>
    </w:p>
    <w:p w:rsidR="00656DF1" w:rsidRPr="00656DF1" w:rsidRDefault="00656DF1" w:rsidP="00656DF1">
      <w:pPr>
        <w:spacing w:after="0" w:line="240" w:lineRule="auto"/>
        <w:jc w:val="both"/>
        <w:rPr>
          <w:rFonts w:ascii="Times New Roman" w:eastAsia="Times New Roman" w:hAnsi="Times New Roman"/>
          <w:sz w:val="20"/>
          <w:szCs w:val="20"/>
          <w:lang w:eastAsia="ru-RU"/>
        </w:rPr>
      </w:pPr>
      <w:r w:rsidRPr="00656DF1">
        <w:rPr>
          <w:rFonts w:ascii="Times New Roman" w:eastAsia="Times New Roman" w:hAnsi="Times New Roman"/>
          <w:sz w:val="20"/>
          <w:szCs w:val="20"/>
          <w:lang w:eastAsia="ru-RU"/>
        </w:rPr>
        <w:t xml:space="preserve">3. </w:t>
      </w:r>
      <w:proofErr w:type="gramStart"/>
      <w:r w:rsidRPr="00656DF1">
        <w:rPr>
          <w:rFonts w:ascii="Times New Roman" w:eastAsia="Times New Roman" w:hAnsi="Times New Roman"/>
          <w:sz w:val="20"/>
          <w:szCs w:val="20"/>
          <w:lang w:eastAsia="ru-RU"/>
        </w:rPr>
        <w:t>Контроль за</w:t>
      </w:r>
      <w:proofErr w:type="gramEnd"/>
      <w:r w:rsidRPr="00656DF1">
        <w:rPr>
          <w:rFonts w:ascii="Times New Roman" w:eastAsia="Times New Roman" w:hAnsi="Times New Roman"/>
          <w:sz w:val="20"/>
          <w:szCs w:val="20"/>
          <w:lang w:eastAsia="ru-RU"/>
        </w:rPr>
        <w:t xml:space="preserve"> исполнением настоящего Постановления оставляю за собой.</w:t>
      </w:r>
    </w:p>
    <w:p w:rsidR="00656DF1" w:rsidRPr="00656DF1" w:rsidRDefault="00656DF1" w:rsidP="00656DF1">
      <w:pPr>
        <w:spacing w:after="0" w:line="240" w:lineRule="auto"/>
        <w:jc w:val="both"/>
        <w:rPr>
          <w:rFonts w:ascii="Times New Roman" w:eastAsia="Times New Roman" w:hAnsi="Times New Roman"/>
          <w:sz w:val="20"/>
          <w:szCs w:val="20"/>
          <w:lang w:eastAsia="ru-RU"/>
        </w:rPr>
      </w:pPr>
    </w:p>
    <w:p w:rsidR="00656DF1" w:rsidRPr="00656DF1" w:rsidRDefault="00656DF1" w:rsidP="00656DF1">
      <w:pPr>
        <w:spacing w:after="0" w:line="240" w:lineRule="auto"/>
        <w:jc w:val="both"/>
        <w:rPr>
          <w:rFonts w:ascii="Times New Roman" w:eastAsia="Times New Roman" w:hAnsi="Times New Roman"/>
          <w:sz w:val="20"/>
          <w:szCs w:val="20"/>
          <w:lang w:eastAsia="ru-RU"/>
        </w:rPr>
      </w:pPr>
    </w:p>
    <w:p w:rsidR="00656DF1" w:rsidRPr="00656DF1" w:rsidRDefault="00656DF1" w:rsidP="00656DF1">
      <w:pPr>
        <w:shd w:val="clear" w:color="auto" w:fill="FFFFFF"/>
        <w:spacing w:after="0" w:line="240" w:lineRule="auto"/>
        <w:rPr>
          <w:rFonts w:ascii="Times New Roman" w:hAnsi="Times New Roman"/>
          <w:color w:val="000000"/>
          <w:sz w:val="20"/>
          <w:szCs w:val="20"/>
        </w:rPr>
      </w:pPr>
      <w:r w:rsidRPr="00656DF1">
        <w:rPr>
          <w:rFonts w:ascii="Times New Roman" w:hAnsi="Times New Roman"/>
          <w:color w:val="000000"/>
          <w:sz w:val="20"/>
          <w:szCs w:val="20"/>
        </w:rPr>
        <w:t xml:space="preserve">Глава </w:t>
      </w:r>
      <w:proofErr w:type="spellStart"/>
      <w:r w:rsidRPr="00656DF1">
        <w:rPr>
          <w:rFonts w:ascii="Times New Roman" w:hAnsi="Times New Roman"/>
          <w:sz w:val="20"/>
          <w:szCs w:val="20"/>
        </w:rPr>
        <w:t>Ермолаевского</w:t>
      </w:r>
      <w:proofErr w:type="spellEnd"/>
      <w:r w:rsidRPr="00656DF1">
        <w:rPr>
          <w:rFonts w:ascii="Times New Roman" w:hAnsi="Times New Roman"/>
          <w:sz w:val="20"/>
          <w:szCs w:val="20"/>
        </w:rPr>
        <w:t xml:space="preserve"> </w:t>
      </w:r>
      <w:r w:rsidRPr="00656DF1">
        <w:rPr>
          <w:rFonts w:ascii="Times New Roman" w:hAnsi="Times New Roman"/>
          <w:color w:val="000000"/>
          <w:sz w:val="20"/>
          <w:szCs w:val="20"/>
        </w:rPr>
        <w:t xml:space="preserve">сельсовета </w:t>
      </w:r>
    </w:p>
    <w:p w:rsidR="00656DF1" w:rsidRPr="00656DF1" w:rsidRDefault="00656DF1" w:rsidP="00656DF1">
      <w:pPr>
        <w:shd w:val="clear" w:color="auto" w:fill="FFFFFF"/>
        <w:spacing w:after="0" w:line="240" w:lineRule="auto"/>
        <w:rPr>
          <w:rFonts w:ascii="Times New Roman" w:eastAsia="Times New Roman" w:hAnsi="Times New Roman"/>
          <w:sz w:val="20"/>
          <w:szCs w:val="20"/>
          <w:lang w:eastAsia="ru-RU"/>
        </w:rPr>
      </w:pPr>
      <w:r w:rsidRPr="00656DF1">
        <w:rPr>
          <w:rFonts w:ascii="Times New Roman" w:hAnsi="Times New Roman"/>
          <w:color w:val="000000"/>
          <w:sz w:val="20"/>
          <w:szCs w:val="20"/>
        </w:rPr>
        <w:t xml:space="preserve">Убинского района Новосибирской области                                 А.Н. </w:t>
      </w:r>
      <w:proofErr w:type="spellStart"/>
      <w:r w:rsidRPr="00656DF1">
        <w:rPr>
          <w:rFonts w:ascii="Times New Roman" w:hAnsi="Times New Roman"/>
          <w:color w:val="000000"/>
          <w:sz w:val="20"/>
          <w:szCs w:val="20"/>
        </w:rPr>
        <w:t>Пасевич</w:t>
      </w:r>
      <w:proofErr w:type="spellEnd"/>
    </w:p>
    <w:p w:rsidR="00DC76F4" w:rsidRPr="009A1432" w:rsidRDefault="00DC76F4" w:rsidP="009A1432">
      <w:pPr>
        <w:suppressAutoHyphens/>
        <w:spacing w:after="0" w:line="240" w:lineRule="auto"/>
        <w:jc w:val="center"/>
        <w:textAlignment w:val="baseline"/>
        <w:rPr>
          <w:rFonts w:ascii="Times New Roman" w:hAnsi="Times New Roman" w:cs="Times New Roman"/>
          <w:sz w:val="20"/>
          <w:szCs w:val="20"/>
        </w:rPr>
      </w:pPr>
    </w:p>
    <w:p w:rsidR="009A1432" w:rsidRDefault="009A1432" w:rsidP="009A1432">
      <w:pPr>
        <w:spacing w:after="0" w:line="240" w:lineRule="auto"/>
        <w:jc w:val="center"/>
        <w:rPr>
          <w:rFonts w:ascii="Times New Roman" w:eastAsia="Times New Roman" w:hAnsi="Times New Roman" w:cs="Times New Roman"/>
          <w:b/>
          <w:sz w:val="20"/>
          <w:szCs w:val="20"/>
          <w:lang w:eastAsia="ru-RU"/>
        </w:rPr>
      </w:pPr>
    </w:p>
    <w:p w:rsidR="009A1432" w:rsidRDefault="009A1432" w:rsidP="009A1432">
      <w:pPr>
        <w:spacing w:after="0" w:line="240" w:lineRule="auto"/>
        <w:jc w:val="center"/>
        <w:rPr>
          <w:rFonts w:ascii="Times New Roman" w:eastAsia="Times New Roman" w:hAnsi="Times New Roman" w:cs="Times New Roman"/>
          <w:b/>
          <w:sz w:val="20"/>
          <w:szCs w:val="20"/>
          <w:lang w:eastAsia="ru-RU"/>
        </w:rPr>
      </w:pPr>
    </w:p>
    <w:p w:rsidR="009A1432" w:rsidRPr="009A1432" w:rsidRDefault="009A1432" w:rsidP="009A1432">
      <w:pPr>
        <w:spacing w:after="0" w:line="240" w:lineRule="auto"/>
        <w:jc w:val="center"/>
        <w:rPr>
          <w:rFonts w:ascii="Times New Roman" w:eastAsia="Times New Roman" w:hAnsi="Times New Roman" w:cs="Times New Roman"/>
          <w:b/>
          <w:sz w:val="20"/>
          <w:szCs w:val="20"/>
          <w:lang w:eastAsia="ru-RU"/>
        </w:rPr>
      </w:pPr>
      <w:bookmarkStart w:id="0" w:name="_GoBack"/>
      <w:bookmarkEnd w:id="0"/>
      <w:r w:rsidRPr="009A1432">
        <w:rPr>
          <w:rFonts w:ascii="Times New Roman" w:eastAsia="Times New Roman" w:hAnsi="Times New Roman" w:cs="Times New Roman"/>
          <w:b/>
          <w:sz w:val="20"/>
          <w:szCs w:val="20"/>
          <w:lang w:eastAsia="ru-RU"/>
        </w:rPr>
        <w:t>АДМИНИСТРАЦИЯ ЕРМОЛАЕВСКОГО СЕЛЬСОВЕТА</w:t>
      </w:r>
    </w:p>
    <w:p w:rsidR="009A1432" w:rsidRPr="009A1432" w:rsidRDefault="009A1432" w:rsidP="009A1432">
      <w:pPr>
        <w:spacing w:after="0" w:line="240" w:lineRule="auto"/>
        <w:jc w:val="center"/>
        <w:rPr>
          <w:rFonts w:ascii="Times New Roman" w:eastAsia="Times New Roman" w:hAnsi="Times New Roman" w:cs="Times New Roman"/>
          <w:b/>
          <w:sz w:val="20"/>
          <w:szCs w:val="20"/>
          <w:lang w:eastAsia="ru-RU"/>
        </w:rPr>
      </w:pPr>
      <w:r w:rsidRPr="009A1432">
        <w:rPr>
          <w:rFonts w:ascii="Times New Roman" w:eastAsia="Times New Roman" w:hAnsi="Times New Roman" w:cs="Times New Roman"/>
          <w:b/>
          <w:sz w:val="20"/>
          <w:szCs w:val="20"/>
          <w:lang w:eastAsia="ru-RU"/>
        </w:rPr>
        <w:t>УБИНСКОГО РАЙОНА НОВОСИБИРСКОЙ ОБЛАСТИ</w:t>
      </w:r>
    </w:p>
    <w:p w:rsidR="009A1432" w:rsidRPr="009A1432" w:rsidRDefault="009A1432" w:rsidP="009A1432">
      <w:pPr>
        <w:spacing w:after="0" w:line="240" w:lineRule="auto"/>
        <w:jc w:val="center"/>
        <w:rPr>
          <w:rFonts w:ascii="Times New Roman" w:eastAsia="Times New Roman" w:hAnsi="Times New Roman" w:cs="Times New Roman"/>
          <w:b/>
          <w:sz w:val="20"/>
          <w:szCs w:val="20"/>
          <w:lang w:eastAsia="ru-RU"/>
        </w:rPr>
      </w:pPr>
      <w:r w:rsidRPr="009A1432">
        <w:rPr>
          <w:rFonts w:ascii="Times New Roman" w:eastAsia="Times New Roman" w:hAnsi="Times New Roman" w:cs="Times New Roman"/>
          <w:b/>
          <w:sz w:val="20"/>
          <w:szCs w:val="20"/>
          <w:lang w:eastAsia="ru-RU"/>
        </w:rPr>
        <w:t xml:space="preserve"> </w:t>
      </w:r>
    </w:p>
    <w:p w:rsidR="009A1432" w:rsidRPr="009A1432" w:rsidRDefault="009A1432" w:rsidP="009A1432">
      <w:pPr>
        <w:spacing w:after="0" w:line="240" w:lineRule="auto"/>
        <w:jc w:val="center"/>
        <w:rPr>
          <w:rFonts w:ascii="Times New Roman" w:eastAsia="Times New Roman" w:hAnsi="Times New Roman" w:cs="Times New Roman"/>
          <w:b/>
          <w:sz w:val="20"/>
          <w:szCs w:val="20"/>
          <w:lang w:eastAsia="ru-RU"/>
        </w:rPr>
      </w:pPr>
      <w:r w:rsidRPr="009A1432">
        <w:rPr>
          <w:rFonts w:ascii="Times New Roman" w:eastAsia="Times New Roman" w:hAnsi="Times New Roman" w:cs="Times New Roman"/>
          <w:b/>
          <w:sz w:val="20"/>
          <w:szCs w:val="20"/>
          <w:lang w:eastAsia="ru-RU"/>
        </w:rPr>
        <w:t>ПОСТАНОВЛЕНИЕ</w:t>
      </w:r>
    </w:p>
    <w:p w:rsidR="009A1432" w:rsidRPr="009A1432" w:rsidRDefault="009A1432" w:rsidP="009A1432">
      <w:pPr>
        <w:spacing w:after="0" w:line="240" w:lineRule="auto"/>
        <w:jc w:val="center"/>
        <w:rPr>
          <w:rFonts w:ascii="Times New Roman" w:eastAsia="Times New Roman" w:hAnsi="Times New Roman" w:cs="Times New Roman"/>
          <w:b/>
          <w:sz w:val="20"/>
          <w:szCs w:val="20"/>
          <w:lang w:eastAsia="ru-RU"/>
        </w:rPr>
      </w:pPr>
    </w:p>
    <w:p w:rsidR="009A1432" w:rsidRPr="009A1432" w:rsidRDefault="009A1432" w:rsidP="009A1432">
      <w:pPr>
        <w:spacing w:after="0" w:line="240" w:lineRule="auto"/>
        <w:jc w:val="center"/>
        <w:rPr>
          <w:rFonts w:ascii="Times New Roman" w:eastAsia="Times New Roman" w:hAnsi="Times New Roman" w:cs="Times New Roman"/>
          <w:sz w:val="20"/>
          <w:szCs w:val="20"/>
          <w:lang w:eastAsia="ru-RU"/>
        </w:rPr>
      </w:pPr>
      <w:r w:rsidRPr="009A1432">
        <w:rPr>
          <w:rFonts w:ascii="Times New Roman" w:eastAsia="Times New Roman" w:hAnsi="Times New Roman" w:cs="Times New Roman"/>
          <w:sz w:val="20"/>
          <w:szCs w:val="20"/>
          <w:lang w:eastAsia="ru-RU"/>
        </w:rPr>
        <w:t>от «14» марта 2023 г.                                                                        № 19-па</w:t>
      </w:r>
    </w:p>
    <w:p w:rsidR="009A1432" w:rsidRPr="009A1432" w:rsidRDefault="009A1432" w:rsidP="009A1432">
      <w:pPr>
        <w:spacing w:after="0" w:line="240" w:lineRule="auto"/>
        <w:jc w:val="center"/>
        <w:rPr>
          <w:rFonts w:ascii="Times New Roman" w:eastAsia="Times New Roman" w:hAnsi="Times New Roman" w:cs="Times New Roman"/>
          <w:b/>
          <w:sz w:val="20"/>
          <w:szCs w:val="20"/>
          <w:lang w:eastAsia="ru-RU"/>
        </w:rPr>
      </w:pPr>
    </w:p>
    <w:p w:rsidR="009A1432" w:rsidRPr="009A1432" w:rsidRDefault="009A1432" w:rsidP="009A1432">
      <w:pPr>
        <w:spacing w:after="0" w:line="240" w:lineRule="auto"/>
        <w:jc w:val="center"/>
        <w:rPr>
          <w:rFonts w:ascii="Times New Roman" w:eastAsia="Times New Roman" w:hAnsi="Times New Roman" w:cs="Times New Roman"/>
          <w:sz w:val="20"/>
          <w:szCs w:val="20"/>
          <w:lang w:eastAsia="ru-RU"/>
        </w:rPr>
      </w:pPr>
      <w:r w:rsidRPr="009A1432">
        <w:rPr>
          <w:rFonts w:ascii="Times New Roman" w:eastAsia="Times New Roman" w:hAnsi="Times New Roman" w:cs="Times New Roman"/>
          <w:sz w:val="20"/>
          <w:szCs w:val="20"/>
          <w:lang w:eastAsia="ru-RU"/>
        </w:rPr>
        <w:t xml:space="preserve">О внесении изменений в Постановление Администрации </w:t>
      </w:r>
      <w:proofErr w:type="spellStart"/>
      <w:r w:rsidRPr="009A1432">
        <w:rPr>
          <w:rFonts w:ascii="Times New Roman" w:eastAsia="Times New Roman" w:hAnsi="Times New Roman" w:cs="Times New Roman"/>
          <w:sz w:val="20"/>
          <w:szCs w:val="20"/>
          <w:lang w:eastAsia="ru-RU"/>
        </w:rPr>
        <w:t>Ермолаевского</w:t>
      </w:r>
      <w:proofErr w:type="spellEnd"/>
      <w:r w:rsidRPr="009A1432">
        <w:rPr>
          <w:rFonts w:ascii="Times New Roman" w:eastAsia="Times New Roman" w:hAnsi="Times New Roman" w:cs="Times New Roman"/>
          <w:sz w:val="20"/>
          <w:szCs w:val="20"/>
          <w:lang w:eastAsia="ru-RU"/>
        </w:rPr>
        <w:t xml:space="preserve"> сельсовета Убинского района Новосибирской области от 06.12.2022 № 59-па «Об утверждении административного регламента предоставления муниципальной услуги «Признание помещения жилым помещением, жилого помещения непригодным для проживания, многоквартирного дома аварийным и подлежащим сносу или реконструкции, садового дома жилым домом и жилого дома садовым домом»»</w:t>
      </w:r>
    </w:p>
    <w:p w:rsidR="009A1432" w:rsidRPr="009A1432" w:rsidRDefault="009A1432" w:rsidP="009A1432">
      <w:pPr>
        <w:spacing w:after="0" w:line="240" w:lineRule="auto"/>
        <w:jc w:val="center"/>
        <w:rPr>
          <w:rFonts w:ascii="Times New Roman" w:eastAsia="Times New Roman" w:hAnsi="Times New Roman" w:cs="Times New Roman"/>
          <w:sz w:val="20"/>
          <w:szCs w:val="20"/>
          <w:lang w:eastAsia="ru-RU"/>
        </w:rPr>
      </w:pPr>
    </w:p>
    <w:p w:rsidR="009A1432" w:rsidRPr="009A1432" w:rsidRDefault="009A1432" w:rsidP="009A1432">
      <w:pPr>
        <w:spacing w:after="0" w:line="240" w:lineRule="auto"/>
        <w:jc w:val="center"/>
        <w:rPr>
          <w:rFonts w:ascii="Times New Roman" w:eastAsia="Times New Roman" w:hAnsi="Times New Roman" w:cs="Times New Roman"/>
          <w:sz w:val="20"/>
          <w:szCs w:val="20"/>
          <w:lang w:eastAsia="ru-RU"/>
        </w:rPr>
      </w:pPr>
    </w:p>
    <w:p w:rsidR="009A1432" w:rsidRPr="009A1432" w:rsidRDefault="009A1432" w:rsidP="009A1432">
      <w:pPr>
        <w:spacing w:after="0" w:line="240" w:lineRule="auto"/>
        <w:ind w:firstLine="567"/>
        <w:jc w:val="both"/>
        <w:rPr>
          <w:rFonts w:ascii="Times New Roman" w:eastAsia="Times New Roman" w:hAnsi="Times New Roman" w:cs="Times New Roman"/>
          <w:sz w:val="20"/>
          <w:szCs w:val="20"/>
          <w:lang w:eastAsia="ru-RU"/>
        </w:rPr>
      </w:pPr>
      <w:proofErr w:type="gramStart"/>
      <w:r w:rsidRPr="009A1432">
        <w:rPr>
          <w:rFonts w:ascii="Times New Roman" w:eastAsia="Times New Roman" w:hAnsi="Times New Roman" w:cs="Times New Roman"/>
          <w:sz w:val="20"/>
          <w:szCs w:val="20"/>
          <w:lang w:eastAsia="ru-RU"/>
        </w:rPr>
        <w:t>В соответствии с Федеральным законом от 06.10.2003 № 131-ФЗ «Об общих принципах организации местного самоуправления в Российской Федерации», Федеральным законом от 27.07.2010 № 210-ФЗ «Об организации предоставления государственных и муниципальных услуг», Постановлением Правительства Российской Федерации от 28.01.2006 № 47 «Об утверждении положения о признании помещения жилым помещением, жилого помещения непригодным для проживания, многоквартирного дома аварийным и подлежащим сносу или реконструкции, садового дома жилым</w:t>
      </w:r>
      <w:proofErr w:type="gramEnd"/>
      <w:r w:rsidRPr="009A1432">
        <w:rPr>
          <w:rFonts w:ascii="Times New Roman" w:eastAsia="Times New Roman" w:hAnsi="Times New Roman" w:cs="Times New Roman"/>
          <w:sz w:val="20"/>
          <w:szCs w:val="20"/>
          <w:lang w:eastAsia="ru-RU"/>
        </w:rPr>
        <w:t xml:space="preserve"> домом и жилого дома садовым домом», Администрация </w:t>
      </w:r>
      <w:proofErr w:type="spellStart"/>
      <w:r w:rsidRPr="009A1432">
        <w:rPr>
          <w:rFonts w:ascii="Times New Roman" w:eastAsia="Times New Roman" w:hAnsi="Times New Roman" w:cs="Times New Roman"/>
          <w:sz w:val="20"/>
          <w:szCs w:val="20"/>
          <w:lang w:eastAsia="ru-RU"/>
        </w:rPr>
        <w:t>Ермолаевского</w:t>
      </w:r>
      <w:proofErr w:type="spellEnd"/>
      <w:r w:rsidRPr="009A1432">
        <w:rPr>
          <w:rFonts w:ascii="Times New Roman" w:eastAsia="Times New Roman" w:hAnsi="Times New Roman" w:cs="Times New Roman"/>
          <w:sz w:val="20"/>
          <w:szCs w:val="20"/>
          <w:lang w:eastAsia="ru-RU"/>
        </w:rPr>
        <w:t xml:space="preserve"> сельсовета Убинского района Новосибирской области</w:t>
      </w:r>
    </w:p>
    <w:p w:rsidR="009A1432" w:rsidRPr="009A1432" w:rsidRDefault="009A1432" w:rsidP="009A1432">
      <w:pPr>
        <w:spacing w:after="0" w:line="240" w:lineRule="auto"/>
        <w:jc w:val="both"/>
        <w:rPr>
          <w:rFonts w:ascii="Times New Roman" w:eastAsia="Times New Roman" w:hAnsi="Times New Roman" w:cs="Times New Roman"/>
          <w:sz w:val="20"/>
          <w:szCs w:val="20"/>
          <w:lang w:eastAsia="ru-RU"/>
        </w:rPr>
      </w:pPr>
    </w:p>
    <w:p w:rsidR="009A1432" w:rsidRPr="009A1432" w:rsidRDefault="009A1432" w:rsidP="009A1432">
      <w:pPr>
        <w:spacing w:after="0" w:line="240" w:lineRule="auto"/>
        <w:jc w:val="both"/>
        <w:rPr>
          <w:rFonts w:ascii="Times New Roman" w:eastAsia="Times New Roman" w:hAnsi="Times New Roman" w:cs="Times New Roman"/>
          <w:sz w:val="20"/>
          <w:szCs w:val="20"/>
          <w:lang w:eastAsia="ru-RU"/>
        </w:rPr>
      </w:pPr>
      <w:r w:rsidRPr="009A1432">
        <w:rPr>
          <w:rFonts w:ascii="Times New Roman" w:eastAsia="Times New Roman" w:hAnsi="Times New Roman" w:cs="Times New Roman"/>
          <w:sz w:val="20"/>
          <w:szCs w:val="20"/>
          <w:lang w:eastAsia="ru-RU"/>
        </w:rPr>
        <w:t>ПОСТАНОВЛЯЕТ:</w:t>
      </w:r>
    </w:p>
    <w:p w:rsidR="009A1432" w:rsidRPr="009A1432" w:rsidRDefault="009A1432" w:rsidP="009A1432">
      <w:pPr>
        <w:spacing w:after="0" w:line="240" w:lineRule="auto"/>
        <w:jc w:val="both"/>
        <w:rPr>
          <w:rFonts w:ascii="Times New Roman" w:eastAsia="Times New Roman" w:hAnsi="Times New Roman" w:cs="Times New Roman"/>
          <w:sz w:val="20"/>
          <w:szCs w:val="20"/>
          <w:lang w:eastAsia="ru-RU"/>
        </w:rPr>
      </w:pPr>
      <w:r w:rsidRPr="009A1432">
        <w:rPr>
          <w:rFonts w:ascii="Times New Roman" w:eastAsia="Times New Roman" w:hAnsi="Times New Roman" w:cs="Times New Roman"/>
          <w:sz w:val="20"/>
          <w:szCs w:val="20"/>
          <w:lang w:eastAsia="ru-RU"/>
        </w:rPr>
        <w:t xml:space="preserve">1. Внести следующие изменения в Административный регламент предоставления муниципальной услуги «Признание помещения жилым помещением, жилого помещения непригодным для проживания, многоквартирного дома аварийным и подлежащим сносу или реконструкции, садового дома жилым домом и жилого дома садовым домом», утвержденный Постановлением Администрации </w:t>
      </w:r>
      <w:proofErr w:type="spellStart"/>
      <w:r w:rsidRPr="009A1432">
        <w:rPr>
          <w:rFonts w:ascii="Times New Roman" w:eastAsia="Times New Roman" w:hAnsi="Times New Roman" w:cs="Times New Roman"/>
          <w:sz w:val="20"/>
          <w:szCs w:val="20"/>
          <w:lang w:eastAsia="ru-RU"/>
        </w:rPr>
        <w:t>Ермолаевского</w:t>
      </w:r>
      <w:proofErr w:type="spellEnd"/>
      <w:r w:rsidRPr="009A1432">
        <w:rPr>
          <w:rFonts w:ascii="Times New Roman" w:eastAsia="Times New Roman" w:hAnsi="Times New Roman" w:cs="Times New Roman"/>
          <w:sz w:val="20"/>
          <w:szCs w:val="20"/>
          <w:lang w:eastAsia="ru-RU"/>
        </w:rPr>
        <w:t xml:space="preserve"> сельсовета Убинского района Новосибирской области от 06.12.2022 № 59-па (далее – Регламент):</w:t>
      </w:r>
    </w:p>
    <w:p w:rsidR="009A1432" w:rsidRPr="009A1432" w:rsidRDefault="009A1432" w:rsidP="009A1432">
      <w:pPr>
        <w:spacing w:after="0" w:line="240" w:lineRule="auto"/>
        <w:jc w:val="both"/>
        <w:rPr>
          <w:rFonts w:ascii="Times New Roman" w:eastAsia="Times New Roman" w:hAnsi="Times New Roman" w:cs="Times New Roman"/>
          <w:sz w:val="20"/>
          <w:szCs w:val="20"/>
          <w:lang w:eastAsia="ru-RU"/>
        </w:rPr>
      </w:pPr>
      <w:r w:rsidRPr="009A1432">
        <w:rPr>
          <w:rFonts w:ascii="Times New Roman" w:eastAsia="Times New Roman" w:hAnsi="Times New Roman" w:cs="Times New Roman"/>
          <w:sz w:val="20"/>
          <w:szCs w:val="20"/>
          <w:lang w:eastAsia="ru-RU"/>
        </w:rPr>
        <w:t>1.1. Пункт 1.3.5 Регламента изложить в следующей редакции:</w:t>
      </w:r>
    </w:p>
    <w:p w:rsidR="009A1432" w:rsidRPr="009A1432" w:rsidRDefault="009A1432" w:rsidP="009A1432">
      <w:pPr>
        <w:spacing w:after="0" w:line="240" w:lineRule="auto"/>
        <w:jc w:val="both"/>
        <w:rPr>
          <w:rFonts w:ascii="Times New Roman" w:eastAsia="Times New Roman" w:hAnsi="Times New Roman" w:cs="Times New Roman"/>
          <w:sz w:val="20"/>
          <w:szCs w:val="20"/>
          <w:lang w:eastAsia="ru-RU"/>
        </w:rPr>
      </w:pPr>
      <w:r w:rsidRPr="009A1432">
        <w:rPr>
          <w:rFonts w:ascii="Times New Roman" w:eastAsia="Times New Roman" w:hAnsi="Times New Roman" w:cs="Times New Roman"/>
          <w:sz w:val="20"/>
          <w:szCs w:val="20"/>
          <w:lang w:eastAsia="ru-RU"/>
        </w:rPr>
        <w:t>«1.3.4. Информация по вопросам предоставления муниципальной услуги предоставляется:</w:t>
      </w:r>
    </w:p>
    <w:p w:rsidR="009A1432" w:rsidRPr="009A1432" w:rsidRDefault="009A1432" w:rsidP="009A1432">
      <w:pPr>
        <w:spacing w:after="0" w:line="240" w:lineRule="auto"/>
        <w:jc w:val="both"/>
        <w:rPr>
          <w:rFonts w:ascii="Times New Roman" w:eastAsia="Times New Roman" w:hAnsi="Times New Roman" w:cs="Times New Roman"/>
          <w:sz w:val="20"/>
          <w:szCs w:val="20"/>
          <w:lang w:eastAsia="ru-RU"/>
        </w:rPr>
      </w:pPr>
      <w:r w:rsidRPr="009A1432">
        <w:rPr>
          <w:rFonts w:ascii="Times New Roman" w:eastAsia="Times New Roman" w:hAnsi="Times New Roman" w:cs="Times New Roman"/>
          <w:sz w:val="20"/>
          <w:szCs w:val="20"/>
          <w:lang w:eastAsia="ru-RU"/>
        </w:rPr>
        <w:t xml:space="preserve">- в администрации </w:t>
      </w:r>
      <w:proofErr w:type="spellStart"/>
      <w:r w:rsidRPr="009A1432">
        <w:rPr>
          <w:rFonts w:ascii="Times New Roman" w:eastAsia="Times New Roman" w:hAnsi="Times New Roman" w:cs="Times New Roman"/>
          <w:sz w:val="20"/>
          <w:szCs w:val="20"/>
          <w:lang w:eastAsia="ru-RU"/>
        </w:rPr>
        <w:t>Ермолаевского</w:t>
      </w:r>
      <w:proofErr w:type="spellEnd"/>
      <w:r w:rsidRPr="009A1432">
        <w:rPr>
          <w:rFonts w:ascii="Times New Roman" w:eastAsia="Times New Roman" w:hAnsi="Times New Roman" w:cs="Times New Roman"/>
          <w:sz w:val="20"/>
          <w:szCs w:val="20"/>
          <w:lang w:eastAsia="ru-RU"/>
        </w:rPr>
        <w:t xml:space="preserve"> сельсовета</w:t>
      </w:r>
      <w:proofErr w:type="gramStart"/>
      <w:r w:rsidRPr="009A1432">
        <w:rPr>
          <w:rFonts w:ascii="Times New Roman" w:eastAsia="Times New Roman" w:hAnsi="Times New Roman" w:cs="Times New Roman"/>
          <w:sz w:val="20"/>
          <w:szCs w:val="20"/>
          <w:lang w:eastAsia="ru-RU"/>
        </w:rPr>
        <w:t>,:</w:t>
      </w:r>
      <w:proofErr w:type="gramEnd"/>
    </w:p>
    <w:p w:rsidR="009A1432" w:rsidRPr="009A1432" w:rsidRDefault="009A1432" w:rsidP="009A1432">
      <w:pPr>
        <w:spacing w:after="0" w:line="240" w:lineRule="auto"/>
        <w:jc w:val="both"/>
        <w:rPr>
          <w:rFonts w:ascii="Times New Roman" w:eastAsia="Times New Roman" w:hAnsi="Times New Roman" w:cs="Times New Roman"/>
          <w:sz w:val="20"/>
          <w:szCs w:val="20"/>
          <w:lang w:eastAsia="ru-RU"/>
        </w:rPr>
      </w:pPr>
      <w:r w:rsidRPr="009A1432">
        <w:rPr>
          <w:rFonts w:ascii="Times New Roman" w:eastAsia="Times New Roman" w:hAnsi="Times New Roman" w:cs="Times New Roman"/>
          <w:sz w:val="20"/>
          <w:szCs w:val="20"/>
          <w:lang w:eastAsia="ru-RU"/>
        </w:rPr>
        <w:t xml:space="preserve">- посредством размещения на информационном стенде и официальном сайте администрации </w:t>
      </w:r>
      <w:proofErr w:type="spellStart"/>
      <w:r w:rsidRPr="009A1432">
        <w:rPr>
          <w:rFonts w:ascii="Times New Roman" w:eastAsia="Times New Roman" w:hAnsi="Times New Roman" w:cs="Times New Roman"/>
          <w:sz w:val="20"/>
          <w:szCs w:val="20"/>
          <w:lang w:eastAsia="ru-RU"/>
        </w:rPr>
        <w:t>Ермолаевского</w:t>
      </w:r>
      <w:proofErr w:type="spellEnd"/>
      <w:r w:rsidRPr="009A1432">
        <w:rPr>
          <w:rFonts w:ascii="Times New Roman" w:eastAsia="Times New Roman" w:hAnsi="Times New Roman" w:cs="Times New Roman"/>
          <w:sz w:val="20"/>
          <w:szCs w:val="20"/>
          <w:lang w:eastAsia="ru-RU"/>
        </w:rPr>
        <w:t xml:space="preserve"> сельсовета в сети Интернет, электронного информирования;</w:t>
      </w:r>
    </w:p>
    <w:p w:rsidR="009A1432" w:rsidRPr="009A1432" w:rsidRDefault="009A1432" w:rsidP="009A1432">
      <w:pPr>
        <w:spacing w:after="0" w:line="240" w:lineRule="auto"/>
        <w:jc w:val="both"/>
        <w:rPr>
          <w:rFonts w:ascii="Times New Roman" w:eastAsia="Times New Roman" w:hAnsi="Times New Roman" w:cs="Times New Roman"/>
          <w:sz w:val="20"/>
          <w:szCs w:val="20"/>
          <w:lang w:eastAsia="ru-RU"/>
        </w:rPr>
      </w:pPr>
      <w:r w:rsidRPr="009A1432">
        <w:rPr>
          <w:rFonts w:ascii="Times New Roman" w:eastAsia="Times New Roman" w:hAnsi="Times New Roman" w:cs="Times New Roman"/>
          <w:sz w:val="20"/>
          <w:szCs w:val="20"/>
          <w:lang w:eastAsia="ru-RU"/>
        </w:rPr>
        <w:t>- с использованием средств телефонной, почтовой связи.</w:t>
      </w:r>
    </w:p>
    <w:p w:rsidR="009A1432" w:rsidRPr="009A1432" w:rsidRDefault="009A1432" w:rsidP="009A1432">
      <w:pPr>
        <w:spacing w:after="0" w:line="240" w:lineRule="auto"/>
        <w:jc w:val="both"/>
        <w:rPr>
          <w:rFonts w:ascii="Times New Roman" w:eastAsia="Times New Roman" w:hAnsi="Times New Roman" w:cs="Times New Roman"/>
          <w:sz w:val="20"/>
          <w:szCs w:val="20"/>
          <w:lang w:eastAsia="ru-RU"/>
        </w:rPr>
      </w:pPr>
      <w:r w:rsidRPr="009A1432">
        <w:rPr>
          <w:rFonts w:ascii="Times New Roman" w:eastAsia="Times New Roman" w:hAnsi="Times New Roman" w:cs="Times New Roman"/>
          <w:sz w:val="20"/>
          <w:szCs w:val="20"/>
          <w:lang w:eastAsia="ru-RU"/>
        </w:rPr>
        <w:t>Для получения информации о муниципальной услуге, порядке</w:t>
      </w:r>
    </w:p>
    <w:p w:rsidR="009A1432" w:rsidRPr="009A1432" w:rsidRDefault="009A1432" w:rsidP="009A1432">
      <w:pPr>
        <w:spacing w:after="0" w:line="240" w:lineRule="auto"/>
        <w:jc w:val="both"/>
        <w:rPr>
          <w:rFonts w:ascii="Times New Roman" w:eastAsia="Times New Roman" w:hAnsi="Times New Roman" w:cs="Times New Roman"/>
          <w:sz w:val="20"/>
          <w:szCs w:val="20"/>
          <w:lang w:eastAsia="ru-RU"/>
        </w:rPr>
      </w:pPr>
      <w:r w:rsidRPr="009A1432">
        <w:rPr>
          <w:rFonts w:ascii="Times New Roman" w:eastAsia="Times New Roman" w:hAnsi="Times New Roman" w:cs="Times New Roman"/>
          <w:sz w:val="20"/>
          <w:szCs w:val="20"/>
          <w:lang w:eastAsia="ru-RU"/>
        </w:rPr>
        <w:t>предоставления, ходе предоставления муниципальной услуги заявители вправе обращаться:</w:t>
      </w:r>
    </w:p>
    <w:p w:rsidR="009A1432" w:rsidRPr="009A1432" w:rsidRDefault="009A1432" w:rsidP="009A1432">
      <w:pPr>
        <w:spacing w:after="0" w:line="240" w:lineRule="auto"/>
        <w:jc w:val="both"/>
        <w:rPr>
          <w:rFonts w:ascii="Times New Roman" w:eastAsia="Times New Roman" w:hAnsi="Times New Roman" w:cs="Times New Roman"/>
          <w:sz w:val="20"/>
          <w:szCs w:val="20"/>
          <w:lang w:eastAsia="ru-RU"/>
        </w:rPr>
      </w:pPr>
      <w:r w:rsidRPr="009A1432">
        <w:rPr>
          <w:rFonts w:ascii="Times New Roman" w:eastAsia="Times New Roman" w:hAnsi="Times New Roman" w:cs="Times New Roman"/>
          <w:sz w:val="20"/>
          <w:szCs w:val="20"/>
          <w:lang w:eastAsia="ru-RU"/>
        </w:rPr>
        <w:t>1) в устной форме лично или по телефону:</w:t>
      </w:r>
    </w:p>
    <w:p w:rsidR="009A1432" w:rsidRPr="009A1432" w:rsidRDefault="009A1432" w:rsidP="009A1432">
      <w:pPr>
        <w:spacing w:after="0" w:line="240" w:lineRule="auto"/>
        <w:jc w:val="both"/>
        <w:rPr>
          <w:rFonts w:ascii="Times New Roman" w:eastAsia="Times New Roman" w:hAnsi="Times New Roman" w:cs="Times New Roman"/>
          <w:sz w:val="20"/>
          <w:szCs w:val="20"/>
          <w:lang w:eastAsia="ru-RU"/>
        </w:rPr>
      </w:pPr>
      <w:r w:rsidRPr="009A1432">
        <w:rPr>
          <w:rFonts w:ascii="Times New Roman" w:eastAsia="Times New Roman" w:hAnsi="Times New Roman" w:cs="Times New Roman"/>
          <w:sz w:val="20"/>
          <w:szCs w:val="20"/>
          <w:lang w:eastAsia="ru-RU"/>
        </w:rPr>
        <w:t xml:space="preserve">к специалистам Администрации </w:t>
      </w:r>
      <w:proofErr w:type="spellStart"/>
      <w:r w:rsidRPr="009A1432">
        <w:rPr>
          <w:rFonts w:ascii="Times New Roman" w:eastAsia="Times New Roman" w:hAnsi="Times New Roman" w:cs="Times New Roman"/>
          <w:sz w:val="20"/>
          <w:szCs w:val="20"/>
          <w:lang w:eastAsia="ru-RU"/>
        </w:rPr>
        <w:t>Ермолаевского</w:t>
      </w:r>
      <w:proofErr w:type="spellEnd"/>
      <w:r w:rsidRPr="009A1432">
        <w:rPr>
          <w:rFonts w:ascii="Times New Roman" w:eastAsia="Times New Roman" w:hAnsi="Times New Roman" w:cs="Times New Roman"/>
          <w:sz w:val="20"/>
          <w:szCs w:val="20"/>
          <w:lang w:eastAsia="ru-RU"/>
        </w:rPr>
        <w:t xml:space="preserve"> сельсовета, участвующих в предоставлении муниципальной услуги;</w:t>
      </w:r>
    </w:p>
    <w:p w:rsidR="009A1432" w:rsidRPr="009A1432" w:rsidRDefault="009A1432" w:rsidP="009A1432">
      <w:pPr>
        <w:spacing w:after="0" w:line="240" w:lineRule="auto"/>
        <w:jc w:val="both"/>
        <w:rPr>
          <w:rFonts w:ascii="Times New Roman" w:eastAsia="Times New Roman" w:hAnsi="Times New Roman" w:cs="Times New Roman"/>
          <w:sz w:val="20"/>
          <w:szCs w:val="20"/>
          <w:lang w:eastAsia="ru-RU"/>
        </w:rPr>
      </w:pPr>
      <w:r w:rsidRPr="009A1432">
        <w:rPr>
          <w:rFonts w:ascii="Times New Roman" w:eastAsia="Times New Roman" w:hAnsi="Times New Roman" w:cs="Times New Roman"/>
          <w:sz w:val="20"/>
          <w:szCs w:val="20"/>
          <w:lang w:eastAsia="ru-RU"/>
        </w:rPr>
        <w:t>2) в письменной форме почтой;</w:t>
      </w:r>
    </w:p>
    <w:p w:rsidR="009A1432" w:rsidRPr="009A1432" w:rsidRDefault="009A1432" w:rsidP="009A1432">
      <w:pPr>
        <w:spacing w:after="0" w:line="240" w:lineRule="auto"/>
        <w:jc w:val="both"/>
        <w:rPr>
          <w:rFonts w:ascii="Times New Roman" w:eastAsia="Times New Roman" w:hAnsi="Times New Roman" w:cs="Times New Roman"/>
          <w:sz w:val="20"/>
          <w:szCs w:val="20"/>
          <w:lang w:eastAsia="ru-RU"/>
        </w:rPr>
      </w:pPr>
      <w:r w:rsidRPr="009A1432">
        <w:rPr>
          <w:rFonts w:ascii="Times New Roman" w:eastAsia="Times New Roman" w:hAnsi="Times New Roman" w:cs="Times New Roman"/>
          <w:sz w:val="20"/>
          <w:szCs w:val="20"/>
          <w:lang w:eastAsia="ru-RU"/>
        </w:rPr>
        <w:t>3) посредством электронной почты;</w:t>
      </w:r>
    </w:p>
    <w:p w:rsidR="009A1432" w:rsidRPr="009A1432" w:rsidRDefault="009A1432" w:rsidP="009A1432">
      <w:pPr>
        <w:spacing w:after="0" w:line="240" w:lineRule="auto"/>
        <w:jc w:val="both"/>
        <w:rPr>
          <w:rFonts w:ascii="Times New Roman" w:eastAsia="Times New Roman" w:hAnsi="Times New Roman" w:cs="Times New Roman"/>
          <w:sz w:val="20"/>
          <w:szCs w:val="20"/>
          <w:lang w:eastAsia="ru-RU"/>
        </w:rPr>
      </w:pPr>
      <w:r w:rsidRPr="009A1432">
        <w:rPr>
          <w:rFonts w:ascii="Times New Roman" w:eastAsia="Times New Roman" w:hAnsi="Times New Roman" w:cs="Times New Roman"/>
          <w:sz w:val="20"/>
          <w:szCs w:val="20"/>
          <w:lang w:eastAsia="ru-RU"/>
        </w:rPr>
        <w:lastRenderedPageBreak/>
        <w:t>Информирование проводится в двух формах: устное и письменное.</w:t>
      </w:r>
    </w:p>
    <w:p w:rsidR="009A1432" w:rsidRPr="009A1432" w:rsidRDefault="009A1432" w:rsidP="009A1432">
      <w:pPr>
        <w:spacing w:after="0" w:line="240" w:lineRule="auto"/>
        <w:jc w:val="both"/>
        <w:rPr>
          <w:rFonts w:ascii="Times New Roman" w:eastAsia="Times New Roman" w:hAnsi="Times New Roman" w:cs="Times New Roman"/>
          <w:sz w:val="20"/>
          <w:szCs w:val="20"/>
          <w:lang w:eastAsia="ru-RU"/>
        </w:rPr>
      </w:pPr>
      <w:r w:rsidRPr="009A1432">
        <w:rPr>
          <w:rFonts w:ascii="Times New Roman" w:eastAsia="Times New Roman" w:hAnsi="Times New Roman" w:cs="Times New Roman"/>
          <w:sz w:val="20"/>
          <w:szCs w:val="20"/>
          <w:lang w:eastAsia="ru-RU"/>
        </w:rPr>
        <w:t>При ответах на телефонные звонки и обращения заявителей лично специалисты устно информируют обратившихся по интересующим их вопросам. Ответ на телефонный звонок должен начинаться с информации о наименовании структурного подразделения, в который поступил звонок, и фамилии специалиста, принявшего телефонный звонок.</w:t>
      </w:r>
    </w:p>
    <w:p w:rsidR="009A1432" w:rsidRPr="009A1432" w:rsidRDefault="009A1432" w:rsidP="009A1432">
      <w:pPr>
        <w:spacing w:after="0" w:line="240" w:lineRule="auto"/>
        <w:jc w:val="both"/>
        <w:rPr>
          <w:rFonts w:ascii="Times New Roman" w:eastAsia="Times New Roman" w:hAnsi="Times New Roman" w:cs="Times New Roman"/>
          <w:sz w:val="20"/>
          <w:szCs w:val="20"/>
          <w:lang w:eastAsia="ru-RU"/>
        </w:rPr>
      </w:pPr>
      <w:r w:rsidRPr="009A1432">
        <w:rPr>
          <w:rFonts w:ascii="Times New Roman" w:eastAsia="Times New Roman" w:hAnsi="Times New Roman" w:cs="Times New Roman"/>
          <w:sz w:val="20"/>
          <w:szCs w:val="20"/>
          <w:lang w:eastAsia="ru-RU"/>
        </w:rPr>
        <w:t>Устное информирование обратившегося лица осуществляется специалистом не более 10 минут.</w:t>
      </w:r>
    </w:p>
    <w:p w:rsidR="009A1432" w:rsidRPr="009A1432" w:rsidRDefault="009A1432" w:rsidP="009A1432">
      <w:pPr>
        <w:spacing w:after="0" w:line="240" w:lineRule="auto"/>
        <w:jc w:val="both"/>
        <w:rPr>
          <w:rFonts w:ascii="Times New Roman" w:eastAsia="Times New Roman" w:hAnsi="Times New Roman" w:cs="Times New Roman"/>
          <w:sz w:val="20"/>
          <w:szCs w:val="20"/>
          <w:lang w:eastAsia="ru-RU"/>
        </w:rPr>
      </w:pPr>
      <w:r w:rsidRPr="009A1432">
        <w:rPr>
          <w:rFonts w:ascii="Times New Roman" w:eastAsia="Times New Roman" w:hAnsi="Times New Roman" w:cs="Times New Roman"/>
          <w:sz w:val="20"/>
          <w:szCs w:val="20"/>
          <w:lang w:eastAsia="ru-RU"/>
        </w:rPr>
        <w:t>В случае если для подготовки ответа требуется продолжительное время, либо дополнительная информация от заявителя, специалист, осуществляющий устное информирование, предлагает обратившемуся лицу направить в администрацию обращение о предоставлении письменной информации по вопросам предоставления муниципальной услуги, либо назначает другое удобное для обратившегося лица время для устного информирования;</w:t>
      </w:r>
    </w:p>
    <w:p w:rsidR="009A1432" w:rsidRPr="009A1432" w:rsidRDefault="009A1432" w:rsidP="009A1432">
      <w:pPr>
        <w:spacing w:after="0" w:line="240" w:lineRule="auto"/>
        <w:jc w:val="both"/>
        <w:rPr>
          <w:rFonts w:ascii="Times New Roman" w:eastAsia="Times New Roman" w:hAnsi="Times New Roman" w:cs="Times New Roman"/>
          <w:sz w:val="20"/>
          <w:szCs w:val="20"/>
          <w:lang w:eastAsia="ru-RU"/>
        </w:rPr>
      </w:pPr>
      <w:r w:rsidRPr="009A1432">
        <w:rPr>
          <w:rFonts w:ascii="Times New Roman" w:eastAsia="Times New Roman" w:hAnsi="Times New Roman" w:cs="Times New Roman"/>
          <w:sz w:val="20"/>
          <w:szCs w:val="20"/>
          <w:lang w:eastAsia="ru-RU"/>
        </w:rPr>
        <w:t>Письменное информирование по вопросам предоставления муниципальной услуги осуществляется при получении обращения о предоставлении письменной информации по вопросам предоставления муниципальной услуги.</w:t>
      </w:r>
    </w:p>
    <w:p w:rsidR="009A1432" w:rsidRPr="009A1432" w:rsidRDefault="009A1432" w:rsidP="009A1432">
      <w:pPr>
        <w:spacing w:after="0" w:line="240" w:lineRule="auto"/>
        <w:jc w:val="both"/>
        <w:rPr>
          <w:rFonts w:ascii="Times New Roman" w:eastAsia="Times New Roman" w:hAnsi="Times New Roman" w:cs="Times New Roman"/>
          <w:sz w:val="20"/>
          <w:szCs w:val="20"/>
          <w:lang w:eastAsia="ru-RU"/>
        </w:rPr>
      </w:pPr>
      <w:r w:rsidRPr="009A1432">
        <w:rPr>
          <w:rFonts w:ascii="Times New Roman" w:eastAsia="Times New Roman" w:hAnsi="Times New Roman" w:cs="Times New Roman"/>
          <w:sz w:val="20"/>
          <w:szCs w:val="20"/>
          <w:lang w:eastAsia="ru-RU"/>
        </w:rPr>
        <w:t>Ответ на обращение готовится в течение 30 дней со дня регистрации письменного обращения.</w:t>
      </w:r>
    </w:p>
    <w:p w:rsidR="009A1432" w:rsidRPr="009A1432" w:rsidRDefault="009A1432" w:rsidP="009A1432">
      <w:pPr>
        <w:spacing w:after="0" w:line="240" w:lineRule="auto"/>
        <w:jc w:val="both"/>
        <w:rPr>
          <w:rFonts w:ascii="Times New Roman" w:eastAsia="Times New Roman" w:hAnsi="Times New Roman" w:cs="Times New Roman"/>
          <w:sz w:val="20"/>
          <w:szCs w:val="20"/>
          <w:lang w:eastAsia="ru-RU"/>
        </w:rPr>
      </w:pPr>
      <w:r w:rsidRPr="009A1432">
        <w:rPr>
          <w:rFonts w:ascii="Times New Roman" w:eastAsia="Times New Roman" w:hAnsi="Times New Roman" w:cs="Times New Roman"/>
          <w:sz w:val="20"/>
          <w:szCs w:val="20"/>
          <w:lang w:eastAsia="ru-RU"/>
        </w:rPr>
        <w:t>Специалист, ответственный за рассмотрение обращения, обеспечивает объективное, всестороннее и своевременное рассмотрение обращения, готовит письменный ответ по существу поставленных вопросов.</w:t>
      </w:r>
    </w:p>
    <w:p w:rsidR="009A1432" w:rsidRPr="009A1432" w:rsidRDefault="009A1432" w:rsidP="009A1432">
      <w:pPr>
        <w:spacing w:after="0" w:line="240" w:lineRule="auto"/>
        <w:jc w:val="both"/>
        <w:rPr>
          <w:rFonts w:ascii="Times New Roman" w:eastAsia="Times New Roman" w:hAnsi="Times New Roman" w:cs="Times New Roman"/>
          <w:sz w:val="20"/>
          <w:szCs w:val="20"/>
          <w:lang w:eastAsia="ru-RU"/>
        </w:rPr>
      </w:pPr>
      <w:proofErr w:type="gramStart"/>
      <w:r w:rsidRPr="009A1432">
        <w:rPr>
          <w:rFonts w:ascii="Times New Roman" w:eastAsia="Times New Roman" w:hAnsi="Times New Roman" w:cs="Times New Roman"/>
          <w:sz w:val="20"/>
          <w:szCs w:val="20"/>
          <w:lang w:eastAsia="ru-RU"/>
        </w:rPr>
        <w:t xml:space="preserve">Письменный ответ на обращение подписывается главой </w:t>
      </w:r>
      <w:proofErr w:type="spellStart"/>
      <w:r w:rsidRPr="009A1432">
        <w:rPr>
          <w:rFonts w:ascii="Times New Roman" w:eastAsia="Times New Roman" w:hAnsi="Times New Roman" w:cs="Times New Roman"/>
          <w:sz w:val="20"/>
          <w:szCs w:val="20"/>
          <w:lang w:eastAsia="ru-RU"/>
        </w:rPr>
        <w:t>Ермолаевского</w:t>
      </w:r>
      <w:proofErr w:type="spellEnd"/>
      <w:r w:rsidRPr="009A1432">
        <w:rPr>
          <w:rFonts w:ascii="Times New Roman" w:eastAsia="Times New Roman" w:hAnsi="Times New Roman" w:cs="Times New Roman"/>
          <w:sz w:val="20"/>
          <w:szCs w:val="20"/>
          <w:lang w:eastAsia="ru-RU"/>
        </w:rPr>
        <w:t xml:space="preserve"> сельсовета, содержит фамилию, имя, отчество и номер телефона исполнителя и направляется в форме электронного документа по адресу электронной почты, указанному в обращении, поступившем в орган местного самоуправления в форме электронного документа, и в письменной форме по почтовому адресу, указанному в обращении, поступившем в орган местного самоуправления в письменной форме.»;</w:t>
      </w:r>
      <w:proofErr w:type="gramEnd"/>
    </w:p>
    <w:p w:rsidR="009A1432" w:rsidRPr="009A1432" w:rsidRDefault="009A1432" w:rsidP="009A1432">
      <w:pPr>
        <w:spacing w:after="0" w:line="240" w:lineRule="auto"/>
        <w:jc w:val="both"/>
        <w:rPr>
          <w:rFonts w:ascii="Times New Roman" w:eastAsia="Times New Roman" w:hAnsi="Times New Roman" w:cs="Times New Roman"/>
          <w:sz w:val="20"/>
          <w:szCs w:val="20"/>
          <w:lang w:eastAsia="ru-RU"/>
        </w:rPr>
      </w:pPr>
      <w:r w:rsidRPr="009A1432">
        <w:rPr>
          <w:rFonts w:ascii="Times New Roman" w:eastAsia="Times New Roman" w:hAnsi="Times New Roman" w:cs="Times New Roman"/>
          <w:sz w:val="20"/>
          <w:szCs w:val="20"/>
          <w:lang w:eastAsia="ru-RU"/>
        </w:rPr>
        <w:t>1.2. Пункт 2.1.4 Регламента исключить;</w:t>
      </w:r>
    </w:p>
    <w:p w:rsidR="009A1432" w:rsidRPr="009A1432" w:rsidRDefault="009A1432" w:rsidP="009A1432">
      <w:pPr>
        <w:spacing w:after="0" w:line="240" w:lineRule="auto"/>
        <w:jc w:val="both"/>
        <w:rPr>
          <w:rFonts w:ascii="Times New Roman" w:eastAsia="Times New Roman" w:hAnsi="Times New Roman" w:cs="Times New Roman"/>
          <w:sz w:val="20"/>
          <w:szCs w:val="20"/>
          <w:lang w:eastAsia="ru-RU"/>
        </w:rPr>
      </w:pPr>
      <w:r w:rsidRPr="009A1432">
        <w:rPr>
          <w:rFonts w:ascii="Times New Roman" w:eastAsia="Times New Roman" w:hAnsi="Times New Roman" w:cs="Times New Roman"/>
          <w:sz w:val="20"/>
          <w:szCs w:val="20"/>
          <w:lang w:eastAsia="ru-RU"/>
        </w:rPr>
        <w:t>1.3. В пунктах 2.5.2, 2.5.6 Регламента слова «Единый государственный реестр прав на недвижимое имущество и сделок с ним» заменить словами «Единый государственный реестр недвижимости» в соответствующих падежах;</w:t>
      </w:r>
    </w:p>
    <w:p w:rsidR="009A1432" w:rsidRPr="009A1432" w:rsidRDefault="009A1432" w:rsidP="009A1432">
      <w:pPr>
        <w:spacing w:after="0" w:line="240" w:lineRule="auto"/>
        <w:jc w:val="both"/>
        <w:rPr>
          <w:rFonts w:ascii="Times New Roman" w:eastAsia="Times New Roman" w:hAnsi="Times New Roman" w:cs="Times New Roman"/>
          <w:sz w:val="20"/>
          <w:szCs w:val="20"/>
          <w:lang w:eastAsia="ru-RU"/>
        </w:rPr>
      </w:pPr>
      <w:r w:rsidRPr="009A1432">
        <w:rPr>
          <w:rFonts w:ascii="Times New Roman" w:eastAsia="Times New Roman" w:hAnsi="Times New Roman" w:cs="Times New Roman"/>
          <w:sz w:val="20"/>
          <w:szCs w:val="20"/>
          <w:lang w:eastAsia="ru-RU"/>
        </w:rPr>
        <w:t>1.3. Из подпункта 1.7 пункта 2.5.3 Регламента исключить слова «Статья 7 дополнена частью 1.8 с 30 декабря 2020 г. - Федеральный закон от 30 декабря 2020 г. № 509-ФЗ»;</w:t>
      </w:r>
    </w:p>
    <w:p w:rsidR="009A1432" w:rsidRPr="009A1432" w:rsidRDefault="009A1432" w:rsidP="009A1432">
      <w:pPr>
        <w:spacing w:after="0" w:line="240" w:lineRule="auto"/>
        <w:jc w:val="both"/>
        <w:rPr>
          <w:rFonts w:ascii="Times New Roman" w:eastAsia="Times New Roman" w:hAnsi="Times New Roman" w:cs="Times New Roman"/>
          <w:sz w:val="20"/>
          <w:szCs w:val="20"/>
          <w:lang w:eastAsia="ru-RU"/>
        </w:rPr>
      </w:pPr>
    </w:p>
    <w:p w:rsidR="009A1432" w:rsidRPr="009A1432" w:rsidRDefault="009A1432" w:rsidP="009A1432">
      <w:pPr>
        <w:spacing w:after="0" w:line="240" w:lineRule="auto"/>
        <w:jc w:val="both"/>
        <w:rPr>
          <w:rFonts w:ascii="Times New Roman" w:eastAsia="Times New Roman" w:hAnsi="Times New Roman" w:cs="Times New Roman"/>
          <w:sz w:val="20"/>
          <w:szCs w:val="20"/>
          <w:lang w:eastAsia="ru-RU"/>
        </w:rPr>
      </w:pPr>
      <w:r w:rsidRPr="009A1432">
        <w:rPr>
          <w:rFonts w:ascii="Times New Roman" w:eastAsia="Times New Roman" w:hAnsi="Times New Roman" w:cs="Times New Roman"/>
          <w:sz w:val="20"/>
          <w:szCs w:val="20"/>
          <w:lang w:eastAsia="ru-RU"/>
        </w:rPr>
        <w:t>1.4. В пунктах 2.9, 2.12.2, 4.1, 4.2 Регламента слово «государственная» заменить словом «муниципальная» в соответствующих падежах;</w:t>
      </w:r>
    </w:p>
    <w:p w:rsidR="009A1432" w:rsidRPr="009A1432" w:rsidRDefault="009A1432" w:rsidP="009A1432">
      <w:pPr>
        <w:spacing w:after="0" w:line="240" w:lineRule="auto"/>
        <w:jc w:val="both"/>
        <w:rPr>
          <w:rFonts w:ascii="Times New Roman" w:eastAsia="Times New Roman" w:hAnsi="Times New Roman" w:cs="Times New Roman"/>
          <w:sz w:val="20"/>
          <w:szCs w:val="20"/>
          <w:lang w:eastAsia="ru-RU"/>
        </w:rPr>
      </w:pPr>
      <w:r w:rsidRPr="009A1432">
        <w:rPr>
          <w:rFonts w:ascii="Times New Roman" w:eastAsia="Times New Roman" w:hAnsi="Times New Roman" w:cs="Times New Roman"/>
          <w:sz w:val="20"/>
          <w:szCs w:val="20"/>
          <w:lang w:eastAsia="ru-RU"/>
        </w:rPr>
        <w:t>1.5. В пункте 2.11 Регламента слова «и услуги» после слов «муниципальной услуги» исключить;</w:t>
      </w:r>
    </w:p>
    <w:p w:rsidR="009A1432" w:rsidRPr="009A1432" w:rsidRDefault="009A1432" w:rsidP="009A1432">
      <w:pPr>
        <w:spacing w:after="0" w:line="240" w:lineRule="auto"/>
        <w:jc w:val="both"/>
        <w:rPr>
          <w:rFonts w:ascii="Times New Roman" w:eastAsia="Times New Roman" w:hAnsi="Times New Roman" w:cs="Times New Roman"/>
          <w:sz w:val="20"/>
          <w:szCs w:val="20"/>
          <w:lang w:eastAsia="ru-RU"/>
        </w:rPr>
      </w:pPr>
      <w:r w:rsidRPr="009A1432">
        <w:rPr>
          <w:rFonts w:ascii="Times New Roman" w:eastAsia="Times New Roman" w:hAnsi="Times New Roman" w:cs="Times New Roman"/>
          <w:sz w:val="20"/>
          <w:szCs w:val="20"/>
          <w:lang w:eastAsia="ru-RU"/>
        </w:rPr>
        <w:t>1.6. Пункт 2.13 Регламента изложить в следующей редакции:</w:t>
      </w:r>
    </w:p>
    <w:p w:rsidR="009A1432" w:rsidRPr="009A1432" w:rsidRDefault="009A1432" w:rsidP="009A1432">
      <w:pPr>
        <w:spacing w:after="0" w:line="240" w:lineRule="auto"/>
        <w:jc w:val="both"/>
        <w:rPr>
          <w:rFonts w:ascii="Times New Roman" w:eastAsia="Times New Roman" w:hAnsi="Times New Roman" w:cs="Times New Roman"/>
          <w:sz w:val="20"/>
          <w:szCs w:val="20"/>
          <w:lang w:eastAsia="ru-RU"/>
        </w:rPr>
      </w:pPr>
      <w:r w:rsidRPr="009A1432">
        <w:rPr>
          <w:rFonts w:ascii="Times New Roman" w:eastAsia="Times New Roman" w:hAnsi="Times New Roman" w:cs="Times New Roman"/>
          <w:sz w:val="20"/>
          <w:szCs w:val="20"/>
          <w:lang w:eastAsia="ru-RU"/>
        </w:rPr>
        <w:t>« 2.13. Показатели качества и доступности предоставления муниципальной услуги:</w:t>
      </w:r>
    </w:p>
    <w:p w:rsidR="009A1432" w:rsidRPr="009A1432" w:rsidRDefault="009A1432" w:rsidP="009A1432">
      <w:pPr>
        <w:spacing w:after="0" w:line="240" w:lineRule="auto"/>
        <w:jc w:val="both"/>
        <w:rPr>
          <w:rFonts w:ascii="Times New Roman" w:eastAsia="Times New Roman" w:hAnsi="Times New Roman" w:cs="Times New Roman"/>
          <w:sz w:val="20"/>
          <w:szCs w:val="20"/>
          <w:lang w:eastAsia="ru-RU"/>
        </w:rPr>
      </w:pPr>
      <w:r w:rsidRPr="009A1432">
        <w:rPr>
          <w:rFonts w:ascii="Times New Roman" w:eastAsia="Times New Roman" w:hAnsi="Times New Roman" w:cs="Times New Roman"/>
          <w:sz w:val="20"/>
          <w:szCs w:val="20"/>
          <w:lang w:eastAsia="ru-RU"/>
        </w:rPr>
        <w:t>2.13.1.Показатели качества муниципальной услуги:</w:t>
      </w:r>
    </w:p>
    <w:p w:rsidR="009A1432" w:rsidRPr="009A1432" w:rsidRDefault="009A1432" w:rsidP="009A1432">
      <w:pPr>
        <w:spacing w:after="0" w:line="240" w:lineRule="auto"/>
        <w:jc w:val="both"/>
        <w:rPr>
          <w:rFonts w:ascii="Times New Roman" w:eastAsia="Times New Roman" w:hAnsi="Times New Roman" w:cs="Times New Roman"/>
          <w:sz w:val="20"/>
          <w:szCs w:val="20"/>
          <w:lang w:eastAsia="ru-RU"/>
        </w:rPr>
      </w:pPr>
      <w:r w:rsidRPr="009A1432">
        <w:rPr>
          <w:rFonts w:ascii="Times New Roman" w:eastAsia="Times New Roman" w:hAnsi="Times New Roman" w:cs="Times New Roman"/>
          <w:sz w:val="20"/>
          <w:szCs w:val="20"/>
          <w:lang w:eastAsia="ru-RU"/>
        </w:rPr>
        <w:t>1) выполнение должностными лицами предусмотренных законодательством Российской Федерации требований, правил и норм, а также соблюдение последовательности административных процедур и сроков их исполнения при предоставлении муниципальной услуги;</w:t>
      </w:r>
    </w:p>
    <w:p w:rsidR="009A1432" w:rsidRPr="009A1432" w:rsidRDefault="009A1432" w:rsidP="009A1432">
      <w:pPr>
        <w:spacing w:after="0" w:line="240" w:lineRule="auto"/>
        <w:jc w:val="both"/>
        <w:rPr>
          <w:rFonts w:ascii="Times New Roman" w:eastAsia="Times New Roman" w:hAnsi="Times New Roman" w:cs="Times New Roman"/>
          <w:sz w:val="20"/>
          <w:szCs w:val="20"/>
          <w:lang w:eastAsia="ru-RU"/>
        </w:rPr>
      </w:pPr>
      <w:r w:rsidRPr="009A1432">
        <w:rPr>
          <w:rFonts w:ascii="Times New Roman" w:eastAsia="Times New Roman" w:hAnsi="Times New Roman" w:cs="Times New Roman"/>
          <w:sz w:val="20"/>
          <w:szCs w:val="20"/>
          <w:lang w:eastAsia="ru-RU"/>
        </w:rPr>
        <w:t>2) отсутствие обоснованных жалоб на действия (бездействие) должностных лиц при предоставлении муниципальной услуги.</w:t>
      </w:r>
    </w:p>
    <w:p w:rsidR="009A1432" w:rsidRPr="009A1432" w:rsidRDefault="009A1432" w:rsidP="009A1432">
      <w:pPr>
        <w:spacing w:after="0" w:line="240" w:lineRule="auto"/>
        <w:jc w:val="both"/>
        <w:rPr>
          <w:rFonts w:ascii="Times New Roman" w:eastAsia="Times New Roman" w:hAnsi="Times New Roman" w:cs="Times New Roman"/>
          <w:sz w:val="20"/>
          <w:szCs w:val="20"/>
          <w:lang w:eastAsia="ru-RU"/>
        </w:rPr>
      </w:pPr>
      <w:r w:rsidRPr="009A1432">
        <w:rPr>
          <w:rFonts w:ascii="Times New Roman" w:eastAsia="Times New Roman" w:hAnsi="Times New Roman" w:cs="Times New Roman"/>
          <w:sz w:val="20"/>
          <w:szCs w:val="20"/>
          <w:lang w:eastAsia="ru-RU"/>
        </w:rPr>
        <w:t>2.13.2. Показатели доступности предоставления муниципальной услуги</w:t>
      </w:r>
    </w:p>
    <w:p w:rsidR="009A1432" w:rsidRPr="009A1432" w:rsidRDefault="009A1432" w:rsidP="009A1432">
      <w:pPr>
        <w:spacing w:after="0" w:line="240" w:lineRule="auto"/>
        <w:jc w:val="both"/>
        <w:rPr>
          <w:rFonts w:ascii="Times New Roman" w:eastAsia="Times New Roman" w:hAnsi="Times New Roman" w:cs="Times New Roman"/>
          <w:sz w:val="20"/>
          <w:szCs w:val="20"/>
          <w:lang w:eastAsia="ru-RU"/>
        </w:rPr>
      </w:pPr>
      <w:proofErr w:type="gramStart"/>
      <w:r w:rsidRPr="009A1432">
        <w:rPr>
          <w:rFonts w:ascii="Times New Roman" w:eastAsia="Times New Roman" w:hAnsi="Times New Roman" w:cs="Times New Roman"/>
          <w:sz w:val="20"/>
          <w:szCs w:val="20"/>
          <w:lang w:eastAsia="ru-RU"/>
        </w:rPr>
        <w:t>1) Количество заявителей, благополучно воспользовавшихся муниципальной услугой);</w:t>
      </w:r>
      <w:proofErr w:type="gramEnd"/>
    </w:p>
    <w:p w:rsidR="009A1432" w:rsidRPr="009A1432" w:rsidRDefault="009A1432" w:rsidP="009A1432">
      <w:pPr>
        <w:spacing w:after="0" w:line="240" w:lineRule="auto"/>
        <w:jc w:val="both"/>
        <w:rPr>
          <w:rFonts w:ascii="Times New Roman" w:eastAsia="Times New Roman" w:hAnsi="Times New Roman" w:cs="Times New Roman"/>
          <w:sz w:val="20"/>
          <w:szCs w:val="20"/>
          <w:lang w:eastAsia="ru-RU"/>
        </w:rPr>
      </w:pPr>
      <w:r w:rsidRPr="009A1432">
        <w:rPr>
          <w:rFonts w:ascii="Times New Roman" w:eastAsia="Times New Roman" w:hAnsi="Times New Roman" w:cs="Times New Roman"/>
          <w:sz w:val="20"/>
          <w:szCs w:val="20"/>
          <w:lang w:eastAsia="ru-RU"/>
        </w:rPr>
        <w:t>2) открытость и доступность информации о порядке и стандарте предоставления муниципальной услуги, об образцах оформления документов, необходимых для предоставления государственной поддержки, размещенных на информационных стендах, на Интернет-ресурсах администрации;</w:t>
      </w:r>
    </w:p>
    <w:p w:rsidR="009A1432" w:rsidRPr="009A1432" w:rsidRDefault="009A1432" w:rsidP="009A1432">
      <w:pPr>
        <w:spacing w:after="0" w:line="240" w:lineRule="auto"/>
        <w:jc w:val="both"/>
        <w:rPr>
          <w:rFonts w:ascii="Times New Roman" w:eastAsia="Times New Roman" w:hAnsi="Times New Roman" w:cs="Times New Roman"/>
          <w:sz w:val="20"/>
          <w:szCs w:val="20"/>
          <w:lang w:eastAsia="ru-RU"/>
        </w:rPr>
      </w:pPr>
      <w:r w:rsidRPr="009A1432">
        <w:rPr>
          <w:rFonts w:ascii="Times New Roman" w:eastAsia="Times New Roman" w:hAnsi="Times New Roman" w:cs="Times New Roman"/>
          <w:sz w:val="20"/>
          <w:szCs w:val="20"/>
          <w:lang w:eastAsia="ru-RU"/>
        </w:rPr>
        <w:t xml:space="preserve">3) пешеходная доступность от остановок общественного транспорта до, здания структурного подразделения Администрации </w:t>
      </w:r>
      <w:proofErr w:type="spellStart"/>
      <w:r w:rsidRPr="009A1432">
        <w:rPr>
          <w:rFonts w:ascii="Times New Roman" w:eastAsia="Times New Roman" w:hAnsi="Times New Roman" w:cs="Times New Roman"/>
          <w:sz w:val="20"/>
          <w:szCs w:val="20"/>
          <w:lang w:eastAsia="ru-RU"/>
        </w:rPr>
        <w:t>Ермолаевского</w:t>
      </w:r>
      <w:proofErr w:type="spellEnd"/>
      <w:r w:rsidRPr="009A1432">
        <w:rPr>
          <w:rFonts w:ascii="Times New Roman" w:eastAsia="Times New Roman" w:hAnsi="Times New Roman" w:cs="Times New Roman"/>
          <w:sz w:val="20"/>
          <w:szCs w:val="20"/>
          <w:lang w:eastAsia="ru-RU"/>
        </w:rPr>
        <w:t xml:space="preserve"> сельсовета;</w:t>
      </w:r>
    </w:p>
    <w:p w:rsidR="009A1432" w:rsidRPr="009A1432" w:rsidRDefault="009A1432" w:rsidP="009A1432">
      <w:pPr>
        <w:spacing w:after="0" w:line="240" w:lineRule="auto"/>
        <w:jc w:val="both"/>
        <w:rPr>
          <w:rFonts w:ascii="Times New Roman" w:eastAsia="Times New Roman" w:hAnsi="Times New Roman" w:cs="Times New Roman"/>
          <w:sz w:val="20"/>
          <w:szCs w:val="20"/>
          <w:lang w:eastAsia="ru-RU"/>
        </w:rPr>
      </w:pPr>
      <w:r w:rsidRPr="009A1432">
        <w:rPr>
          <w:rFonts w:ascii="Times New Roman" w:eastAsia="Times New Roman" w:hAnsi="Times New Roman" w:cs="Times New Roman"/>
          <w:sz w:val="20"/>
          <w:szCs w:val="20"/>
          <w:lang w:eastAsia="ru-RU"/>
        </w:rPr>
        <w:t>4) количество взаимодействий заявителя с должностными лицами при предоставлении муниципальной услуги и их продолжительность;</w:t>
      </w:r>
    </w:p>
    <w:p w:rsidR="009A1432" w:rsidRPr="009A1432" w:rsidRDefault="009A1432" w:rsidP="009A1432">
      <w:pPr>
        <w:spacing w:after="0" w:line="240" w:lineRule="auto"/>
        <w:jc w:val="both"/>
        <w:rPr>
          <w:rFonts w:ascii="Times New Roman" w:eastAsia="Times New Roman" w:hAnsi="Times New Roman" w:cs="Times New Roman"/>
          <w:sz w:val="20"/>
          <w:szCs w:val="20"/>
          <w:lang w:eastAsia="ru-RU"/>
        </w:rPr>
      </w:pPr>
      <w:r w:rsidRPr="009A1432">
        <w:rPr>
          <w:rFonts w:ascii="Times New Roman" w:eastAsia="Times New Roman" w:hAnsi="Times New Roman" w:cs="Times New Roman"/>
          <w:sz w:val="20"/>
          <w:szCs w:val="20"/>
          <w:lang w:eastAsia="ru-RU"/>
        </w:rPr>
        <w:t>5) возможность получения информации о ходе предоставления муниципальной услуги, в том числе с использованием информационно-телекоммуникационных технологий.</w:t>
      </w:r>
    </w:p>
    <w:p w:rsidR="009A1432" w:rsidRPr="009A1432" w:rsidRDefault="009A1432" w:rsidP="009A1432">
      <w:pPr>
        <w:spacing w:after="0" w:line="240" w:lineRule="auto"/>
        <w:jc w:val="both"/>
        <w:rPr>
          <w:rFonts w:ascii="Times New Roman" w:eastAsia="Times New Roman" w:hAnsi="Times New Roman" w:cs="Times New Roman"/>
          <w:sz w:val="20"/>
          <w:szCs w:val="20"/>
          <w:lang w:eastAsia="ru-RU"/>
        </w:rPr>
      </w:pPr>
      <w:r w:rsidRPr="009A1432">
        <w:rPr>
          <w:rFonts w:ascii="Times New Roman" w:eastAsia="Times New Roman" w:hAnsi="Times New Roman" w:cs="Times New Roman"/>
          <w:sz w:val="20"/>
          <w:szCs w:val="20"/>
          <w:lang w:eastAsia="ru-RU"/>
        </w:rPr>
        <w:t>6) беспрепятственный доступ к месту предоставления муниципальной услуги для маломобильных групп населения, в том числе инвалидов;</w:t>
      </w:r>
    </w:p>
    <w:p w:rsidR="009A1432" w:rsidRPr="009A1432" w:rsidRDefault="009A1432" w:rsidP="009A1432">
      <w:pPr>
        <w:spacing w:after="0" w:line="240" w:lineRule="auto"/>
        <w:jc w:val="both"/>
        <w:rPr>
          <w:rFonts w:ascii="Times New Roman" w:eastAsia="Times New Roman" w:hAnsi="Times New Roman" w:cs="Times New Roman"/>
          <w:sz w:val="20"/>
          <w:szCs w:val="20"/>
          <w:lang w:eastAsia="ru-RU"/>
        </w:rPr>
      </w:pPr>
      <w:r w:rsidRPr="009A1432">
        <w:rPr>
          <w:rFonts w:ascii="Times New Roman" w:eastAsia="Times New Roman" w:hAnsi="Times New Roman" w:cs="Times New Roman"/>
          <w:sz w:val="20"/>
          <w:szCs w:val="20"/>
          <w:lang w:eastAsia="ru-RU"/>
        </w:rPr>
        <w:t>7) оказание сотрудниками администрации помощи инвалидам в преодолении барьеров, мешающих получению ими муниципальной услуги наравне с другими лицами включая сопровождение к местам предоставления муниципальной услуги;</w:t>
      </w:r>
    </w:p>
    <w:p w:rsidR="009A1432" w:rsidRPr="009A1432" w:rsidRDefault="009A1432" w:rsidP="009A1432">
      <w:pPr>
        <w:spacing w:after="0" w:line="240" w:lineRule="auto"/>
        <w:jc w:val="both"/>
        <w:rPr>
          <w:rFonts w:ascii="Times New Roman" w:eastAsia="Times New Roman" w:hAnsi="Times New Roman" w:cs="Times New Roman"/>
          <w:sz w:val="20"/>
          <w:szCs w:val="20"/>
          <w:lang w:eastAsia="ru-RU"/>
        </w:rPr>
      </w:pPr>
      <w:r w:rsidRPr="009A1432">
        <w:rPr>
          <w:rFonts w:ascii="Times New Roman" w:eastAsia="Times New Roman" w:hAnsi="Times New Roman" w:cs="Times New Roman"/>
          <w:sz w:val="20"/>
          <w:szCs w:val="20"/>
          <w:lang w:eastAsia="ru-RU"/>
        </w:rPr>
        <w:t>8) выделение на стоянке автотранспортных средств у здания администрации не менее 10 процентов мест (но не менее одного места) для парковки специальных автотранспортных средств инвалидов. Указанные места для парковки не должны занимать иные транспортные средства</w:t>
      </w:r>
      <w:proofErr w:type="gramStart"/>
      <w:r w:rsidRPr="009A1432">
        <w:rPr>
          <w:rFonts w:ascii="Times New Roman" w:eastAsia="Times New Roman" w:hAnsi="Times New Roman" w:cs="Times New Roman"/>
          <w:sz w:val="20"/>
          <w:szCs w:val="20"/>
          <w:lang w:eastAsia="ru-RU"/>
        </w:rPr>
        <w:t>.»;</w:t>
      </w:r>
    </w:p>
    <w:p w:rsidR="009A1432" w:rsidRPr="009A1432" w:rsidRDefault="009A1432" w:rsidP="009A1432">
      <w:pPr>
        <w:spacing w:after="0" w:line="240" w:lineRule="auto"/>
        <w:jc w:val="both"/>
        <w:rPr>
          <w:rFonts w:ascii="Times New Roman" w:eastAsia="Times New Roman" w:hAnsi="Times New Roman" w:cs="Times New Roman"/>
          <w:sz w:val="20"/>
          <w:szCs w:val="20"/>
          <w:lang w:eastAsia="ru-RU"/>
        </w:rPr>
      </w:pPr>
      <w:proofErr w:type="gramEnd"/>
      <w:r w:rsidRPr="009A1432">
        <w:rPr>
          <w:rFonts w:ascii="Times New Roman" w:eastAsia="Times New Roman" w:hAnsi="Times New Roman" w:cs="Times New Roman"/>
          <w:sz w:val="20"/>
          <w:szCs w:val="20"/>
          <w:lang w:eastAsia="ru-RU"/>
        </w:rPr>
        <w:t>1.7. Пункт 3.4.7 Регламента дополнить абзацем следующего содержания:</w:t>
      </w:r>
    </w:p>
    <w:p w:rsidR="009A1432" w:rsidRPr="009A1432" w:rsidRDefault="009A1432" w:rsidP="009A1432">
      <w:pPr>
        <w:spacing w:after="0" w:line="240" w:lineRule="auto"/>
        <w:jc w:val="both"/>
        <w:rPr>
          <w:rFonts w:ascii="Times New Roman" w:eastAsia="Times New Roman" w:hAnsi="Times New Roman" w:cs="Times New Roman"/>
          <w:sz w:val="20"/>
          <w:szCs w:val="20"/>
          <w:lang w:eastAsia="ru-RU"/>
        </w:rPr>
      </w:pPr>
      <w:r w:rsidRPr="009A1432">
        <w:rPr>
          <w:rFonts w:ascii="Times New Roman" w:eastAsia="Times New Roman" w:hAnsi="Times New Roman" w:cs="Times New Roman"/>
          <w:sz w:val="20"/>
          <w:szCs w:val="20"/>
          <w:lang w:eastAsia="ru-RU"/>
        </w:rPr>
        <w:t xml:space="preserve">«- об отсутствии оснований для признания жилого помещения </w:t>
      </w:r>
      <w:proofErr w:type="gramStart"/>
      <w:r w:rsidRPr="009A1432">
        <w:rPr>
          <w:rFonts w:ascii="Times New Roman" w:eastAsia="Times New Roman" w:hAnsi="Times New Roman" w:cs="Times New Roman"/>
          <w:sz w:val="20"/>
          <w:szCs w:val="20"/>
          <w:lang w:eastAsia="ru-RU"/>
        </w:rPr>
        <w:t>непригодным</w:t>
      </w:r>
      <w:proofErr w:type="gramEnd"/>
      <w:r w:rsidRPr="009A1432">
        <w:rPr>
          <w:rFonts w:ascii="Times New Roman" w:eastAsia="Times New Roman" w:hAnsi="Times New Roman" w:cs="Times New Roman"/>
          <w:sz w:val="20"/>
          <w:szCs w:val="20"/>
          <w:lang w:eastAsia="ru-RU"/>
        </w:rPr>
        <w:t xml:space="preserve"> для проживания;»;</w:t>
      </w:r>
    </w:p>
    <w:p w:rsidR="009A1432" w:rsidRPr="009A1432" w:rsidRDefault="009A1432" w:rsidP="009A1432">
      <w:pPr>
        <w:spacing w:after="0" w:line="240" w:lineRule="auto"/>
        <w:jc w:val="both"/>
        <w:rPr>
          <w:rFonts w:ascii="Times New Roman" w:eastAsia="Times New Roman" w:hAnsi="Times New Roman" w:cs="Times New Roman"/>
          <w:sz w:val="20"/>
          <w:szCs w:val="20"/>
          <w:lang w:eastAsia="ru-RU"/>
        </w:rPr>
      </w:pPr>
      <w:r w:rsidRPr="009A1432">
        <w:rPr>
          <w:rFonts w:ascii="Times New Roman" w:eastAsia="Times New Roman" w:hAnsi="Times New Roman" w:cs="Times New Roman"/>
          <w:sz w:val="20"/>
          <w:szCs w:val="20"/>
          <w:lang w:eastAsia="ru-RU"/>
        </w:rPr>
        <w:t>1.8. Пункт 3.4.8 Регламента дополнить абзацем «ж» следующего содержания:</w:t>
      </w:r>
    </w:p>
    <w:p w:rsidR="009A1432" w:rsidRPr="009A1432" w:rsidRDefault="009A1432" w:rsidP="009A1432">
      <w:pPr>
        <w:spacing w:after="0" w:line="240" w:lineRule="auto"/>
        <w:jc w:val="both"/>
        <w:rPr>
          <w:rFonts w:ascii="Times New Roman" w:eastAsia="Times New Roman" w:hAnsi="Times New Roman" w:cs="Times New Roman"/>
          <w:sz w:val="20"/>
          <w:szCs w:val="20"/>
          <w:lang w:eastAsia="ru-RU"/>
        </w:rPr>
      </w:pPr>
    </w:p>
    <w:p w:rsidR="009A1432" w:rsidRPr="009A1432" w:rsidRDefault="009A1432" w:rsidP="009A1432">
      <w:pPr>
        <w:spacing w:after="0" w:line="240" w:lineRule="auto"/>
        <w:jc w:val="both"/>
        <w:rPr>
          <w:rFonts w:ascii="Times New Roman" w:eastAsia="Times New Roman" w:hAnsi="Times New Roman" w:cs="Times New Roman"/>
          <w:sz w:val="20"/>
          <w:szCs w:val="20"/>
          <w:lang w:eastAsia="ru-RU"/>
        </w:rPr>
      </w:pPr>
      <w:r w:rsidRPr="009A1432">
        <w:rPr>
          <w:rFonts w:ascii="Times New Roman" w:eastAsia="Times New Roman" w:hAnsi="Times New Roman" w:cs="Times New Roman"/>
          <w:sz w:val="20"/>
          <w:szCs w:val="20"/>
          <w:lang w:eastAsia="ru-RU"/>
        </w:rPr>
        <w:t>«ж) размещение садового дома на земельном участке, расположенном в границах зоны затопления, подтопления (при рассмотрении заявления о признании садового дома жилым домом)</w:t>
      </w:r>
      <w:proofErr w:type="gramStart"/>
      <w:r w:rsidRPr="009A1432">
        <w:rPr>
          <w:rFonts w:ascii="Times New Roman" w:eastAsia="Times New Roman" w:hAnsi="Times New Roman" w:cs="Times New Roman"/>
          <w:sz w:val="20"/>
          <w:szCs w:val="20"/>
          <w:lang w:eastAsia="ru-RU"/>
        </w:rPr>
        <w:t>.»</w:t>
      </w:r>
      <w:proofErr w:type="gramEnd"/>
      <w:r w:rsidRPr="009A1432">
        <w:rPr>
          <w:rFonts w:ascii="Times New Roman" w:eastAsia="Times New Roman" w:hAnsi="Times New Roman" w:cs="Times New Roman"/>
          <w:sz w:val="20"/>
          <w:szCs w:val="20"/>
          <w:lang w:eastAsia="ru-RU"/>
        </w:rPr>
        <w:t>;</w:t>
      </w:r>
    </w:p>
    <w:p w:rsidR="009A1432" w:rsidRPr="009A1432" w:rsidRDefault="009A1432" w:rsidP="009A1432">
      <w:pPr>
        <w:spacing w:after="0" w:line="240" w:lineRule="auto"/>
        <w:jc w:val="both"/>
        <w:rPr>
          <w:rFonts w:ascii="Times New Roman" w:eastAsia="Times New Roman" w:hAnsi="Times New Roman" w:cs="Times New Roman"/>
          <w:sz w:val="20"/>
          <w:szCs w:val="20"/>
          <w:lang w:eastAsia="ru-RU"/>
        </w:rPr>
      </w:pPr>
      <w:r w:rsidRPr="009A1432">
        <w:rPr>
          <w:rFonts w:ascii="Times New Roman" w:eastAsia="Times New Roman" w:hAnsi="Times New Roman" w:cs="Times New Roman"/>
          <w:sz w:val="20"/>
          <w:szCs w:val="20"/>
          <w:lang w:eastAsia="ru-RU"/>
        </w:rPr>
        <w:t>1.9. Пункт 4.2 Регламента изложить в следующей редакции:</w:t>
      </w:r>
    </w:p>
    <w:p w:rsidR="009A1432" w:rsidRPr="009A1432" w:rsidRDefault="009A1432" w:rsidP="009A1432">
      <w:pPr>
        <w:spacing w:after="0" w:line="240" w:lineRule="auto"/>
        <w:jc w:val="both"/>
        <w:rPr>
          <w:rFonts w:ascii="Times New Roman" w:eastAsia="Times New Roman" w:hAnsi="Times New Roman" w:cs="Times New Roman"/>
          <w:sz w:val="20"/>
          <w:szCs w:val="20"/>
          <w:lang w:eastAsia="ru-RU"/>
        </w:rPr>
      </w:pPr>
      <w:r w:rsidRPr="009A1432">
        <w:rPr>
          <w:rFonts w:ascii="Times New Roman" w:eastAsia="Times New Roman" w:hAnsi="Times New Roman" w:cs="Times New Roman"/>
          <w:sz w:val="20"/>
          <w:szCs w:val="20"/>
          <w:lang w:eastAsia="ru-RU"/>
        </w:rPr>
        <w:t>«4.2. Текущий контроль, осуществляется путем проведения плановых (один раз в год) и внеплановых проверок полноты и качества предоставления государственной услуги. Проверки проводятся на основании приказа Главы</w:t>
      </w:r>
      <w:proofErr w:type="gramStart"/>
      <w:r w:rsidRPr="009A1432">
        <w:rPr>
          <w:rFonts w:ascii="Times New Roman" w:eastAsia="Times New Roman" w:hAnsi="Times New Roman" w:cs="Times New Roman"/>
          <w:sz w:val="20"/>
          <w:szCs w:val="20"/>
          <w:lang w:eastAsia="ru-RU"/>
        </w:rPr>
        <w:t>.»;</w:t>
      </w:r>
      <w:proofErr w:type="gramEnd"/>
    </w:p>
    <w:p w:rsidR="009A1432" w:rsidRPr="009A1432" w:rsidRDefault="009A1432" w:rsidP="009A1432">
      <w:pPr>
        <w:spacing w:after="0" w:line="240" w:lineRule="auto"/>
        <w:jc w:val="both"/>
        <w:rPr>
          <w:rFonts w:ascii="Times New Roman" w:eastAsia="Times New Roman" w:hAnsi="Times New Roman" w:cs="Times New Roman"/>
          <w:sz w:val="20"/>
          <w:szCs w:val="20"/>
          <w:lang w:eastAsia="ru-RU"/>
        </w:rPr>
      </w:pPr>
      <w:r w:rsidRPr="009A1432">
        <w:rPr>
          <w:rFonts w:ascii="Times New Roman" w:eastAsia="Times New Roman" w:hAnsi="Times New Roman" w:cs="Times New Roman"/>
          <w:sz w:val="20"/>
          <w:szCs w:val="20"/>
          <w:lang w:eastAsia="ru-RU"/>
        </w:rPr>
        <w:t>1.10. Пункт 4.4 Регламента изложить в следующей редакции:</w:t>
      </w:r>
    </w:p>
    <w:p w:rsidR="009A1432" w:rsidRPr="009A1432" w:rsidRDefault="009A1432" w:rsidP="009A1432">
      <w:pPr>
        <w:spacing w:after="0" w:line="240" w:lineRule="auto"/>
        <w:jc w:val="both"/>
        <w:rPr>
          <w:rFonts w:ascii="Times New Roman" w:eastAsia="Times New Roman" w:hAnsi="Times New Roman" w:cs="Times New Roman"/>
          <w:sz w:val="20"/>
          <w:szCs w:val="20"/>
          <w:lang w:eastAsia="ru-RU"/>
        </w:rPr>
      </w:pPr>
      <w:r w:rsidRPr="009A1432">
        <w:rPr>
          <w:rFonts w:ascii="Times New Roman" w:eastAsia="Times New Roman" w:hAnsi="Times New Roman" w:cs="Times New Roman"/>
          <w:sz w:val="20"/>
          <w:szCs w:val="20"/>
          <w:lang w:eastAsia="ru-RU"/>
        </w:rPr>
        <w:t>«4.4. Ответственность за неисполнение, ненадлежащее исполнение возложенных обязанностей по предоставлению муниципальной услуги возлагается на муниципальных гражданских служащих Администрации в соответствии с Федеральным законом от 02.03.2007 № 25-ФЗ "О муниципальной службе в Российской Федерации" и Федеральным законом от 25 декабря 2008 года № 273-ФЗ «О противодействии коррупции».»;</w:t>
      </w:r>
    </w:p>
    <w:p w:rsidR="009A1432" w:rsidRPr="009A1432" w:rsidRDefault="009A1432" w:rsidP="009A1432">
      <w:pPr>
        <w:spacing w:after="0" w:line="240" w:lineRule="auto"/>
        <w:jc w:val="both"/>
        <w:rPr>
          <w:rFonts w:ascii="Times New Roman" w:eastAsia="Times New Roman" w:hAnsi="Times New Roman" w:cs="Times New Roman"/>
          <w:sz w:val="20"/>
          <w:szCs w:val="20"/>
          <w:lang w:eastAsia="ru-RU"/>
        </w:rPr>
      </w:pPr>
      <w:r w:rsidRPr="009A1432">
        <w:rPr>
          <w:rFonts w:ascii="Times New Roman" w:eastAsia="Times New Roman" w:hAnsi="Times New Roman" w:cs="Times New Roman"/>
          <w:sz w:val="20"/>
          <w:szCs w:val="20"/>
          <w:lang w:eastAsia="ru-RU"/>
        </w:rPr>
        <w:t>1.11. Пункт 5.2 Регламента изложить в следующей редакции:</w:t>
      </w:r>
    </w:p>
    <w:p w:rsidR="009A1432" w:rsidRPr="009A1432" w:rsidRDefault="009A1432" w:rsidP="009A1432">
      <w:pPr>
        <w:spacing w:after="0" w:line="240" w:lineRule="auto"/>
        <w:jc w:val="both"/>
        <w:rPr>
          <w:rFonts w:ascii="Times New Roman" w:eastAsia="Times New Roman" w:hAnsi="Times New Roman" w:cs="Times New Roman"/>
          <w:sz w:val="20"/>
          <w:szCs w:val="20"/>
          <w:lang w:eastAsia="ru-RU"/>
        </w:rPr>
      </w:pPr>
      <w:r w:rsidRPr="009A1432">
        <w:rPr>
          <w:rFonts w:ascii="Times New Roman" w:eastAsia="Times New Roman" w:hAnsi="Times New Roman" w:cs="Times New Roman"/>
          <w:sz w:val="20"/>
          <w:szCs w:val="20"/>
          <w:lang w:eastAsia="ru-RU"/>
        </w:rPr>
        <w:t>«5.2. Предмет жалобы</w:t>
      </w:r>
    </w:p>
    <w:p w:rsidR="009A1432" w:rsidRPr="009A1432" w:rsidRDefault="009A1432" w:rsidP="009A1432">
      <w:pPr>
        <w:spacing w:after="0" w:line="240" w:lineRule="auto"/>
        <w:jc w:val="both"/>
        <w:rPr>
          <w:rFonts w:ascii="Times New Roman" w:eastAsia="Times New Roman" w:hAnsi="Times New Roman" w:cs="Times New Roman"/>
          <w:sz w:val="20"/>
          <w:szCs w:val="20"/>
          <w:lang w:eastAsia="ru-RU"/>
        </w:rPr>
      </w:pPr>
      <w:r w:rsidRPr="009A1432">
        <w:rPr>
          <w:rFonts w:ascii="Times New Roman" w:eastAsia="Times New Roman" w:hAnsi="Times New Roman" w:cs="Times New Roman"/>
          <w:sz w:val="20"/>
          <w:szCs w:val="20"/>
          <w:lang w:eastAsia="ru-RU"/>
        </w:rPr>
        <w:t xml:space="preserve">5.2. </w:t>
      </w:r>
      <w:proofErr w:type="gramStart"/>
      <w:r w:rsidRPr="009A1432">
        <w:rPr>
          <w:rFonts w:ascii="Times New Roman" w:eastAsia="Times New Roman" w:hAnsi="Times New Roman" w:cs="Times New Roman"/>
          <w:sz w:val="20"/>
          <w:szCs w:val="20"/>
          <w:lang w:eastAsia="ru-RU"/>
        </w:rPr>
        <w:t>Предметом досудебного (внесудебного) обжалования заявителем решений и действий (бездействия) администрации, должностного лица администрации, либо муниципального служащего, МФЦ, работника МФЦ, а также организаций, предусмотренных частью 1.1 статьи 16 Федерального закона  № 210-ФЗ, или их работников является конкретное решение или действие (бездействие), принятое или осуществленное ими в ходе предоставления муниципальной услуги, в том числе в следующих случаях:</w:t>
      </w:r>
      <w:proofErr w:type="gramEnd"/>
    </w:p>
    <w:p w:rsidR="009A1432" w:rsidRPr="009A1432" w:rsidRDefault="009A1432" w:rsidP="009A1432">
      <w:pPr>
        <w:spacing w:after="0" w:line="240" w:lineRule="auto"/>
        <w:jc w:val="both"/>
        <w:rPr>
          <w:rFonts w:ascii="Times New Roman" w:eastAsia="Times New Roman" w:hAnsi="Times New Roman" w:cs="Times New Roman"/>
          <w:sz w:val="20"/>
          <w:szCs w:val="20"/>
          <w:lang w:eastAsia="ru-RU"/>
        </w:rPr>
      </w:pPr>
      <w:r w:rsidRPr="009A1432">
        <w:rPr>
          <w:rFonts w:ascii="Times New Roman" w:eastAsia="Times New Roman" w:hAnsi="Times New Roman" w:cs="Times New Roman"/>
          <w:sz w:val="20"/>
          <w:szCs w:val="20"/>
          <w:lang w:eastAsia="ru-RU"/>
        </w:rPr>
        <w:t>1) нарушение срока регистрации запроса о предоставлении муниципальной услуги, запроса, указанного в статье 15.1 Федерального закона № 210-ФЗ;</w:t>
      </w:r>
    </w:p>
    <w:p w:rsidR="009A1432" w:rsidRPr="009A1432" w:rsidRDefault="009A1432" w:rsidP="009A1432">
      <w:pPr>
        <w:spacing w:after="0" w:line="240" w:lineRule="auto"/>
        <w:jc w:val="both"/>
        <w:rPr>
          <w:rFonts w:ascii="Times New Roman" w:eastAsia="Times New Roman" w:hAnsi="Times New Roman" w:cs="Times New Roman"/>
          <w:sz w:val="20"/>
          <w:szCs w:val="20"/>
          <w:lang w:eastAsia="ru-RU"/>
        </w:rPr>
      </w:pPr>
      <w:r w:rsidRPr="009A1432">
        <w:rPr>
          <w:rFonts w:ascii="Times New Roman" w:eastAsia="Times New Roman" w:hAnsi="Times New Roman" w:cs="Times New Roman"/>
          <w:sz w:val="20"/>
          <w:szCs w:val="20"/>
          <w:lang w:eastAsia="ru-RU"/>
        </w:rPr>
        <w:t>2) 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МФЦ, работника МФЦ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 210-ФЗ;</w:t>
      </w:r>
    </w:p>
    <w:p w:rsidR="009A1432" w:rsidRPr="009A1432" w:rsidRDefault="009A1432" w:rsidP="009A1432">
      <w:pPr>
        <w:spacing w:after="0" w:line="240" w:lineRule="auto"/>
        <w:jc w:val="both"/>
        <w:rPr>
          <w:rFonts w:ascii="Times New Roman" w:eastAsia="Times New Roman" w:hAnsi="Times New Roman" w:cs="Times New Roman"/>
          <w:sz w:val="20"/>
          <w:szCs w:val="20"/>
          <w:lang w:eastAsia="ru-RU"/>
        </w:rPr>
      </w:pPr>
      <w:r w:rsidRPr="009A1432">
        <w:rPr>
          <w:rFonts w:ascii="Times New Roman" w:eastAsia="Times New Roman" w:hAnsi="Times New Roman" w:cs="Times New Roman"/>
          <w:sz w:val="20"/>
          <w:szCs w:val="20"/>
          <w:lang w:eastAsia="ru-RU"/>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государственной или муниципальной услуги;</w:t>
      </w:r>
    </w:p>
    <w:p w:rsidR="009A1432" w:rsidRPr="009A1432" w:rsidRDefault="009A1432" w:rsidP="009A1432">
      <w:pPr>
        <w:spacing w:after="0" w:line="240" w:lineRule="auto"/>
        <w:jc w:val="both"/>
        <w:rPr>
          <w:rFonts w:ascii="Times New Roman" w:eastAsia="Times New Roman" w:hAnsi="Times New Roman" w:cs="Times New Roman"/>
          <w:sz w:val="20"/>
          <w:szCs w:val="20"/>
          <w:lang w:eastAsia="ru-RU"/>
        </w:rPr>
      </w:pPr>
      <w:r w:rsidRPr="009A1432">
        <w:rPr>
          <w:rFonts w:ascii="Times New Roman" w:eastAsia="Times New Roman" w:hAnsi="Times New Roman" w:cs="Times New Roman"/>
          <w:sz w:val="20"/>
          <w:szCs w:val="20"/>
          <w:lang w:eastAsia="ru-RU"/>
        </w:rPr>
        <w:t xml:space="preserve">4) отказ в приеме документов, представление которых предусмотрено нормативными правовыми актами Российской Федерации, нормативными правовыми актами Новосибирской области, муниципальными правовыми актами для предоставления муниципальной услуги, у заявителя;  </w:t>
      </w:r>
    </w:p>
    <w:p w:rsidR="009A1432" w:rsidRPr="009A1432" w:rsidRDefault="009A1432" w:rsidP="009A1432">
      <w:pPr>
        <w:spacing w:after="0" w:line="240" w:lineRule="auto"/>
        <w:jc w:val="both"/>
        <w:rPr>
          <w:rFonts w:ascii="Times New Roman" w:eastAsia="Times New Roman" w:hAnsi="Times New Roman" w:cs="Times New Roman"/>
          <w:sz w:val="20"/>
          <w:szCs w:val="20"/>
          <w:lang w:eastAsia="ru-RU"/>
        </w:rPr>
      </w:pPr>
      <w:proofErr w:type="gramStart"/>
      <w:r w:rsidRPr="009A1432">
        <w:rPr>
          <w:rFonts w:ascii="Times New Roman" w:eastAsia="Times New Roman" w:hAnsi="Times New Roman" w:cs="Times New Roman"/>
          <w:sz w:val="20"/>
          <w:szCs w:val="20"/>
          <w:lang w:eastAsia="ru-RU"/>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Новосибирской области, муниципальными правовыми актами.</w:t>
      </w:r>
      <w:proofErr w:type="gramEnd"/>
      <w:r w:rsidRPr="009A1432">
        <w:rPr>
          <w:rFonts w:ascii="Times New Roman" w:eastAsia="Times New Roman" w:hAnsi="Times New Roman" w:cs="Times New Roman"/>
          <w:sz w:val="20"/>
          <w:szCs w:val="20"/>
          <w:lang w:eastAsia="ru-RU"/>
        </w:rPr>
        <w:t xml:space="preserve"> В указанном случае досудебное (внесудебное) обжалование заявителем решений и действий (бездействия) МФЦ, работника МФЦ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 210-ФЗ;</w:t>
      </w:r>
    </w:p>
    <w:p w:rsidR="009A1432" w:rsidRPr="009A1432" w:rsidRDefault="009A1432" w:rsidP="009A1432">
      <w:pPr>
        <w:spacing w:after="0" w:line="240" w:lineRule="auto"/>
        <w:jc w:val="both"/>
        <w:rPr>
          <w:rFonts w:ascii="Times New Roman" w:eastAsia="Times New Roman" w:hAnsi="Times New Roman" w:cs="Times New Roman"/>
          <w:sz w:val="20"/>
          <w:szCs w:val="20"/>
          <w:lang w:eastAsia="ru-RU"/>
        </w:rPr>
      </w:pPr>
      <w:r w:rsidRPr="009A1432">
        <w:rPr>
          <w:rFonts w:ascii="Times New Roman" w:eastAsia="Times New Roman" w:hAnsi="Times New Roman" w:cs="Times New Roman"/>
          <w:sz w:val="20"/>
          <w:szCs w:val="20"/>
          <w:lang w:eastAsia="ru-RU"/>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Новосибирской области, муниципальными правовыми актами;</w:t>
      </w:r>
    </w:p>
    <w:p w:rsidR="009A1432" w:rsidRPr="009A1432" w:rsidRDefault="009A1432" w:rsidP="009A1432">
      <w:pPr>
        <w:spacing w:after="0" w:line="240" w:lineRule="auto"/>
        <w:jc w:val="both"/>
        <w:rPr>
          <w:rFonts w:ascii="Times New Roman" w:eastAsia="Times New Roman" w:hAnsi="Times New Roman" w:cs="Times New Roman"/>
          <w:sz w:val="20"/>
          <w:szCs w:val="20"/>
          <w:lang w:eastAsia="ru-RU"/>
        </w:rPr>
      </w:pPr>
      <w:proofErr w:type="gramStart"/>
      <w:r w:rsidRPr="009A1432">
        <w:rPr>
          <w:rFonts w:ascii="Times New Roman" w:eastAsia="Times New Roman" w:hAnsi="Times New Roman" w:cs="Times New Roman"/>
          <w:sz w:val="20"/>
          <w:szCs w:val="20"/>
          <w:lang w:eastAsia="ru-RU"/>
        </w:rPr>
        <w:t>7) отказ администрации, должностного лица администрации, МФЦ, работника МФЦ, организаций, предусмотренных частью 1.1 статьи 16 Федерального закона № 210-ФЗ,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w:t>
      </w:r>
      <w:proofErr w:type="gramEnd"/>
      <w:r w:rsidRPr="009A1432">
        <w:rPr>
          <w:rFonts w:ascii="Times New Roman" w:eastAsia="Times New Roman" w:hAnsi="Times New Roman" w:cs="Times New Roman"/>
          <w:sz w:val="20"/>
          <w:szCs w:val="20"/>
          <w:lang w:eastAsia="ru-RU"/>
        </w:rPr>
        <w:t xml:space="preserve">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 210-ФЗ;</w:t>
      </w:r>
    </w:p>
    <w:p w:rsidR="009A1432" w:rsidRPr="009A1432" w:rsidRDefault="009A1432" w:rsidP="009A1432">
      <w:pPr>
        <w:spacing w:after="0" w:line="240" w:lineRule="auto"/>
        <w:jc w:val="both"/>
        <w:rPr>
          <w:rFonts w:ascii="Times New Roman" w:eastAsia="Times New Roman" w:hAnsi="Times New Roman" w:cs="Times New Roman"/>
          <w:sz w:val="20"/>
          <w:szCs w:val="20"/>
          <w:lang w:eastAsia="ru-RU"/>
        </w:rPr>
      </w:pPr>
      <w:r w:rsidRPr="009A1432">
        <w:rPr>
          <w:rFonts w:ascii="Times New Roman" w:eastAsia="Times New Roman" w:hAnsi="Times New Roman" w:cs="Times New Roman"/>
          <w:sz w:val="20"/>
          <w:szCs w:val="20"/>
          <w:lang w:eastAsia="ru-RU"/>
        </w:rPr>
        <w:t>8) нарушение срока или порядка выдачи документов по результатам предоставления муниципальной услуги;</w:t>
      </w:r>
    </w:p>
    <w:p w:rsidR="009A1432" w:rsidRPr="009A1432" w:rsidRDefault="009A1432" w:rsidP="009A1432">
      <w:pPr>
        <w:spacing w:after="0" w:line="240" w:lineRule="auto"/>
        <w:jc w:val="both"/>
        <w:rPr>
          <w:rFonts w:ascii="Times New Roman" w:eastAsia="Times New Roman" w:hAnsi="Times New Roman" w:cs="Times New Roman"/>
          <w:sz w:val="20"/>
          <w:szCs w:val="20"/>
          <w:lang w:eastAsia="ru-RU"/>
        </w:rPr>
      </w:pPr>
      <w:proofErr w:type="gramStart"/>
      <w:r w:rsidRPr="009A1432">
        <w:rPr>
          <w:rFonts w:ascii="Times New Roman" w:eastAsia="Times New Roman" w:hAnsi="Times New Roman" w:cs="Times New Roman"/>
          <w:sz w:val="20"/>
          <w:szCs w:val="20"/>
          <w:lang w:eastAsia="ru-RU"/>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Новосибирской области, муниципальными правовыми актами.</w:t>
      </w:r>
      <w:proofErr w:type="gramEnd"/>
      <w:r w:rsidRPr="009A1432">
        <w:rPr>
          <w:rFonts w:ascii="Times New Roman" w:eastAsia="Times New Roman" w:hAnsi="Times New Roman" w:cs="Times New Roman"/>
          <w:sz w:val="20"/>
          <w:szCs w:val="20"/>
          <w:lang w:eastAsia="ru-RU"/>
        </w:rPr>
        <w:t xml:space="preserve">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 210-ФЗ.</w:t>
      </w:r>
    </w:p>
    <w:p w:rsidR="009A1432" w:rsidRPr="009A1432" w:rsidRDefault="009A1432" w:rsidP="009A1432">
      <w:pPr>
        <w:spacing w:after="0" w:line="240" w:lineRule="auto"/>
        <w:jc w:val="both"/>
        <w:rPr>
          <w:rFonts w:ascii="Times New Roman" w:eastAsia="Times New Roman" w:hAnsi="Times New Roman" w:cs="Times New Roman"/>
          <w:sz w:val="20"/>
          <w:szCs w:val="20"/>
          <w:lang w:eastAsia="ru-RU"/>
        </w:rPr>
      </w:pPr>
      <w:r w:rsidRPr="009A1432">
        <w:rPr>
          <w:rFonts w:ascii="Times New Roman" w:eastAsia="Times New Roman" w:hAnsi="Times New Roman" w:cs="Times New Roman"/>
          <w:sz w:val="20"/>
          <w:szCs w:val="20"/>
          <w:lang w:eastAsia="ru-RU"/>
        </w:rPr>
        <w:lastRenderedPageBreak/>
        <w:t>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N 210-ФЗ.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 210-ФЗ.».</w:t>
      </w:r>
    </w:p>
    <w:p w:rsidR="009A1432" w:rsidRPr="009A1432" w:rsidRDefault="009A1432" w:rsidP="009A1432">
      <w:pPr>
        <w:spacing w:after="0" w:line="240" w:lineRule="auto"/>
        <w:jc w:val="both"/>
        <w:rPr>
          <w:rFonts w:ascii="Times New Roman" w:eastAsia="Times New Roman" w:hAnsi="Times New Roman" w:cs="Times New Roman"/>
          <w:sz w:val="20"/>
          <w:szCs w:val="20"/>
          <w:lang w:eastAsia="ru-RU"/>
        </w:rPr>
      </w:pPr>
      <w:r w:rsidRPr="009A1432">
        <w:rPr>
          <w:rFonts w:ascii="Times New Roman" w:eastAsia="Times New Roman" w:hAnsi="Times New Roman" w:cs="Times New Roman"/>
          <w:sz w:val="20"/>
          <w:szCs w:val="20"/>
          <w:lang w:eastAsia="ru-RU"/>
        </w:rPr>
        <w:t>2. Настоящее Постановление вступает в силу с момента его официального опубликования/обнародования.</w:t>
      </w:r>
    </w:p>
    <w:p w:rsidR="009A1432" w:rsidRPr="009A1432" w:rsidRDefault="009A1432" w:rsidP="009A1432">
      <w:pPr>
        <w:spacing w:after="0" w:line="240" w:lineRule="auto"/>
        <w:jc w:val="both"/>
        <w:rPr>
          <w:rFonts w:ascii="Times New Roman" w:eastAsia="Times New Roman" w:hAnsi="Times New Roman" w:cs="Times New Roman"/>
          <w:sz w:val="20"/>
          <w:szCs w:val="20"/>
          <w:lang w:eastAsia="ru-RU"/>
        </w:rPr>
      </w:pPr>
      <w:r w:rsidRPr="009A1432">
        <w:rPr>
          <w:rFonts w:ascii="Times New Roman" w:eastAsia="Times New Roman" w:hAnsi="Times New Roman" w:cs="Times New Roman"/>
          <w:sz w:val="20"/>
          <w:szCs w:val="20"/>
          <w:lang w:eastAsia="ru-RU"/>
        </w:rPr>
        <w:t xml:space="preserve">3. </w:t>
      </w:r>
      <w:proofErr w:type="gramStart"/>
      <w:r w:rsidRPr="009A1432">
        <w:rPr>
          <w:rFonts w:ascii="Times New Roman" w:eastAsia="Times New Roman" w:hAnsi="Times New Roman" w:cs="Times New Roman"/>
          <w:sz w:val="20"/>
          <w:szCs w:val="20"/>
          <w:lang w:eastAsia="ru-RU"/>
        </w:rPr>
        <w:t>Контроль за</w:t>
      </w:r>
      <w:proofErr w:type="gramEnd"/>
      <w:r w:rsidRPr="009A1432">
        <w:rPr>
          <w:rFonts w:ascii="Times New Roman" w:eastAsia="Times New Roman" w:hAnsi="Times New Roman" w:cs="Times New Roman"/>
          <w:sz w:val="20"/>
          <w:szCs w:val="20"/>
          <w:lang w:eastAsia="ru-RU"/>
        </w:rPr>
        <w:t xml:space="preserve"> исполнением настоящего Постановления оставляю за собой.</w:t>
      </w:r>
    </w:p>
    <w:p w:rsidR="009A1432" w:rsidRPr="009A1432" w:rsidRDefault="009A1432" w:rsidP="009A1432">
      <w:pPr>
        <w:spacing w:after="0" w:line="240" w:lineRule="auto"/>
        <w:jc w:val="both"/>
        <w:rPr>
          <w:rFonts w:ascii="Times New Roman" w:eastAsia="Times New Roman" w:hAnsi="Times New Roman" w:cs="Times New Roman"/>
          <w:sz w:val="20"/>
          <w:szCs w:val="20"/>
          <w:lang w:eastAsia="ru-RU"/>
        </w:rPr>
      </w:pPr>
    </w:p>
    <w:p w:rsidR="009A1432" w:rsidRPr="009A1432" w:rsidRDefault="009A1432" w:rsidP="009A1432">
      <w:pPr>
        <w:spacing w:after="0" w:line="240" w:lineRule="auto"/>
        <w:rPr>
          <w:rFonts w:ascii="Times New Roman" w:hAnsi="Times New Roman" w:cs="Times New Roman"/>
          <w:sz w:val="20"/>
          <w:szCs w:val="20"/>
        </w:rPr>
      </w:pPr>
    </w:p>
    <w:p w:rsidR="009A1432" w:rsidRPr="009A1432" w:rsidRDefault="009A1432" w:rsidP="009A1432">
      <w:pPr>
        <w:spacing w:after="0" w:line="240" w:lineRule="auto"/>
        <w:rPr>
          <w:rFonts w:ascii="Times New Roman" w:hAnsi="Times New Roman" w:cs="Times New Roman"/>
          <w:sz w:val="20"/>
          <w:szCs w:val="20"/>
        </w:rPr>
      </w:pPr>
    </w:p>
    <w:p w:rsidR="009A1432" w:rsidRPr="009A1432" w:rsidRDefault="009A1432" w:rsidP="009A1432">
      <w:pPr>
        <w:spacing w:after="0" w:line="240" w:lineRule="auto"/>
        <w:rPr>
          <w:rFonts w:ascii="Times New Roman" w:hAnsi="Times New Roman" w:cs="Times New Roman"/>
          <w:sz w:val="20"/>
          <w:szCs w:val="20"/>
        </w:rPr>
      </w:pPr>
      <w:r w:rsidRPr="009A1432">
        <w:rPr>
          <w:rFonts w:ascii="Times New Roman" w:hAnsi="Times New Roman" w:cs="Times New Roman"/>
          <w:sz w:val="20"/>
          <w:szCs w:val="20"/>
        </w:rPr>
        <w:t xml:space="preserve">Глава </w:t>
      </w:r>
      <w:proofErr w:type="spellStart"/>
      <w:r w:rsidRPr="009A1432">
        <w:rPr>
          <w:rFonts w:ascii="Times New Roman" w:hAnsi="Times New Roman" w:cs="Times New Roman"/>
          <w:sz w:val="20"/>
          <w:szCs w:val="20"/>
        </w:rPr>
        <w:t>Ермолаевского</w:t>
      </w:r>
      <w:proofErr w:type="spellEnd"/>
      <w:r w:rsidRPr="009A1432">
        <w:rPr>
          <w:rFonts w:ascii="Times New Roman" w:hAnsi="Times New Roman" w:cs="Times New Roman"/>
          <w:sz w:val="20"/>
          <w:szCs w:val="20"/>
        </w:rPr>
        <w:t xml:space="preserve"> сельсовета                                            </w:t>
      </w:r>
    </w:p>
    <w:p w:rsidR="009A1432" w:rsidRPr="009A1432" w:rsidRDefault="009A1432" w:rsidP="009A1432">
      <w:pPr>
        <w:spacing w:after="0" w:line="240" w:lineRule="auto"/>
        <w:rPr>
          <w:rFonts w:ascii="Times New Roman" w:hAnsi="Times New Roman" w:cs="Times New Roman"/>
          <w:sz w:val="20"/>
          <w:szCs w:val="20"/>
        </w:rPr>
      </w:pPr>
      <w:r w:rsidRPr="009A1432">
        <w:rPr>
          <w:rFonts w:ascii="Times New Roman" w:hAnsi="Times New Roman" w:cs="Times New Roman"/>
          <w:sz w:val="20"/>
          <w:szCs w:val="20"/>
        </w:rPr>
        <w:t xml:space="preserve">Убинского района Новосибирской области                          А.Н. </w:t>
      </w:r>
      <w:proofErr w:type="spellStart"/>
      <w:r w:rsidRPr="009A1432">
        <w:rPr>
          <w:rFonts w:ascii="Times New Roman" w:hAnsi="Times New Roman" w:cs="Times New Roman"/>
          <w:sz w:val="20"/>
          <w:szCs w:val="20"/>
        </w:rPr>
        <w:t>Пасевич</w:t>
      </w:r>
      <w:proofErr w:type="spellEnd"/>
    </w:p>
    <w:p w:rsidR="009A1432" w:rsidRPr="009A1432" w:rsidRDefault="009A1432" w:rsidP="009A1432">
      <w:pPr>
        <w:spacing w:after="0" w:line="240" w:lineRule="auto"/>
        <w:jc w:val="both"/>
        <w:rPr>
          <w:rFonts w:ascii="Times New Roman" w:eastAsia="Times New Roman" w:hAnsi="Times New Roman" w:cs="Times New Roman"/>
          <w:sz w:val="20"/>
          <w:szCs w:val="20"/>
          <w:lang w:eastAsia="ru-RU"/>
        </w:rPr>
      </w:pPr>
    </w:p>
    <w:p w:rsidR="009A1432" w:rsidRPr="009A1432" w:rsidRDefault="009A1432" w:rsidP="009A1432">
      <w:pPr>
        <w:spacing w:after="0" w:line="240" w:lineRule="auto"/>
        <w:jc w:val="center"/>
        <w:rPr>
          <w:rFonts w:ascii="Times New Roman" w:eastAsia="Times New Roman" w:hAnsi="Times New Roman" w:cs="Times New Roman"/>
          <w:sz w:val="20"/>
          <w:szCs w:val="20"/>
          <w:lang w:eastAsia="ru-RU"/>
        </w:rPr>
      </w:pPr>
    </w:p>
    <w:p w:rsidR="009A1432" w:rsidRPr="009A1432" w:rsidRDefault="009A1432" w:rsidP="009A1432">
      <w:pPr>
        <w:spacing w:after="0" w:line="240" w:lineRule="auto"/>
        <w:jc w:val="center"/>
        <w:rPr>
          <w:rFonts w:ascii="Times New Roman" w:eastAsia="Times New Roman" w:hAnsi="Times New Roman" w:cs="Times New Roman"/>
          <w:b/>
          <w:sz w:val="20"/>
          <w:szCs w:val="20"/>
          <w:lang w:eastAsia="ru-RU"/>
        </w:rPr>
      </w:pPr>
    </w:p>
    <w:p w:rsidR="009A1432" w:rsidRPr="009A1432" w:rsidRDefault="009A1432" w:rsidP="009A1432">
      <w:pPr>
        <w:spacing w:after="0" w:line="240" w:lineRule="auto"/>
        <w:jc w:val="center"/>
        <w:rPr>
          <w:rFonts w:ascii="Times New Roman" w:eastAsia="Times New Roman" w:hAnsi="Times New Roman" w:cs="Times New Roman"/>
          <w:b/>
          <w:sz w:val="20"/>
          <w:szCs w:val="20"/>
          <w:lang w:eastAsia="ru-RU"/>
        </w:rPr>
      </w:pPr>
    </w:p>
    <w:p w:rsidR="009A1432" w:rsidRPr="009A1432" w:rsidRDefault="009A1432" w:rsidP="009A1432">
      <w:pPr>
        <w:spacing w:after="0" w:line="240" w:lineRule="auto"/>
        <w:jc w:val="center"/>
        <w:rPr>
          <w:rFonts w:ascii="Times New Roman" w:eastAsia="Times New Roman" w:hAnsi="Times New Roman" w:cs="Times New Roman"/>
          <w:b/>
          <w:sz w:val="20"/>
          <w:szCs w:val="20"/>
          <w:lang w:eastAsia="ru-RU"/>
        </w:rPr>
      </w:pPr>
    </w:p>
    <w:p w:rsidR="009A1432" w:rsidRPr="009A1432" w:rsidRDefault="009A1432" w:rsidP="009A1432">
      <w:pPr>
        <w:spacing w:after="0" w:line="240" w:lineRule="auto"/>
        <w:jc w:val="center"/>
        <w:rPr>
          <w:rFonts w:ascii="Times New Roman" w:eastAsia="Times New Roman" w:hAnsi="Times New Roman" w:cs="Times New Roman"/>
          <w:b/>
          <w:sz w:val="20"/>
          <w:szCs w:val="20"/>
          <w:lang w:eastAsia="ru-RU"/>
        </w:rPr>
      </w:pPr>
    </w:p>
    <w:p w:rsidR="009A1432" w:rsidRPr="009A1432" w:rsidRDefault="009A1432" w:rsidP="009A1432">
      <w:pPr>
        <w:spacing w:after="0" w:line="240" w:lineRule="auto"/>
        <w:jc w:val="center"/>
        <w:rPr>
          <w:rFonts w:ascii="Times New Roman" w:eastAsia="Times New Roman" w:hAnsi="Times New Roman" w:cs="Times New Roman"/>
          <w:b/>
          <w:sz w:val="20"/>
          <w:szCs w:val="20"/>
          <w:lang w:eastAsia="ru-RU"/>
        </w:rPr>
      </w:pPr>
    </w:p>
    <w:p w:rsidR="009A1432" w:rsidRDefault="009A1432" w:rsidP="009A1432">
      <w:pPr>
        <w:spacing w:after="0" w:line="240" w:lineRule="auto"/>
        <w:jc w:val="center"/>
        <w:rPr>
          <w:rFonts w:ascii="Times New Roman" w:eastAsia="Times New Roman" w:hAnsi="Times New Roman"/>
          <w:b/>
          <w:sz w:val="28"/>
          <w:szCs w:val="28"/>
          <w:lang w:eastAsia="ru-RU"/>
        </w:rPr>
      </w:pPr>
    </w:p>
    <w:p w:rsidR="009A1432" w:rsidRDefault="009A1432" w:rsidP="009A1432">
      <w:pPr>
        <w:spacing w:after="0" w:line="240" w:lineRule="auto"/>
        <w:jc w:val="center"/>
        <w:rPr>
          <w:rFonts w:ascii="Times New Roman" w:eastAsia="Times New Roman" w:hAnsi="Times New Roman"/>
          <w:b/>
          <w:sz w:val="28"/>
          <w:szCs w:val="28"/>
          <w:lang w:eastAsia="ru-RU"/>
        </w:rPr>
      </w:pPr>
    </w:p>
    <w:p w:rsidR="009A1432" w:rsidRPr="00BF7ED8" w:rsidRDefault="009A1432" w:rsidP="009A1432">
      <w:pPr>
        <w:spacing w:after="0" w:line="240" w:lineRule="auto"/>
        <w:rPr>
          <w:rFonts w:ascii="Times New Roman" w:hAnsi="Times New Roman"/>
          <w:sz w:val="28"/>
          <w:szCs w:val="28"/>
        </w:rPr>
      </w:pPr>
    </w:p>
    <w:p w:rsidR="00C47103" w:rsidRPr="00816DA2" w:rsidRDefault="00C47103" w:rsidP="00C47103">
      <w:pPr>
        <w:spacing w:after="0" w:line="240" w:lineRule="auto"/>
        <w:rPr>
          <w:rFonts w:ascii="Times New Roman" w:hAnsi="Times New Roman" w:cs="Times New Roman"/>
          <w:sz w:val="20"/>
          <w:szCs w:val="20"/>
        </w:rPr>
      </w:pPr>
    </w:p>
    <w:p w:rsidR="008565BA" w:rsidRPr="008565BA" w:rsidRDefault="008565BA" w:rsidP="00C47103">
      <w:pPr>
        <w:spacing w:after="0" w:line="240" w:lineRule="auto"/>
        <w:rPr>
          <w:rFonts w:ascii="Times New Roman" w:hAnsi="Times New Roman" w:cs="Times New Roman"/>
          <w:sz w:val="20"/>
          <w:szCs w:val="20"/>
        </w:rPr>
      </w:pPr>
    </w:p>
    <w:p w:rsidR="008565BA" w:rsidRPr="008565BA" w:rsidRDefault="008565BA" w:rsidP="00C47103">
      <w:pPr>
        <w:framePr w:hSpace="180" w:wrap="around" w:hAnchor="margin" w:xAlign="center" w:y="-375"/>
        <w:spacing w:after="0" w:line="240" w:lineRule="auto"/>
        <w:jc w:val="center"/>
        <w:rPr>
          <w:rFonts w:ascii="Times New Roman" w:hAnsi="Times New Roman" w:cs="Times New Roman"/>
          <w:b/>
          <w:bCs/>
          <w:sz w:val="20"/>
          <w:szCs w:val="20"/>
        </w:rPr>
      </w:pPr>
    </w:p>
    <w:p w:rsidR="007C4D2B" w:rsidRPr="007C4D2B" w:rsidRDefault="007C4D2B" w:rsidP="00C47103">
      <w:pPr>
        <w:spacing w:after="0" w:line="240" w:lineRule="auto"/>
        <w:rPr>
          <w:rFonts w:ascii="Times New Roman" w:eastAsia="Times New Roman" w:hAnsi="Times New Roman" w:cs="Times New Roman"/>
          <w:sz w:val="20"/>
          <w:szCs w:val="20"/>
          <w:lang w:eastAsia="ru-RU"/>
        </w:rPr>
      </w:pPr>
    </w:p>
    <w:p w:rsidR="007C4D2B" w:rsidRPr="007C4D2B" w:rsidRDefault="007C4D2B" w:rsidP="00C47103">
      <w:pPr>
        <w:pBdr>
          <w:top w:val="dotted" w:sz="4" w:space="0" w:color="auto"/>
          <w:left w:val="dotted" w:sz="4" w:space="31" w:color="auto"/>
          <w:bottom w:val="dotted" w:sz="4" w:space="19" w:color="auto"/>
          <w:right w:val="dotted" w:sz="4" w:space="4" w:color="auto"/>
        </w:pBdr>
        <w:spacing w:after="0" w:line="240" w:lineRule="auto"/>
        <w:jc w:val="both"/>
        <w:rPr>
          <w:rFonts w:ascii="Times New Roman" w:hAnsi="Times New Roman" w:cs="Times New Roman"/>
          <w:sz w:val="16"/>
          <w:szCs w:val="16"/>
        </w:rPr>
      </w:pPr>
      <w:r w:rsidRPr="007C4D2B">
        <w:rPr>
          <w:rFonts w:ascii="Times New Roman" w:hAnsi="Times New Roman" w:cs="Times New Roman"/>
          <w:sz w:val="16"/>
          <w:szCs w:val="16"/>
        </w:rPr>
        <w:t xml:space="preserve">Соучредители: администрация </w:t>
      </w:r>
      <w:proofErr w:type="spellStart"/>
      <w:r w:rsidRPr="007C4D2B">
        <w:rPr>
          <w:rFonts w:ascii="Times New Roman" w:hAnsi="Times New Roman" w:cs="Times New Roman"/>
          <w:sz w:val="16"/>
          <w:szCs w:val="16"/>
        </w:rPr>
        <w:t>Ермолаевского</w:t>
      </w:r>
      <w:proofErr w:type="spellEnd"/>
      <w:r w:rsidRPr="007C4D2B">
        <w:rPr>
          <w:rFonts w:ascii="Times New Roman" w:hAnsi="Times New Roman" w:cs="Times New Roman"/>
          <w:sz w:val="16"/>
          <w:szCs w:val="16"/>
        </w:rPr>
        <w:t xml:space="preserve"> сельсовета,                                   Председатель редакционного совета:</w:t>
      </w:r>
    </w:p>
    <w:p w:rsidR="007C4D2B" w:rsidRPr="007C4D2B" w:rsidRDefault="007C4D2B" w:rsidP="00C47103">
      <w:pPr>
        <w:pBdr>
          <w:top w:val="dotted" w:sz="4" w:space="0" w:color="auto"/>
          <w:left w:val="dotted" w:sz="4" w:space="31" w:color="auto"/>
          <w:bottom w:val="dotted" w:sz="4" w:space="19" w:color="auto"/>
          <w:right w:val="dotted" w:sz="4" w:space="4" w:color="auto"/>
        </w:pBdr>
        <w:spacing w:after="0" w:line="240" w:lineRule="auto"/>
        <w:jc w:val="both"/>
        <w:rPr>
          <w:rFonts w:ascii="Times New Roman" w:hAnsi="Times New Roman" w:cs="Times New Roman"/>
          <w:sz w:val="16"/>
          <w:szCs w:val="16"/>
        </w:rPr>
      </w:pPr>
      <w:r w:rsidRPr="007C4D2B">
        <w:rPr>
          <w:rFonts w:ascii="Times New Roman" w:hAnsi="Times New Roman" w:cs="Times New Roman"/>
          <w:sz w:val="16"/>
          <w:szCs w:val="16"/>
        </w:rPr>
        <w:t xml:space="preserve">Совет депутатов </w:t>
      </w:r>
      <w:proofErr w:type="spellStart"/>
      <w:r w:rsidRPr="007C4D2B">
        <w:rPr>
          <w:rFonts w:ascii="Times New Roman" w:hAnsi="Times New Roman" w:cs="Times New Roman"/>
          <w:sz w:val="16"/>
          <w:szCs w:val="16"/>
        </w:rPr>
        <w:t>Ермолаевского</w:t>
      </w:r>
      <w:proofErr w:type="spellEnd"/>
      <w:r w:rsidRPr="007C4D2B">
        <w:rPr>
          <w:rFonts w:ascii="Times New Roman" w:hAnsi="Times New Roman" w:cs="Times New Roman"/>
          <w:sz w:val="16"/>
          <w:szCs w:val="16"/>
        </w:rPr>
        <w:t xml:space="preserve"> сельсовета Убинского района                            </w:t>
      </w:r>
      <w:proofErr w:type="spellStart"/>
      <w:r w:rsidRPr="007C4D2B">
        <w:rPr>
          <w:rFonts w:ascii="Times New Roman" w:hAnsi="Times New Roman" w:cs="Times New Roman"/>
          <w:sz w:val="16"/>
          <w:szCs w:val="16"/>
        </w:rPr>
        <w:t>Пасевич</w:t>
      </w:r>
      <w:proofErr w:type="spellEnd"/>
      <w:r w:rsidRPr="007C4D2B">
        <w:rPr>
          <w:rFonts w:ascii="Times New Roman" w:hAnsi="Times New Roman" w:cs="Times New Roman"/>
          <w:sz w:val="16"/>
          <w:szCs w:val="16"/>
        </w:rPr>
        <w:t xml:space="preserve"> Александр Николаевич,  </w:t>
      </w:r>
    </w:p>
    <w:p w:rsidR="007C4D2B" w:rsidRPr="007C4D2B" w:rsidRDefault="007C4D2B" w:rsidP="00C47103">
      <w:pPr>
        <w:pBdr>
          <w:top w:val="dotted" w:sz="4" w:space="0" w:color="auto"/>
          <w:left w:val="dotted" w:sz="4" w:space="31" w:color="auto"/>
          <w:bottom w:val="dotted" w:sz="4" w:space="19" w:color="auto"/>
          <w:right w:val="dotted" w:sz="4" w:space="4" w:color="auto"/>
        </w:pBdr>
        <w:spacing w:after="0" w:line="240" w:lineRule="auto"/>
        <w:jc w:val="both"/>
        <w:rPr>
          <w:rFonts w:ascii="Times New Roman" w:hAnsi="Times New Roman" w:cs="Times New Roman"/>
          <w:sz w:val="16"/>
          <w:szCs w:val="16"/>
        </w:rPr>
      </w:pPr>
      <w:r w:rsidRPr="007C4D2B">
        <w:rPr>
          <w:rFonts w:ascii="Times New Roman" w:hAnsi="Times New Roman" w:cs="Times New Roman"/>
          <w:sz w:val="16"/>
          <w:szCs w:val="16"/>
        </w:rPr>
        <w:t xml:space="preserve">Новосибирской области                                                                         </w:t>
      </w:r>
      <w:r>
        <w:rPr>
          <w:rFonts w:ascii="Times New Roman" w:hAnsi="Times New Roman" w:cs="Times New Roman"/>
          <w:sz w:val="16"/>
          <w:szCs w:val="16"/>
        </w:rPr>
        <w:t xml:space="preserve">                  </w:t>
      </w:r>
      <w:r w:rsidRPr="007C4D2B">
        <w:rPr>
          <w:rFonts w:ascii="Times New Roman" w:hAnsi="Times New Roman" w:cs="Times New Roman"/>
          <w:sz w:val="16"/>
          <w:szCs w:val="16"/>
        </w:rPr>
        <w:t xml:space="preserve">Глава </w:t>
      </w:r>
      <w:proofErr w:type="spellStart"/>
      <w:r w:rsidRPr="007C4D2B">
        <w:rPr>
          <w:rFonts w:ascii="Times New Roman" w:hAnsi="Times New Roman" w:cs="Times New Roman"/>
          <w:sz w:val="16"/>
          <w:szCs w:val="16"/>
        </w:rPr>
        <w:t>Ермолаевского</w:t>
      </w:r>
      <w:proofErr w:type="spellEnd"/>
      <w:r w:rsidRPr="007C4D2B">
        <w:rPr>
          <w:rFonts w:ascii="Times New Roman" w:hAnsi="Times New Roman" w:cs="Times New Roman"/>
          <w:sz w:val="16"/>
          <w:szCs w:val="16"/>
        </w:rPr>
        <w:t xml:space="preserve"> сельсовета, телефон   47-771</w:t>
      </w:r>
    </w:p>
    <w:p w:rsidR="007C4D2B" w:rsidRPr="007C4D2B" w:rsidRDefault="007C4D2B" w:rsidP="00C47103">
      <w:pPr>
        <w:pBdr>
          <w:top w:val="dotted" w:sz="4" w:space="0" w:color="auto"/>
          <w:left w:val="dotted" w:sz="4" w:space="31" w:color="auto"/>
          <w:bottom w:val="dotted" w:sz="4" w:space="19" w:color="auto"/>
          <w:right w:val="dotted" w:sz="4" w:space="4" w:color="auto"/>
        </w:pBdr>
        <w:spacing w:after="0" w:line="240" w:lineRule="auto"/>
        <w:jc w:val="both"/>
        <w:rPr>
          <w:rFonts w:ascii="Times New Roman" w:hAnsi="Times New Roman" w:cs="Times New Roman"/>
          <w:sz w:val="16"/>
          <w:szCs w:val="16"/>
        </w:rPr>
      </w:pPr>
      <w:r w:rsidRPr="007C4D2B">
        <w:rPr>
          <w:rFonts w:ascii="Times New Roman" w:hAnsi="Times New Roman" w:cs="Times New Roman"/>
          <w:sz w:val="16"/>
          <w:szCs w:val="16"/>
        </w:rPr>
        <w:t xml:space="preserve">адрес: 632526, Новосибирская область, </w:t>
      </w:r>
      <w:proofErr w:type="spellStart"/>
      <w:r w:rsidRPr="007C4D2B">
        <w:rPr>
          <w:rFonts w:ascii="Times New Roman" w:hAnsi="Times New Roman" w:cs="Times New Roman"/>
          <w:sz w:val="16"/>
          <w:szCs w:val="16"/>
        </w:rPr>
        <w:t>Убинский</w:t>
      </w:r>
      <w:proofErr w:type="spellEnd"/>
      <w:r w:rsidRPr="007C4D2B">
        <w:rPr>
          <w:rFonts w:ascii="Times New Roman" w:hAnsi="Times New Roman" w:cs="Times New Roman"/>
          <w:sz w:val="16"/>
          <w:szCs w:val="16"/>
        </w:rPr>
        <w:t xml:space="preserve"> район,</w:t>
      </w:r>
    </w:p>
    <w:p w:rsidR="007C4D2B" w:rsidRPr="007C4D2B" w:rsidRDefault="007C4D2B" w:rsidP="00C47103">
      <w:pPr>
        <w:pBdr>
          <w:top w:val="dotted" w:sz="4" w:space="0" w:color="auto"/>
          <w:left w:val="dotted" w:sz="4" w:space="31" w:color="auto"/>
          <w:bottom w:val="dotted" w:sz="4" w:space="19" w:color="auto"/>
          <w:right w:val="dotted" w:sz="4" w:space="4" w:color="auto"/>
        </w:pBdr>
        <w:spacing w:after="0" w:line="240" w:lineRule="auto"/>
        <w:jc w:val="both"/>
        <w:rPr>
          <w:rFonts w:ascii="Times New Roman" w:hAnsi="Times New Roman" w:cs="Times New Roman"/>
          <w:sz w:val="16"/>
          <w:szCs w:val="16"/>
        </w:rPr>
      </w:pPr>
      <w:r w:rsidRPr="007C4D2B">
        <w:rPr>
          <w:rFonts w:ascii="Times New Roman" w:hAnsi="Times New Roman" w:cs="Times New Roman"/>
          <w:sz w:val="16"/>
          <w:szCs w:val="16"/>
        </w:rPr>
        <w:t>с.</w:t>
      </w:r>
      <w:r>
        <w:rPr>
          <w:rFonts w:ascii="Times New Roman" w:hAnsi="Times New Roman" w:cs="Times New Roman"/>
          <w:sz w:val="16"/>
          <w:szCs w:val="16"/>
        </w:rPr>
        <w:t xml:space="preserve"> </w:t>
      </w:r>
      <w:proofErr w:type="spellStart"/>
      <w:r w:rsidRPr="007C4D2B">
        <w:rPr>
          <w:rFonts w:ascii="Times New Roman" w:hAnsi="Times New Roman" w:cs="Times New Roman"/>
          <w:sz w:val="16"/>
          <w:szCs w:val="16"/>
        </w:rPr>
        <w:t>Ермолаевка</w:t>
      </w:r>
      <w:proofErr w:type="spellEnd"/>
      <w:r w:rsidRPr="007C4D2B">
        <w:rPr>
          <w:rFonts w:ascii="Times New Roman" w:hAnsi="Times New Roman" w:cs="Times New Roman"/>
          <w:sz w:val="16"/>
          <w:szCs w:val="16"/>
        </w:rPr>
        <w:t>, ул.Школьная,1.</w:t>
      </w:r>
    </w:p>
    <w:p w:rsidR="007C4D2B" w:rsidRPr="007C4D2B" w:rsidRDefault="007C4D2B" w:rsidP="00C47103">
      <w:pPr>
        <w:pBdr>
          <w:top w:val="dotted" w:sz="4" w:space="0" w:color="auto"/>
          <w:left w:val="dotted" w:sz="4" w:space="31" w:color="auto"/>
          <w:bottom w:val="dotted" w:sz="4" w:space="19" w:color="auto"/>
          <w:right w:val="dotted" w:sz="4" w:space="4" w:color="auto"/>
        </w:pBdr>
        <w:spacing w:after="0" w:line="240" w:lineRule="auto"/>
        <w:jc w:val="both"/>
        <w:rPr>
          <w:rFonts w:ascii="Times New Roman" w:hAnsi="Times New Roman" w:cs="Times New Roman"/>
          <w:sz w:val="16"/>
          <w:szCs w:val="16"/>
        </w:rPr>
      </w:pPr>
    </w:p>
    <w:p w:rsidR="007C4D2B" w:rsidRPr="007C4D2B" w:rsidRDefault="007C4D2B" w:rsidP="00C47103">
      <w:pPr>
        <w:pBdr>
          <w:top w:val="dotted" w:sz="4" w:space="0" w:color="auto"/>
          <w:left w:val="dotted" w:sz="4" w:space="31" w:color="auto"/>
          <w:bottom w:val="dotted" w:sz="4" w:space="19" w:color="auto"/>
          <w:right w:val="dotted" w:sz="4" w:space="4" w:color="auto"/>
        </w:pBdr>
        <w:spacing w:after="0" w:line="240" w:lineRule="auto"/>
        <w:jc w:val="both"/>
        <w:rPr>
          <w:rFonts w:ascii="Times New Roman" w:hAnsi="Times New Roman" w:cs="Times New Roman"/>
          <w:sz w:val="16"/>
          <w:szCs w:val="16"/>
        </w:rPr>
        <w:sectPr w:rsidR="007C4D2B" w:rsidRPr="007C4D2B" w:rsidSect="00CE7682">
          <w:footerReference w:type="default" r:id="rId9"/>
          <w:pgSz w:w="11906" w:h="16838"/>
          <w:pgMar w:top="1134" w:right="851" w:bottom="567" w:left="1418" w:header="709" w:footer="709" w:gutter="0"/>
          <w:pgBorders w:offsetFrom="page">
            <w:top w:val="triple" w:sz="4" w:space="24" w:color="auto"/>
            <w:left w:val="triple" w:sz="4" w:space="24" w:color="auto"/>
            <w:bottom w:val="triple" w:sz="4" w:space="24" w:color="auto"/>
            <w:right w:val="triple" w:sz="4" w:space="24" w:color="auto"/>
          </w:pgBorders>
          <w:cols w:space="708"/>
          <w:docGrid w:linePitch="360"/>
        </w:sectPr>
      </w:pPr>
      <w:r w:rsidRPr="007C4D2B">
        <w:rPr>
          <w:rFonts w:ascii="Times New Roman" w:hAnsi="Times New Roman" w:cs="Times New Roman"/>
          <w:sz w:val="16"/>
          <w:szCs w:val="16"/>
        </w:rPr>
        <w:t xml:space="preserve">Распространяется бесплатно                                                                                                                                                    Тираж 20 </w:t>
      </w:r>
      <w:proofErr w:type="spellStart"/>
      <w:proofErr w:type="gramStart"/>
      <w:r w:rsidRPr="007C4D2B">
        <w:rPr>
          <w:rFonts w:ascii="Times New Roman" w:hAnsi="Times New Roman" w:cs="Times New Roman"/>
          <w:sz w:val="16"/>
          <w:szCs w:val="16"/>
        </w:rPr>
        <w:t>экз</w:t>
      </w:r>
      <w:proofErr w:type="spellEnd"/>
      <w:proofErr w:type="gramEnd"/>
    </w:p>
    <w:p w:rsidR="009A3025" w:rsidRPr="007C4D2B" w:rsidRDefault="009A3025" w:rsidP="00C47103">
      <w:pPr>
        <w:spacing w:after="0" w:line="240" w:lineRule="auto"/>
        <w:rPr>
          <w:rFonts w:ascii="Times New Roman" w:eastAsia="Times New Roman" w:hAnsi="Times New Roman" w:cs="Times New Roman"/>
          <w:sz w:val="20"/>
          <w:szCs w:val="20"/>
          <w:lang w:eastAsia="ru-RU"/>
        </w:rPr>
      </w:pPr>
    </w:p>
    <w:sectPr w:rsidR="009A3025" w:rsidRPr="007C4D2B" w:rsidSect="008565BA">
      <w:pgSz w:w="16838" w:h="11906" w:orient="landscape"/>
      <w:pgMar w:top="851" w:right="567" w:bottom="1418" w:left="1134" w:header="709" w:footer="709" w:gutter="0"/>
      <w:pgNumType w:start="1"/>
      <w:cols w:space="720"/>
      <w:titlePg/>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C31A6" w:rsidRDefault="006C31A6" w:rsidP="009A5C76">
      <w:pPr>
        <w:spacing w:after="0" w:line="240" w:lineRule="auto"/>
      </w:pPr>
      <w:r>
        <w:separator/>
      </w:r>
    </w:p>
  </w:endnote>
  <w:endnote w:type="continuationSeparator" w:id="0">
    <w:p w:rsidR="006C31A6" w:rsidRDefault="006C31A6" w:rsidP="009A5C7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Verdana">
    <w:panose1 w:val="020B0604030504040204"/>
    <w:charset w:val="CC"/>
    <w:family w:val="swiss"/>
    <w:pitch w:val="variable"/>
    <w:sig w:usb0="A00006FF" w:usb1="4000205B" w:usb2="00000010" w:usb3="00000000" w:csb0="0000019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OctavaC">
    <w:altName w:val="Times New Roman"/>
    <w:panose1 w:val="00000000000000000000"/>
    <w:charset w:val="00"/>
    <w:family w:val="roman"/>
    <w:notTrueType/>
    <w:pitch w:val="default"/>
    <w:sig w:usb0="00000001" w:usb1="00000000" w:usb2="00000000" w:usb3="00000000" w:csb0="00000005"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8799003"/>
      <w:docPartObj>
        <w:docPartGallery w:val="Page Numbers (Bottom of Page)"/>
        <w:docPartUnique/>
      </w:docPartObj>
    </w:sdtPr>
    <w:sdtEndPr/>
    <w:sdtContent>
      <w:p w:rsidR="007C4D2B" w:rsidRDefault="007C4D2B">
        <w:pPr>
          <w:pStyle w:val="af3"/>
          <w:jc w:val="center"/>
        </w:pPr>
        <w:r>
          <w:fldChar w:fldCharType="begin"/>
        </w:r>
        <w:r>
          <w:instrText xml:space="preserve"> PAGE   \* MERGEFORMAT </w:instrText>
        </w:r>
        <w:r>
          <w:fldChar w:fldCharType="separate"/>
        </w:r>
        <w:r w:rsidR="009A1432">
          <w:rPr>
            <w:noProof/>
          </w:rPr>
          <w:t>3</w:t>
        </w:r>
        <w:r>
          <w:rPr>
            <w:noProof/>
          </w:rPr>
          <w:fldChar w:fldCharType="end"/>
        </w:r>
      </w:p>
    </w:sdtContent>
  </w:sdt>
  <w:p w:rsidR="007C4D2B" w:rsidRDefault="007C4D2B">
    <w:pPr>
      <w:pStyle w:val="af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C31A6" w:rsidRDefault="006C31A6" w:rsidP="009A5C76">
      <w:pPr>
        <w:spacing w:after="0" w:line="240" w:lineRule="auto"/>
      </w:pPr>
      <w:r>
        <w:separator/>
      </w:r>
    </w:p>
  </w:footnote>
  <w:footnote w:type="continuationSeparator" w:id="0">
    <w:p w:rsidR="006C31A6" w:rsidRDefault="006C31A6" w:rsidP="009A5C76">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4327B4"/>
    <w:multiLevelType w:val="hybridMultilevel"/>
    <w:tmpl w:val="7C1E29CA"/>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04BF55BA"/>
    <w:multiLevelType w:val="hybridMultilevel"/>
    <w:tmpl w:val="FC525872"/>
    <w:lvl w:ilvl="0" w:tplc="12049E96">
      <w:start w:val="1"/>
      <w:numFmt w:val="decimal"/>
      <w:lvlText w:val="%1."/>
      <w:lvlJc w:val="left"/>
      <w:pPr>
        <w:tabs>
          <w:tab w:val="num" w:pos="556"/>
        </w:tabs>
        <w:ind w:left="556"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
    <w:nsid w:val="05BE6890"/>
    <w:multiLevelType w:val="hybridMultilevel"/>
    <w:tmpl w:val="27B801C4"/>
    <w:lvl w:ilvl="0" w:tplc="51A0ECAE">
      <w:start w:val="1"/>
      <w:numFmt w:val="bullet"/>
      <w:lvlText w:val="-"/>
      <w:lvlJc w:val="left"/>
      <w:pPr>
        <w:ind w:left="720" w:hanging="360"/>
      </w:pPr>
      <w:rPr>
        <w:rFonts w:ascii="Verdana" w:hAnsi="Verdana"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3">
    <w:nsid w:val="06FF0F44"/>
    <w:multiLevelType w:val="hybridMultilevel"/>
    <w:tmpl w:val="7FFC6858"/>
    <w:lvl w:ilvl="0" w:tplc="651EAF32">
      <w:start w:val="1"/>
      <w:numFmt w:val="decimal"/>
      <w:lvlText w:val="%1."/>
      <w:lvlJc w:val="left"/>
      <w:pPr>
        <w:ind w:left="1005" w:hanging="64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07A56AE3"/>
    <w:multiLevelType w:val="hybridMultilevel"/>
    <w:tmpl w:val="BCA6AF3C"/>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5">
    <w:nsid w:val="0BB9660C"/>
    <w:multiLevelType w:val="hybridMultilevel"/>
    <w:tmpl w:val="E30A8064"/>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nsid w:val="11157FC4"/>
    <w:multiLevelType w:val="hybridMultilevel"/>
    <w:tmpl w:val="8ECEF65C"/>
    <w:lvl w:ilvl="0" w:tplc="51A0ECAE">
      <w:start w:val="1"/>
      <w:numFmt w:val="bullet"/>
      <w:lvlText w:val="-"/>
      <w:lvlJc w:val="left"/>
      <w:pPr>
        <w:ind w:left="720" w:hanging="360"/>
      </w:pPr>
      <w:rPr>
        <w:rFonts w:ascii="Verdana" w:hAnsi="Verdana"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7">
    <w:nsid w:val="11B44D00"/>
    <w:multiLevelType w:val="hybridMultilevel"/>
    <w:tmpl w:val="836EA620"/>
    <w:lvl w:ilvl="0" w:tplc="0419000D">
      <w:start w:val="1"/>
      <w:numFmt w:val="bullet"/>
      <w:lvlText w:val=""/>
      <w:lvlJc w:val="left"/>
      <w:pPr>
        <w:ind w:left="1429" w:hanging="360"/>
      </w:pPr>
      <w:rPr>
        <w:rFonts w:ascii="Wingdings" w:hAnsi="Wingdings"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8">
    <w:nsid w:val="13560B0B"/>
    <w:multiLevelType w:val="hybridMultilevel"/>
    <w:tmpl w:val="C0540B2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nsid w:val="148C6ABA"/>
    <w:multiLevelType w:val="hybridMultilevel"/>
    <w:tmpl w:val="8B76BED8"/>
    <w:lvl w:ilvl="0" w:tplc="51A0ECAE">
      <w:start w:val="1"/>
      <w:numFmt w:val="bullet"/>
      <w:lvlText w:val="-"/>
      <w:lvlJc w:val="left"/>
      <w:pPr>
        <w:ind w:left="720" w:hanging="360"/>
      </w:pPr>
      <w:rPr>
        <w:rFonts w:ascii="Verdana" w:hAnsi="Verdana"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0">
    <w:nsid w:val="16377ED2"/>
    <w:multiLevelType w:val="hybridMultilevel"/>
    <w:tmpl w:val="D0E80C40"/>
    <w:lvl w:ilvl="0" w:tplc="04190009">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nsid w:val="18A8258B"/>
    <w:multiLevelType w:val="hybridMultilevel"/>
    <w:tmpl w:val="E1FE560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nsid w:val="19626C89"/>
    <w:multiLevelType w:val="hybridMultilevel"/>
    <w:tmpl w:val="2D2C6242"/>
    <w:lvl w:ilvl="0" w:tplc="04190001">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13">
    <w:nsid w:val="19CE2A72"/>
    <w:multiLevelType w:val="hybridMultilevel"/>
    <w:tmpl w:val="7F3EEBA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
    <w:nsid w:val="1B2A4D9D"/>
    <w:multiLevelType w:val="hybridMultilevel"/>
    <w:tmpl w:val="78A0ECA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1F5B17D6"/>
    <w:multiLevelType w:val="hybridMultilevel"/>
    <w:tmpl w:val="3146B7C8"/>
    <w:lvl w:ilvl="0" w:tplc="51A0ECAE">
      <w:start w:val="1"/>
      <w:numFmt w:val="bullet"/>
      <w:lvlText w:val="-"/>
      <w:lvlJc w:val="left"/>
      <w:pPr>
        <w:ind w:left="720" w:hanging="360"/>
      </w:pPr>
      <w:rPr>
        <w:rFonts w:ascii="Verdana" w:hAnsi="Verdana"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6">
    <w:nsid w:val="25125C1A"/>
    <w:multiLevelType w:val="hybridMultilevel"/>
    <w:tmpl w:val="2B501E38"/>
    <w:lvl w:ilvl="0" w:tplc="04190009">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
    <w:nsid w:val="263742D1"/>
    <w:multiLevelType w:val="hybridMultilevel"/>
    <w:tmpl w:val="9408795C"/>
    <w:lvl w:ilvl="0" w:tplc="BA1EABA0">
      <w:start w:val="8"/>
      <w:numFmt w:val="bullet"/>
      <w:lvlText w:val=""/>
      <w:lvlJc w:val="left"/>
      <w:pPr>
        <w:ind w:left="1429" w:hanging="360"/>
      </w:pPr>
      <w:rPr>
        <w:rFonts w:ascii="Symbol" w:eastAsia="Calibri" w:hAnsi="Symbol"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8">
    <w:nsid w:val="26BE0AB5"/>
    <w:multiLevelType w:val="hybridMultilevel"/>
    <w:tmpl w:val="1B6A0B1A"/>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9">
    <w:nsid w:val="2F4E059B"/>
    <w:multiLevelType w:val="hybridMultilevel"/>
    <w:tmpl w:val="9F6EB1D4"/>
    <w:lvl w:ilvl="0" w:tplc="51A0ECAE">
      <w:start w:val="1"/>
      <w:numFmt w:val="bullet"/>
      <w:lvlText w:val="-"/>
      <w:lvlJc w:val="left"/>
      <w:pPr>
        <w:ind w:left="720" w:hanging="360"/>
      </w:pPr>
      <w:rPr>
        <w:rFonts w:ascii="Verdana" w:hAnsi="Verdana"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0">
    <w:nsid w:val="32F7749F"/>
    <w:multiLevelType w:val="hybridMultilevel"/>
    <w:tmpl w:val="0F0A5F88"/>
    <w:lvl w:ilvl="0" w:tplc="51A0ECAE">
      <w:start w:val="1"/>
      <w:numFmt w:val="bullet"/>
      <w:lvlText w:val="-"/>
      <w:lvlJc w:val="left"/>
      <w:pPr>
        <w:ind w:left="720" w:hanging="360"/>
      </w:pPr>
      <w:rPr>
        <w:rFonts w:ascii="Verdana" w:hAnsi="Verdana"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1">
    <w:nsid w:val="34CF3016"/>
    <w:multiLevelType w:val="hybridMultilevel"/>
    <w:tmpl w:val="CF5EFB8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2">
    <w:nsid w:val="387B75D2"/>
    <w:multiLevelType w:val="hybridMultilevel"/>
    <w:tmpl w:val="89DC34E8"/>
    <w:lvl w:ilvl="0" w:tplc="04190009">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3">
    <w:nsid w:val="3F253D3F"/>
    <w:multiLevelType w:val="hybridMultilevel"/>
    <w:tmpl w:val="D07A4D60"/>
    <w:lvl w:ilvl="0" w:tplc="C10A27CC">
      <w:start w:val="1"/>
      <w:numFmt w:val="decimal"/>
      <w:lvlText w:val="%1."/>
      <w:lvlJc w:val="left"/>
      <w:pPr>
        <w:ind w:left="720" w:hanging="360"/>
      </w:pPr>
      <w:rPr>
        <w:rFonts w:hint="default"/>
        <w:strike w:val="0"/>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nsid w:val="40C86865"/>
    <w:multiLevelType w:val="hybridMultilevel"/>
    <w:tmpl w:val="1F3EDEE6"/>
    <w:lvl w:ilvl="0" w:tplc="0419000B">
      <w:start w:val="1"/>
      <w:numFmt w:val="bullet"/>
      <w:lvlText w:val=""/>
      <w:lvlJc w:val="left"/>
      <w:pPr>
        <w:ind w:left="1440" w:hanging="360"/>
      </w:pPr>
      <w:rPr>
        <w:rFonts w:ascii="Wingdings" w:hAnsi="Wingdings"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25">
    <w:nsid w:val="462E0C3F"/>
    <w:multiLevelType w:val="hybridMultilevel"/>
    <w:tmpl w:val="2026B972"/>
    <w:lvl w:ilvl="0" w:tplc="51A0ECAE">
      <w:start w:val="1"/>
      <w:numFmt w:val="bullet"/>
      <w:lvlText w:val="-"/>
      <w:lvlJc w:val="left"/>
      <w:pPr>
        <w:ind w:left="720" w:hanging="360"/>
      </w:pPr>
      <w:rPr>
        <w:rFonts w:ascii="Verdana" w:hAnsi="Verdana"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6">
    <w:nsid w:val="4E2D5FE3"/>
    <w:multiLevelType w:val="hybridMultilevel"/>
    <w:tmpl w:val="97ECD5E2"/>
    <w:lvl w:ilvl="0" w:tplc="04190009">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7">
    <w:nsid w:val="53EA772A"/>
    <w:multiLevelType w:val="hybridMultilevel"/>
    <w:tmpl w:val="BACA700C"/>
    <w:lvl w:ilvl="0" w:tplc="12049E96">
      <w:start w:val="1"/>
      <w:numFmt w:val="decimal"/>
      <w:lvlText w:val="%1."/>
      <w:lvlJc w:val="left"/>
      <w:pPr>
        <w:tabs>
          <w:tab w:val="num" w:pos="556"/>
        </w:tabs>
        <w:ind w:left="556"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8">
    <w:nsid w:val="5A5F477D"/>
    <w:multiLevelType w:val="hybridMultilevel"/>
    <w:tmpl w:val="9F262474"/>
    <w:lvl w:ilvl="0" w:tplc="0419000D">
      <w:start w:val="1"/>
      <w:numFmt w:val="bullet"/>
      <w:lvlText w:val=""/>
      <w:lvlJc w:val="left"/>
      <w:pPr>
        <w:ind w:left="1440" w:hanging="360"/>
      </w:pPr>
      <w:rPr>
        <w:rFonts w:ascii="Wingdings" w:hAnsi="Wingdings"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29">
    <w:nsid w:val="5F6617AC"/>
    <w:multiLevelType w:val="hybridMultilevel"/>
    <w:tmpl w:val="98325A34"/>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0">
    <w:nsid w:val="63ED3FE6"/>
    <w:multiLevelType w:val="hybridMultilevel"/>
    <w:tmpl w:val="20E8B49E"/>
    <w:lvl w:ilvl="0" w:tplc="0419000B">
      <w:start w:val="1"/>
      <w:numFmt w:val="bullet"/>
      <w:lvlText w:val=""/>
      <w:lvlJc w:val="left"/>
      <w:pPr>
        <w:ind w:left="1440" w:hanging="360"/>
      </w:pPr>
      <w:rPr>
        <w:rFonts w:ascii="Wingdings" w:hAnsi="Wingdings"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31">
    <w:nsid w:val="644F667A"/>
    <w:multiLevelType w:val="hybridMultilevel"/>
    <w:tmpl w:val="560C8F4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2">
    <w:nsid w:val="666C0BC0"/>
    <w:multiLevelType w:val="hybridMultilevel"/>
    <w:tmpl w:val="A394FFE0"/>
    <w:lvl w:ilvl="0" w:tplc="51A0ECAE">
      <w:start w:val="1"/>
      <w:numFmt w:val="bullet"/>
      <w:lvlText w:val="-"/>
      <w:lvlJc w:val="left"/>
      <w:pPr>
        <w:ind w:left="720" w:hanging="360"/>
      </w:pPr>
      <w:rPr>
        <w:rFonts w:ascii="Verdana" w:hAnsi="Verdana"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33">
    <w:nsid w:val="6C8F7480"/>
    <w:multiLevelType w:val="hybridMultilevel"/>
    <w:tmpl w:val="65FAB510"/>
    <w:lvl w:ilvl="0" w:tplc="04190009">
      <w:start w:val="1"/>
      <w:numFmt w:val="bullet"/>
      <w:lvlText w:val=""/>
      <w:lvlJc w:val="left"/>
      <w:pPr>
        <w:ind w:left="5322" w:hanging="360"/>
      </w:pPr>
      <w:rPr>
        <w:rFonts w:ascii="Wingdings" w:hAnsi="Wingdings" w:hint="default"/>
      </w:rPr>
    </w:lvl>
    <w:lvl w:ilvl="1" w:tplc="04190003" w:tentative="1">
      <w:start w:val="1"/>
      <w:numFmt w:val="bullet"/>
      <w:lvlText w:val="o"/>
      <w:lvlJc w:val="left"/>
      <w:pPr>
        <w:ind w:left="6042" w:hanging="360"/>
      </w:pPr>
      <w:rPr>
        <w:rFonts w:ascii="Courier New" w:hAnsi="Courier New" w:cs="Courier New" w:hint="default"/>
      </w:rPr>
    </w:lvl>
    <w:lvl w:ilvl="2" w:tplc="04190005" w:tentative="1">
      <w:start w:val="1"/>
      <w:numFmt w:val="bullet"/>
      <w:lvlText w:val=""/>
      <w:lvlJc w:val="left"/>
      <w:pPr>
        <w:ind w:left="6762" w:hanging="360"/>
      </w:pPr>
      <w:rPr>
        <w:rFonts w:ascii="Wingdings" w:hAnsi="Wingdings" w:hint="default"/>
      </w:rPr>
    </w:lvl>
    <w:lvl w:ilvl="3" w:tplc="04190001" w:tentative="1">
      <w:start w:val="1"/>
      <w:numFmt w:val="bullet"/>
      <w:lvlText w:val=""/>
      <w:lvlJc w:val="left"/>
      <w:pPr>
        <w:ind w:left="7482" w:hanging="360"/>
      </w:pPr>
      <w:rPr>
        <w:rFonts w:ascii="Symbol" w:hAnsi="Symbol" w:hint="default"/>
      </w:rPr>
    </w:lvl>
    <w:lvl w:ilvl="4" w:tplc="04190003" w:tentative="1">
      <w:start w:val="1"/>
      <w:numFmt w:val="bullet"/>
      <w:lvlText w:val="o"/>
      <w:lvlJc w:val="left"/>
      <w:pPr>
        <w:ind w:left="8202" w:hanging="360"/>
      </w:pPr>
      <w:rPr>
        <w:rFonts w:ascii="Courier New" w:hAnsi="Courier New" w:cs="Courier New" w:hint="default"/>
      </w:rPr>
    </w:lvl>
    <w:lvl w:ilvl="5" w:tplc="04190005" w:tentative="1">
      <w:start w:val="1"/>
      <w:numFmt w:val="bullet"/>
      <w:lvlText w:val=""/>
      <w:lvlJc w:val="left"/>
      <w:pPr>
        <w:ind w:left="8922" w:hanging="360"/>
      </w:pPr>
      <w:rPr>
        <w:rFonts w:ascii="Wingdings" w:hAnsi="Wingdings" w:hint="default"/>
      </w:rPr>
    </w:lvl>
    <w:lvl w:ilvl="6" w:tplc="04190001" w:tentative="1">
      <w:start w:val="1"/>
      <w:numFmt w:val="bullet"/>
      <w:lvlText w:val=""/>
      <w:lvlJc w:val="left"/>
      <w:pPr>
        <w:ind w:left="9642" w:hanging="360"/>
      </w:pPr>
      <w:rPr>
        <w:rFonts w:ascii="Symbol" w:hAnsi="Symbol" w:hint="default"/>
      </w:rPr>
    </w:lvl>
    <w:lvl w:ilvl="7" w:tplc="04190003" w:tentative="1">
      <w:start w:val="1"/>
      <w:numFmt w:val="bullet"/>
      <w:lvlText w:val="o"/>
      <w:lvlJc w:val="left"/>
      <w:pPr>
        <w:ind w:left="10362" w:hanging="360"/>
      </w:pPr>
      <w:rPr>
        <w:rFonts w:ascii="Courier New" w:hAnsi="Courier New" w:cs="Courier New" w:hint="default"/>
      </w:rPr>
    </w:lvl>
    <w:lvl w:ilvl="8" w:tplc="04190005" w:tentative="1">
      <w:start w:val="1"/>
      <w:numFmt w:val="bullet"/>
      <w:lvlText w:val=""/>
      <w:lvlJc w:val="left"/>
      <w:pPr>
        <w:ind w:left="11082" w:hanging="360"/>
      </w:pPr>
      <w:rPr>
        <w:rFonts w:ascii="Wingdings" w:hAnsi="Wingdings" w:hint="default"/>
      </w:rPr>
    </w:lvl>
  </w:abstractNum>
  <w:abstractNum w:abstractNumId="34">
    <w:nsid w:val="6E613F09"/>
    <w:multiLevelType w:val="hybridMultilevel"/>
    <w:tmpl w:val="DD5EFEA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5">
    <w:nsid w:val="714A7EAD"/>
    <w:multiLevelType w:val="hybridMultilevel"/>
    <w:tmpl w:val="FDA8C86A"/>
    <w:lvl w:ilvl="0" w:tplc="0419000D">
      <w:start w:val="1"/>
      <w:numFmt w:val="bullet"/>
      <w:lvlText w:val=""/>
      <w:lvlJc w:val="left"/>
      <w:pPr>
        <w:ind w:left="1428" w:hanging="360"/>
      </w:pPr>
      <w:rPr>
        <w:rFonts w:ascii="Wingdings" w:hAnsi="Wingdings"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36">
    <w:nsid w:val="71CA2FB0"/>
    <w:multiLevelType w:val="hybridMultilevel"/>
    <w:tmpl w:val="DF4E6CC4"/>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7">
    <w:nsid w:val="73606D6F"/>
    <w:multiLevelType w:val="hybridMultilevel"/>
    <w:tmpl w:val="79C615D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8">
    <w:nsid w:val="74E11B53"/>
    <w:multiLevelType w:val="hybridMultilevel"/>
    <w:tmpl w:val="F85EE3FE"/>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9">
    <w:nsid w:val="77327AEB"/>
    <w:multiLevelType w:val="hybridMultilevel"/>
    <w:tmpl w:val="74BAA328"/>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0">
    <w:nsid w:val="7D7F35C1"/>
    <w:multiLevelType w:val="hybridMultilevel"/>
    <w:tmpl w:val="B33A3BCC"/>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14"/>
  </w:num>
  <w:num w:numId="2">
    <w:abstractNumId w:val="37"/>
  </w:num>
  <w:num w:numId="3">
    <w:abstractNumId w:val="16"/>
  </w:num>
  <w:num w:numId="4">
    <w:abstractNumId w:val="38"/>
  </w:num>
  <w:num w:numId="5">
    <w:abstractNumId w:val="13"/>
  </w:num>
  <w:num w:numId="6">
    <w:abstractNumId w:val="0"/>
  </w:num>
  <w:num w:numId="7">
    <w:abstractNumId w:val="40"/>
  </w:num>
  <w:num w:numId="8">
    <w:abstractNumId w:val="31"/>
  </w:num>
  <w:num w:numId="9">
    <w:abstractNumId w:val="21"/>
  </w:num>
  <w:num w:numId="10">
    <w:abstractNumId w:val="20"/>
  </w:num>
  <w:num w:numId="11">
    <w:abstractNumId w:val="2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9"/>
  </w:num>
  <w:num w:numId="13">
    <w:abstractNumId w:val="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6"/>
  </w:num>
  <w:num w:numId="15">
    <w:abstractNumId w:val="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9"/>
  </w:num>
  <w:num w:numId="17">
    <w:abstractNumId w:val="1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5"/>
  </w:num>
  <w:num w:numId="19">
    <w:abstractNumId w:val="1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32"/>
  </w:num>
  <w:num w:numId="21">
    <w:abstractNumId w:val="3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25"/>
  </w:num>
  <w:num w:numId="23">
    <w:abstractNumId w:val="2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2"/>
  </w:num>
  <w:num w:numId="25">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39"/>
  </w:num>
  <w:num w:numId="27">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30"/>
  </w:num>
  <w:num w:numId="29">
    <w:abstractNumId w:val="24"/>
  </w:num>
  <w:num w:numId="30">
    <w:abstractNumId w:val="36"/>
  </w:num>
  <w:num w:numId="31">
    <w:abstractNumId w:val="35"/>
  </w:num>
  <w:num w:numId="32">
    <w:abstractNumId w:val="12"/>
  </w:num>
  <w:num w:numId="33">
    <w:abstractNumId w:val="10"/>
  </w:num>
  <w:num w:numId="34">
    <w:abstractNumId w:val="8"/>
  </w:num>
  <w:num w:numId="35">
    <w:abstractNumId w:val="26"/>
  </w:num>
  <w:num w:numId="36">
    <w:abstractNumId w:val="7"/>
  </w:num>
  <w:num w:numId="37">
    <w:abstractNumId w:val="17"/>
  </w:num>
  <w:num w:numId="38">
    <w:abstractNumId w:val="11"/>
  </w:num>
  <w:num w:numId="39">
    <w:abstractNumId w:val="5"/>
  </w:num>
  <w:num w:numId="40">
    <w:abstractNumId w:val="28"/>
  </w:num>
  <w:num w:numId="41">
    <w:abstractNumId w:val="34"/>
  </w:num>
  <w:num w:numId="42">
    <w:abstractNumId w:val="22"/>
  </w:num>
  <w:num w:numId="43">
    <w:abstractNumId w:val="33"/>
  </w:num>
  <w:num w:numId="44">
    <w:abstractNumId w:val="29"/>
  </w:num>
  <w:num w:numId="45">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8">
    <w:abstractNumId w:val="3"/>
  </w:num>
  <w:num w:numId="49">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0">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054CD6"/>
    <w:rsid w:val="0001572C"/>
    <w:rsid w:val="00027AB3"/>
    <w:rsid w:val="00031F4A"/>
    <w:rsid w:val="000331C7"/>
    <w:rsid w:val="00041E65"/>
    <w:rsid w:val="00042344"/>
    <w:rsid w:val="0004389B"/>
    <w:rsid w:val="00054CD6"/>
    <w:rsid w:val="00055662"/>
    <w:rsid w:val="00056C1B"/>
    <w:rsid w:val="00073AA2"/>
    <w:rsid w:val="00073CF0"/>
    <w:rsid w:val="000805F0"/>
    <w:rsid w:val="0009087D"/>
    <w:rsid w:val="00097700"/>
    <w:rsid w:val="000A0F2A"/>
    <w:rsid w:val="000B26F4"/>
    <w:rsid w:val="000B448F"/>
    <w:rsid w:val="000F2EC1"/>
    <w:rsid w:val="000F4336"/>
    <w:rsid w:val="000F50F7"/>
    <w:rsid w:val="0010074A"/>
    <w:rsid w:val="00101DF9"/>
    <w:rsid w:val="00107D2F"/>
    <w:rsid w:val="00110984"/>
    <w:rsid w:val="00110E1B"/>
    <w:rsid w:val="00111C29"/>
    <w:rsid w:val="0011407F"/>
    <w:rsid w:val="001177EC"/>
    <w:rsid w:val="001351C2"/>
    <w:rsid w:val="00141F05"/>
    <w:rsid w:val="00165888"/>
    <w:rsid w:val="00165A0D"/>
    <w:rsid w:val="00172C09"/>
    <w:rsid w:val="0018024A"/>
    <w:rsid w:val="00180F1C"/>
    <w:rsid w:val="001824B9"/>
    <w:rsid w:val="001843C2"/>
    <w:rsid w:val="00186A3B"/>
    <w:rsid w:val="0019575E"/>
    <w:rsid w:val="00196FD7"/>
    <w:rsid w:val="001A0EEE"/>
    <w:rsid w:val="001B31C2"/>
    <w:rsid w:val="001B5690"/>
    <w:rsid w:val="001C1B29"/>
    <w:rsid w:val="001D356A"/>
    <w:rsid w:val="001D534F"/>
    <w:rsid w:val="001D580D"/>
    <w:rsid w:val="001E1E86"/>
    <w:rsid w:val="001F019A"/>
    <w:rsid w:val="001F2D7A"/>
    <w:rsid w:val="002259F7"/>
    <w:rsid w:val="00226CCD"/>
    <w:rsid w:val="0023751C"/>
    <w:rsid w:val="00241069"/>
    <w:rsid w:val="00256335"/>
    <w:rsid w:val="002569E1"/>
    <w:rsid w:val="0026406E"/>
    <w:rsid w:val="00273296"/>
    <w:rsid w:val="00277F79"/>
    <w:rsid w:val="00284062"/>
    <w:rsid w:val="002902FE"/>
    <w:rsid w:val="002947D2"/>
    <w:rsid w:val="002A0E10"/>
    <w:rsid w:val="002A3978"/>
    <w:rsid w:val="002A5FF5"/>
    <w:rsid w:val="002B62BB"/>
    <w:rsid w:val="002C1B0C"/>
    <w:rsid w:val="002C42BE"/>
    <w:rsid w:val="002D170E"/>
    <w:rsid w:val="002E059B"/>
    <w:rsid w:val="002E1321"/>
    <w:rsid w:val="002E2571"/>
    <w:rsid w:val="002E59D4"/>
    <w:rsid w:val="002E6271"/>
    <w:rsid w:val="0030268F"/>
    <w:rsid w:val="00305046"/>
    <w:rsid w:val="00330A54"/>
    <w:rsid w:val="00343DB6"/>
    <w:rsid w:val="0034719B"/>
    <w:rsid w:val="00372956"/>
    <w:rsid w:val="003844C0"/>
    <w:rsid w:val="00385C25"/>
    <w:rsid w:val="003A220F"/>
    <w:rsid w:val="003A2443"/>
    <w:rsid w:val="003B203A"/>
    <w:rsid w:val="003C2689"/>
    <w:rsid w:val="003D46B3"/>
    <w:rsid w:val="003E1A3D"/>
    <w:rsid w:val="003F150F"/>
    <w:rsid w:val="003F1BAD"/>
    <w:rsid w:val="004039B3"/>
    <w:rsid w:val="00413BAD"/>
    <w:rsid w:val="00415915"/>
    <w:rsid w:val="00433B0A"/>
    <w:rsid w:val="00440E27"/>
    <w:rsid w:val="004557FD"/>
    <w:rsid w:val="00456419"/>
    <w:rsid w:val="00466801"/>
    <w:rsid w:val="00483355"/>
    <w:rsid w:val="0048342C"/>
    <w:rsid w:val="00486E0B"/>
    <w:rsid w:val="00490BD2"/>
    <w:rsid w:val="004931E8"/>
    <w:rsid w:val="004A0BBE"/>
    <w:rsid w:val="004A3B47"/>
    <w:rsid w:val="004A4602"/>
    <w:rsid w:val="004B1675"/>
    <w:rsid w:val="004B3BDB"/>
    <w:rsid w:val="004B4081"/>
    <w:rsid w:val="004B4882"/>
    <w:rsid w:val="004C1DD3"/>
    <w:rsid w:val="004F0592"/>
    <w:rsid w:val="004F235E"/>
    <w:rsid w:val="004F5DF4"/>
    <w:rsid w:val="004F6114"/>
    <w:rsid w:val="0050285A"/>
    <w:rsid w:val="00502ABD"/>
    <w:rsid w:val="00507507"/>
    <w:rsid w:val="00522328"/>
    <w:rsid w:val="005262FA"/>
    <w:rsid w:val="005313FA"/>
    <w:rsid w:val="00534A4E"/>
    <w:rsid w:val="00543F7E"/>
    <w:rsid w:val="00544483"/>
    <w:rsid w:val="00545E4C"/>
    <w:rsid w:val="005460ED"/>
    <w:rsid w:val="005472FB"/>
    <w:rsid w:val="005626F7"/>
    <w:rsid w:val="00574D08"/>
    <w:rsid w:val="00582FCB"/>
    <w:rsid w:val="005A1D0F"/>
    <w:rsid w:val="005D152C"/>
    <w:rsid w:val="005D6302"/>
    <w:rsid w:val="005E0DEF"/>
    <w:rsid w:val="005F65FC"/>
    <w:rsid w:val="00602BAC"/>
    <w:rsid w:val="00603E8B"/>
    <w:rsid w:val="00610283"/>
    <w:rsid w:val="0061454E"/>
    <w:rsid w:val="00617B7C"/>
    <w:rsid w:val="00625D59"/>
    <w:rsid w:val="0063378B"/>
    <w:rsid w:val="00633CFE"/>
    <w:rsid w:val="00634DE4"/>
    <w:rsid w:val="006418BC"/>
    <w:rsid w:val="006472BC"/>
    <w:rsid w:val="00656DF1"/>
    <w:rsid w:val="006671B0"/>
    <w:rsid w:val="00671617"/>
    <w:rsid w:val="00682D85"/>
    <w:rsid w:val="00687E5A"/>
    <w:rsid w:val="00693801"/>
    <w:rsid w:val="006A058B"/>
    <w:rsid w:val="006A5D14"/>
    <w:rsid w:val="006A66DD"/>
    <w:rsid w:val="006B00C5"/>
    <w:rsid w:val="006C31A6"/>
    <w:rsid w:val="006E6DD2"/>
    <w:rsid w:val="006F1C70"/>
    <w:rsid w:val="006F41A9"/>
    <w:rsid w:val="006F5488"/>
    <w:rsid w:val="006F65BD"/>
    <w:rsid w:val="006F742B"/>
    <w:rsid w:val="00700EF3"/>
    <w:rsid w:val="00701D54"/>
    <w:rsid w:val="00705735"/>
    <w:rsid w:val="00725474"/>
    <w:rsid w:val="00732E84"/>
    <w:rsid w:val="0073435C"/>
    <w:rsid w:val="007508B4"/>
    <w:rsid w:val="00750B4D"/>
    <w:rsid w:val="00754D97"/>
    <w:rsid w:val="0075612C"/>
    <w:rsid w:val="00760421"/>
    <w:rsid w:val="0076205A"/>
    <w:rsid w:val="00764805"/>
    <w:rsid w:val="00765EC4"/>
    <w:rsid w:val="0076667F"/>
    <w:rsid w:val="0076764A"/>
    <w:rsid w:val="00773553"/>
    <w:rsid w:val="00774E23"/>
    <w:rsid w:val="007801BF"/>
    <w:rsid w:val="007A7084"/>
    <w:rsid w:val="007C0069"/>
    <w:rsid w:val="007C4D2B"/>
    <w:rsid w:val="007C5171"/>
    <w:rsid w:val="007C614A"/>
    <w:rsid w:val="007E1508"/>
    <w:rsid w:val="007F4A4E"/>
    <w:rsid w:val="008140FE"/>
    <w:rsid w:val="00816DA2"/>
    <w:rsid w:val="00820412"/>
    <w:rsid w:val="00821B8B"/>
    <w:rsid w:val="00824B38"/>
    <w:rsid w:val="00833AF4"/>
    <w:rsid w:val="00850904"/>
    <w:rsid w:val="0085100A"/>
    <w:rsid w:val="00853D43"/>
    <w:rsid w:val="00855B9A"/>
    <w:rsid w:val="008565BA"/>
    <w:rsid w:val="00860871"/>
    <w:rsid w:val="0086418C"/>
    <w:rsid w:val="00865869"/>
    <w:rsid w:val="0088489A"/>
    <w:rsid w:val="0089581A"/>
    <w:rsid w:val="008975E4"/>
    <w:rsid w:val="008A4A18"/>
    <w:rsid w:val="008A5A16"/>
    <w:rsid w:val="008A658D"/>
    <w:rsid w:val="008B4991"/>
    <w:rsid w:val="008B5402"/>
    <w:rsid w:val="008C1B07"/>
    <w:rsid w:val="008C278C"/>
    <w:rsid w:val="008C4367"/>
    <w:rsid w:val="008D1196"/>
    <w:rsid w:val="008D7C0D"/>
    <w:rsid w:val="008E0519"/>
    <w:rsid w:val="008E7DAD"/>
    <w:rsid w:val="00921082"/>
    <w:rsid w:val="00926178"/>
    <w:rsid w:val="009360D7"/>
    <w:rsid w:val="0094101D"/>
    <w:rsid w:val="00941D67"/>
    <w:rsid w:val="00942B1E"/>
    <w:rsid w:val="009468EF"/>
    <w:rsid w:val="009551CE"/>
    <w:rsid w:val="00956432"/>
    <w:rsid w:val="00971FC6"/>
    <w:rsid w:val="009774BA"/>
    <w:rsid w:val="009805CA"/>
    <w:rsid w:val="00982DC3"/>
    <w:rsid w:val="009A1432"/>
    <w:rsid w:val="009A3025"/>
    <w:rsid w:val="009A5C76"/>
    <w:rsid w:val="009B7DBF"/>
    <w:rsid w:val="009D2707"/>
    <w:rsid w:val="009D4DAD"/>
    <w:rsid w:val="009E0C7E"/>
    <w:rsid w:val="009E378C"/>
    <w:rsid w:val="009E5C0D"/>
    <w:rsid w:val="00A03180"/>
    <w:rsid w:val="00A05EC8"/>
    <w:rsid w:val="00A068F3"/>
    <w:rsid w:val="00A111A9"/>
    <w:rsid w:val="00A11DFE"/>
    <w:rsid w:val="00A13280"/>
    <w:rsid w:val="00A13ACD"/>
    <w:rsid w:val="00A345B8"/>
    <w:rsid w:val="00A45B3A"/>
    <w:rsid w:val="00A5069B"/>
    <w:rsid w:val="00A510AB"/>
    <w:rsid w:val="00A54156"/>
    <w:rsid w:val="00A57ABE"/>
    <w:rsid w:val="00A66B41"/>
    <w:rsid w:val="00A72564"/>
    <w:rsid w:val="00A7509D"/>
    <w:rsid w:val="00A81462"/>
    <w:rsid w:val="00A860C4"/>
    <w:rsid w:val="00A875DE"/>
    <w:rsid w:val="00A95012"/>
    <w:rsid w:val="00A951EC"/>
    <w:rsid w:val="00A95746"/>
    <w:rsid w:val="00AB3E01"/>
    <w:rsid w:val="00AB7A56"/>
    <w:rsid w:val="00AD0D8B"/>
    <w:rsid w:val="00AD440C"/>
    <w:rsid w:val="00AE3F00"/>
    <w:rsid w:val="00AF0D11"/>
    <w:rsid w:val="00AF430C"/>
    <w:rsid w:val="00AF6449"/>
    <w:rsid w:val="00B00F7D"/>
    <w:rsid w:val="00B06364"/>
    <w:rsid w:val="00B13FEE"/>
    <w:rsid w:val="00B21358"/>
    <w:rsid w:val="00B2574A"/>
    <w:rsid w:val="00B34379"/>
    <w:rsid w:val="00B53620"/>
    <w:rsid w:val="00B53E20"/>
    <w:rsid w:val="00B67E88"/>
    <w:rsid w:val="00B75AEC"/>
    <w:rsid w:val="00B773D5"/>
    <w:rsid w:val="00B835AA"/>
    <w:rsid w:val="00B8749D"/>
    <w:rsid w:val="00BB5E57"/>
    <w:rsid w:val="00BC0202"/>
    <w:rsid w:val="00BC462D"/>
    <w:rsid w:val="00BC7039"/>
    <w:rsid w:val="00BD6204"/>
    <w:rsid w:val="00BD6662"/>
    <w:rsid w:val="00BD6A98"/>
    <w:rsid w:val="00BF66BF"/>
    <w:rsid w:val="00C00F8A"/>
    <w:rsid w:val="00C02DDA"/>
    <w:rsid w:val="00C05DA3"/>
    <w:rsid w:val="00C11377"/>
    <w:rsid w:val="00C1677F"/>
    <w:rsid w:val="00C22B87"/>
    <w:rsid w:val="00C33FB2"/>
    <w:rsid w:val="00C44F8D"/>
    <w:rsid w:val="00C47103"/>
    <w:rsid w:val="00C54E19"/>
    <w:rsid w:val="00C57B6C"/>
    <w:rsid w:val="00C679C1"/>
    <w:rsid w:val="00C764A9"/>
    <w:rsid w:val="00C76763"/>
    <w:rsid w:val="00C76A78"/>
    <w:rsid w:val="00C839B4"/>
    <w:rsid w:val="00C92064"/>
    <w:rsid w:val="00C942BB"/>
    <w:rsid w:val="00CA54E9"/>
    <w:rsid w:val="00CB15A4"/>
    <w:rsid w:val="00CB37DD"/>
    <w:rsid w:val="00CD2BBD"/>
    <w:rsid w:val="00CD49C1"/>
    <w:rsid w:val="00CE1E5F"/>
    <w:rsid w:val="00CE61E1"/>
    <w:rsid w:val="00CE7682"/>
    <w:rsid w:val="00CF094A"/>
    <w:rsid w:val="00CF5201"/>
    <w:rsid w:val="00D00F97"/>
    <w:rsid w:val="00D02D59"/>
    <w:rsid w:val="00D11104"/>
    <w:rsid w:val="00D22EDE"/>
    <w:rsid w:val="00D313EF"/>
    <w:rsid w:val="00D31C04"/>
    <w:rsid w:val="00D510B4"/>
    <w:rsid w:val="00D5400B"/>
    <w:rsid w:val="00D540EE"/>
    <w:rsid w:val="00D5427A"/>
    <w:rsid w:val="00D62D88"/>
    <w:rsid w:val="00D63391"/>
    <w:rsid w:val="00D651C0"/>
    <w:rsid w:val="00D66757"/>
    <w:rsid w:val="00D709A8"/>
    <w:rsid w:val="00D70A56"/>
    <w:rsid w:val="00D75423"/>
    <w:rsid w:val="00D75B12"/>
    <w:rsid w:val="00D8176E"/>
    <w:rsid w:val="00D84FC6"/>
    <w:rsid w:val="00D85AF4"/>
    <w:rsid w:val="00D871B6"/>
    <w:rsid w:val="00D8776F"/>
    <w:rsid w:val="00D92E28"/>
    <w:rsid w:val="00DA65EA"/>
    <w:rsid w:val="00DB2949"/>
    <w:rsid w:val="00DC1C85"/>
    <w:rsid w:val="00DC708D"/>
    <w:rsid w:val="00DC76F4"/>
    <w:rsid w:val="00DD2387"/>
    <w:rsid w:val="00DD67B5"/>
    <w:rsid w:val="00DD6A67"/>
    <w:rsid w:val="00DD6FA6"/>
    <w:rsid w:val="00DE535D"/>
    <w:rsid w:val="00DF5959"/>
    <w:rsid w:val="00DF61B2"/>
    <w:rsid w:val="00E00061"/>
    <w:rsid w:val="00E03426"/>
    <w:rsid w:val="00E034E5"/>
    <w:rsid w:val="00E04A4C"/>
    <w:rsid w:val="00E11A7C"/>
    <w:rsid w:val="00E25CB4"/>
    <w:rsid w:val="00E27973"/>
    <w:rsid w:val="00E27FE1"/>
    <w:rsid w:val="00E31035"/>
    <w:rsid w:val="00E3621B"/>
    <w:rsid w:val="00E36AEA"/>
    <w:rsid w:val="00E5352E"/>
    <w:rsid w:val="00E5515B"/>
    <w:rsid w:val="00E5651A"/>
    <w:rsid w:val="00E62FFE"/>
    <w:rsid w:val="00E64C7A"/>
    <w:rsid w:val="00E75D1D"/>
    <w:rsid w:val="00E978B3"/>
    <w:rsid w:val="00EA38B0"/>
    <w:rsid w:val="00EB01C3"/>
    <w:rsid w:val="00EB15FA"/>
    <w:rsid w:val="00EB2032"/>
    <w:rsid w:val="00EB7BB2"/>
    <w:rsid w:val="00EC16E8"/>
    <w:rsid w:val="00EC6618"/>
    <w:rsid w:val="00ED2AD7"/>
    <w:rsid w:val="00EF166A"/>
    <w:rsid w:val="00F01C42"/>
    <w:rsid w:val="00F04D29"/>
    <w:rsid w:val="00F04E65"/>
    <w:rsid w:val="00F059B0"/>
    <w:rsid w:val="00F06B55"/>
    <w:rsid w:val="00F14C10"/>
    <w:rsid w:val="00F164EA"/>
    <w:rsid w:val="00F23570"/>
    <w:rsid w:val="00F25B09"/>
    <w:rsid w:val="00F31E34"/>
    <w:rsid w:val="00F32773"/>
    <w:rsid w:val="00F33ADA"/>
    <w:rsid w:val="00F34A72"/>
    <w:rsid w:val="00F34F9C"/>
    <w:rsid w:val="00F37128"/>
    <w:rsid w:val="00F41507"/>
    <w:rsid w:val="00F50F3E"/>
    <w:rsid w:val="00F5394F"/>
    <w:rsid w:val="00F53FB0"/>
    <w:rsid w:val="00F61DE9"/>
    <w:rsid w:val="00F65248"/>
    <w:rsid w:val="00F74C82"/>
    <w:rsid w:val="00F930DC"/>
    <w:rsid w:val="00FA0BE0"/>
    <w:rsid w:val="00FB6E7C"/>
    <w:rsid w:val="00FC682C"/>
    <w:rsid w:val="00FD48B8"/>
    <w:rsid w:val="00FF1220"/>
    <w:rsid w:val="00FF485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Indent 2" w:uiPriority="0"/>
    <w:lsdException w:name="Body Text Indent 3" w:uiPriority="0"/>
    <w:lsdException w:name="Hyperlink" w:uiPriority="0"/>
    <w:lsdException w:name="Strong" w:semiHidden="0" w:uiPriority="22" w:unhideWhenUsed="0" w:qFormat="1"/>
    <w:lsdException w:name="Emphasis" w:semiHidden="0" w:uiPriority="20" w:unhideWhenUsed="0" w:qFormat="1"/>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54CD6"/>
  </w:style>
  <w:style w:type="paragraph" w:styleId="1">
    <w:name w:val="heading 1"/>
    <w:basedOn w:val="a"/>
    <w:link w:val="10"/>
    <w:qFormat/>
    <w:rsid w:val="00610283"/>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paragraph" w:styleId="2">
    <w:name w:val="heading 2"/>
    <w:basedOn w:val="a"/>
    <w:next w:val="a"/>
    <w:link w:val="20"/>
    <w:uiPriority w:val="9"/>
    <w:semiHidden/>
    <w:unhideWhenUsed/>
    <w:qFormat/>
    <w:rsid w:val="00B2574A"/>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semiHidden/>
    <w:unhideWhenUsed/>
    <w:qFormat/>
    <w:rsid w:val="00B2574A"/>
    <w:pPr>
      <w:keepNext/>
      <w:keepLines/>
      <w:spacing w:before="200" w:after="0"/>
      <w:outlineLvl w:val="2"/>
    </w:pPr>
    <w:rPr>
      <w:rFonts w:asciiTheme="majorHAnsi" w:eastAsiaTheme="majorEastAsia" w:hAnsiTheme="majorHAnsi" w:cstheme="majorBidi"/>
      <w:b/>
      <w:b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rsid w:val="00054CD6"/>
    <w:pPr>
      <w:spacing w:after="0" w:line="240" w:lineRule="auto"/>
      <w:jc w:val="both"/>
    </w:pPr>
    <w:rPr>
      <w:rFonts w:ascii="Times New Roman" w:eastAsia="Times New Roman" w:hAnsi="Times New Roman" w:cs="Times New Roman"/>
      <w:bCs/>
      <w:sz w:val="28"/>
      <w:szCs w:val="24"/>
      <w:lang w:eastAsia="ru-RU"/>
    </w:rPr>
  </w:style>
  <w:style w:type="character" w:customStyle="1" w:styleId="a4">
    <w:name w:val="Основной текст Знак"/>
    <w:basedOn w:val="a0"/>
    <w:link w:val="a3"/>
    <w:rsid w:val="00054CD6"/>
    <w:rPr>
      <w:rFonts w:ascii="Times New Roman" w:eastAsia="Times New Roman" w:hAnsi="Times New Roman" w:cs="Times New Roman"/>
      <w:bCs/>
      <w:sz w:val="28"/>
      <w:szCs w:val="24"/>
      <w:lang w:eastAsia="ru-RU"/>
    </w:rPr>
  </w:style>
  <w:style w:type="paragraph" w:styleId="21">
    <w:name w:val="Body Text 2"/>
    <w:basedOn w:val="a"/>
    <w:link w:val="22"/>
    <w:rsid w:val="00054CD6"/>
    <w:pPr>
      <w:spacing w:after="0" w:line="240" w:lineRule="auto"/>
      <w:jc w:val="both"/>
    </w:pPr>
    <w:rPr>
      <w:rFonts w:ascii="Times New Roman" w:eastAsia="Times New Roman" w:hAnsi="Times New Roman" w:cs="Times New Roman"/>
      <w:bCs/>
      <w:i/>
      <w:iCs/>
      <w:sz w:val="28"/>
      <w:szCs w:val="24"/>
      <w:lang w:eastAsia="ru-RU"/>
    </w:rPr>
  </w:style>
  <w:style w:type="character" w:customStyle="1" w:styleId="22">
    <w:name w:val="Основной текст 2 Знак"/>
    <w:basedOn w:val="a0"/>
    <w:link w:val="21"/>
    <w:rsid w:val="00054CD6"/>
    <w:rPr>
      <w:rFonts w:ascii="Times New Roman" w:eastAsia="Times New Roman" w:hAnsi="Times New Roman" w:cs="Times New Roman"/>
      <w:bCs/>
      <w:i/>
      <w:iCs/>
      <w:sz w:val="28"/>
      <w:szCs w:val="24"/>
      <w:lang w:eastAsia="ru-RU"/>
    </w:rPr>
  </w:style>
  <w:style w:type="paragraph" w:styleId="a5">
    <w:name w:val="Normal (Web)"/>
    <w:basedOn w:val="a"/>
    <w:uiPriority w:val="99"/>
    <w:unhideWhenUsed/>
    <w:rsid w:val="00D63391"/>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pple-converted-space">
    <w:name w:val="apple-converted-space"/>
    <w:basedOn w:val="a0"/>
    <w:rsid w:val="00A7509D"/>
  </w:style>
  <w:style w:type="paragraph" w:styleId="a6">
    <w:name w:val="List Paragraph"/>
    <w:basedOn w:val="a"/>
    <w:link w:val="a7"/>
    <w:qFormat/>
    <w:rsid w:val="005460ED"/>
    <w:pPr>
      <w:ind w:left="720"/>
      <w:contextualSpacing/>
    </w:pPr>
  </w:style>
  <w:style w:type="character" w:styleId="a8">
    <w:name w:val="Hyperlink"/>
    <w:basedOn w:val="a0"/>
    <w:unhideWhenUsed/>
    <w:rsid w:val="00634DE4"/>
    <w:rPr>
      <w:color w:val="0000FF"/>
      <w:u w:val="single"/>
    </w:rPr>
  </w:style>
  <w:style w:type="character" w:customStyle="1" w:styleId="10">
    <w:name w:val="Заголовок 1 Знак"/>
    <w:basedOn w:val="a0"/>
    <w:link w:val="1"/>
    <w:rsid w:val="00610283"/>
    <w:rPr>
      <w:rFonts w:ascii="Times New Roman" w:eastAsia="Times New Roman" w:hAnsi="Times New Roman" w:cs="Times New Roman"/>
      <w:b/>
      <w:bCs/>
      <w:kern w:val="36"/>
      <w:sz w:val="48"/>
      <w:szCs w:val="48"/>
      <w:lang w:eastAsia="ru-RU"/>
    </w:rPr>
  </w:style>
  <w:style w:type="paragraph" w:customStyle="1" w:styleId="ConsPlusNormal">
    <w:name w:val="ConsPlusNormal"/>
    <w:link w:val="ConsPlusNormal0"/>
    <w:qFormat/>
    <w:rsid w:val="0075612C"/>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9">
    <w:name w:val="No Spacing"/>
    <w:link w:val="aa"/>
    <w:uiPriority w:val="1"/>
    <w:qFormat/>
    <w:rsid w:val="00CA54E9"/>
    <w:pPr>
      <w:spacing w:after="0" w:line="240" w:lineRule="auto"/>
    </w:pPr>
    <w:rPr>
      <w:rFonts w:eastAsiaTheme="minorEastAsia"/>
      <w:lang w:eastAsia="ru-RU"/>
    </w:rPr>
  </w:style>
  <w:style w:type="character" w:customStyle="1" w:styleId="ConsPlusNormal0">
    <w:name w:val="ConsPlusNormal Знак"/>
    <w:link w:val="ConsPlusNormal"/>
    <w:locked/>
    <w:rsid w:val="00A068F3"/>
    <w:rPr>
      <w:rFonts w:ascii="Arial" w:eastAsia="Times New Roman" w:hAnsi="Arial" w:cs="Arial"/>
      <w:sz w:val="20"/>
      <w:szCs w:val="20"/>
      <w:lang w:eastAsia="ru-RU"/>
    </w:rPr>
  </w:style>
  <w:style w:type="paragraph" w:styleId="ab">
    <w:name w:val="Body Text Indent"/>
    <w:basedOn w:val="a"/>
    <w:link w:val="ac"/>
    <w:semiHidden/>
    <w:unhideWhenUsed/>
    <w:rsid w:val="00B2574A"/>
    <w:pPr>
      <w:spacing w:after="120"/>
      <w:ind w:left="283"/>
    </w:pPr>
  </w:style>
  <w:style w:type="character" w:customStyle="1" w:styleId="ac">
    <w:name w:val="Основной текст с отступом Знак"/>
    <w:basedOn w:val="a0"/>
    <w:link w:val="ab"/>
    <w:semiHidden/>
    <w:rsid w:val="00B2574A"/>
  </w:style>
  <w:style w:type="character" w:customStyle="1" w:styleId="20">
    <w:name w:val="Заголовок 2 Знак"/>
    <w:basedOn w:val="a0"/>
    <w:link w:val="2"/>
    <w:uiPriority w:val="9"/>
    <w:semiHidden/>
    <w:rsid w:val="00B2574A"/>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semiHidden/>
    <w:rsid w:val="00B2574A"/>
    <w:rPr>
      <w:rFonts w:asciiTheme="majorHAnsi" w:eastAsiaTheme="majorEastAsia" w:hAnsiTheme="majorHAnsi" w:cstheme="majorBidi"/>
      <w:b/>
      <w:bCs/>
      <w:color w:val="4F81BD" w:themeColor="accent1"/>
    </w:rPr>
  </w:style>
  <w:style w:type="character" w:styleId="ad">
    <w:name w:val="FollowedHyperlink"/>
    <w:basedOn w:val="a0"/>
    <w:uiPriority w:val="99"/>
    <w:semiHidden/>
    <w:unhideWhenUsed/>
    <w:rsid w:val="00B2574A"/>
    <w:rPr>
      <w:color w:val="800080" w:themeColor="followedHyperlink"/>
      <w:u w:val="single"/>
    </w:rPr>
  </w:style>
  <w:style w:type="paragraph" w:styleId="23">
    <w:name w:val="Body Text Indent 2"/>
    <w:basedOn w:val="a"/>
    <w:link w:val="24"/>
    <w:semiHidden/>
    <w:unhideWhenUsed/>
    <w:rsid w:val="00B2574A"/>
    <w:pPr>
      <w:spacing w:after="0" w:line="240" w:lineRule="auto"/>
      <w:ind w:left="1758"/>
      <w:jc w:val="both"/>
    </w:pPr>
    <w:rPr>
      <w:rFonts w:ascii="Times New Roman" w:eastAsia="Calibri" w:hAnsi="Times New Roman" w:cs="Times New Roman"/>
      <w:sz w:val="24"/>
    </w:rPr>
  </w:style>
  <w:style w:type="character" w:customStyle="1" w:styleId="24">
    <w:name w:val="Основной текст с отступом 2 Знак"/>
    <w:basedOn w:val="a0"/>
    <w:link w:val="23"/>
    <w:semiHidden/>
    <w:rsid w:val="00B2574A"/>
    <w:rPr>
      <w:rFonts w:ascii="Times New Roman" w:eastAsia="Calibri" w:hAnsi="Times New Roman" w:cs="Times New Roman"/>
      <w:sz w:val="24"/>
    </w:rPr>
  </w:style>
  <w:style w:type="paragraph" w:styleId="31">
    <w:name w:val="Body Text Indent 3"/>
    <w:basedOn w:val="a"/>
    <w:link w:val="32"/>
    <w:semiHidden/>
    <w:unhideWhenUsed/>
    <w:rsid w:val="00B2574A"/>
    <w:pPr>
      <w:tabs>
        <w:tab w:val="num" w:pos="0"/>
        <w:tab w:val="left" w:pos="567"/>
      </w:tabs>
      <w:spacing w:after="0" w:line="240" w:lineRule="auto"/>
      <w:ind w:firstLine="567"/>
      <w:jc w:val="both"/>
    </w:pPr>
    <w:rPr>
      <w:rFonts w:ascii="Times New Roman" w:eastAsia="Calibri" w:hAnsi="Times New Roman" w:cs="Times New Roman"/>
      <w:sz w:val="24"/>
      <w:szCs w:val="24"/>
    </w:rPr>
  </w:style>
  <w:style w:type="character" w:customStyle="1" w:styleId="32">
    <w:name w:val="Основной текст с отступом 3 Знак"/>
    <w:basedOn w:val="a0"/>
    <w:link w:val="31"/>
    <w:semiHidden/>
    <w:rsid w:val="00B2574A"/>
    <w:rPr>
      <w:rFonts w:ascii="Times New Roman" w:eastAsia="Calibri" w:hAnsi="Times New Roman" w:cs="Times New Roman"/>
      <w:sz w:val="24"/>
      <w:szCs w:val="24"/>
    </w:rPr>
  </w:style>
  <w:style w:type="paragraph" w:styleId="ae">
    <w:name w:val="Balloon Text"/>
    <w:basedOn w:val="a"/>
    <w:link w:val="af"/>
    <w:semiHidden/>
    <w:unhideWhenUsed/>
    <w:rsid w:val="00B2574A"/>
    <w:pPr>
      <w:spacing w:after="0" w:line="240" w:lineRule="auto"/>
    </w:pPr>
    <w:rPr>
      <w:rFonts w:ascii="Tahoma" w:eastAsia="Calibri" w:hAnsi="Tahoma" w:cs="Tahoma"/>
      <w:sz w:val="16"/>
      <w:szCs w:val="16"/>
    </w:rPr>
  </w:style>
  <w:style w:type="character" w:customStyle="1" w:styleId="af">
    <w:name w:val="Текст выноски Знак"/>
    <w:basedOn w:val="a0"/>
    <w:link w:val="ae"/>
    <w:semiHidden/>
    <w:rsid w:val="00B2574A"/>
    <w:rPr>
      <w:rFonts w:ascii="Tahoma" w:eastAsia="Calibri" w:hAnsi="Tahoma" w:cs="Tahoma"/>
      <w:sz w:val="16"/>
      <w:szCs w:val="16"/>
    </w:rPr>
  </w:style>
  <w:style w:type="paragraph" w:customStyle="1" w:styleId="Default">
    <w:name w:val="Default"/>
    <w:semiHidden/>
    <w:rsid w:val="00B2574A"/>
    <w:pPr>
      <w:autoSpaceDE w:val="0"/>
      <w:autoSpaceDN w:val="0"/>
      <w:adjustRightInd w:val="0"/>
      <w:spacing w:after="0" w:line="240" w:lineRule="auto"/>
    </w:pPr>
    <w:rPr>
      <w:rFonts w:ascii="Calibri" w:eastAsia="Calibri" w:hAnsi="Calibri" w:cs="Calibri"/>
      <w:color w:val="000000"/>
      <w:sz w:val="24"/>
      <w:szCs w:val="24"/>
    </w:rPr>
  </w:style>
  <w:style w:type="paragraph" w:customStyle="1" w:styleId="ConsPlusNonformat">
    <w:name w:val="ConsPlusNonformat"/>
    <w:uiPriority w:val="99"/>
    <w:rsid w:val="00B2574A"/>
    <w:pPr>
      <w:widowControl w:val="0"/>
      <w:autoSpaceDE w:val="0"/>
      <w:autoSpaceDN w:val="0"/>
      <w:spacing w:after="0" w:line="240" w:lineRule="auto"/>
    </w:pPr>
    <w:rPr>
      <w:rFonts w:ascii="Courier New" w:eastAsia="Times New Roman" w:hAnsi="Courier New" w:cs="Courier New"/>
      <w:sz w:val="20"/>
      <w:szCs w:val="20"/>
      <w:lang w:eastAsia="ru-RU"/>
    </w:rPr>
  </w:style>
  <w:style w:type="character" w:customStyle="1" w:styleId="af0">
    <w:name w:val="Обычный (веб) Знак"/>
    <w:locked/>
    <w:rsid w:val="00B2574A"/>
    <w:rPr>
      <w:rFonts w:ascii="Times New Roman" w:eastAsia="Calibri" w:hAnsi="Times New Roman" w:cs="Times New Roman" w:hint="default"/>
      <w:color w:val="000000"/>
      <w:sz w:val="24"/>
      <w:szCs w:val="24"/>
      <w:lang w:eastAsia="ru-RU"/>
    </w:rPr>
  </w:style>
  <w:style w:type="character" w:customStyle="1" w:styleId="FontStyle12">
    <w:name w:val="Font Style12"/>
    <w:basedOn w:val="a0"/>
    <w:rsid w:val="00343DB6"/>
    <w:rPr>
      <w:rFonts w:ascii="Times New Roman" w:hAnsi="Times New Roman" w:cs="Times New Roman" w:hint="default"/>
      <w:b/>
      <w:bCs/>
      <w:sz w:val="28"/>
      <w:szCs w:val="28"/>
    </w:rPr>
  </w:style>
  <w:style w:type="paragraph" w:customStyle="1" w:styleId="11">
    <w:name w:val="Основной текст с отступом1"/>
    <w:basedOn w:val="a"/>
    <w:rsid w:val="005472FB"/>
    <w:pPr>
      <w:snapToGrid w:val="0"/>
      <w:spacing w:after="0" w:line="240" w:lineRule="auto"/>
      <w:ind w:firstLine="720"/>
      <w:jc w:val="both"/>
    </w:pPr>
    <w:rPr>
      <w:rFonts w:ascii="Arial" w:eastAsia="Times New Roman" w:hAnsi="Arial" w:cs="Times New Roman"/>
      <w:sz w:val="28"/>
      <w:szCs w:val="24"/>
      <w:lang w:eastAsia="ru-RU"/>
    </w:rPr>
  </w:style>
  <w:style w:type="paragraph" w:styleId="af1">
    <w:name w:val="header"/>
    <w:basedOn w:val="a"/>
    <w:link w:val="af2"/>
    <w:uiPriority w:val="99"/>
    <w:unhideWhenUsed/>
    <w:rsid w:val="009A5C76"/>
    <w:pPr>
      <w:tabs>
        <w:tab w:val="center" w:pos="4677"/>
        <w:tab w:val="right" w:pos="9355"/>
      </w:tabs>
      <w:spacing w:after="0" w:line="240" w:lineRule="auto"/>
    </w:pPr>
  </w:style>
  <w:style w:type="character" w:customStyle="1" w:styleId="af2">
    <w:name w:val="Верхний колонтитул Знак"/>
    <w:basedOn w:val="a0"/>
    <w:link w:val="af1"/>
    <w:uiPriority w:val="99"/>
    <w:rsid w:val="009A5C76"/>
  </w:style>
  <w:style w:type="paragraph" w:styleId="af3">
    <w:name w:val="footer"/>
    <w:basedOn w:val="a"/>
    <w:link w:val="af4"/>
    <w:uiPriority w:val="99"/>
    <w:unhideWhenUsed/>
    <w:rsid w:val="009A5C76"/>
    <w:pPr>
      <w:tabs>
        <w:tab w:val="center" w:pos="4677"/>
        <w:tab w:val="right" w:pos="9355"/>
      </w:tabs>
      <w:spacing w:after="0" w:line="240" w:lineRule="auto"/>
    </w:pPr>
  </w:style>
  <w:style w:type="character" w:customStyle="1" w:styleId="af4">
    <w:name w:val="Нижний колонтитул Знак"/>
    <w:basedOn w:val="a0"/>
    <w:link w:val="af3"/>
    <w:uiPriority w:val="99"/>
    <w:rsid w:val="009A5C76"/>
  </w:style>
  <w:style w:type="table" w:styleId="af5">
    <w:name w:val="Table Grid"/>
    <w:basedOn w:val="a1"/>
    <w:uiPriority w:val="59"/>
    <w:rsid w:val="00F34A7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6">
    <w:name w:val="Title"/>
    <w:basedOn w:val="a"/>
    <w:link w:val="af7"/>
    <w:qFormat/>
    <w:rsid w:val="00A5069B"/>
    <w:pPr>
      <w:spacing w:after="0" w:line="240" w:lineRule="auto"/>
      <w:jc w:val="center"/>
    </w:pPr>
    <w:rPr>
      <w:rFonts w:ascii="Times New Roman" w:eastAsia="Times New Roman" w:hAnsi="Times New Roman" w:cs="Times New Roman"/>
      <w:sz w:val="28"/>
      <w:szCs w:val="20"/>
    </w:rPr>
  </w:style>
  <w:style w:type="character" w:customStyle="1" w:styleId="af7">
    <w:name w:val="Название Знак"/>
    <w:basedOn w:val="a0"/>
    <w:link w:val="af6"/>
    <w:rsid w:val="00A5069B"/>
    <w:rPr>
      <w:rFonts w:ascii="Times New Roman" w:eastAsia="Times New Roman" w:hAnsi="Times New Roman" w:cs="Times New Roman"/>
      <w:sz w:val="28"/>
      <w:szCs w:val="20"/>
    </w:rPr>
  </w:style>
  <w:style w:type="character" w:customStyle="1" w:styleId="aa">
    <w:name w:val="Без интервала Знак"/>
    <w:link w:val="a9"/>
    <w:uiPriority w:val="1"/>
    <w:locked/>
    <w:rsid w:val="002B62BB"/>
    <w:rPr>
      <w:rFonts w:eastAsiaTheme="minorEastAsia"/>
      <w:lang w:eastAsia="ru-RU"/>
    </w:rPr>
  </w:style>
  <w:style w:type="paragraph" w:customStyle="1" w:styleId="p7">
    <w:name w:val="p7"/>
    <w:basedOn w:val="a"/>
    <w:rsid w:val="002B62B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8">
    <w:name w:val="p8"/>
    <w:basedOn w:val="a"/>
    <w:rsid w:val="002B62BB"/>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2">
    <w:name w:val="Гиперссылка1"/>
    <w:basedOn w:val="a0"/>
    <w:rsid w:val="002B62BB"/>
  </w:style>
  <w:style w:type="paragraph" w:customStyle="1" w:styleId="ConsTitle">
    <w:name w:val="ConsTitle"/>
    <w:rsid w:val="00F23570"/>
    <w:pPr>
      <w:widowControl w:val="0"/>
      <w:suppressAutoHyphens/>
      <w:snapToGrid w:val="0"/>
      <w:spacing w:after="0" w:line="240" w:lineRule="auto"/>
    </w:pPr>
    <w:rPr>
      <w:rFonts w:ascii="Arial" w:eastAsia="Times New Roman" w:hAnsi="Arial" w:cs="Arial"/>
      <w:b/>
      <w:sz w:val="16"/>
      <w:szCs w:val="20"/>
      <w:lang w:eastAsia="zh-CN"/>
    </w:rPr>
  </w:style>
  <w:style w:type="paragraph" w:customStyle="1" w:styleId="s1">
    <w:name w:val="s_1"/>
    <w:basedOn w:val="a"/>
    <w:rsid w:val="00F23570"/>
    <w:pPr>
      <w:spacing w:after="0" w:line="240" w:lineRule="auto"/>
      <w:ind w:firstLine="720"/>
      <w:jc w:val="both"/>
    </w:pPr>
    <w:rPr>
      <w:rFonts w:ascii="Arial" w:eastAsia="Times New Roman" w:hAnsi="Arial" w:cs="Arial"/>
      <w:sz w:val="26"/>
      <w:szCs w:val="26"/>
      <w:lang w:eastAsia="ru-RU"/>
    </w:rPr>
  </w:style>
  <w:style w:type="paragraph" w:customStyle="1" w:styleId="13">
    <w:name w:val="Без интервала1"/>
    <w:rsid w:val="00F23570"/>
    <w:pPr>
      <w:suppressAutoHyphens/>
      <w:spacing w:after="0" w:line="240" w:lineRule="auto"/>
    </w:pPr>
    <w:rPr>
      <w:rFonts w:ascii="Calibri" w:eastAsia="Times New Roman" w:hAnsi="Calibri" w:cs="Calibri"/>
      <w:lang w:eastAsia="zh-CN"/>
    </w:rPr>
  </w:style>
  <w:style w:type="paragraph" w:styleId="af8">
    <w:name w:val="footnote text"/>
    <w:basedOn w:val="a"/>
    <w:link w:val="14"/>
    <w:uiPriority w:val="99"/>
    <w:rsid w:val="00F23570"/>
    <w:pPr>
      <w:spacing w:after="0" w:line="240" w:lineRule="auto"/>
    </w:pPr>
    <w:rPr>
      <w:rFonts w:ascii="Times New Roman" w:eastAsia="Times New Roman" w:hAnsi="Times New Roman" w:cs="Times New Roman"/>
      <w:sz w:val="20"/>
      <w:szCs w:val="20"/>
      <w:lang w:eastAsia="ru-RU"/>
    </w:rPr>
  </w:style>
  <w:style w:type="character" w:customStyle="1" w:styleId="af9">
    <w:name w:val="Текст сноски Знак"/>
    <w:basedOn w:val="a0"/>
    <w:uiPriority w:val="99"/>
    <w:rsid w:val="00F23570"/>
    <w:rPr>
      <w:sz w:val="20"/>
      <w:szCs w:val="20"/>
    </w:rPr>
  </w:style>
  <w:style w:type="character" w:customStyle="1" w:styleId="14">
    <w:name w:val="Текст сноски Знак1"/>
    <w:basedOn w:val="a0"/>
    <w:link w:val="af8"/>
    <w:rsid w:val="00F23570"/>
    <w:rPr>
      <w:rFonts w:ascii="Times New Roman" w:eastAsia="Times New Roman" w:hAnsi="Times New Roman" w:cs="Times New Roman"/>
      <w:sz w:val="20"/>
      <w:szCs w:val="20"/>
      <w:lang w:eastAsia="ru-RU"/>
    </w:rPr>
  </w:style>
  <w:style w:type="paragraph" w:styleId="afa">
    <w:name w:val="annotation text"/>
    <w:basedOn w:val="a"/>
    <w:link w:val="afb"/>
    <w:uiPriority w:val="99"/>
    <w:unhideWhenUsed/>
    <w:rsid w:val="00F23570"/>
    <w:pPr>
      <w:spacing w:after="0" w:line="240" w:lineRule="auto"/>
    </w:pPr>
    <w:rPr>
      <w:rFonts w:ascii="Times New Roman" w:eastAsia="Times New Roman" w:hAnsi="Times New Roman" w:cs="Times New Roman"/>
      <w:sz w:val="20"/>
      <w:szCs w:val="20"/>
      <w:lang w:eastAsia="ru-RU"/>
    </w:rPr>
  </w:style>
  <w:style w:type="character" w:customStyle="1" w:styleId="afb">
    <w:name w:val="Текст примечания Знак"/>
    <w:basedOn w:val="a0"/>
    <w:link w:val="afa"/>
    <w:uiPriority w:val="99"/>
    <w:rsid w:val="00F23570"/>
    <w:rPr>
      <w:rFonts w:ascii="Times New Roman" w:eastAsia="Times New Roman" w:hAnsi="Times New Roman" w:cs="Times New Roman"/>
      <w:sz w:val="20"/>
      <w:szCs w:val="20"/>
      <w:lang w:eastAsia="ru-RU"/>
    </w:rPr>
  </w:style>
  <w:style w:type="paragraph" w:styleId="afc">
    <w:name w:val="annotation subject"/>
    <w:basedOn w:val="afa"/>
    <w:next w:val="afa"/>
    <w:link w:val="afd"/>
    <w:uiPriority w:val="99"/>
    <w:semiHidden/>
    <w:unhideWhenUsed/>
    <w:rsid w:val="00F23570"/>
    <w:rPr>
      <w:b/>
      <w:bCs/>
    </w:rPr>
  </w:style>
  <w:style w:type="character" w:customStyle="1" w:styleId="afd">
    <w:name w:val="Тема примечания Знак"/>
    <w:basedOn w:val="afb"/>
    <w:link w:val="afc"/>
    <w:uiPriority w:val="99"/>
    <w:semiHidden/>
    <w:rsid w:val="00F23570"/>
    <w:rPr>
      <w:rFonts w:ascii="Times New Roman" w:eastAsia="Times New Roman" w:hAnsi="Times New Roman" w:cs="Times New Roman"/>
      <w:b/>
      <w:bCs/>
      <w:sz w:val="20"/>
      <w:szCs w:val="20"/>
      <w:lang w:eastAsia="ru-RU"/>
    </w:rPr>
  </w:style>
  <w:style w:type="character" w:styleId="afe">
    <w:name w:val="footnote reference"/>
    <w:uiPriority w:val="99"/>
    <w:semiHidden/>
    <w:unhideWhenUsed/>
    <w:rsid w:val="00F23570"/>
    <w:rPr>
      <w:vertAlign w:val="superscript"/>
    </w:rPr>
  </w:style>
  <w:style w:type="paragraph" w:customStyle="1" w:styleId="ConsPlusTitle">
    <w:name w:val="ConsPlusTitle"/>
    <w:rsid w:val="00F53FB0"/>
    <w:pPr>
      <w:widowControl w:val="0"/>
      <w:suppressAutoHyphens/>
      <w:autoSpaceDE w:val="0"/>
      <w:spacing w:after="0" w:line="240" w:lineRule="auto"/>
    </w:pPr>
    <w:rPr>
      <w:rFonts w:ascii="Calibri" w:eastAsia="Calibri" w:hAnsi="Calibri" w:cs="Calibri"/>
      <w:b/>
      <w:bCs/>
      <w:lang w:eastAsia="zh-CN"/>
    </w:rPr>
  </w:style>
  <w:style w:type="character" w:styleId="aff">
    <w:name w:val="Emphasis"/>
    <w:uiPriority w:val="20"/>
    <w:qFormat/>
    <w:rsid w:val="00056C1B"/>
    <w:rPr>
      <w:i/>
      <w:iCs/>
    </w:rPr>
  </w:style>
  <w:style w:type="character" w:customStyle="1" w:styleId="15">
    <w:name w:val="Гиперссылка1"/>
    <w:basedOn w:val="a0"/>
    <w:rsid w:val="00141F05"/>
  </w:style>
  <w:style w:type="paragraph" w:customStyle="1" w:styleId="FORMATTEXT">
    <w:name w:val=".FORMATTEXT"/>
    <w:uiPriority w:val="99"/>
    <w:rsid w:val="00CD49C1"/>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aff0">
    <w:name w:val="Абзац"/>
    <w:rsid w:val="00CD49C1"/>
    <w:pPr>
      <w:spacing w:after="0" w:line="360" w:lineRule="auto"/>
      <w:ind w:firstLine="709"/>
      <w:jc w:val="both"/>
    </w:pPr>
    <w:rPr>
      <w:rFonts w:ascii="Times New Roman" w:eastAsia="Times New Roman" w:hAnsi="Times New Roman" w:cs="Times New Roman"/>
      <w:sz w:val="28"/>
      <w:szCs w:val="24"/>
      <w:lang w:eastAsia="ru-RU"/>
    </w:rPr>
  </w:style>
  <w:style w:type="character" w:customStyle="1" w:styleId="5">
    <w:name w:val="Основной текст (5)_"/>
    <w:basedOn w:val="a0"/>
    <w:link w:val="50"/>
    <w:rsid w:val="00D8176E"/>
    <w:rPr>
      <w:rFonts w:ascii="Times New Roman" w:eastAsia="Times New Roman" w:hAnsi="Times New Roman" w:cs="Times New Roman"/>
      <w:b/>
      <w:bCs/>
      <w:i/>
      <w:iCs/>
      <w:shd w:val="clear" w:color="auto" w:fill="FFFFFF"/>
    </w:rPr>
  </w:style>
  <w:style w:type="character" w:customStyle="1" w:styleId="513pt">
    <w:name w:val="Основной текст (5) + 13 pt;Не полужирный;Не курсив"/>
    <w:basedOn w:val="5"/>
    <w:rsid w:val="00D8176E"/>
    <w:rPr>
      <w:rFonts w:ascii="Times New Roman" w:eastAsia="Times New Roman" w:hAnsi="Times New Roman" w:cs="Times New Roman"/>
      <w:b/>
      <w:bCs/>
      <w:i/>
      <w:iCs/>
      <w:color w:val="000000"/>
      <w:spacing w:val="0"/>
      <w:w w:val="100"/>
      <w:position w:val="0"/>
      <w:sz w:val="26"/>
      <w:szCs w:val="26"/>
      <w:shd w:val="clear" w:color="auto" w:fill="FFFFFF"/>
      <w:lang w:val="ru-RU" w:eastAsia="ru-RU" w:bidi="ru-RU"/>
    </w:rPr>
  </w:style>
  <w:style w:type="paragraph" w:customStyle="1" w:styleId="50">
    <w:name w:val="Основной текст (5)"/>
    <w:basedOn w:val="a"/>
    <w:link w:val="5"/>
    <w:rsid w:val="00D8176E"/>
    <w:pPr>
      <w:widowControl w:val="0"/>
      <w:shd w:val="clear" w:color="auto" w:fill="FFFFFF"/>
      <w:spacing w:after="0" w:line="643" w:lineRule="exact"/>
      <w:jc w:val="both"/>
    </w:pPr>
    <w:rPr>
      <w:rFonts w:ascii="Times New Roman" w:eastAsia="Times New Roman" w:hAnsi="Times New Roman" w:cs="Times New Roman"/>
      <w:b/>
      <w:bCs/>
      <w:i/>
      <w:iCs/>
    </w:rPr>
  </w:style>
  <w:style w:type="character" w:customStyle="1" w:styleId="25">
    <w:name w:val="Основной текст (2)_"/>
    <w:basedOn w:val="a0"/>
    <w:link w:val="26"/>
    <w:rsid w:val="00D8176E"/>
    <w:rPr>
      <w:rFonts w:ascii="Times New Roman" w:eastAsia="Times New Roman" w:hAnsi="Times New Roman" w:cs="Times New Roman"/>
      <w:sz w:val="26"/>
      <w:szCs w:val="26"/>
      <w:shd w:val="clear" w:color="auto" w:fill="FFFFFF"/>
    </w:rPr>
  </w:style>
  <w:style w:type="paragraph" w:customStyle="1" w:styleId="26">
    <w:name w:val="Основной текст (2)"/>
    <w:basedOn w:val="a"/>
    <w:link w:val="25"/>
    <w:rsid w:val="00D8176E"/>
    <w:pPr>
      <w:widowControl w:val="0"/>
      <w:shd w:val="clear" w:color="auto" w:fill="FFFFFF"/>
      <w:spacing w:before="360" w:after="0" w:line="643" w:lineRule="exact"/>
      <w:jc w:val="center"/>
    </w:pPr>
    <w:rPr>
      <w:rFonts w:ascii="Times New Roman" w:eastAsia="Times New Roman" w:hAnsi="Times New Roman" w:cs="Times New Roman"/>
      <w:sz w:val="26"/>
      <w:szCs w:val="26"/>
    </w:rPr>
  </w:style>
  <w:style w:type="character" w:customStyle="1" w:styleId="33">
    <w:name w:val="Основной текст (3)_"/>
    <w:basedOn w:val="a0"/>
    <w:link w:val="34"/>
    <w:rsid w:val="00D8176E"/>
    <w:rPr>
      <w:rFonts w:ascii="Times New Roman" w:eastAsia="Times New Roman" w:hAnsi="Times New Roman" w:cs="Times New Roman"/>
      <w:b/>
      <w:bCs/>
      <w:sz w:val="26"/>
      <w:szCs w:val="26"/>
      <w:shd w:val="clear" w:color="auto" w:fill="FFFFFF"/>
    </w:rPr>
  </w:style>
  <w:style w:type="paragraph" w:customStyle="1" w:styleId="34">
    <w:name w:val="Основной текст (3)"/>
    <w:basedOn w:val="a"/>
    <w:link w:val="33"/>
    <w:rsid w:val="00D8176E"/>
    <w:pPr>
      <w:widowControl w:val="0"/>
      <w:shd w:val="clear" w:color="auto" w:fill="FFFFFF"/>
      <w:spacing w:after="360" w:line="0" w:lineRule="atLeast"/>
      <w:jc w:val="center"/>
    </w:pPr>
    <w:rPr>
      <w:rFonts w:ascii="Times New Roman" w:eastAsia="Times New Roman" w:hAnsi="Times New Roman" w:cs="Times New Roman"/>
      <w:b/>
      <w:bCs/>
      <w:sz w:val="26"/>
      <w:szCs w:val="26"/>
    </w:rPr>
  </w:style>
  <w:style w:type="character" w:customStyle="1" w:styleId="27">
    <w:name w:val="Основной текст (2) + Полужирный"/>
    <w:basedOn w:val="25"/>
    <w:rsid w:val="00D8176E"/>
    <w:rPr>
      <w:rFonts w:ascii="Times New Roman" w:eastAsia="Times New Roman" w:hAnsi="Times New Roman" w:cs="Times New Roman"/>
      <w:b/>
      <w:bCs/>
      <w:i w:val="0"/>
      <w:iCs w:val="0"/>
      <w:smallCaps w:val="0"/>
      <w:strike w:val="0"/>
      <w:color w:val="000000"/>
      <w:spacing w:val="0"/>
      <w:w w:val="100"/>
      <w:position w:val="0"/>
      <w:sz w:val="26"/>
      <w:szCs w:val="26"/>
      <w:u w:val="none"/>
      <w:shd w:val="clear" w:color="auto" w:fill="FFFFFF"/>
      <w:lang w:val="ru-RU" w:eastAsia="ru-RU" w:bidi="ru-RU"/>
    </w:rPr>
  </w:style>
  <w:style w:type="character" w:customStyle="1" w:styleId="16">
    <w:name w:val="Заголовок №1_"/>
    <w:basedOn w:val="a0"/>
    <w:link w:val="17"/>
    <w:rsid w:val="00D8176E"/>
    <w:rPr>
      <w:rFonts w:ascii="Times New Roman" w:eastAsia="Times New Roman" w:hAnsi="Times New Roman" w:cs="Times New Roman"/>
      <w:b/>
      <w:bCs/>
      <w:sz w:val="26"/>
      <w:szCs w:val="26"/>
      <w:shd w:val="clear" w:color="auto" w:fill="FFFFFF"/>
    </w:rPr>
  </w:style>
  <w:style w:type="paragraph" w:customStyle="1" w:styleId="17">
    <w:name w:val="Заголовок №1"/>
    <w:basedOn w:val="a"/>
    <w:link w:val="16"/>
    <w:rsid w:val="00D8176E"/>
    <w:pPr>
      <w:widowControl w:val="0"/>
      <w:shd w:val="clear" w:color="auto" w:fill="FFFFFF"/>
      <w:spacing w:before="300" w:after="60" w:line="0" w:lineRule="atLeast"/>
      <w:ind w:firstLine="760"/>
      <w:jc w:val="both"/>
      <w:outlineLvl w:val="0"/>
    </w:pPr>
    <w:rPr>
      <w:rFonts w:ascii="Times New Roman" w:eastAsia="Times New Roman" w:hAnsi="Times New Roman" w:cs="Times New Roman"/>
      <w:b/>
      <w:bCs/>
      <w:sz w:val="26"/>
      <w:szCs w:val="26"/>
    </w:rPr>
  </w:style>
  <w:style w:type="character" w:customStyle="1" w:styleId="513pt0">
    <w:name w:val="Основной текст (5) + 13 pt;Не курсив"/>
    <w:basedOn w:val="5"/>
    <w:rsid w:val="00D8176E"/>
    <w:rPr>
      <w:rFonts w:ascii="Times New Roman" w:eastAsia="Times New Roman" w:hAnsi="Times New Roman" w:cs="Times New Roman"/>
      <w:b/>
      <w:bCs/>
      <w:i/>
      <w:iCs/>
      <w:smallCaps w:val="0"/>
      <w:strike w:val="0"/>
      <w:color w:val="000000"/>
      <w:spacing w:val="0"/>
      <w:w w:val="100"/>
      <w:position w:val="0"/>
      <w:sz w:val="26"/>
      <w:szCs w:val="26"/>
      <w:u w:val="none"/>
      <w:shd w:val="clear" w:color="auto" w:fill="FFFFFF"/>
      <w:lang w:val="ru-RU" w:eastAsia="ru-RU" w:bidi="ru-RU"/>
    </w:rPr>
  </w:style>
  <w:style w:type="paragraph" w:customStyle="1" w:styleId="Pa12">
    <w:name w:val="Pa12"/>
    <w:basedOn w:val="a"/>
    <w:next w:val="a"/>
    <w:uiPriority w:val="99"/>
    <w:rsid w:val="007C4D2B"/>
    <w:pPr>
      <w:autoSpaceDE w:val="0"/>
      <w:autoSpaceDN w:val="0"/>
      <w:adjustRightInd w:val="0"/>
      <w:spacing w:after="0" w:line="221" w:lineRule="atLeast"/>
    </w:pPr>
    <w:rPr>
      <w:rFonts w:ascii="OctavaC" w:eastAsia="Calibri" w:hAnsi="OctavaC" w:cs="Times New Roman"/>
      <w:sz w:val="24"/>
      <w:szCs w:val="24"/>
    </w:rPr>
  </w:style>
  <w:style w:type="paragraph" w:customStyle="1" w:styleId="xl66">
    <w:name w:val="xl66"/>
    <w:basedOn w:val="a"/>
    <w:rsid w:val="007C4D2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67">
    <w:name w:val="xl67"/>
    <w:basedOn w:val="a"/>
    <w:rsid w:val="007C4D2B"/>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68">
    <w:name w:val="xl68"/>
    <w:basedOn w:val="a"/>
    <w:rsid w:val="007C4D2B"/>
    <w:pPr>
      <w:pBdr>
        <w:top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69">
    <w:name w:val="xl69"/>
    <w:basedOn w:val="a"/>
    <w:rsid w:val="007C4D2B"/>
    <w:pPr>
      <w:pBdr>
        <w:top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70">
    <w:name w:val="xl70"/>
    <w:basedOn w:val="a"/>
    <w:rsid w:val="007C4D2B"/>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71">
    <w:name w:val="xl71"/>
    <w:basedOn w:val="a"/>
    <w:rsid w:val="007C4D2B"/>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72">
    <w:name w:val="xl72"/>
    <w:basedOn w:val="a"/>
    <w:rsid w:val="007C4D2B"/>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3">
    <w:name w:val="xl73"/>
    <w:basedOn w:val="a"/>
    <w:rsid w:val="007C4D2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4">
    <w:name w:val="xl74"/>
    <w:basedOn w:val="a"/>
    <w:rsid w:val="007C4D2B"/>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5">
    <w:name w:val="xl75"/>
    <w:basedOn w:val="a"/>
    <w:rsid w:val="007C4D2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6">
    <w:name w:val="xl76"/>
    <w:basedOn w:val="a"/>
    <w:rsid w:val="007C4D2B"/>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7">
    <w:name w:val="xl77"/>
    <w:basedOn w:val="a"/>
    <w:rsid w:val="007C4D2B"/>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8">
    <w:name w:val="xl78"/>
    <w:basedOn w:val="a"/>
    <w:rsid w:val="007C4D2B"/>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9">
    <w:name w:val="xl79"/>
    <w:basedOn w:val="a"/>
    <w:rsid w:val="007C4D2B"/>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80">
    <w:name w:val="xl80"/>
    <w:basedOn w:val="a"/>
    <w:rsid w:val="007C4D2B"/>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81">
    <w:name w:val="xl81"/>
    <w:basedOn w:val="a"/>
    <w:rsid w:val="007C4D2B"/>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82">
    <w:name w:val="xl82"/>
    <w:basedOn w:val="a"/>
    <w:rsid w:val="007C4D2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83">
    <w:name w:val="xl83"/>
    <w:basedOn w:val="a"/>
    <w:rsid w:val="007C4D2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84">
    <w:name w:val="xl84"/>
    <w:basedOn w:val="a"/>
    <w:rsid w:val="007C4D2B"/>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85">
    <w:name w:val="xl85"/>
    <w:basedOn w:val="a"/>
    <w:rsid w:val="007C4D2B"/>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86">
    <w:name w:val="xl86"/>
    <w:basedOn w:val="a"/>
    <w:rsid w:val="007C4D2B"/>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87">
    <w:name w:val="xl87"/>
    <w:basedOn w:val="a"/>
    <w:rsid w:val="007C4D2B"/>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88">
    <w:name w:val="xl88"/>
    <w:basedOn w:val="a"/>
    <w:rsid w:val="007C4D2B"/>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89">
    <w:name w:val="xl89"/>
    <w:basedOn w:val="a"/>
    <w:rsid w:val="007C4D2B"/>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0">
    <w:name w:val="xl90"/>
    <w:basedOn w:val="a"/>
    <w:rsid w:val="007C4D2B"/>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1">
    <w:name w:val="xl91"/>
    <w:basedOn w:val="a"/>
    <w:rsid w:val="007C4D2B"/>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2">
    <w:name w:val="xl92"/>
    <w:basedOn w:val="a"/>
    <w:rsid w:val="007C4D2B"/>
    <w:pPr>
      <w:pBdr>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3">
    <w:name w:val="xl93"/>
    <w:basedOn w:val="a"/>
    <w:rsid w:val="007C4D2B"/>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4">
    <w:name w:val="xl94"/>
    <w:basedOn w:val="a"/>
    <w:rsid w:val="007C4D2B"/>
    <w:pPr>
      <w:pBdr>
        <w:bottom w:val="single" w:sz="4" w:space="0" w:color="auto"/>
      </w:pBdr>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95">
    <w:name w:val="xl95"/>
    <w:basedOn w:val="a"/>
    <w:rsid w:val="007C4D2B"/>
    <w:pP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ru-RU"/>
    </w:rPr>
  </w:style>
  <w:style w:type="paragraph" w:customStyle="1" w:styleId="xl96">
    <w:name w:val="xl96"/>
    <w:basedOn w:val="a"/>
    <w:rsid w:val="007C4D2B"/>
    <w:pPr>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63">
    <w:name w:val="xl63"/>
    <w:basedOn w:val="a"/>
    <w:rsid w:val="008565B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64">
    <w:name w:val="xl64"/>
    <w:basedOn w:val="a"/>
    <w:rsid w:val="008565BA"/>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65">
    <w:name w:val="xl65"/>
    <w:basedOn w:val="a"/>
    <w:rsid w:val="008565BA"/>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97">
    <w:name w:val="xl97"/>
    <w:basedOn w:val="a"/>
    <w:rsid w:val="008565B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8">
    <w:name w:val="xl98"/>
    <w:basedOn w:val="a"/>
    <w:rsid w:val="008565BA"/>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9">
    <w:name w:val="xl99"/>
    <w:basedOn w:val="a"/>
    <w:rsid w:val="008565B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00">
    <w:name w:val="xl100"/>
    <w:basedOn w:val="a"/>
    <w:rsid w:val="008565BA"/>
    <w:pPr>
      <w:pBdr>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01">
    <w:name w:val="xl101"/>
    <w:basedOn w:val="a"/>
    <w:rsid w:val="008565BA"/>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18">
    <w:name w:val="Название1"/>
    <w:basedOn w:val="a"/>
    <w:rsid w:val="00CE768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extBasTxt">
    <w:name w:val="TextBasTxt"/>
    <w:basedOn w:val="a"/>
    <w:rsid w:val="00C47103"/>
    <w:pPr>
      <w:autoSpaceDE w:val="0"/>
      <w:autoSpaceDN w:val="0"/>
      <w:adjustRightInd w:val="0"/>
      <w:spacing w:after="0" w:line="240" w:lineRule="auto"/>
      <w:ind w:firstLine="567"/>
      <w:jc w:val="both"/>
    </w:pPr>
    <w:rPr>
      <w:rFonts w:ascii="Times New Roman" w:eastAsia="Calibri" w:hAnsi="Times New Roman" w:cs="Times New Roman"/>
      <w:sz w:val="24"/>
      <w:szCs w:val="24"/>
      <w:lang w:eastAsia="ru-RU"/>
    </w:rPr>
  </w:style>
  <w:style w:type="character" w:customStyle="1" w:styleId="a7">
    <w:name w:val="Абзац списка Знак"/>
    <w:link w:val="a6"/>
    <w:rsid w:val="00C47103"/>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1803259">
      <w:bodyDiv w:val="1"/>
      <w:marLeft w:val="0"/>
      <w:marRight w:val="0"/>
      <w:marTop w:val="0"/>
      <w:marBottom w:val="0"/>
      <w:divBdr>
        <w:top w:val="none" w:sz="0" w:space="0" w:color="auto"/>
        <w:left w:val="none" w:sz="0" w:space="0" w:color="auto"/>
        <w:bottom w:val="none" w:sz="0" w:space="0" w:color="auto"/>
        <w:right w:val="none" w:sz="0" w:space="0" w:color="auto"/>
      </w:divBdr>
    </w:div>
    <w:div w:id="120347351">
      <w:bodyDiv w:val="1"/>
      <w:marLeft w:val="0"/>
      <w:marRight w:val="0"/>
      <w:marTop w:val="0"/>
      <w:marBottom w:val="0"/>
      <w:divBdr>
        <w:top w:val="none" w:sz="0" w:space="0" w:color="auto"/>
        <w:left w:val="none" w:sz="0" w:space="0" w:color="auto"/>
        <w:bottom w:val="none" w:sz="0" w:space="0" w:color="auto"/>
        <w:right w:val="none" w:sz="0" w:space="0" w:color="auto"/>
      </w:divBdr>
    </w:div>
    <w:div w:id="438304943">
      <w:bodyDiv w:val="1"/>
      <w:marLeft w:val="0"/>
      <w:marRight w:val="0"/>
      <w:marTop w:val="0"/>
      <w:marBottom w:val="0"/>
      <w:divBdr>
        <w:top w:val="none" w:sz="0" w:space="0" w:color="auto"/>
        <w:left w:val="none" w:sz="0" w:space="0" w:color="auto"/>
        <w:bottom w:val="none" w:sz="0" w:space="0" w:color="auto"/>
        <w:right w:val="none" w:sz="0" w:space="0" w:color="auto"/>
      </w:divBdr>
    </w:div>
    <w:div w:id="948242314">
      <w:bodyDiv w:val="1"/>
      <w:marLeft w:val="0"/>
      <w:marRight w:val="0"/>
      <w:marTop w:val="0"/>
      <w:marBottom w:val="0"/>
      <w:divBdr>
        <w:top w:val="none" w:sz="0" w:space="0" w:color="auto"/>
        <w:left w:val="none" w:sz="0" w:space="0" w:color="auto"/>
        <w:bottom w:val="none" w:sz="0" w:space="0" w:color="auto"/>
        <w:right w:val="none" w:sz="0" w:space="0" w:color="auto"/>
      </w:divBdr>
    </w:div>
    <w:div w:id="1051540728">
      <w:bodyDiv w:val="1"/>
      <w:marLeft w:val="0"/>
      <w:marRight w:val="0"/>
      <w:marTop w:val="0"/>
      <w:marBottom w:val="0"/>
      <w:divBdr>
        <w:top w:val="none" w:sz="0" w:space="0" w:color="auto"/>
        <w:left w:val="none" w:sz="0" w:space="0" w:color="auto"/>
        <w:bottom w:val="none" w:sz="0" w:space="0" w:color="auto"/>
        <w:right w:val="none" w:sz="0" w:space="0" w:color="auto"/>
      </w:divBdr>
    </w:div>
    <w:div w:id="1060598465">
      <w:bodyDiv w:val="1"/>
      <w:marLeft w:val="0"/>
      <w:marRight w:val="0"/>
      <w:marTop w:val="0"/>
      <w:marBottom w:val="0"/>
      <w:divBdr>
        <w:top w:val="none" w:sz="0" w:space="0" w:color="auto"/>
        <w:left w:val="none" w:sz="0" w:space="0" w:color="auto"/>
        <w:bottom w:val="none" w:sz="0" w:space="0" w:color="auto"/>
        <w:right w:val="none" w:sz="0" w:space="0" w:color="auto"/>
      </w:divBdr>
    </w:div>
    <w:div w:id="1071848400">
      <w:bodyDiv w:val="1"/>
      <w:marLeft w:val="0"/>
      <w:marRight w:val="0"/>
      <w:marTop w:val="0"/>
      <w:marBottom w:val="0"/>
      <w:divBdr>
        <w:top w:val="none" w:sz="0" w:space="0" w:color="auto"/>
        <w:left w:val="none" w:sz="0" w:space="0" w:color="auto"/>
        <w:bottom w:val="none" w:sz="0" w:space="0" w:color="auto"/>
        <w:right w:val="none" w:sz="0" w:space="0" w:color="auto"/>
      </w:divBdr>
    </w:div>
    <w:div w:id="1203597422">
      <w:bodyDiv w:val="1"/>
      <w:marLeft w:val="0"/>
      <w:marRight w:val="0"/>
      <w:marTop w:val="0"/>
      <w:marBottom w:val="0"/>
      <w:divBdr>
        <w:top w:val="none" w:sz="0" w:space="0" w:color="auto"/>
        <w:left w:val="none" w:sz="0" w:space="0" w:color="auto"/>
        <w:bottom w:val="none" w:sz="0" w:space="0" w:color="auto"/>
        <w:right w:val="none" w:sz="0" w:space="0" w:color="auto"/>
      </w:divBdr>
    </w:div>
    <w:div w:id="1215118212">
      <w:bodyDiv w:val="1"/>
      <w:marLeft w:val="0"/>
      <w:marRight w:val="0"/>
      <w:marTop w:val="0"/>
      <w:marBottom w:val="0"/>
      <w:divBdr>
        <w:top w:val="none" w:sz="0" w:space="0" w:color="auto"/>
        <w:left w:val="none" w:sz="0" w:space="0" w:color="auto"/>
        <w:bottom w:val="none" w:sz="0" w:space="0" w:color="auto"/>
        <w:right w:val="none" w:sz="0" w:space="0" w:color="auto"/>
      </w:divBdr>
    </w:div>
    <w:div w:id="1275749019">
      <w:bodyDiv w:val="1"/>
      <w:marLeft w:val="0"/>
      <w:marRight w:val="0"/>
      <w:marTop w:val="0"/>
      <w:marBottom w:val="0"/>
      <w:divBdr>
        <w:top w:val="none" w:sz="0" w:space="0" w:color="auto"/>
        <w:left w:val="none" w:sz="0" w:space="0" w:color="auto"/>
        <w:bottom w:val="none" w:sz="0" w:space="0" w:color="auto"/>
        <w:right w:val="none" w:sz="0" w:space="0" w:color="auto"/>
      </w:divBdr>
    </w:div>
    <w:div w:id="1295722332">
      <w:bodyDiv w:val="1"/>
      <w:marLeft w:val="0"/>
      <w:marRight w:val="0"/>
      <w:marTop w:val="0"/>
      <w:marBottom w:val="0"/>
      <w:divBdr>
        <w:top w:val="none" w:sz="0" w:space="0" w:color="auto"/>
        <w:left w:val="none" w:sz="0" w:space="0" w:color="auto"/>
        <w:bottom w:val="none" w:sz="0" w:space="0" w:color="auto"/>
        <w:right w:val="none" w:sz="0" w:space="0" w:color="auto"/>
      </w:divBdr>
    </w:div>
    <w:div w:id="1449154392">
      <w:bodyDiv w:val="1"/>
      <w:marLeft w:val="0"/>
      <w:marRight w:val="0"/>
      <w:marTop w:val="0"/>
      <w:marBottom w:val="0"/>
      <w:divBdr>
        <w:top w:val="none" w:sz="0" w:space="0" w:color="auto"/>
        <w:left w:val="none" w:sz="0" w:space="0" w:color="auto"/>
        <w:bottom w:val="none" w:sz="0" w:space="0" w:color="auto"/>
        <w:right w:val="none" w:sz="0" w:space="0" w:color="auto"/>
      </w:divBdr>
    </w:div>
    <w:div w:id="1464301631">
      <w:bodyDiv w:val="1"/>
      <w:marLeft w:val="0"/>
      <w:marRight w:val="0"/>
      <w:marTop w:val="0"/>
      <w:marBottom w:val="0"/>
      <w:divBdr>
        <w:top w:val="none" w:sz="0" w:space="0" w:color="auto"/>
        <w:left w:val="none" w:sz="0" w:space="0" w:color="auto"/>
        <w:bottom w:val="none" w:sz="0" w:space="0" w:color="auto"/>
        <w:right w:val="none" w:sz="0" w:space="0" w:color="auto"/>
      </w:divBdr>
    </w:div>
    <w:div w:id="1540512536">
      <w:bodyDiv w:val="1"/>
      <w:marLeft w:val="0"/>
      <w:marRight w:val="0"/>
      <w:marTop w:val="0"/>
      <w:marBottom w:val="0"/>
      <w:divBdr>
        <w:top w:val="none" w:sz="0" w:space="0" w:color="auto"/>
        <w:left w:val="none" w:sz="0" w:space="0" w:color="auto"/>
        <w:bottom w:val="none" w:sz="0" w:space="0" w:color="auto"/>
        <w:right w:val="none" w:sz="0" w:space="0" w:color="auto"/>
      </w:divBdr>
    </w:div>
    <w:div w:id="1633368669">
      <w:bodyDiv w:val="1"/>
      <w:marLeft w:val="0"/>
      <w:marRight w:val="0"/>
      <w:marTop w:val="0"/>
      <w:marBottom w:val="0"/>
      <w:divBdr>
        <w:top w:val="none" w:sz="0" w:space="0" w:color="auto"/>
        <w:left w:val="none" w:sz="0" w:space="0" w:color="auto"/>
        <w:bottom w:val="none" w:sz="0" w:space="0" w:color="auto"/>
        <w:right w:val="none" w:sz="0" w:space="0" w:color="auto"/>
      </w:divBdr>
    </w:div>
    <w:div w:id="1661151931">
      <w:bodyDiv w:val="1"/>
      <w:marLeft w:val="0"/>
      <w:marRight w:val="0"/>
      <w:marTop w:val="0"/>
      <w:marBottom w:val="0"/>
      <w:divBdr>
        <w:top w:val="none" w:sz="0" w:space="0" w:color="auto"/>
        <w:left w:val="none" w:sz="0" w:space="0" w:color="auto"/>
        <w:bottom w:val="none" w:sz="0" w:space="0" w:color="auto"/>
        <w:right w:val="none" w:sz="0" w:space="0" w:color="auto"/>
      </w:divBdr>
    </w:div>
    <w:div w:id="1705712246">
      <w:bodyDiv w:val="1"/>
      <w:marLeft w:val="0"/>
      <w:marRight w:val="0"/>
      <w:marTop w:val="0"/>
      <w:marBottom w:val="0"/>
      <w:divBdr>
        <w:top w:val="none" w:sz="0" w:space="0" w:color="auto"/>
        <w:left w:val="none" w:sz="0" w:space="0" w:color="auto"/>
        <w:bottom w:val="none" w:sz="0" w:space="0" w:color="auto"/>
        <w:right w:val="none" w:sz="0" w:space="0" w:color="auto"/>
      </w:divBdr>
    </w:div>
    <w:div w:id="20397438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013C01ED-FC1D-4079-A463-78F58CD36B7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104</TotalTime>
  <Pages>1</Pages>
  <Words>2785</Words>
  <Characters>15875</Characters>
  <Application>Microsoft Office Word</Application>
  <DocSecurity>0</DocSecurity>
  <Lines>132</Lines>
  <Paragraphs>37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18623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user</cp:lastModifiedBy>
  <cp:revision>70</cp:revision>
  <cp:lastPrinted>2020-08-10T04:29:00Z</cp:lastPrinted>
  <dcterms:created xsi:type="dcterms:W3CDTF">2021-02-26T05:08:00Z</dcterms:created>
  <dcterms:modified xsi:type="dcterms:W3CDTF">2023-03-14T02:21:00Z</dcterms:modified>
</cp:coreProperties>
</file>