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D94" w:rsidRPr="00E51B48" w:rsidRDefault="00615D94" w:rsidP="00E51B48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AE72F3" w:rsidRPr="00E51B48" w:rsidRDefault="00AE72F3" w:rsidP="00E51B48">
      <w:pPr>
        <w:pStyle w:val="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1B48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  <w:r w:rsidR="004B790A" w:rsidRPr="00E51B48">
        <w:rPr>
          <w:rFonts w:ascii="Times New Roman" w:hAnsi="Times New Roman" w:cs="Times New Roman"/>
          <w:b/>
          <w:bCs/>
          <w:sz w:val="28"/>
          <w:szCs w:val="28"/>
        </w:rPr>
        <w:t>ЕРМОЛАЕВСКОГО</w:t>
      </w:r>
      <w:r w:rsidRPr="00E51B48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</w:t>
      </w:r>
    </w:p>
    <w:p w:rsidR="00AE72F3" w:rsidRPr="00E51B48" w:rsidRDefault="00AE72F3" w:rsidP="00E51B48">
      <w:pPr>
        <w:pStyle w:val="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1B48">
        <w:rPr>
          <w:rFonts w:ascii="Times New Roman" w:hAnsi="Times New Roman" w:cs="Times New Roman"/>
          <w:b/>
          <w:bCs/>
          <w:sz w:val="28"/>
          <w:szCs w:val="28"/>
        </w:rPr>
        <w:t>УБИНСКОГО РАЙОНА НОВОСИБИРСКОЙ ОБЛАСТИ</w:t>
      </w:r>
    </w:p>
    <w:p w:rsidR="00AE72F3" w:rsidRPr="00E51B48" w:rsidRDefault="00AE72F3" w:rsidP="00E51B48">
      <w:pPr>
        <w:pStyle w:val="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E72F3" w:rsidRPr="00E51B48" w:rsidRDefault="00AE72F3" w:rsidP="00E51B4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1B48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360B84" w:rsidRPr="00E51B48" w:rsidRDefault="00360B84" w:rsidP="00E51B48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AE72F3" w:rsidRPr="00E51B48" w:rsidRDefault="00AE72F3" w:rsidP="00E51B48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51B48">
        <w:rPr>
          <w:rFonts w:ascii="Times New Roman" w:hAnsi="Times New Roman" w:cs="Times New Roman"/>
          <w:bCs/>
          <w:sz w:val="28"/>
          <w:szCs w:val="28"/>
        </w:rPr>
        <w:t xml:space="preserve">с. </w:t>
      </w:r>
      <w:proofErr w:type="spellStart"/>
      <w:r w:rsidR="004B790A" w:rsidRPr="00E51B48">
        <w:rPr>
          <w:rFonts w:ascii="Times New Roman" w:hAnsi="Times New Roman" w:cs="Times New Roman"/>
          <w:bCs/>
          <w:sz w:val="28"/>
          <w:szCs w:val="28"/>
        </w:rPr>
        <w:t>Ермолаевка</w:t>
      </w:r>
      <w:proofErr w:type="spellEnd"/>
    </w:p>
    <w:p w:rsidR="00AE72F3" w:rsidRPr="00E51B48" w:rsidRDefault="00AE72F3" w:rsidP="00E51B48">
      <w:pPr>
        <w:tabs>
          <w:tab w:val="left" w:pos="2088"/>
        </w:tabs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AE72F3" w:rsidRPr="00E51B48" w:rsidRDefault="00AE72F3" w:rsidP="00E51B48">
      <w:pPr>
        <w:tabs>
          <w:tab w:val="left" w:pos="2088"/>
        </w:tabs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E51B48">
        <w:rPr>
          <w:rFonts w:ascii="Times New Roman" w:hAnsi="Times New Roman" w:cs="Times New Roman"/>
          <w:sz w:val="28"/>
        </w:rPr>
        <w:t xml:space="preserve">от  </w:t>
      </w:r>
      <w:r w:rsidR="00E51B48" w:rsidRPr="00E51B48">
        <w:rPr>
          <w:rFonts w:ascii="Times New Roman" w:hAnsi="Times New Roman" w:cs="Times New Roman"/>
          <w:sz w:val="28"/>
        </w:rPr>
        <w:t>01</w:t>
      </w:r>
      <w:r w:rsidRPr="00E51B48">
        <w:rPr>
          <w:rFonts w:ascii="Times New Roman" w:hAnsi="Times New Roman" w:cs="Times New Roman"/>
          <w:sz w:val="28"/>
        </w:rPr>
        <w:t>.</w:t>
      </w:r>
      <w:r w:rsidR="00E51B48" w:rsidRPr="00E51B48">
        <w:rPr>
          <w:rFonts w:ascii="Times New Roman" w:hAnsi="Times New Roman" w:cs="Times New Roman"/>
          <w:sz w:val="28"/>
        </w:rPr>
        <w:t>11</w:t>
      </w:r>
      <w:r w:rsidRPr="00E51B48">
        <w:rPr>
          <w:rFonts w:ascii="Times New Roman" w:hAnsi="Times New Roman" w:cs="Times New Roman"/>
          <w:sz w:val="28"/>
        </w:rPr>
        <w:t>.2022</w:t>
      </w:r>
      <w:r w:rsidR="00E51B48" w:rsidRPr="00E51B48">
        <w:rPr>
          <w:rFonts w:ascii="Times New Roman" w:hAnsi="Times New Roman" w:cs="Times New Roman"/>
          <w:sz w:val="28"/>
        </w:rPr>
        <w:t xml:space="preserve">   </w:t>
      </w:r>
      <w:r w:rsidR="007C0014" w:rsidRPr="00E51B48">
        <w:rPr>
          <w:rFonts w:ascii="Times New Roman" w:hAnsi="Times New Roman" w:cs="Times New Roman"/>
          <w:sz w:val="28"/>
        </w:rPr>
        <w:t>№</w:t>
      </w:r>
      <w:r w:rsidRPr="00E51B48">
        <w:rPr>
          <w:rFonts w:ascii="Times New Roman" w:hAnsi="Times New Roman" w:cs="Times New Roman"/>
          <w:sz w:val="28"/>
        </w:rPr>
        <w:t xml:space="preserve"> </w:t>
      </w:r>
      <w:r w:rsidR="00E51B48" w:rsidRPr="00E51B48">
        <w:rPr>
          <w:rFonts w:ascii="Times New Roman" w:hAnsi="Times New Roman" w:cs="Times New Roman"/>
          <w:sz w:val="28"/>
        </w:rPr>
        <w:t>52</w:t>
      </w:r>
      <w:r w:rsidRPr="00E51B48">
        <w:rPr>
          <w:rFonts w:ascii="Times New Roman" w:hAnsi="Times New Roman" w:cs="Times New Roman"/>
          <w:sz w:val="28"/>
        </w:rPr>
        <w:t>-па</w:t>
      </w:r>
    </w:p>
    <w:p w:rsidR="00360B84" w:rsidRPr="00E51B48" w:rsidRDefault="00360B84" w:rsidP="00E51B48">
      <w:pPr>
        <w:tabs>
          <w:tab w:val="left" w:pos="2088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E51B48" w:rsidRPr="00E51B48" w:rsidRDefault="00E51B48" w:rsidP="00E51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1B48">
        <w:rPr>
          <w:rFonts w:ascii="Times New Roman" w:hAnsi="Times New Roman" w:cs="Times New Roman"/>
          <w:sz w:val="28"/>
          <w:szCs w:val="28"/>
        </w:rPr>
        <w:t xml:space="preserve">Об установлении </w:t>
      </w:r>
      <w:r>
        <w:rPr>
          <w:rFonts w:ascii="Times New Roman" w:hAnsi="Times New Roman" w:cs="Times New Roman"/>
          <w:sz w:val="28"/>
          <w:szCs w:val="28"/>
        </w:rPr>
        <w:t>назначения сооружению</w:t>
      </w:r>
      <w:r w:rsidRPr="00E51B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1B48" w:rsidRPr="00E51B48" w:rsidRDefault="00E51B48" w:rsidP="00E51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1B48">
        <w:rPr>
          <w:rFonts w:ascii="Times New Roman" w:hAnsi="Times New Roman" w:cs="Times New Roman"/>
          <w:sz w:val="28"/>
          <w:szCs w:val="28"/>
        </w:rPr>
        <w:t>с кадастровым номером 54:25:</w:t>
      </w:r>
      <w:r>
        <w:rPr>
          <w:rFonts w:ascii="Times New Roman" w:hAnsi="Times New Roman" w:cs="Times New Roman"/>
          <w:sz w:val="28"/>
          <w:szCs w:val="28"/>
        </w:rPr>
        <w:t>000000</w:t>
      </w:r>
      <w:r w:rsidRPr="00E51B48">
        <w:rPr>
          <w:rFonts w:ascii="Times New Roman" w:hAnsi="Times New Roman" w:cs="Times New Roman"/>
          <w:sz w:val="28"/>
          <w:szCs w:val="28"/>
        </w:rPr>
        <w:t>:1</w:t>
      </w:r>
      <w:r>
        <w:rPr>
          <w:rFonts w:ascii="Times New Roman" w:hAnsi="Times New Roman" w:cs="Times New Roman"/>
          <w:sz w:val="28"/>
          <w:szCs w:val="28"/>
        </w:rPr>
        <w:t>27</w:t>
      </w:r>
    </w:p>
    <w:p w:rsidR="00E51B48" w:rsidRPr="00E51B48" w:rsidRDefault="00E51B48" w:rsidP="00E51B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51B48" w:rsidRPr="00E51B48" w:rsidRDefault="00E51B48" w:rsidP="00E51B4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51B48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464C4E">
        <w:rPr>
          <w:rFonts w:ascii="Times New Roman" w:hAnsi="Times New Roman" w:cs="Times New Roman"/>
          <w:sz w:val="28"/>
          <w:szCs w:val="28"/>
        </w:rPr>
        <w:t xml:space="preserve">с </w:t>
      </w:r>
      <w:r w:rsidRPr="00E51B48">
        <w:rPr>
          <w:rFonts w:ascii="Times New Roman" w:hAnsi="Times New Roman" w:cs="Times New Roman"/>
          <w:sz w:val="28"/>
          <w:szCs w:val="28"/>
        </w:rPr>
        <w:t xml:space="preserve">Федеральным законом от 06.10.2003 № 131-ФЗ «Об общих принципах организации местного самоуправления в Российской Федерации», </w:t>
      </w:r>
      <w:r w:rsidRPr="00E51B4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дорожной картой реализации на территории Новосибирской области мероприятий проекта «Наполнение Единого государственного реестра недвижимости необходимыми сведениями» на 2022-2024 года, утвержденной Управлением Федеральной службы государственной регистрации, кадастра и картографии по Новосибирской области и Правительством Новосибирской области 15.03.2022, </w:t>
      </w:r>
      <w:r w:rsidRPr="00E51B4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464C4E">
        <w:rPr>
          <w:rFonts w:ascii="Times New Roman" w:hAnsi="Times New Roman" w:cs="Times New Roman"/>
          <w:sz w:val="28"/>
          <w:szCs w:val="28"/>
        </w:rPr>
        <w:t>Ермолаевского</w:t>
      </w:r>
      <w:proofErr w:type="spellEnd"/>
      <w:r w:rsidR="00464C4E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E51B48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proofErr w:type="gramEnd"/>
      <w:r w:rsidRPr="00E51B48">
        <w:rPr>
          <w:rFonts w:ascii="Times New Roman" w:hAnsi="Times New Roman" w:cs="Times New Roman"/>
          <w:sz w:val="28"/>
          <w:szCs w:val="28"/>
        </w:rPr>
        <w:t xml:space="preserve"> </w:t>
      </w:r>
      <w:r w:rsidRPr="00E51B48">
        <w:rPr>
          <w:rFonts w:ascii="Times New Roman" w:hAnsi="Times New Roman" w:cs="Times New Roman"/>
          <w:spacing w:val="60"/>
          <w:sz w:val="28"/>
          <w:szCs w:val="28"/>
        </w:rPr>
        <w:t>постановляет</w:t>
      </w:r>
      <w:r w:rsidRPr="00E51B48">
        <w:rPr>
          <w:rFonts w:ascii="Times New Roman" w:hAnsi="Times New Roman" w:cs="Times New Roman"/>
          <w:b/>
          <w:sz w:val="28"/>
          <w:szCs w:val="28"/>
        </w:rPr>
        <w:t>:</w:t>
      </w:r>
    </w:p>
    <w:p w:rsidR="00E51B48" w:rsidRPr="00E51B48" w:rsidRDefault="00464C4E" w:rsidP="00E51B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сооружению</w:t>
      </w:r>
      <w:r w:rsidR="00E51B48" w:rsidRPr="00E51B48">
        <w:rPr>
          <w:rFonts w:ascii="Times New Roman" w:hAnsi="Times New Roman" w:cs="Times New Roman"/>
          <w:sz w:val="28"/>
          <w:szCs w:val="28"/>
        </w:rPr>
        <w:t xml:space="preserve"> с кадастровым номером 54:25:</w:t>
      </w:r>
      <w:r>
        <w:rPr>
          <w:rFonts w:ascii="Times New Roman" w:hAnsi="Times New Roman" w:cs="Times New Roman"/>
          <w:sz w:val="28"/>
          <w:szCs w:val="28"/>
        </w:rPr>
        <w:t>000000</w:t>
      </w:r>
      <w:r w:rsidR="00E51B48" w:rsidRPr="00E51B48">
        <w:rPr>
          <w:rFonts w:ascii="Times New Roman" w:hAnsi="Times New Roman" w:cs="Times New Roman"/>
          <w:sz w:val="28"/>
          <w:szCs w:val="28"/>
        </w:rPr>
        <w:t>:1</w:t>
      </w:r>
      <w:r>
        <w:rPr>
          <w:rFonts w:ascii="Times New Roman" w:hAnsi="Times New Roman" w:cs="Times New Roman"/>
          <w:sz w:val="28"/>
          <w:szCs w:val="28"/>
        </w:rPr>
        <w:t>27</w:t>
      </w:r>
      <w:r w:rsidR="00E51B48" w:rsidRPr="00E51B48">
        <w:rPr>
          <w:rFonts w:ascii="Times New Roman" w:hAnsi="Times New Roman" w:cs="Times New Roman"/>
          <w:sz w:val="28"/>
          <w:szCs w:val="28"/>
        </w:rPr>
        <w:t xml:space="preserve">, площадью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34</w:t>
      </w:r>
      <w:r w:rsidR="00E51B48" w:rsidRPr="00E51B4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7</w:t>
      </w:r>
      <w:r w:rsidR="00E51B48" w:rsidRPr="00E51B48">
        <w:rPr>
          <w:rFonts w:ascii="Times New Roman" w:hAnsi="Times New Roman" w:cs="Times New Roman"/>
          <w:sz w:val="28"/>
          <w:szCs w:val="28"/>
        </w:rPr>
        <w:t xml:space="preserve"> кв. метров, местоположением: Новосибирская область, </w:t>
      </w:r>
      <w:proofErr w:type="spellStart"/>
      <w:r w:rsidR="00E51B48" w:rsidRPr="00E51B48">
        <w:rPr>
          <w:rFonts w:ascii="Times New Roman" w:hAnsi="Times New Roman" w:cs="Times New Roman"/>
          <w:sz w:val="28"/>
          <w:szCs w:val="28"/>
        </w:rPr>
        <w:t>Убинский</w:t>
      </w:r>
      <w:proofErr w:type="spellEnd"/>
      <w:r w:rsidR="00E51B48" w:rsidRPr="00E51B48">
        <w:rPr>
          <w:rFonts w:ascii="Times New Roman" w:hAnsi="Times New Roman" w:cs="Times New Roman"/>
          <w:sz w:val="28"/>
          <w:szCs w:val="28"/>
        </w:rPr>
        <w:t xml:space="preserve"> район, </w:t>
      </w:r>
      <w:r w:rsidR="00B033A0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B033A0">
        <w:rPr>
          <w:rFonts w:ascii="Times New Roman" w:hAnsi="Times New Roman" w:cs="Times New Roman"/>
          <w:sz w:val="28"/>
          <w:szCs w:val="28"/>
        </w:rPr>
        <w:t>Ермолаевка</w:t>
      </w:r>
      <w:proofErr w:type="spellEnd"/>
      <w:r w:rsidR="00B033A0">
        <w:rPr>
          <w:rFonts w:ascii="Times New Roman" w:hAnsi="Times New Roman" w:cs="Times New Roman"/>
          <w:sz w:val="28"/>
          <w:szCs w:val="28"/>
        </w:rPr>
        <w:t>, ул. Центральная</w:t>
      </w:r>
      <w:r w:rsidR="00E51B48" w:rsidRPr="00E51B48">
        <w:rPr>
          <w:rFonts w:ascii="Times New Roman" w:hAnsi="Times New Roman" w:cs="Times New Roman"/>
          <w:sz w:val="28"/>
          <w:szCs w:val="28"/>
        </w:rPr>
        <w:t xml:space="preserve">, </w:t>
      </w:r>
      <w:r w:rsidR="00B033A0">
        <w:rPr>
          <w:rFonts w:ascii="Times New Roman" w:hAnsi="Times New Roman" w:cs="Times New Roman"/>
          <w:sz w:val="28"/>
          <w:szCs w:val="28"/>
        </w:rPr>
        <w:t>наименование</w:t>
      </w:r>
      <w:r w:rsidR="00E51B48" w:rsidRPr="00E51B48">
        <w:rPr>
          <w:rFonts w:ascii="Times New Roman" w:hAnsi="Times New Roman" w:cs="Times New Roman"/>
          <w:sz w:val="28"/>
          <w:szCs w:val="28"/>
        </w:rPr>
        <w:t xml:space="preserve">: </w:t>
      </w:r>
      <w:r w:rsidR="00B033A0">
        <w:rPr>
          <w:rFonts w:ascii="Times New Roman" w:hAnsi="Times New Roman" w:cs="Times New Roman"/>
          <w:sz w:val="28"/>
          <w:szCs w:val="28"/>
        </w:rPr>
        <w:t>памятник воинам, погибшим в годы ВОВ 1941-1945 гг.</w:t>
      </w:r>
      <w:r w:rsidR="00EE2BE3">
        <w:rPr>
          <w:rFonts w:ascii="Times New Roman" w:hAnsi="Times New Roman" w:cs="Times New Roman"/>
          <w:sz w:val="28"/>
          <w:szCs w:val="28"/>
        </w:rPr>
        <w:t>,</w:t>
      </w:r>
      <w:r w:rsidR="00E51B48" w:rsidRPr="00E51B48">
        <w:rPr>
          <w:rFonts w:ascii="Times New Roman" w:hAnsi="Times New Roman" w:cs="Times New Roman"/>
          <w:sz w:val="28"/>
          <w:szCs w:val="28"/>
        </w:rPr>
        <w:t xml:space="preserve"> установить </w:t>
      </w:r>
      <w:r w:rsidR="00B033A0">
        <w:rPr>
          <w:rFonts w:ascii="Times New Roman" w:hAnsi="Times New Roman" w:cs="Times New Roman"/>
          <w:sz w:val="28"/>
          <w:szCs w:val="28"/>
        </w:rPr>
        <w:t xml:space="preserve">назначение </w:t>
      </w:r>
      <w:r w:rsidR="00EE2BE3">
        <w:rPr>
          <w:rFonts w:ascii="Times New Roman" w:hAnsi="Times New Roman" w:cs="Times New Roman"/>
          <w:sz w:val="28"/>
          <w:szCs w:val="28"/>
        </w:rPr>
        <w:t xml:space="preserve">– </w:t>
      </w:r>
      <w:r w:rsidR="00B033A0">
        <w:rPr>
          <w:rFonts w:ascii="Times New Roman" w:hAnsi="Times New Roman" w:cs="Times New Roman"/>
          <w:sz w:val="28"/>
          <w:szCs w:val="28"/>
        </w:rPr>
        <w:t>памятник</w:t>
      </w:r>
      <w:r w:rsidR="00EE2BE3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  <w:r w:rsidR="00E51B48" w:rsidRPr="00E51B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387C" w:rsidRPr="00E51B48" w:rsidRDefault="001D387C" w:rsidP="00E51B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74EA7" w:rsidRPr="00E51B48" w:rsidRDefault="009B3CD5" w:rsidP="00E51B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1B48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D21CFB" w:rsidRPr="00E51B48">
        <w:rPr>
          <w:rFonts w:ascii="Times New Roman" w:hAnsi="Times New Roman" w:cs="Times New Roman"/>
          <w:sz w:val="28"/>
          <w:szCs w:val="28"/>
        </w:rPr>
        <w:t>Ермолаевского</w:t>
      </w:r>
      <w:proofErr w:type="spellEnd"/>
      <w:r w:rsidRPr="00E51B48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9B3CD5" w:rsidRPr="00E51B48" w:rsidRDefault="009B3CD5" w:rsidP="00E51B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1B48"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</w:t>
      </w:r>
      <w:r w:rsidR="00D21CFB" w:rsidRPr="00E51B48">
        <w:rPr>
          <w:rFonts w:ascii="Times New Roman" w:hAnsi="Times New Roman" w:cs="Times New Roman"/>
          <w:sz w:val="28"/>
          <w:szCs w:val="28"/>
        </w:rPr>
        <w:t xml:space="preserve">   </w:t>
      </w:r>
      <w:r w:rsidRPr="00E51B48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21CFB" w:rsidRPr="00E51B48">
        <w:rPr>
          <w:rFonts w:ascii="Times New Roman" w:hAnsi="Times New Roman" w:cs="Times New Roman"/>
          <w:sz w:val="28"/>
          <w:szCs w:val="28"/>
        </w:rPr>
        <w:t>А</w:t>
      </w:r>
      <w:r w:rsidRPr="00E51B48">
        <w:rPr>
          <w:rFonts w:ascii="Times New Roman" w:hAnsi="Times New Roman" w:cs="Times New Roman"/>
          <w:sz w:val="28"/>
          <w:szCs w:val="28"/>
        </w:rPr>
        <w:t>.</w:t>
      </w:r>
      <w:r w:rsidR="00D21CFB" w:rsidRPr="00E51B48">
        <w:rPr>
          <w:rFonts w:ascii="Times New Roman" w:hAnsi="Times New Roman" w:cs="Times New Roman"/>
          <w:sz w:val="28"/>
          <w:szCs w:val="28"/>
        </w:rPr>
        <w:t>Н</w:t>
      </w:r>
      <w:r w:rsidRPr="00E51B4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D21CFB" w:rsidRPr="00E51B48">
        <w:rPr>
          <w:rFonts w:ascii="Times New Roman" w:hAnsi="Times New Roman" w:cs="Times New Roman"/>
          <w:sz w:val="28"/>
          <w:szCs w:val="28"/>
        </w:rPr>
        <w:t>Пасевич</w:t>
      </w:r>
      <w:proofErr w:type="spellEnd"/>
    </w:p>
    <w:p w:rsidR="00974EA7" w:rsidRPr="00E51B48" w:rsidRDefault="00974EA7" w:rsidP="00E51B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3820" w:rsidRPr="00E51B48" w:rsidRDefault="00583820" w:rsidP="00E51B4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3820" w:rsidRPr="00E51B48" w:rsidRDefault="00583820" w:rsidP="00E51B4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3820" w:rsidRPr="00E51B48" w:rsidRDefault="00583820" w:rsidP="00E51B4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3820" w:rsidRPr="00E51B48" w:rsidRDefault="00583820" w:rsidP="00E51B4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3820" w:rsidRPr="00E51B48" w:rsidRDefault="00583820" w:rsidP="00E51B4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3820" w:rsidRPr="00E51B48" w:rsidRDefault="00583820" w:rsidP="00E51B4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3820" w:rsidRPr="00E51B48" w:rsidRDefault="00583820" w:rsidP="00E51B4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3820" w:rsidRPr="00E51B48" w:rsidRDefault="00583820" w:rsidP="00E51B4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3820" w:rsidRPr="00E51B48" w:rsidRDefault="00583820" w:rsidP="00E51B4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3820" w:rsidRPr="00E51B48" w:rsidRDefault="00583820" w:rsidP="00E51B4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3820" w:rsidRPr="00E51B48" w:rsidRDefault="00583820" w:rsidP="00E51B4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4EA7" w:rsidRPr="00E51B48" w:rsidRDefault="00974EA7" w:rsidP="00E51B48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22BB6" w:rsidRPr="00E51B48" w:rsidRDefault="00022BB6" w:rsidP="00E51B48">
      <w:pPr>
        <w:pStyle w:val="ConsPlusNormal"/>
        <w:ind w:left="5954"/>
        <w:jc w:val="both"/>
        <w:rPr>
          <w:rFonts w:ascii="Times New Roman" w:hAnsi="Times New Roman" w:cs="Times New Roman"/>
          <w:sz w:val="24"/>
          <w:szCs w:val="24"/>
        </w:rPr>
      </w:pPr>
    </w:p>
    <w:p w:rsidR="00022BB6" w:rsidRPr="00E51B48" w:rsidRDefault="00022BB6" w:rsidP="00E51B48">
      <w:pPr>
        <w:pStyle w:val="ConsPlusNormal"/>
        <w:ind w:left="5954"/>
        <w:jc w:val="both"/>
        <w:rPr>
          <w:rFonts w:ascii="Times New Roman" w:hAnsi="Times New Roman" w:cs="Times New Roman"/>
          <w:sz w:val="24"/>
          <w:szCs w:val="24"/>
        </w:rPr>
      </w:pPr>
    </w:p>
    <w:p w:rsidR="00022BB6" w:rsidRPr="00E51B48" w:rsidRDefault="00022BB6" w:rsidP="00E51B48">
      <w:pPr>
        <w:pStyle w:val="ConsPlusNormal"/>
        <w:ind w:left="5954"/>
        <w:jc w:val="both"/>
        <w:rPr>
          <w:rFonts w:ascii="Times New Roman" w:hAnsi="Times New Roman" w:cs="Times New Roman"/>
          <w:sz w:val="24"/>
          <w:szCs w:val="24"/>
        </w:rPr>
      </w:pPr>
    </w:p>
    <w:p w:rsidR="000311D2" w:rsidRPr="00E51B48" w:rsidRDefault="00755FF1" w:rsidP="00E51B48">
      <w:pPr>
        <w:pStyle w:val="ConsPlusNormal"/>
        <w:ind w:left="5954"/>
        <w:jc w:val="both"/>
        <w:rPr>
          <w:rFonts w:ascii="Times New Roman" w:hAnsi="Times New Roman" w:cs="Times New Roman"/>
          <w:sz w:val="24"/>
          <w:szCs w:val="24"/>
        </w:rPr>
      </w:pPr>
      <w:r w:rsidRPr="00E51B48"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sectPr w:rsidR="000311D2" w:rsidRPr="00E51B48" w:rsidSect="009B3CD5">
      <w:pgSz w:w="11906" w:h="16838"/>
      <w:pgMar w:top="1134" w:right="850" w:bottom="851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56AE3"/>
    <w:multiLevelType w:val="hybridMultilevel"/>
    <w:tmpl w:val="BCA6A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834BB9"/>
    <w:multiLevelType w:val="hybridMultilevel"/>
    <w:tmpl w:val="010203D4"/>
    <w:lvl w:ilvl="0" w:tplc="34B8ECE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5C3"/>
    <w:rsid w:val="00022BB6"/>
    <w:rsid w:val="000311D2"/>
    <w:rsid w:val="00053174"/>
    <w:rsid w:val="000A63BA"/>
    <w:rsid w:val="00105C07"/>
    <w:rsid w:val="0010620D"/>
    <w:rsid w:val="00117C01"/>
    <w:rsid w:val="0015278D"/>
    <w:rsid w:val="001B2214"/>
    <w:rsid w:val="001C2C64"/>
    <w:rsid w:val="001D387C"/>
    <w:rsid w:val="001E1157"/>
    <w:rsid w:val="001F3CC4"/>
    <w:rsid w:val="00205FD6"/>
    <w:rsid w:val="00225C01"/>
    <w:rsid w:val="00225D62"/>
    <w:rsid w:val="002310F5"/>
    <w:rsid w:val="002D6E86"/>
    <w:rsid w:val="002E314F"/>
    <w:rsid w:val="00360B84"/>
    <w:rsid w:val="003C3BBF"/>
    <w:rsid w:val="00407C1F"/>
    <w:rsid w:val="00413BD4"/>
    <w:rsid w:val="00447FCA"/>
    <w:rsid w:val="00464C4E"/>
    <w:rsid w:val="004755F4"/>
    <w:rsid w:val="004A1A38"/>
    <w:rsid w:val="004A6861"/>
    <w:rsid w:val="004B790A"/>
    <w:rsid w:val="00547B8F"/>
    <w:rsid w:val="00583820"/>
    <w:rsid w:val="005E5007"/>
    <w:rsid w:val="00615D94"/>
    <w:rsid w:val="0062381E"/>
    <w:rsid w:val="006241F3"/>
    <w:rsid w:val="006342E5"/>
    <w:rsid w:val="006358C0"/>
    <w:rsid w:val="00637CA2"/>
    <w:rsid w:val="00672C4D"/>
    <w:rsid w:val="006B0556"/>
    <w:rsid w:val="006C4F69"/>
    <w:rsid w:val="006F3DEE"/>
    <w:rsid w:val="00755FF1"/>
    <w:rsid w:val="007C0014"/>
    <w:rsid w:val="007D6C3B"/>
    <w:rsid w:val="007F4177"/>
    <w:rsid w:val="008715C3"/>
    <w:rsid w:val="00894957"/>
    <w:rsid w:val="009440A6"/>
    <w:rsid w:val="00974EA7"/>
    <w:rsid w:val="009A0651"/>
    <w:rsid w:val="009B3CD5"/>
    <w:rsid w:val="00A151F9"/>
    <w:rsid w:val="00AE72F3"/>
    <w:rsid w:val="00B033A0"/>
    <w:rsid w:val="00B036AF"/>
    <w:rsid w:val="00BB37B5"/>
    <w:rsid w:val="00C401F8"/>
    <w:rsid w:val="00C42886"/>
    <w:rsid w:val="00C44A78"/>
    <w:rsid w:val="00C70851"/>
    <w:rsid w:val="00D21CFB"/>
    <w:rsid w:val="00DA2595"/>
    <w:rsid w:val="00DC159E"/>
    <w:rsid w:val="00DC3A3F"/>
    <w:rsid w:val="00DD2538"/>
    <w:rsid w:val="00DE692B"/>
    <w:rsid w:val="00E10D03"/>
    <w:rsid w:val="00E27A96"/>
    <w:rsid w:val="00E445F8"/>
    <w:rsid w:val="00E51B48"/>
    <w:rsid w:val="00EE2BE3"/>
    <w:rsid w:val="00EF2E0D"/>
    <w:rsid w:val="00F23CAC"/>
    <w:rsid w:val="00F26293"/>
    <w:rsid w:val="00F96F17"/>
    <w:rsid w:val="00FA4F52"/>
    <w:rsid w:val="00FD0739"/>
    <w:rsid w:val="00FE0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15D9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15D9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5D9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15D94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FD0739"/>
    <w:pPr>
      <w:ind w:left="720"/>
      <w:contextualSpacing/>
    </w:pPr>
  </w:style>
  <w:style w:type="paragraph" w:customStyle="1" w:styleId="ConsPlusNormal">
    <w:name w:val="ConsPlusNormal"/>
    <w:rsid w:val="001D38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Без интервала1"/>
    <w:rsid w:val="00AE72F3"/>
    <w:pPr>
      <w:spacing w:after="0" w:line="240" w:lineRule="auto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15D9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15D9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5D9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15D94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FD0739"/>
    <w:pPr>
      <w:ind w:left="720"/>
      <w:contextualSpacing/>
    </w:pPr>
  </w:style>
  <w:style w:type="paragraph" w:customStyle="1" w:styleId="ConsPlusNormal">
    <w:name w:val="ConsPlusNormal"/>
    <w:rsid w:val="001D38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Без интервала1"/>
    <w:rsid w:val="00AE72F3"/>
    <w:pPr>
      <w:spacing w:after="0" w:line="240" w:lineRule="auto"/>
    </w:pPr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Бабинова Татьяна</dc:creator>
  <cp:keywords/>
  <dc:description/>
  <cp:lastModifiedBy>user</cp:lastModifiedBy>
  <cp:revision>76</cp:revision>
  <cp:lastPrinted>2022-03-24T07:17:00Z</cp:lastPrinted>
  <dcterms:created xsi:type="dcterms:W3CDTF">2021-11-11T08:49:00Z</dcterms:created>
  <dcterms:modified xsi:type="dcterms:W3CDTF">2022-11-02T02:46:00Z</dcterms:modified>
</cp:coreProperties>
</file>