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AC5F44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15.9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AC5F44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3A088A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18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F6461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763C8F" w:rsidRDefault="00E36D75" w:rsidP="0076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C8F" w:rsidRPr="00763C8F" w:rsidRDefault="00E36D75" w:rsidP="00763C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3C8F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</w:t>
      </w:r>
      <w:r w:rsidR="00763C8F" w:rsidRPr="00763C8F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3C8F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3C8F">
        <w:rPr>
          <w:rFonts w:ascii="Times New Roman" w:hAnsi="Times New Roman"/>
          <w:b/>
          <w:sz w:val="20"/>
          <w:szCs w:val="20"/>
        </w:rPr>
        <w:t>ПОСТАНОВЛЕНИЕ</w:t>
      </w: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>от 17.03.2022 № 12-па</w:t>
      </w:r>
    </w:p>
    <w:p w:rsidR="00763C8F" w:rsidRPr="00763C8F" w:rsidRDefault="00763C8F" w:rsidP="00763C8F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Об утверждении  «Плана обеспечения безопасности людей на водных объектах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в 2022 году».</w:t>
      </w: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63C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763C8F">
        <w:rPr>
          <w:rFonts w:ascii="Times New Roman" w:hAnsi="Times New Roman"/>
          <w:sz w:val="20"/>
          <w:szCs w:val="20"/>
        </w:rPr>
        <w:t xml:space="preserve"> </w:t>
      </w:r>
      <w:hyperlink r:id="rId9" w:anchor="/document/7246320/entry/0" w:history="1">
        <w:r w:rsidRPr="00763C8F">
          <w:rPr>
            <w:rStyle w:val="a7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постановлением</w:t>
        </w:r>
      </w:hyperlink>
      <w:r w:rsidRPr="00763C8F">
        <w:rPr>
          <w:rFonts w:ascii="Times New Roman" w:hAnsi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763C8F">
        <w:rPr>
          <w:rFonts w:ascii="Times New Roman" w:hAnsi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763C8F">
        <w:rPr>
          <w:rFonts w:ascii="Times New Roman" w:hAnsi="Times New Roman"/>
          <w:sz w:val="20"/>
          <w:szCs w:val="20"/>
        </w:rPr>
        <w:t xml:space="preserve"> безопасности и безопасности людей на водных объектах на 2022 год, в целях улучшения профилактической и организационной работы по охране жизни людей на водных объектах на территории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</w:t>
      </w: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>ПОСТАНОВЛЯЕТ:</w:t>
      </w:r>
    </w:p>
    <w:p w:rsidR="00763C8F" w:rsidRPr="00763C8F" w:rsidRDefault="00763C8F" w:rsidP="00763C8F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>1. Утвердить прилагаемые:</w:t>
      </w:r>
    </w:p>
    <w:p w:rsidR="00763C8F" w:rsidRPr="00763C8F" w:rsidRDefault="00763C8F" w:rsidP="00763C8F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1.1 План обеспечения безопасности людей на водных объектах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в 2022 году.</w:t>
      </w:r>
    </w:p>
    <w:p w:rsidR="00763C8F" w:rsidRPr="00763C8F" w:rsidRDefault="00763C8F" w:rsidP="00763C8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           </w:t>
      </w:r>
      <w:r w:rsidRPr="00763C8F">
        <w:rPr>
          <w:rFonts w:ascii="Times New Roman" w:hAnsi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</w:t>
      </w:r>
      <w:r w:rsidRPr="00763C8F">
        <w:rPr>
          <w:rFonts w:ascii="Times New Roman" w:hAnsi="Times New Roman"/>
          <w:bCs/>
          <w:color w:val="000000"/>
          <w:spacing w:val="2"/>
          <w:sz w:val="20"/>
          <w:szCs w:val="20"/>
        </w:rPr>
        <w:t>сельсовета».</w:t>
      </w:r>
    </w:p>
    <w:p w:rsidR="00763C8F" w:rsidRPr="00763C8F" w:rsidRDefault="00763C8F" w:rsidP="00763C8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63C8F">
        <w:rPr>
          <w:rFonts w:ascii="Times New Roman" w:hAnsi="Times New Roman"/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763C8F" w:rsidRPr="00763C8F" w:rsidRDefault="00763C8F" w:rsidP="00763C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3C8F" w:rsidRPr="00763C8F" w:rsidRDefault="00763C8F" w:rsidP="00763C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 </w:t>
      </w:r>
    </w:p>
    <w:p w:rsidR="00763C8F" w:rsidRPr="00763C8F" w:rsidRDefault="00763C8F" w:rsidP="00763C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763C8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/>
          <w:sz w:val="20"/>
          <w:szCs w:val="20"/>
        </w:rPr>
        <w:t xml:space="preserve"> сельсовета                                                             А.Н. </w:t>
      </w:r>
      <w:proofErr w:type="spellStart"/>
      <w:r w:rsidRPr="00763C8F">
        <w:rPr>
          <w:rFonts w:ascii="Times New Roman" w:hAnsi="Times New Roman"/>
          <w:sz w:val="20"/>
          <w:szCs w:val="20"/>
        </w:rPr>
        <w:t>Пасевич</w:t>
      </w:r>
      <w:proofErr w:type="spellEnd"/>
    </w:p>
    <w:p w:rsidR="00763C8F" w:rsidRPr="00763C8F" w:rsidRDefault="00763C8F" w:rsidP="00763C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3C8F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</w:t>
      </w:r>
    </w:p>
    <w:p w:rsidR="00763C8F" w:rsidRDefault="00763C8F" w:rsidP="00763C8F">
      <w:pPr>
        <w:ind w:firstLine="720"/>
        <w:rPr>
          <w:rFonts w:ascii="Times New Roman" w:hAnsi="Times New Roman"/>
          <w:szCs w:val="24"/>
        </w:rPr>
      </w:pPr>
    </w:p>
    <w:p w:rsidR="00763C8F" w:rsidRDefault="00763C8F" w:rsidP="00763C8F">
      <w:pPr>
        <w:ind w:firstLine="720"/>
        <w:rPr>
          <w:rFonts w:ascii="Times New Roman" w:hAnsi="Times New Roman"/>
          <w:szCs w:val="24"/>
        </w:rPr>
      </w:pPr>
    </w:p>
    <w:p w:rsidR="00763C8F" w:rsidRDefault="00763C8F" w:rsidP="00763C8F">
      <w:pPr>
        <w:ind w:firstLine="720"/>
        <w:rPr>
          <w:rFonts w:ascii="Times New Roman" w:hAnsi="Times New Roman"/>
          <w:szCs w:val="24"/>
        </w:rPr>
      </w:pPr>
    </w:p>
    <w:p w:rsidR="00F64617" w:rsidRDefault="00E36D75" w:rsidP="00F6461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</w:pPr>
      <w:r w:rsidRPr="004A7339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</w:p>
    <w:p w:rsidR="00763C8F" w:rsidRDefault="00763C8F" w:rsidP="001F27B9">
      <w:pPr>
        <w:jc w:val="right"/>
        <w:rPr>
          <w:b/>
          <w:sz w:val="28"/>
          <w:szCs w:val="28"/>
        </w:rPr>
      </w:pPr>
    </w:p>
    <w:p w:rsidR="00763C8F" w:rsidRDefault="00763C8F" w:rsidP="001F27B9">
      <w:pPr>
        <w:jc w:val="right"/>
        <w:rPr>
          <w:b/>
          <w:sz w:val="28"/>
          <w:szCs w:val="28"/>
        </w:rPr>
      </w:pPr>
    </w:p>
    <w:p w:rsidR="00763C8F" w:rsidRDefault="00763C8F" w:rsidP="001F27B9">
      <w:pPr>
        <w:jc w:val="right"/>
        <w:rPr>
          <w:b/>
          <w:sz w:val="28"/>
          <w:szCs w:val="28"/>
        </w:rPr>
      </w:pPr>
    </w:p>
    <w:p w:rsidR="00763C8F" w:rsidRDefault="00763C8F" w:rsidP="001F27B9">
      <w:pPr>
        <w:jc w:val="right"/>
        <w:rPr>
          <w:b/>
          <w:sz w:val="28"/>
          <w:szCs w:val="28"/>
        </w:rPr>
      </w:pPr>
    </w:p>
    <w:p w:rsidR="00763C8F" w:rsidRDefault="00763C8F" w:rsidP="001F27B9">
      <w:pPr>
        <w:jc w:val="right"/>
        <w:rPr>
          <w:b/>
          <w:sz w:val="28"/>
          <w:szCs w:val="28"/>
        </w:rPr>
        <w:sectPr w:rsidR="00763C8F" w:rsidSect="00F64617">
          <w:footerReference w:type="default" r:id="rId10"/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63C8F" w:rsidRPr="00763C8F" w:rsidRDefault="00763C8F" w:rsidP="00763C8F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763C8F" w:rsidRPr="00763C8F" w:rsidRDefault="00763C8F" w:rsidP="00763C8F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763C8F" w:rsidRPr="00763C8F" w:rsidRDefault="00763C8F" w:rsidP="00763C8F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63C8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63C8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</w:p>
    <w:p w:rsidR="00763C8F" w:rsidRPr="00763C8F" w:rsidRDefault="00763C8F" w:rsidP="00763C8F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63C8F" w:rsidRPr="00763C8F" w:rsidRDefault="00763C8F" w:rsidP="00763C8F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>от 17.03.2022  № 12-па</w:t>
      </w:r>
    </w:p>
    <w:p w:rsidR="00763C8F" w:rsidRPr="00763C8F" w:rsidRDefault="00763C8F" w:rsidP="00763C8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3C8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3C8F">
        <w:rPr>
          <w:rFonts w:ascii="Times New Roman" w:hAnsi="Times New Roman" w:cs="Times New Roman"/>
          <w:b/>
          <w:sz w:val="20"/>
          <w:szCs w:val="20"/>
        </w:rPr>
        <w:t>обеспечения безопасности людей на водных объектах в </w:t>
      </w:r>
      <w:proofErr w:type="spellStart"/>
      <w:r w:rsidRPr="00763C8F">
        <w:rPr>
          <w:rFonts w:ascii="Times New Roman" w:hAnsi="Times New Roman" w:cs="Times New Roman"/>
          <w:b/>
          <w:sz w:val="20"/>
          <w:szCs w:val="20"/>
        </w:rPr>
        <w:t>Ермолаевском</w:t>
      </w:r>
      <w:proofErr w:type="spellEnd"/>
      <w:r w:rsidRPr="00763C8F">
        <w:rPr>
          <w:rFonts w:ascii="Times New Roman" w:hAnsi="Times New Roman" w:cs="Times New Roman"/>
          <w:b/>
          <w:sz w:val="20"/>
          <w:szCs w:val="20"/>
        </w:rPr>
        <w:t xml:space="preserve"> сельсовете Убинского района Новосибирской области в 2022 году</w:t>
      </w: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9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3"/>
        <w:gridCol w:w="1750"/>
        <w:gridCol w:w="8517"/>
      </w:tblGrid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проведении акции «Безопасный лед» в 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 области в осенне-зимний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февраль-март,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населения о метеоусловиях, о состоянии льда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при проведении месячника безопасности людей на водных объектах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 области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 лед в местах возможного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обваловка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снегом береговой полосы мест массового выезда автомобильного транспорта на лед) 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Ермолаевского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сельсовета Убинского района Новосибирской области </w:t>
            </w:r>
            <w:r w:rsidRPr="00763C8F">
              <w:rPr>
                <w:rFonts w:ascii="Times New Roman" w:hAnsi="Times New Roman" w:cs="Times New Roman"/>
                <w:bCs/>
                <w:sz w:val="20"/>
                <w:szCs w:val="20"/>
              </w:rPr>
              <w:t>к купальному сезону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сельсовета Убинского района Новосибирской области </w:t>
            </w: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Направление на  обучение матросов-спасателей для комплектования спасательных постов на пляжах и в местах неорганизованного отдыха людей на водных объектах в период купального 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акции «Вода – безопасная территория» в </w:t>
            </w: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сельсовете Убинского района Новосибирской области</w:t>
            </w: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принятием необходимых мер по обеспечению безопасности людей в местах неорганизованного отдыха на водных объектах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 размещением «Уголков безопасности на воде» </w:t>
            </w: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Центра ГИМС МЧС России во взаимодействии  с управлением образования администрации 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763C8F" w:rsidRPr="00763C8F" w:rsidTr="004F69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763C8F" w:rsidRPr="00763C8F" w:rsidRDefault="00763C8F" w:rsidP="00763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</w:tbl>
    <w:p w:rsidR="00763C8F" w:rsidRPr="00763C8F" w:rsidRDefault="00763C8F" w:rsidP="00763C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>Применяемые сокращения:</w:t>
      </w: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>КЧС и ПБ-комиссия по чрезвычайным ситуациям и пожарной безопасности;</w:t>
      </w:r>
    </w:p>
    <w:p w:rsidR="00763C8F" w:rsidRPr="00763C8F" w:rsidRDefault="00763C8F" w:rsidP="00763C8F">
      <w:pPr>
        <w:shd w:val="clear" w:color="auto" w:fill="FFFFFF"/>
        <w:suppressAutoHyphens/>
        <w:spacing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  <w:r w:rsidRPr="00763C8F">
        <w:rPr>
          <w:rFonts w:ascii="Times New Roman" w:hAnsi="Times New Roman" w:cs="Times New Roman"/>
          <w:sz w:val="20"/>
          <w:szCs w:val="20"/>
        </w:rPr>
        <w:t>ГИМС-государственная инспекция по маломерным судам;</w:t>
      </w:r>
    </w:p>
    <w:p w:rsidR="00C7393F" w:rsidRDefault="00C7393F" w:rsidP="00C7393F">
      <w:pPr>
        <w:shd w:val="clear" w:color="auto" w:fill="FFFFFF"/>
        <w:suppressAutoHyphens/>
        <w:spacing w:after="0" w:line="240" w:lineRule="auto"/>
        <w:ind w:firstLine="697"/>
        <w:jc w:val="right"/>
        <w:rPr>
          <w:rFonts w:ascii="Times New Roman" w:hAnsi="Times New Roman"/>
          <w:szCs w:val="24"/>
        </w:rPr>
        <w:sectPr w:rsidR="00C7393F" w:rsidSect="00763C8F">
          <w:pgSz w:w="16838" w:h="11906" w:orient="landscape"/>
          <w:pgMar w:top="851" w:right="1134" w:bottom="85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93F">
        <w:rPr>
          <w:rFonts w:ascii="Times New Roman" w:hAnsi="Times New Roman" w:cs="Times New Roman"/>
          <w:b/>
          <w:bCs/>
          <w:sz w:val="20"/>
          <w:szCs w:val="20"/>
        </w:rPr>
        <w:lastRenderedPageBreak/>
        <w:t>АДМИНИСТРАЦИЯ ЕРМОЛАЕВСКОГО СЕЛЬСОВЕТА</w:t>
      </w: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93F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93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393F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C7393F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C7393F" w:rsidRPr="00C7393F" w:rsidRDefault="00C7393F" w:rsidP="00C7393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от 17.03.2022  № 13-па</w:t>
      </w:r>
    </w:p>
    <w:p w:rsidR="00C7393F" w:rsidRPr="00C7393F" w:rsidRDefault="00C7393F" w:rsidP="00C7393F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Порядка размещения сведений о доходах, расходах, </w:t>
      </w:r>
    </w:p>
    <w:p w:rsidR="00C7393F" w:rsidRPr="00C7393F" w:rsidRDefault="00C7393F" w:rsidP="00C7393F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об имуществе и обязательствах имущественного характера лиц, замещающих муниципальные должности, должности муниципальной службы в 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Ермолаевском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сельсовете Убинского района Новосибирской области и членов их семей, сведений о доходах, об 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и членов их семей, на официальном сайте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и предоставления</w:t>
      </w:r>
      <w:proofErr w:type="gram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этих сведений общероссийским средствам массовой информации для опубликования </w:t>
      </w:r>
    </w:p>
    <w:p w:rsidR="00C7393F" w:rsidRPr="00C7393F" w:rsidRDefault="00C7393F" w:rsidP="00C7393F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и предоставления этих сведений общероссийским средствам массовой информации для опубликования», администрация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gramStart"/>
      <w:r w:rsidRPr="00C7393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7393F">
        <w:rPr>
          <w:rFonts w:ascii="Times New Roman" w:hAnsi="Times New Roman" w:cs="Times New Roman"/>
          <w:b/>
          <w:sz w:val="20"/>
          <w:szCs w:val="20"/>
        </w:rPr>
        <w:t> о с т а н о в л я е т:</w:t>
      </w:r>
    </w:p>
    <w:p w:rsidR="00C7393F" w:rsidRPr="00C7393F" w:rsidRDefault="00C7393F" w:rsidP="00C7393F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     </w:t>
      </w:r>
      <w:r w:rsidRPr="00C7393F">
        <w:rPr>
          <w:rFonts w:ascii="Times New Roman" w:hAnsi="Times New Roman" w:cs="Times New Roman"/>
          <w:b w:val="0"/>
          <w:sz w:val="20"/>
          <w:szCs w:val="20"/>
        </w:rPr>
        <w:t>1. </w:t>
      </w:r>
      <w:proofErr w:type="gramStart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Утвердить прилагаемый 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Ермолаевском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сельсовете Убинского района Новосибирской области и членов их семей, сведений о доходах, об 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и членов их семей, на официальном сайте</w:t>
      </w:r>
      <w:proofErr w:type="gram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и предоставления этих сведений общероссийским средствам массовой информации для опубликования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         2. Опубликовать данное постановление в периодическом печатном издании «Вестник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 информационно-телекоммуникационной сети «Интернет».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        3. 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               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        4. Постановление вступает в силу со дня опубликования.</w:t>
      </w:r>
    </w:p>
    <w:p w:rsidR="00C7393F" w:rsidRPr="00C7393F" w:rsidRDefault="00C7393F" w:rsidP="00C739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7393F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</w:t>
      </w:r>
    </w:p>
    <w:p w:rsidR="00C7393F" w:rsidRPr="00C7393F" w:rsidRDefault="00C7393F" w:rsidP="00C7393F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7393F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C7393F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C7393F" w:rsidRPr="00C7393F" w:rsidRDefault="00C7393F" w:rsidP="00C7393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7393F" w:rsidRPr="00C7393F" w:rsidRDefault="00C7393F" w:rsidP="00C7393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i/>
          <w:sz w:val="20"/>
          <w:szCs w:val="20"/>
          <w:u w:val="single"/>
        </w:rPr>
        <w:br w:type="page"/>
      </w:r>
      <w:r w:rsidRPr="00C7393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от 17.03.2022 № 13-па</w:t>
      </w: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ПОРЯДОК </w:t>
      </w:r>
    </w:p>
    <w:p w:rsidR="00C7393F" w:rsidRPr="00C7393F" w:rsidRDefault="00C7393F" w:rsidP="00C7393F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Ермолаевском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сельсовете Убинского района Новосибирской области и членов их семей, сведений о доходах, об 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и членов их семей, на официальном сайте </w:t>
      </w:r>
      <w:proofErr w:type="spellStart"/>
      <w:r w:rsidRPr="00C7393F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</w:t>
      </w:r>
      <w:proofErr w:type="gramEnd"/>
      <w:r w:rsidRPr="00C7393F">
        <w:rPr>
          <w:rFonts w:ascii="Times New Roman" w:hAnsi="Times New Roman" w:cs="Times New Roman"/>
          <w:b w:val="0"/>
          <w:sz w:val="20"/>
          <w:szCs w:val="20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7393F" w:rsidRPr="00C7393F" w:rsidRDefault="00C7393F" w:rsidP="00C739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 xml:space="preserve">сельсовета Убинского района Новосибирской области (далее – официальный сайт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 xml:space="preserve">сельсовета Убинского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C7393F" w:rsidRPr="00C7393F" w:rsidRDefault="00C7393F" w:rsidP="00C739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1) сведений о доходах, расходах, об имуществе и обязательствах имущественного характера: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>;</w:t>
      </w:r>
    </w:p>
    <w:p w:rsidR="00C7393F" w:rsidRPr="00C7393F" w:rsidRDefault="00C7393F" w:rsidP="00C73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лиц, замещающих должности муниципальной службы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>,</w:t>
      </w:r>
      <w:r w:rsidRPr="00C7393F">
        <w:rPr>
          <w:rFonts w:ascii="Times New Roman" w:hAnsi="Times New Roman" w:cs="Times New Roman"/>
          <w:sz w:val="20"/>
          <w:szCs w:val="20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утвержденное постановлением администрации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области от 21.12.2021 № 50-па «</w:t>
      </w:r>
      <w:r w:rsidRPr="00C7393F">
        <w:rPr>
          <w:rFonts w:ascii="Times New Roman" w:hAnsi="Times New Roman" w:cs="Times New Roman"/>
          <w:sz w:val="20"/>
          <w:szCs w:val="20"/>
          <w:lang w:eastAsia="ru-RU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</w:t>
      </w:r>
      <w:r w:rsidRPr="00C7393F">
        <w:rPr>
          <w:rFonts w:ascii="Times New Roman" w:hAnsi="Times New Roman" w:cs="Times New Roman"/>
          <w:sz w:val="20"/>
          <w:szCs w:val="20"/>
        </w:rPr>
        <w:t>»;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Style w:val="afd"/>
          <w:rFonts w:ascii="Times New Roman" w:hAnsi="Times New Roman" w:cs="Times New Roman"/>
          <w:sz w:val="20"/>
          <w:szCs w:val="20"/>
        </w:rPr>
        <w:footnoteReference w:id="1"/>
      </w:r>
      <w:r w:rsidRPr="00C7393F">
        <w:rPr>
          <w:rFonts w:ascii="Times New Roman" w:hAnsi="Times New Roman" w:cs="Times New Roman"/>
          <w:sz w:val="20"/>
          <w:szCs w:val="20"/>
        </w:rPr>
        <w:t>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2. 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C73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  <w:proofErr w:type="gramEnd"/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C7393F">
        <w:rPr>
          <w:rFonts w:ascii="Times New Roman" w:hAnsi="Times New Roman" w:cs="Times New Roman"/>
          <w:bCs/>
          <w:sz w:val="20"/>
          <w:szCs w:val="20"/>
        </w:rPr>
        <w:t xml:space="preserve">(долей участия, паев в уставных (складочных) капиталах организаций), </w:t>
      </w:r>
      <w:r w:rsidRPr="00C7393F">
        <w:rPr>
          <w:rFonts w:ascii="Times New Roman" w:hAnsi="Times New Roman" w:cs="Times New Roman"/>
          <w:sz w:val="20"/>
          <w:szCs w:val="20"/>
        </w:rPr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супруги (супруга) </w:t>
      </w:r>
      <w:r w:rsidRPr="00C7393F">
        <w:rPr>
          <w:rFonts w:ascii="Times New Roman" w:hAnsi="Times New Roman" w:cs="Times New Roman"/>
          <w:bCs/>
          <w:sz w:val="20"/>
          <w:szCs w:val="20"/>
        </w:rPr>
        <w:t>за три последних года, предшествующих отчетному периоду.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3.</w:t>
      </w:r>
      <w:r w:rsidRPr="00C7393F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форме согласно приложению № 3 к настоящему Порядку размещаются и общероссийским средствам массовой информации </w:t>
      </w:r>
      <w:r w:rsidRPr="00C7393F">
        <w:rPr>
          <w:rFonts w:ascii="Times New Roman" w:hAnsi="Times New Roman" w:cs="Times New Roman"/>
          <w:sz w:val="20"/>
          <w:szCs w:val="20"/>
        </w:rPr>
        <w:lastRenderedPageBreak/>
        <w:t>предоставляются для опубликования следующие сведения о доходах, об имуществе и обязательствах имущественного характера</w:t>
      </w:r>
      <w:r w:rsidRPr="00C7393F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C7393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его супруге (супругу) и несовершеннолетним детям;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3) декларированный годовой доход лица, замещающего должность руководителя муниципального учреждения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его супруги (супруга) и несовершеннолетних детей.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Сведения об исполнении лицами, замещающими муниципальные должности депутатов представительного органа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лиц, замещающих государственные должности и иных лиц, их доходам», размещаются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представительного органа  по форме согласно приложению № 2 к настоящему Порядку</w:t>
      </w:r>
      <w:r w:rsidRPr="00C7393F">
        <w:rPr>
          <w:rStyle w:val="afd"/>
          <w:rFonts w:ascii="Times New Roman" w:hAnsi="Times New Roman" w:cs="Times New Roman"/>
          <w:sz w:val="20"/>
          <w:szCs w:val="20"/>
        </w:rPr>
        <w:footnoteReference w:id="3"/>
      </w:r>
      <w:r w:rsidRPr="00C7393F">
        <w:rPr>
          <w:rFonts w:ascii="Times New Roman" w:hAnsi="Times New Roman" w:cs="Times New Roman"/>
          <w:sz w:val="20"/>
          <w:szCs w:val="20"/>
        </w:rPr>
        <w:t>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5. 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В размещаемом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сведениях запрещается указывать: </w:t>
      </w:r>
      <w:proofErr w:type="gramEnd"/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2) персональные данные лиц, указанных в подпунктах 3 и 4 пункта 1 настоящего Порядка;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5) информацию, отнесенную к государственной тайне или являющуюся конфиденциальной.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6. Не допускается размещение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сведений о доходах, расходах, об имуществе и обязательствах имущественного характера: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1) в заархивированном формате (.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rar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zip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>), сканированных документов;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3) с использованием форматов, требующих дополнительного распознавания.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7. 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 xml:space="preserve">(далее – ответственное лицо) на официальном сайте 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разделе  «Противодействие коррупции». </w:t>
      </w:r>
      <w:proofErr w:type="gramEnd"/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8. 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</w:t>
      </w:r>
      <w:r w:rsidRPr="00C7393F">
        <w:rPr>
          <w:rFonts w:ascii="Times New Roman" w:hAnsi="Times New Roman" w:cs="Times New Roman"/>
          <w:sz w:val="20"/>
          <w:szCs w:val="20"/>
        </w:rPr>
        <w:lastRenderedPageBreak/>
        <w:t>обязательствах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имущественного характера его супруги (супруга) и несовершеннолетних детей, находятся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органа,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7393F" w:rsidRPr="00C7393F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7393F">
        <w:rPr>
          <w:rFonts w:ascii="Times New Roman" w:hAnsi="Times New Roman" w:cs="Times New Roman"/>
          <w:sz w:val="20"/>
          <w:szCs w:val="20"/>
        </w:rPr>
        <w:t xml:space="preserve">находятся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Убинского района Новосибирской </w:t>
      </w:r>
      <w:r w:rsidRPr="00C7393F">
        <w:rPr>
          <w:rFonts w:ascii="Times New Roman" w:hAnsi="Times New Roman" w:cs="Times New Roman"/>
          <w:sz w:val="20"/>
          <w:szCs w:val="20"/>
        </w:rPr>
        <w:t>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истечения срока, установленного для подачи таких сведений.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9. 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1) на официальном сайте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в котором данное лицо замещает должность из числа 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>указанных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в подпункте 1 пункта 1 настоящего Порядка;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2) 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7393F">
        <w:rPr>
          <w:rFonts w:ascii="Times New Roman" w:hAnsi="Times New Roman" w:cs="Times New Roman"/>
          <w:sz w:val="20"/>
          <w:szCs w:val="20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>учреждения</w:t>
      </w:r>
      <w:r w:rsidRPr="00C7393F">
        <w:rPr>
          <w:rStyle w:val="afd"/>
          <w:rFonts w:ascii="Times New Roman" w:hAnsi="Times New Roman" w:cs="Times New Roman"/>
          <w:sz w:val="20"/>
          <w:szCs w:val="20"/>
        </w:rPr>
        <w:footnoteReference w:id="4"/>
      </w:r>
      <w:r w:rsidRPr="00C739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 xml:space="preserve">10. Ответственное лицо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указанное в абзаце первом пункта 7 настоящего Порядка: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или направляет информацию о месте размещения сведений, в том случае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, если запрашиваемые сведения размещены на официальном сайте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>.</w:t>
      </w:r>
    </w:p>
    <w:p w:rsidR="00C7393F" w:rsidRPr="00C7393F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393F">
        <w:rPr>
          <w:rFonts w:ascii="Times New Roman" w:hAnsi="Times New Roman" w:cs="Times New Roman"/>
          <w:sz w:val="20"/>
          <w:szCs w:val="20"/>
        </w:rPr>
        <w:t>11. </w:t>
      </w:r>
      <w:proofErr w:type="gramStart"/>
      <w:r w:rsidRPr="00C7393F">
        <w:rPr>
          <w:rFonts w:ascii="Times New Roman" w:hAnsi="Times New Roman" w:cs="Times New Roman"/>
          <w:sz w:val="20"/>
          <w:szCs w:val="20"/>
        </w:rPr>
        <w:t xml:space="preserve">Ответственное лицо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>,</w:t>
      </w:r>
      <w:r w:rsidRPr="00C7393F">
        <w:rPr>
          <w:rFonts w:ascii="Times New Roman" w:hAnsi="Times New Roman" w:cs="Times New Roman"/>
          <w:sz w:val="20"/>
          <w:szCs w:val="20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 </w:t>
      </w:r>
      <w:proofErr w:type="spellStart"/>
      <w:r w:rsidRPr="00C7393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7393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C739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393F">
        <w:rPr>
          <w:rFonts w:ascii="Times New Roman" w:hAnsi="Times New Roman" w:cs="Times New Roman"/>
          <w:sz w:val="20"/>
          <w:szCs w:val="20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</w:t>
      </w:r>
      <w:proofErr w:type="gramEnd"/>
      <w:r w:rsidRPr="00C7393F">
        <w:rPr>
          <w:rFonts w:ascii="Times New Roman" w:hAnsi="Times New Roman" w:cs="Times New Roman"/>
          <w:sz w:val="20"/>
          <w:szCs w:val="20"/>
        </w:rPr>
        <w:t xml:space="preserve"> настоящего Порядка, а также за разглашение сведений, отнесенных к государственной тайне или являющихся конфиденциальными.</w:t>
      </w:r>
    </w:p>
    <w:p w:rsidR="00763C8F" w:rsidRPr="00F26296" w:rsidRDefault="00C7393F" w:rsidP="00C7393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C7393F">
        <w:rPr>
          <w:rFonts w:ascii="Times New Roman" w:hAnsi="Times New Roman" w:cs="Times New Roman"/>
          <w:sz w:val="20"/>
          <w:szCs w:val="20"/>
        </w:rPr>
        <w:t>_________</w:t>
      </w:r>
    </w:p>
    <w:p w:rsidR="00763C8F" w:rsidRPr="00F26296" w:rsidRDefault="00763C8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  <w:sectPr w:rsidR="00C7393F" w:rsidSect="00C7393F">
          <w:headerReference w:type="default" r:id="rId11"/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7393F" w:rsidRPr="00177CB6" w:rsidRDefault="00C7393F" w:rsidP="00C739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C3696">
        <w:rPr>
          <w:rFonts w:ascii="Times New Roman" w:hAnsi="Times New Roman" w:cs="Times New Roman"/>
        </w:rPr>
        <w:lastRenderedPageBreak/>
        <w:t xml:space="preserve">Приложение № 1 </w:t>
      </w:r>
      <w:r w:rsidRPr="006D1D82">
        <w:rPr>
          <w:rFonts w:ascii="Times New Roman" w:hAnsi="Times New Roman" w:cs="Times New Roman"/>
          <w:b w:val="0"/>
        </w:rPr>
        <w:t xml:space="preserve"> </w:t>
      </w:r>
    </w:p>
    <w:p w:rsidR="00C7393F" w:rsidRPr="005C3696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</w:t>
      </w:r>
      <w:r w:rsidRPr="005C3696">
        <w:rPr>
          <w:rFonts w:ascii="Times New Roman" w:hAnsi="Times New Roman" w:cs="Times New Roman"/>
        </w:rPr>
        <w:t>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>
        <w:rPr>
          <w:rFonts w:ascii="Times New Roman" w:hAnsi="Times New Roman" w:cs="Times New Roman"/>
        </w:rPr>
        <w:t>Ермолаевском</w:t>
      </w:r>
      <w:proofErr w:type="spellEnd"/>
      <w:r w:rsidRPr="00EC5669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е</w:t>
      </w:r>
      <w:r w:rsidRPr="00EC5669">
        <w:rPr>
          <w:rFonts w:ascii="Times New Roman" w:hAnsi="Times New Roman" w:cs="Times New Roman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</w:rPr>
        <w:t xml:space="preserve"> и членов их семей</w:t>
      </w:r>
      <w:r w:rsidRPr="005C3696">
        <w:rPr>
          <w:rFonts w:ascii="Times New Roman" w:hAnsi="Times New Roman" w:cs="Times New Roman"/>
        </w:rPr>
        <w:t xml:space="preserve">, </w:t>
      </w:r>
      <w:r w:rsidRPr="006D1D82">
        <w:rPr>
          <w:rFonts w:ascii="Times New Roman" w:hAnsi="Times New Roman" w:cs="Times New Roman"/>
        </w:rPr>
        <w:t>сведений о доходах, об  имуществе и обязательствах имущественного характера лиц, замещающих должности руководителей</w:t>
      </w:r>
      <w:r w:rsidRPr="005C3696">
        <w:rPr>
          <w:rFonts w:ascii="Times New Roman" w:hAnsi="Times New Roman" w:cs="Times New Roman"/>
        </w:rPr>
        <w:t xml:space="preserve"> муниципальных учреждений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r w:rsidRPr="00EC5669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членов их семей на официальном сайте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proofErr w:type="gramEnd"/>
      <w:r w:rsidRPr="0041060A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C7393F" w:rsidRPr="005C3696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5056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701"/>
        <w:gridCol w:w="1559"/>
      </w:tblGrid>
      <w:tr w:rsidR="00C7393F" w:rsidRPr="00FD44FF" w:rsidTr="004F6996">
        <w:trPr>
          <w:trHeight w:val="945"/>
        </w:trPr>
        <w:tc>
          <w:tcPr>
            <w:tcW w:w="450" w:type="dxa"/>
          </w:tcPr>
          <w:p w:rsidR="00C7393F" w:rsidRPr="00FD44F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06" w:type="dxa"/>
            <w:gridSpan w:val="12"/>
            <w:hideMark/>
          </w:tcPr>
          <w:p w:rsidR="00C7393F" w:rsidRPr="00FD44F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</w:t>
            </w:r>
            <w:r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Ермолаевского</w:t>
            </w:r>
            <w:proofErr w:type="spellEnd"/>
            <w:r w:rsidRPr="0041060A">
              <w:rPr>
                <w:rFonts w:ascii="Times New Roman" w:hAnsi="Times New Roman" w:cs="Times New Roman"/>
                <w:b/>
              </w:rPr>
              <w:t xml:space="preserve"> сельсовета Убинского района Новосибирской области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C7393F" w:rsidRPr="00FD44FF" w:rsidTr="004F6996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93F" w:rsidRPr="00FD44F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393F" w:rsidRPr="00FD44FF" w:rsidTr="004F6996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3F" w:rsidRPr="00FD44F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3F" w:rsidRPr="00FD44FF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FD44FF" w:rsidTr="004F69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&lt;1</w:t>
      </w:r>
      <w:proofErr w:type="gramStart"/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 У</w:t>
      </w:r>
      <w:proofErr w:type="gramEnd"/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казывается только ФИО лица, замещающего </w:t>
      </w:r>
      <w:r w:rsidRPr="006D1D82">
        <w:rPr>
          <w:rFonts w:ascii="Times New Roman" w:hAnsi="Times New Roman" w:cs="Times New Roman"/>
          <w:sz w:val="16"/>
          <w:szCs w:val="16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&lt;2</w:t>
      </w:r>
      <w:proofErr w:type="gramStart"/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 У</w:t>
      </w:r>
      <w:proofErr w:type="gramEnd"/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&lt;3&gt; Жилой дом, земельный участок, квартира и т.д.</w:t>
      </w:r>
    </w:p>
    <w:p w:rsidR="00763C8F" w:rsidRPr="00F26296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  <w:r w:rsidRPr="006D1D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&lt;4&gt; Росси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или иная страна (государство)</w:t>
      </w: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  <w:sectPr w:rsidR="00C7393F" w:rsidSect="00C7393F">
          <w:pgSz w:w="16838" w:h="11906" w:orient="landscape"/>
          <w:pgMar w:top="851" w:right="1134" w:bottom="85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7393F" w:rsidRPr="005C3696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>
        <w:rPr>
          <w:rFonts w:ascii="Times New Roman" w:hAnsi="Times New Roman" w:cs="Times New Roman"/>
        </w:rPr>
        <w:t>Ермолаевском</w:t>
      </w:r>
      <w:proofErr w:type="spellEnd"/>
      <w:r w:rsidRPr="00EC5669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е</w:t>
      </w:r>
      <w:r w:rsidRPr="00EC5669">
        <w:rPr>
          <w:rFonts w:ascii="Times New Roman" w:hAnsi="Times New Roman" w:cs="Times New Roman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</w:rPr>
        <w:t xml:space="preserve"> и членов их семей</w:t>
      </w:r>
      <w:r w:rsidRPr="005C3696">
        <w:rPr>
          <w:rFonts w:ascii="Times New Roman" w:hAnsi="Times New Roman" w:cs="Times New Roman"/>
        </w:rPr>
        <w:t xml:space="preserve">, </w:t>
      </w:r>
      <w:r w:rsidRPr="006D1D82">
        <w:rPr>
          <w:rFonts w:ascii="Times New Roman" w:hAnsi="Times New Roman" w:cs="Times New Roman"/>
        </w:rPr>
        <w:t>сведений о доходах, об  имуществе и обязательствах имущественного характера лиц, замещающих должности руководителей</w:t>
      </w:r>
      <w:r w:rsidRPr="005C3696">
        <w:rPr>
          <w:rFonts w:ascii="Times New Roman" w:hAnsi="Times New Roman" w:cs="Times New Roman"/>
        </w:rPr>
        <w:t xml:space="preserve"> муниципальных учреждений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r w:rsidRPr="00EC5669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членов их семей на официальном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сайте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r w:rsidRPr="00EC5669">
        <w:rPr>
          <w:rFonts w:ascii="Times New Roman" w:hAnsi="Times New Roman" w:cs="Times New Roman"/>
        </w:rPr>
        <w:t xml:space="preserve"> </w:t>
      </w:r>
      <w:r w:rsidRPr="0041060A">
        <w:rPr>
          <w:rFonts w:ascii="Times New Roman" w:hAnsi="Times New Roman" w:cs="Times New Roman"/>
        </w:rPr>
        <w:t>сельсовета Убинского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C7393F" w:rsidRPr="005C3696" w:rsidRDefault="00C7393F" w:rsidP="00C73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93F" w:rsidRPr="005C3696" w:rsidRDefault="00C7393F" w:rsidP="00C73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proofErr w:type="spellStart"/>
      <w:r>
        <w:rPr>
          <w:rFonts w:ascii="Times New Roman" w:eastAsia="Calibri" w:hAnsi="Times New Roman" w:cs="Times New Roman"/>
          <w:b/>
        </w:rPr>
        <w:t>Ермолаевского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сельсовета Убинского района Новосибирской области</w:t>
      </w:r>
      <w:r w:rsidRPr="005C3696">
        <w:rPr>
          <w:rFonts w:ascii="Times New Roman" w:eastAsia="Calibri" w:hAnsi="Times New Roman" w:cs="Times New Roman"/>
          <w:i/>
        </w:rPr>
        <w:t xml:space="preserve">, </w:t>
      </w: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C7393F" w:rsidRPr="005C3696" w:rsidRDefault="00C7393F" w:rsidP="00C739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C7393F" w:rsidRPr="005C3696" w:rsidRDefault="00C7393F" w:rsidP="00C7393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C7393F" w:rsidRPr="00FD44FF" w:rsidTr="004F6996">
        <w:tc>
          <w:tcPr>
            <w:tcW w:w="567" w:type="dxa"/>
          </w:tcPr>
          <w:p w:rsidR="00C7393F" w:rsidRPr="005C3696" w:rsidRDefault="00C7393F" w:rsidP="004F69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C7393F" w:rsidRPr="005C3696" w:rsidRDefault="00C7393F" w:rsidP="004F6996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C7393F" w:rsidRPr="00FD44FF" w:rsidTr="004F6996">
        <w:tc>
          <w:tcPr>
            <w:tcW w:w="567" w:type="dxa"/>
          </w:tcPr>
          <w:p w:rsidR="00C7393F" w:rsidRPr="005C3696" w:rsidRDefault="00C7393F" w:rsidP="004F6996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C7393F" w:rsidRPr="005C3696" w:rsidRDefault="00C7393F" w:rsidP="004F6996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C7393F" w:rsidRPr="00FD44FF" w:rsidTr="004F6996">
        <w:tc>
          <w:tcPr>
            <w:tcW w:w="567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C7393F" w:rsidRPr="00FD44FF" w:rsidTr="004F6996">
        <w:tc>
          <w:tcPr>
            <w:tcW w:w="567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393F" w:rsidRPr="00FD44FF" w:rsidTr="004F6996">
        <w:tc>
          <w:tcPr>
            <w:tcW w:w="567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C7393F" w:rsidRPr="005C3696" w:rsidRDefault="00C7393F" w:rsidP="004F699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7393F" w:rsidRPr="00B17281" w:rsidRDefault="00C7393F" w:rsidP="00C739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C7393F" w:rsidRPr="005C3696" w:rsidRDefault="00C7393F" w:rsidP="00C739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C7393F" w:rsidRPr="006D1D82" w:rsidRDefault="00C7393F" w:rsidP="00C7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D1D82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 25.12.2008 № 273-ФЗ «О противодействии коррупции»</w:t>
      </w:r>
      <w:r w:rsidRPr="006D1D82">
        <w:rPr>
          <w:rFonts w:ascii="Times New Roman" w:hAnsi="Times New Roman" w:cs="Times New Roman"/>
          <w:sz w:val="18"/>
          <w:szCs w:val="18"/>
        </w:rPr>
        <w:t xml:space="preserve">, </w:t>
      </w:r>
      <w:r w:rsidRPr="006D1D82">
        <w:rPr>
          <w:rFonts w:ascii="Times New Roman" w:hAnsi="Times New Roman" w:cs="Times New Roman"/>
          <w:i/>
          <w:sz w:val="18"/>
          <w:szCs w:val="18"/>
        </w:rPr>
        <w:t>абзаца второго</w:t>
      </w:r>
      <w:r w:rsidRPr="006D1D82">
        <w:rPr>
          <w:rFonts w:ascii="Times New Roman" w:hAnsi="Times New Roman" w:cs="Times New Roman"/>
          <w:sz w:val="18"/>
          <w:szCs w:val="18"/>
        </w:rPr>
        <w:t xml:space="preserve"> </w:t>
      </w:r>
      <w:r w:rsidRPr="006D1D82">
        <w:rPr>
          <w:rFonts w:ascii="Times New Roman" w:hAnsi="Times New Roman" w:cs="Times New Roman"/>
          <w:i/>
          <w:sz w:val="18"/>
          <w:szCs w:val="18"/>
        </w:rPr>
        <w:t>части 4 статьи 2 Закона Новосибирской области от 10.11.2017 № 216-ОЗ «</w:t>
      </w:r>
      <w:r w:rsidRPr="006D1D82">
        <w:rPr>
          <w:rFonts w:ascii="Times New Roman" w:hAnsi="Times New Roman" w:cs="Times New Roman"/>
          <w:bCs/>
          <w:i/>
          <w:sz w:val="18"/>
          <w:szCs w:val="1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6D1D82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gramStart"/>
      <w:r w:rsidRPr="006D1D82">
        <w:rPr>
          <w:rFonts w:ascii="Times New Roman" w:hAnsi="Times New Roman" w:cs="Times New Roman"/>
          <w:bCs/>
          <w:i/>
          <w:sz w:val="18"/>
          <w:szCs w:val="18"/>
        </w:rPr>
        <w:t>и о внесении изменений в Закон Новосибирской области «О муниципальной службе в Новосибирской области</w:t>
      </w:r>
      <w:r w:rsidRPr="006D1D82">
        <w:rPr>
          <w:rFonts w:ascii="Times New Roman" w:hAnsi="Times New Roman" w:cs="Times New Roman"/>
          <w:sz w:val="18"/>
          <w:szCs w:val="18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6D1D82">
        <w:rPr>
          <w:rFonts w:ascii="Times New Roman" w:hAnsi="Times New Roman" w:cs="Times New Roman"/>
          <w:sz w:val="18"/>
          <w:szCs w:val="18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6D1D82">
        <w:rPr>
          <w:rFonts w:ascii="Times New Roman" w:hAnsi="Times New Roman" w:cs="Times New Roman"/>
          <w:sz w:val="18"/>
          <w:szCs w:val="18"/>
        </w:rPr>
        <w:t>контроле за</w:t>
      </w:r>
      <w:proofErr w:type="gramEnd"/>
      <w:r w:rsidRPr="006D1D82">
        <w:rPr>
          <w:rFonts w:ascii="Times New Roman" w:hAnsi="Times New Roman" w:cs="Times New Roman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доходам». </w:t>
      </w:r>
    </w:p>
    <w:p w:rsidR="00763C8F" w:rsidRDefault="00763C8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Pr="00F26296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763C8F" w:rsidRDefault="00763C8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</w:p>
    <w:p w:rsidR="00C7393F" w:rsidRDefault="00C7393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  <w:sectPr w:rsidR="00C7393F" w:rsidSect="00C7393F"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7393F" w:rsidRPr="005C3696" w:rsidRDefault="00C7393F" w:rsidP="00C739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3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>
        <w:rPr>
          <w:rFonts w:ascii="Times New Roman" w:hAnsi="Times New Roman" w:cs="Times New Roman"/>
        </w:rPr>
        <w:t>Ермолаевском</w:t>
      </w:r>
      <w:proofErr w:type="spellEnd"/>
      <w:r w:rsidRPr="00EC5669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е</w:t>
      </w:r>
      <w:r w:rsidRPr="00EC5669">
        <w:rPr>
          <w:rFonts w:ascii="Times New Roman" w:hAnsi="Times New Roman" w:cs="Times New Roman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</w:rPr>
        <w:t xml:space="preserve"> и членов их семей</w:t>
      </w:r>
      <w:r w:rsidRPr="005C3696">
        <w:rPr>
          <w:rFonts w:ascii="Times New Roman" w:hAnsi="Times New Roman" w:cs="Times New Roman"/>
        </w:rPr>
        <w:t xml:space="preserve">, </w:t>
      </w:r>
      <w:r w:rsidRPr="006D1D82">
        <w:rPr>
          <w:rFonts w:ascii="Times New Roman" w:hAnsi="Times New Roman" w:cs="Times New Roman"/>
        </w:rPr>
        <w:t>сведений о доходах, об  имуществе и обязательствах имущественного характера лиц, замещающих должности руководителей</w:t>
      </w:r>
      <w:r w:rsidRPr="005C3696">
        <w:rPr>
          <w:rFonts w:ascii="Times New Roman" w:hAnsi="Times New Roman" w:cs="Times New Roman"/>
        </w:rPr>
        <w:t xml:space="preserve"> муниципальных учреждений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r w:rsidRPr="00EC5669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членов их семей на официальном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сайте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Ермолаевского</w:t>
      </w:r>
      <w:proofErr w:type="spellEnd"/>
      <w:r w:rsidRPr="00EC5669">
        <w:rPr>
          <w:rFonts w:ascii="Times New Roman" w:hAnsi="Times New Roman" w:cs="Times New Roman"/>
        </w:rPr>
        <w:t xml:space="preserve"> </w:t>
      </w:r>
      <w:r w:rsidRPr="0041060A">
        <w:rPr>
          <w:rFonts w:ascii="Times New Roman" w:hAnsi="Times New Roman" w:cs="Times New Roman"/>
        </w:rPr>
        <w:t>сельсовета Убинского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C7393F" w:rsidRDefault="00C7393F" w:rsidP="00C7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393F" w:rsidRDefault="00C7393F" w:rsidP="00C7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 членов их семей на официальном сайте </w:t>
      </w:r>
      <w:proofErr w:type="spellStart"/>
      <w:r>
        <w:rPr>
          <w:rFonts w:ascii="Times New Roman" w:hAnsi="Times New Roman" w:cs="Times New Roman"/>
          <w:b/>
        </w:rPr>
        <w:t>Ермолаевского</w:t>
      </w:r>
      <w:proofErr w:type="spellEnd"/>
      <w:r w:rsidRPr="0041060A">
        <w:rPr>
          <w:rFonts w:ascii="Times New Roman" w:hAnsi="Times New Roman" w:cs="Times New Roman"/>
          <w:b/>
        </w:rPr>
        <w:t xml:space="preserve"> сельсовета Убинского района Новосибирской области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7393F" w:rsidRPr="00C0484E" w:rsidRDefault="00C7393F" w:rsidP="00C7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C7393F" w:rsidRPr="00C0484E" w:rsidTr="004F69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93F" w:rsidRPr="00C0484E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C7393F" w:rsidRPr="00C0484E" w:rsidTr="004F6996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3F" w:rsidRPr="00C0484E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3F" w:rsidRPr="00C0484E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F" w:rsidRPr="00C0484E" w:rsidTr="004F69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F" w:rsidRPr="005C3696" w:rsidRDefault="00C7393F" w:rsidP="004F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F" w:rsidRPr="005C3696" w:rsidRDefault="00C7393F" w:rsidP="004F6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&lt;1</w:t>
      </w:r>
      <w:proofErr w:type="gramStart"/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&gt; У</w:t>
      </w:r>
      <w:proofErr w:type="gramEnd"/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казывается только ФИО лица, замещающего </w:t>
      </w:r>
      <w:r w:rsidRPr="006D1D82">
        <w:rPr>
          <w:rFonts w:ascii="Times New Roman" w:hAnsi="Times New Roman" w:cs="Times New Roman"/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&lt;2</w:t>
      </w:r>
      <w:proofErr w:type="gramStart"/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&gt; У</w:t>
      </w:r>
      <w:proofErr w:type="gramEnd"/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C7393F" w:rsidRPr="006D1D82" w:rsidRDefault="00C7393F" w:rsidP="00C73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&lt;3&gt; Жилой дом, земельный участок, квартира и т.д.</w:t>
      </w:r>
    </w:p>
    <w:p w:rsidR="00C7393F" w:rsidRPr="006D1D82" w:rsidRDefault="00C7393F" w:rsidP="00C739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1D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&lt;4&gt; Россия или иная страна (государство).</w:t>
      </w:r>
    </w:p>
    <w:p w:rsidR="00763C8F" w:rsidRPr="00F26296" w:rsidRDefault="00763C8F" w:rsidP="00763C8F">
      <w:pPr>
        <w:shd w:val="clear" w:color="auto" w:fill="FFFFFF"/>
        <w:suppressAutoHyphens/>
        <w:ind w:firstLine="700"/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763C8F" w:rsidRDefault="00763C8F" w:rsidP="001F27B9">
      <w:pPr>
        <w:jc w:val="right"/>
        <w:rPr>
          <w:b/>
          <w:sz w:val="28"/>
          <w:szCs w:val="28"/>
        </w:rPr>
      </w:pPr>
    </w:p>
    <w:p w:rsidR="001F27B9" w:rsidRPr="0009046B" w:rsidRDefault="001F27B9" w:rsidP="001F27B9">
      <w:pPr>
        <w:jc w:val="right"/>
        <w:rPr>
          <w:b/>
          <w:sz w:val="28"/>
          <w:szCs w:val="28"/>
        </w:rPr>
      </w:pPr>
      <w:r w:rsidRPr="0009046B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156A4" w:rsidRPr="003156A4" w:rsidRDefault="003156A4" w:rsidP="003156A4">
      <w:pPr>
        <w:sectPr w:rsidR="003156A4" w:rsidRPr="003156A4" w:rsidSect="00C7393F">
          <w:pgSz w:w="16838" w:h="11906" w:orient="landscape"/>
          <w:pgMar w:top="851" w:right="1134" w:bottom="85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A3025" w:rsidRPr="007C4D2B" w:rsidRDefault="009A3025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C7393F">
      <w:pgSz w:w="16838" w:h="11906" w:orient="landscape"/>
      <w:pgMar w:top="851" w:right="1134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44" w:rsidRDefault="00AC5F44" w:rsidP="009A5C76">
      <w:pPr>
        <w:spacing w:after="0" w:line="240" w:lineRule="auto"/>
      </w:pPr>
      <w:r>
        <w:separator/>
      </w:r>
    </w:p>
  </w:endnote>
  <w:endnote w:type="continuationSeparator" w:id="0">
    <w:p w:rsidR="00AC5F44" w:rsidRDefault="00AC5F4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9457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93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3A4EDC" w:rsidRDefault="003A4E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44" w:rsidRDefault="00AC5F44" w:rsidP="009A5C76">
      <w:pPr>
        <w:spacing w:after="0" w:line="240" w:lineRule="auto"/>
      </w:pPr>
      <w:r>
        <w:separator/>
      </w:r>
    </w:p>
  </w:footnote>
  <w:footnote w:type="continuationSeparator" w:id="0">
    <w:p w:rsidR="00AC5F44" w:rsidRDefault="00AC5F44" w:rsidP="009A5C76">
      <w:pPr>
        <w:spacing w:after="0" w:line="240" w:lineRule="auto"/>
      </w:pPr>
      <w:r>
        <w:continuationSeparator/>
      </w:r>
    </w:p>
  </w:footnote>
  <w:footnote w:id="1">
    <w:p w:rsidR="00C7393F" w:rsidRPr="00880107" w:rsidRDefault="00C7393F" w:rsidP="00C7393F">
      <w:pPr>
        <w:pStyle w:val="af7"/>
        <w:ind w:firstLine="567"/>
      </w:pPr>
      <w:r w:rsidRPr="00880107">
        <w:rPr>
          <w:rStyle w:val="afd"/>
        </w:rPr>
        <w:footnoteRef/>
      </w:r>
      <w:r w:rsidRPr="00880107">
        <w:t xml:space="preserve"> В случае</w:t>
      </w:r>
      <w:proofErr w:type="gramStart"/>
      <w:r w:rsidRPr="00880107">
        <w:t>,</w:t>
      </w:r>
      <w:proofErr w:type="gramEnd"/>
      <w:r w:rsidRPr="00880107">
        <w:t xml:space="preserve"> если действие Порядка распространяется на данную категорию должностных лиц.</w:t>
      </w:r>
    </w:p>
  </w:footnote>
  <w:footnote w:id="2">
    <w:p w:rsidR="00C7393F" w:rsidRDefault="00C7393F" w:rsidP="00C7393F">
      <w:pPr>
        <w:pStyle w:val="af7"/>
        <w:ind w:firstLine="567"/>
        <w:jc w:val="both"/>
      </w:pPr>
      <w:r>
        <w:rPr>
          <w:rStyle w:val="afd"/>
        </w:rPr>
        <w:footnoteRef/>
      </w:r>
      <w:r>
        <w:t xml:space="preserve"> </w:t>
      </w:r>
      <w:r w:rsidRPr="00880107">
        <w:t>В случае</w:t>
      </w:r>
      <w:proofErr w:type="gramStart"/>
      <w:r w:rsidRPr="00880107">
        <w:t>,</w:t>
      </w:r>
      <w:proofErr w:type="gramEnd"/>
      <w:r w:rsidRPr="00880107">
        <w:t xml:space="preserve"> если действие Порядка распространяется на </w:t>
      </w:r>
      <w:r>
        <w:t>руководителей муниципальных учреждений,</w:t>
      </w:r>
      <w:r w:rsidRPr="00A20B3D">
        <w:t xml:space="preserve"> </w:t>
      </w:r>
      <w:r w:rsidRPr="003C06FE">
        <w:t>нумерация пунктов должна быть сквозной.</w:t>
      </w:r>
    </w:p>
  </w:footnote>
  <w:footnote w:id="3">
    <w:p w:rsidR="00C7393F" w:rsidRDefault="00C7393F" w:rsidP="00C7393F">
      <w:pPr>
        <w:pStyle w:val="af7"/>
        <w:ind w:firstLine="567"/>
        <w:jc w:val="both"/>
      </w:pPr>
      <w:r w:rsidRPr="005C3696">
        <w:rPr>
          <w:rStyle w:val="afd"/>
        </w:rPr>
        <w:footnoteRef/>
      </w:r>
      <w:r w:rsidRPr="005C3696">
        <w:t xml:space="preserve"> </w:t>
      </w:r>
      <w:r>
        <w:t>Данный п</w:t>
      </w:r>
      <w:r w:rsidRPr="005C3696">
        <w:t>ун</w:t>
      </w:r>
      <w:proofErr w:type="gramStart"/>
      <w:r w:rsidRPr="005C3696">
        <w:t>кт вкл</w:t>
      </w:r>
      <w:proofErr w:type="gramEnd"/>
      <w:r w:rsidRPr="005C3696">
        <w:t>ючается в муниципальный правовой акт</w:t>
      </w:r>
      <w:r>
        <w:t>, принятый органом местного самоуправления сельского поселения Новосибирской области.</w:t>
      </w:r>
      <w:r w:rsidRPr="007367FD">
        <w:t xml:space="preserve"> </w:t>
      </w:r>
    </w:p>
    <w:p w:rsidR="00C7393F" w:rsidRPr="005C3696" w:rsidRDefault="00C7393F" w:rsidP="00C7393F">
      <w:pPr>
        <w:pStyle w:val="af7"/>
        <w:ind w:firstLine="567"/>
        <w:jc w:val="both"/>
      </w:pPr>
      <w:proofErr w:type="gramStart"/>
      <w:r>
        <w:t>Представление депутатами</w:t>
      </w:r>
      <w:r w:rsidRPr="00BD6994">
        <w:t xml:space="preserve"> </w:t>
      </w:r>
      <w:r>
        <w:t xml:space="preserve">представительных органов сельских поселений </w:t>
      </w:r>
      <w:r w:rsidRPr="00BD6994">
        <w:t>указанных уведомлений предусмотрен</w:t>
      </w:r>
      <w:r>
        <w:t>о</w:t>
      </w:r>
      <w:r w:rsidRPr="00BD6994">
        <w:t xml:space="preserve"> </w:t>
      </w:r>
      <w:r>
        <w:t xml:space="preserve">на основании </w:t>
      </w:r>
      <w:r w:rsidRPr="00BD6994">
        <w:t>част</w:t>
      </w:r>
      <w:r>
        <w:t>и</w:t>
      </w:r>
      <w:r w:rsidRPr="00BD6994">
        <w:t xml:space="preserve"> 4.2 статьи 12.1 Федерального закона от</w:t>
      </w:r>
      <w:r>
        <w:t> 25.12.2008 № </w:t>
      </w:r>
      <w:r w:rsidRPr="00BD6994">
        <w:t>273-ФЗ</w:t>
      </w:r>
      <w:r>
        <w:t xml:space="preserve"> «О противодействии коррупции»</w:t>
      </w:r>
      <w:r w:rsidRPr="00BD6994">
        <w:t xml:space="preserve"> абзацем вторым части 4 статьи 2 </w:t>
      </w:r>
      <w:r>
        <w:t>Закона Новосибирской области от 10.11.2017 № </w:t>
      </w:r>
      <w:r w:rsidRPr="00BD6994">
        <w:t>216-ОЗ</w:t>
      </w:r>
      <w:r>
        <w:t xml:space="preserve"> </w:t>
      </w:r>
      <w:r w:rsidRPr="001F05A4"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1F05A4">
        <w:t xml:space="preserve">, </w:t>
      </w:r>
      <w:proofErr w:type="gramStart"/>
      <w:r w:rsidRPr="001F05A4">
        <w:t>замещающими</w:t>
      </w:r>
      <w:proofErr w:type="gramEnd"/>
      <w:r w:rsidRPr="001F05A4">
        <w:t xml:space="preserve">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t>.</w:t>
      </w:r>
    </w:p>
  </w:footnote>
  <w:footnote w:id="4">
    <w:p w:rsidR="00C7393F" w:rsidRPr="0078593A" w:rsidRDefault="00C7393F" w:rsidP="00C7393F">
      <w:pPr>
        <w:pStyle w:val="af7"/>
        <w:ind w:firstLine="567"/>
        <w:jc w:val="both"/>
      </w:pPr>
      <w:r w:rsidRPr="0078593A">
        <w:rPr>
          <w:rStyle w:val="afd"/>
        </w:rPr>
        <w:footnoteRef/>
      </w:r>
      <w:r w:rsidRPr="0078593A">
        <w:t xml:space="preserve"> </w:t>
      </w:r>
      <w: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93F" w:rsidRPr="0005177F" w:rsidRDefault="00C7393F">
        <w:pPr>
          <w:pStyle w:val="af0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393F" w:rsidRDefault="00C739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0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34"/>
  </w:num>
  <w:num w:numId="5">
    <w:abstractNumId w:val="10"/>
  </w:num>
  <w:num w:numId="6">
    <w:abstractNumId w:val="0"/>
  </w:num>
  <w:num w:numId="7">
    <w:abstractNumId w:val="36"/>
  </w:num>
  <w:num w:numId="8">
    <w:abstractNumId w:val="27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32"/>
  </w:num>
  <w:num w:numId="31">
    <w:abstractNumId w:val="31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5"/>
  </w:num>
  <w:num w:numId="38">
    <w:abstractNumId w:val="8"/>
  </w:num>
  <w:num w:numId="39">
    <w:abstractNumId w:val="2"/>
  </w:num>
  <w:num w:numId="40">
    <w:abstractNumId w:val="23"/>
  </w:num>
  <w:num w:numId="41">
    <w:abstractNumId w:val="30"/>
  </w:num>
  <w:num w:numId="42">
    <w:abstractNumId w:val="19"/>
  </w:num>
  <w:num w:numId="43">
    <w:abstractNumId w:val="29"/>
  </w:num>
  <w:num w:numId="44">
    <w:abstractNumId w:val="24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D534F"/>
    <w:rsid w:val="001D580D"/>
    <w:rsid w:val="001E1E86"/>
    <w:rsid w:val="001F019A"/>
    <w:rsid w:val="001F27B9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30A54"/>
    <w:rsid w:val="00343DB6"/>
    <w:rsid w:val="0034719B"/>
    <w:rsid w:val="00372956"/>
    <w:rsid w:val="003844C0"/>
    <w:rsid w:val="00385C25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4E5C"/>
    <w:rsid w:val="006A5D14"/>
    <w:rsid w:val="006A66DD"/>
    <w:rsid w:val="006B00C5"/>
    <w:rsid w:val="006E1E12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6EC4-3766-4A1B-A2D0-C7FCBB36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2020-08-10T04:29:00Z</cp:lastPrinted>
  <dcterms:created xsi:type="dcterms:W3CDTF">2021-02-26T05:08:00Z</dcterms:created>
  <dcterms:modified xsi:type="dcterms:W3CDTF">2022-03-18T04:40:00Z</dcterms:modified>
</cp:coreProperties>
</file>