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400D23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400D23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6A5E22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F3082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</w:t>
                  </w:r>
                  <w:r w:rsidR="00DB389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л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9D089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F3082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E32106" w:rsidRDefault="00E36D75" w:rsidP="00E32106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E32106" w:rsidRDefault="00E36D75" w:rsidP="00E32106">
      <w:pPr>
        <w:pStyle w:val="a3"/>
        <w:jc w:val="center"/>
        <w:rPr>
          <w:sz w:val="20"/>
          <w:szCs w:val="20"/>
        </w:rPr>
      </w:pPr>
    </w:p>
    <w:p w:rsidR="00E36D75" w:rsidRPr="00E32106" w:rsidRDefault="00E36D75" w:rsidP="00E3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106" w:rsidRPr="00E32106" w:rsidRDefault="00E32106" w:rsidP="00E32106">
      <w:pPr>
        <w:pStyle w:val="af5"/>
        <w:rPr>
          <w:b/>
          <w:sz w:val="20"/>
        </w:rPr>
      </w:pPr>
      <w:r w:rsidRPr="00E32106">
        <w:rPr>
          <w:b/>
          <w:sz w:val="20"/>
        </w:rPr>
        <w:t>611,6АДМИНИСТРАЦИЯ  ЕРМОЛАЕВСКОГО СЕЛЬСОВЕТА</w:t>
      </w:r>
    </w:p>
    <w:p w:rsidR="00E32106" w:rsidRPr="00E32106" w:rsidRDefault="00E32106" w:rsidP="00E32106">
      <w:pPr>
        <w:pStyle w:val="af5"/>
        <w:rPr>
          <w:b/>
          <w:sz w:val="20"/>
        </w:rPr>
      </w:pPr>
      <w:r w:rsidRPr="00E32106">
        <w:rPr>
          <w:b/>
          <w:sz w:val="20"/>
        </w:rPr>
        <w:t>УБИНСКОГО РАЙОНА НОВОСИБИРСКОЙ ОБЛАСТИ</w:t>
      </w: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10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106" w:rsidRPr="00E32106" w:rsidRDefault="00E32106" w:rsidP="00E32106">
      <w:pPr>
        <w:tabs>
          <w:tab w:val="left" w:pos="1200"/>
          <w:tab w:val="left" w:pos="3765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E32106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210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E32106">
        <w:rPr>
          <w:rFonts w:ascii="Times New Roman" w:hAnsi="Times New Roman" w:cs="Times New Roman"/>
          <w:sz w:val="20"/>
          <w:szCs w:val="20"/>
        </w:rPr>
        <w:t>25.07.2022 № 36-па</w:t>
      </w:r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E32106">
        <w:rPr>
          <w:color w:val="000000"/>
          <w:sz w:val="20"/>
          <w:szCs w:val="20"/>
        </w:rPr>
        <w:t> </w:t>
      </w: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106">
        <w:rPr>
          <w:rFonts w:ascii="Times New Roman" w:hAnsi="Times New Roman" w:cs="Times New Roman"/>
          <w:b/>
          <w:sz w:val="20"/>
          <w:szCs w:val="20"/>
        </w:rPr>
        <w:t xml:space="preserve">Об утверждении Положения об оплате труда военно-учетного работника, осуществляющего полномочия по первичному воинскому учету граждан на территории </w:t>
      </w:r>
      <w:proofErr w:type="spellStart"/>
      <w:r w:rsidRPr="00E32106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</w:t>
      </w:r>
    </w:p>
    <w:p w:rsidR="00E32106" w:rsidRPr="00E32106" w:rsidRDefault="00E32106" w:rsidP="00E32106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E32106" w:rsidRPr="00E32106" w:rsidRDefault="00E32106" w:rsidP="00E32106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E32106" w:rsidRPr="00E32106" w:rsidRDefault="00E32106" w:rsidP="00E32106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E32106">
        <w:rPr>
          <w:rFonts w:ascii="Times New Roman" w:hAnsi="Times New Roman" w:cs="Times New Roman"/>
          <w:sz w:val="20"/>
          <w:szCs w:val="20"/>
        </w:rPr>
        <w:t xml:space="preserve">В соответствии со статьей 53 Федерального закона от 06.10.2003 № 131- ФЗ </w:t>
      </w:r>
      <w:r w:rsidRPr="00E32106">
        <w:rPr>
          <w:rFonts w:ascii="Times New Roman" w:hAnsi="Times New Roman" w:cs="Times New Roman"/>
          <w:color w:val="000000"/>
          <w:sz w:val="20"/>
          <w:szCs w:val="20"/>
        </w:rPr>
        <w:t xml:space="preserve">«Об общих принципах организации местного самоуправления в Российской Федерации», </w:t>
      </w:r>
      <w:r w:rsidRPr="00E32106">
        <w:rPr>
          <w:rFonts w:ascii="Times New Roman" w:hAnsi="Times New Roman" w:cs="Times New Roman"/>
          <w:sz w:val="20"/>
          <w:szCs w:val="20"/>
        </w:rPr>
        <w:t>Трудовым кодексом Российской Федерации</w:t>
      </w:r>
      <w:r w:rsidRPr="00E32106">
        <w:rPr>
          <w:rFonts w:ascii="Times New Roman" w:hAnsi="Times New Roman" w:cs="Times New Roman"/>
          <w:color w:val="000000"/>
          <w:sz w:val="20"/>
          <w:szCs w:val="20"/>
        </w:rPr>
        <w:t>, Федеральным законом от 28.03.1988 № 53-ФЗ «О воинской обязанности и военной службе», Постановлением Правительства Российской Федерации от 27.112006 № 719 «Об утверждении Положения о воинском учете», Постановлением Правительства Российской Федерации от 29.04.2006 № 258 «О субвенциях на осуществление полномочий</w:t>
      </w:r>
      <w:proofErr w:type="gramEnd"/>
      <w:r w:rsidRPr="00E32106">
        <w:rPr>
          <w:rFonts w:ascii="Times New Roman" w:hAnsi="Times New Roman" w:cs="Times New Roman"/>
          <w:color w:val="000000"/>
          <w:sz w:val="20"/>
          <w:szCs w:val="20"/>
        </w:rPr>
        <w:t xml:space="preserve"> по первичному воинскому учету на территориях, где отсутствуют военные комиссариаты»,</w:t>
      </w:r>
      <w:r w:rsidRPr="00E32106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Pr="00E3210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E32106">
        <w:rPr>
          <w:rFonts w:ascii="Times New Roman" w:hAnsi="Times New Roman" w:cs="Times New Roman"/>
          <w:b/>
          <w:spacing w:val="20"/>
          <w:sz w:val="20"/>
          <w:szCs w:val="20"/>
        </w:rPr>
        <w:t>п</w:t>
      </w:r>
      <w:proofErr w:type="gramEnd"/>
      <w:r w:rsidRPr="00E32106">
        <w:rPr>
          <w:rFonts w:ascii="Times New Roman" w:hAnsi="Times New Roman" w:cs="Times New Roman"/>
          <w:b/>
          <w:spacing w:val="20"/>
          <w:sz w:val="20"/>
          <w:szCs w:val="20"/>
        </w:rPr>
        <w:t xml:space="preserve"> о с т а н о в л я е т:</w:t>
      </w:r>
      <w:r w:rsidRPr="00E3210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32106">
        <w:rPr>
          <w:rFonts w:ascii="Times New Roman" w:hAnsi="Times New Roman" w:cs="Times New Roman"/>
          <w:spacing w:val="20"/>
          <w:sz w:val="20"/>
          <w:szCs w:val="20"/>
        </w:rPr>
        <w:t>1</w:t>
      </w:r>
      <w:r w:rsidRPr="00E32106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Pr="00E32106">
        <w:rPr>
          <w:rFonts w:ascii="Times New Roman" w:hAnsi="Times New Roman" w:cs="Times New Roman"/>
          <w:sz w:val="20"/>
          <w:szCs w:val="20"/>
        </w:rPr>
        <w:t xml:space="preserve">Утвердить прилагаемое Положение об оплате труда военно-учетного работника, осуществляющего полномочия по первичному воинскому учету граждан на территории </w:t>
      </w:r>
      <w:proofErr w:type="spellStart"/>
      <w:r w:rsidRPr="00E3210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                                                                                                      </w:t>
      </w:r>
    </w:p>
    <w:p w:rsidR="00E32106" w:rsidRPr="00E32106" w:rsidRDefault="00E32106" w:rsidP="00E32106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32106">
        <w:rPr>
          <w:sz w:val="20"/>
          <w:szCs w:val="20"/>
        </w:rPr>
        <w:t xml:space="preserve">2. Контроль исполнения постановления оставляю за собой. </w:t>
      </w:r>
    </w:p>
    <w:p w:rsidR="00E32106" w:rsidRPr="00E32106" w:rsidRDefault="00E32106" w:rsidP="00E32106">
      <w:pPr>
        <w:spacing w:after="0" w:line="240" w:lineRule="auto"/>
        <w:ind w:right="401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ind w:right="401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ind w:right="401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3210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32106" w:rsidRPr="00E32106" w:rsidRDefault="00E32106" w:rsidP="00E3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</w:t>
      </w:r>
      <w:r w:rsidRPr="00E32106">
        <w:rPr>
          <w:rFonts w:ascii="Times New Roman" w:hAnsi="Times New Roman" w:cs="Times New Roman"/>
          <w:bCs/>
          <w:sz w:val="20"/>
          <w:szCs w:val="20"/>
        </w:rPr>
        <w:t xml:space="preserve">          А.Н. </w:t>
      </w:r>
      <w:proofErr w:type="spellStart"/>
      <w:r w:rsidRPr="00E32106">
        <w:rPr>
          <w:rFonts w:ascii="Times New Roman" w:hAnsi="Times New Roman" w:cs="Times New Roman"/>
          <w:bCs/>
          <w:sz w:val="20"/>
          <w:szCs w:val="20"/>
        </w:rPr>
        <w:t>Пасевич</w:t>
      </w:r>
      <w:proofErr w:type="spellEnd"/>
      <w:r w:rsidRPr="00E3210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</w:t>
      </w:r>
      <w:r w:rsidRPr="00E3210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</w:t>
      </w:r>
    </w:p>
    <w:p w:rsidR="00E32106" w:rsidRPr="00E32106" w:rsidRDefault="00E32106" w:rsidP="00E3210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2106" w:rsidRPr="00E32106" w:rsidRDefault="00E32106" w:rsidP="00E3210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32106" w:rsidRPr="00E32106" w:rsidRDefault="00E32106" w:rsidP="00E3210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32106" w:rsidRPr="00E32106" w:rsidRDefault="00E32106" w:rsidP="00E3210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32106" w:rsidRPr="00E32106" w:rsidRDefault="00E32106" w:rsidP="00E3210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E32106">
        <w:rPr>
          <w:rFonts w:ascii="Times New Roman" w:hAnsi="Times New Roman" w:cs="Times New Roman"/>
        </w:rPr>
        <w:t>УТВЕРЖДЕНО</w:t>
      </w:r>
    </w:p>
    <w:p w:rsidR="00E32106" w:rsidRPr="00E32106" w:rsidRDefault="00E32106" w:rsidP="00E321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E32106" w:rsidRPr="00E32106" w:rsidRDefault="00E32106" w:rsidP="00E321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E3210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E32106" w:rsidRPr="00E32106" w:rsidRDefault="00E32106" w:rsidP="00E321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Убинского района</w:t>
      </w:r>
    </w:p>
    <w:p w:rsidR="00E32106" w:rsidRPr="00E32106" w:rsidRDefault="00E32106" w:rsidP="00E321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32106" w:rsidRPr="00E32106" w:rsidRDefault="00E32106" w:rsidP="00E321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от 25.07.2022 № 36-па</w:t>
      </w:r>
    </w:p>
    <w:p w:rsidR="00E32106" w:rsidRPr="00E32106" w:rsidRDefault="00E32106" w:rsidP="00E32106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106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106">
        <w:rPr>
          <w:rFonts w:ascii="Times New Roman" w:hAnsi="Times New Roman" w:cs="Times New Roman"/>
          <w:b/>
          <w:sz w:val="20"/>
          <w:szCs w:val="20"/>
        </w:rPr>
        <w:t xml:space="preserve">об оплате труда военно-учетного работника, осуществляющего полномочия по первичному воинскому учету граждан на территории </w:t>
      </w:r>
      <w:proofErr w:type="spellStart"/>
      <w:r w:rsidRPr="00E32106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</w:t>
      </w:r>
    </w:p>
    <w:p w:rsidR="00E32106" w:rsidRPr="00E32106" w:rsidRDefault="00E32106" w:rsidP="00E32106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E32106" w:rsidRPr="00E32106" w:rsidRDefault="00E32106" w:rsidP="00E32106">
      <w:pPr>
        <w:pStyle w:val="17"/>
        <w:keepNext/>
        <w:keepLines/>
        <w:shd w:val="clear" w:color="auto" w:fill="auto"/>
        <w:spacing w:before="0" w:after="0" w:line="240" w:lineRule="auto"/>
        <w:ind w:right="540"/>
        <w:rPr>
          <w:b w:val="0"/>
          <w:color w:val="000000"/>
          <w:sz w:val="20"/>
          <w:szCs w:val="20"/>
          <w:lang w:eastAsia="ru-RU" w:bidi="ru-RU"/>
        </w:rPr>
      </w:pPr>
      <w:bookmarkStart w:id="0" w:name="bookmark1"/>
    </w:p>
    <w:p w:rsidR="00E32106" w:rsidRPr="00E32106" w:rsidRDefault="00E32106" w:rsidP="00E32106">
      <w:pPr>
        <w:pStyle w:val="17"/>
        <w:keepNext/>
        <w:keepLines/>
        <w:shd w:val="clear" w:color="auto" w:fill="auto"/>
        <w:spacing w:before="0" w:after="0" w:line="240" w:lineRule="auto"/>
        <w:ind w:right="540"/>
        <w:rPr>
          <w:b w:val="0"/>
          <w:sz w:val="20"/>
          <w:szCs w:val="20"/>
        </w:rPr>
      </w:pPr>
      <w:r w:rsidRPr="00E32106">
        <w:rPr>
          <w:color w:val="000000"/>
          <w:sz w:val="20"/>
          <w:szCs w:val="20"/>
          <w:lang w:eastAsia="ru-RU" w:bidi="ru-RU"/>
        </w:rPr>
        <w:t xml:space="preserve">1. </w:t>
      </w:r>
      <w:bookmarkEnd w:id="0"/>
      <w:r w:rsidRPr="00E32106">
        <w:rPr>
          <w:color w:val="000000"/>
          <w:sz w:val="20"/>
          <w:szCs w:val="20"/>
          <w:lang w:eastAsia="ru-RU" w:bidi="ru-RU"/>
        </w:rPr>
        <w:t>Общие положения</w:t>
      </w:r>
    </w:p>
    <w:p w:rsidR="00E32106" w:rsidRPr="00E32106" w:rsidRDefault="00E32106" w:rsidP="00E32106">
      <w:pPr>
        <w:pStyle w:val="26"/>
        <w:shd w:val="clear" w:color="auto" w:fill="auto"/>
        <w:tabs>
          <w:tab w:val="left" w:pos="2799"/>
        </w:tabs>
        <w:spacing w:before="0" w:line="240" w:lineRule="auto"/>
        <w:ind w:right="-1"/>
        <w:jc w:val="left"/>
        <w:rPr>
          <w:color w:val="000000"/>
          <w:sz w:val="20"/>
          <w:szCs w:val="20"/>
          <w:lang w:eastAsia="ru-RU" w:bidi="ru-RU"/>
        </w:rPr>
      </w:pPr>
    </w:p>
    <w:p w:rsidR="00E32106" w:rsidRPr="00E32106" w:rsidRDefault="00E32106" w:rsidP="00E32106">
      <w:pPr>
        <w:pStyle w:val="26"/>
        <w:shd w:val="clear" w:color="auto" w:fill="auto"/>
        <w:tabs>
          <w:tab w:val="left" w:pos="2799"/>
        </w:tabs>
        <w:spacing w:before="0" w:line="240" w:lineRule="auto"/>
        <w:ind w:right="-1"/>
        <w:jc w:val="both"/>
        <w:rPr>
          <w:color w:val="000000"/>
          <w:sz w:val="20"/>
          <w:szCs w:val="20"/>
          <w:lang w:eastAsia="ru-RU" w:bidi="ru-RU"/>
        </w:rPr>
      </w:pPr>
      <w:r w:rsidRPr="00E32106">
        <w:rPr>
          <w:color w:val="000000"/>
          <w:sz w:val="20"/>
          <w:szCs w:val="20"/>
          <w:lang w:eastAsia="ru-RU" w:bidi="ru-RU"/>
        </w:rPr>
        <w:t xml:space="preserve">1.1. </w:t>
      </w:r>
      <w:proofErr w:type="gramStart"/>
      <w:r w:rsidRPr="00E32106">
        <w:rPr>
          <w:color w:val="000000"/>
          <w:sz w:val="20"/>
          <w:szCs w:val="20"/>
          <w:lang w:eastAsia="ru-RU" w:bidi="ru-RU"/>
        </w:rPr>
        <w:t xml:space="preserve">Настоящее положение разработано в соответствии со статьями 135,144 Трудового кодекса Российской </w:t>
      </w:r>
      <w:r w:rsidRPr="00E32106">
        <w:rPr>
          <w:color w:val="000000"/>
          <w:sz w:val="20"/>
          <w:szCs w:val="20"/>
          <w:lang w:eastAsia="ru-RU" w:bidi="ru-RU"/>
        </w:rPr>
        <w:lastRenderedPageBreak/>
        <w:t>Федерации, статьей 86 Бюджетного кодекса Российской Федерации, статьей 53 Федерального закона от 06 октября 2003 года № 131 - ФЗ «Об общих принципах организации местного самоуправления в Российской Федерации»,</w:t>
      </w:r>
      <w:r w:rsidRPr="00E32106">
        <w:rPr>
          <w:color w:val="000000"/>
          <w:sz w:val="20"/>
          <w:szCs w:val="20"/>
        </w:rPr>
        <w:t xml:space="preserve"> Постановлением Правительства Российской Федерации от 27.112006 № 719 «Об утверждении Положения о воинском учете», Постановлением Правительства Российской Федерации от 29.04.2006 № 258 «О субвенциях</w:t>
      </w:r>
      <w:proofErr w:type="gramEnd"/>
      <w:r w:rsidRPr="00E32106">
        <w:rPr>
          <w:color w:val="000000"/>
          <w:sz w:val="20"/>
          <w:szCs w:val="20"/>
        </w:rPr>
        <w:t xml:space="preserve"> на осуществление полномочий по первичному воинскому учету на территориях, где отсутствуют военные комиссариаты»</w:t>
      </w:r>
    </w:p>
    <w:p w:rsidR="00E32106" w:rsidRPr="00E32106" w:rsidRDefault="00E32106" w:rsidP="00E32106">
      <w:pPr>
        <w:pStyle w:val="26"/>
        <w:shd w:val="clear" w:color="auto" w:fill="auto"/>
        <w:tabs>
          <w:tab w:val="left" w:pos="2799"/>
        </w:tabs>
        <w:spacing w:before="0" w:line="240" w:lineRule="auto"/>
        <w:ind w:right="-1"/>
        <w:jc w:val="both"/>
        <w:rPr>
          <w:sz w:val="20"/>
          <w:szCs w:val="20"/>
        </w:rPr>
      </w:pPr>
      <w:r w:rsidRPr="00E32106">
        <w:rPr>
          <w:color w:val="000000"/>
          <w:sz w:val="20"/>
          <w:szCs w:val="20"/>
          <w:lang w:eastAsia="ru-RU" w:bidi="ru-RU"/>
        </w:rPr>
        <w:t>1.2. Настоящее Положение применяется при определении заработной платы военно-учетного работника (далее - ВУР), осуществляющего первичный воинский учет на территории, где отсутствует военный комиссариат.</w:t>
      </w:r>
    </w:p>
    <w:p w:rsidR="00E32106" w:rsidRPr="00E32106" w:rsidRDefault="00E32106" w:rsidP="00E32106">
      <w:pPr>
        <w:pStyle w:val="26"/>
        <w:shd w:val="clear" w:color="auto" w:fill="auto"/>
        <w:tabs>
          <w:tab w:val="left" w:pos="2799"/>
        </w:tabs>
        <w:spacing w:before="0" w:line="240" w:lineRule="auto"/>
        <w:ind w:right="980"/>
        <w:jc w:val="both"/>
        <w:rPr>
          <w:sz w:val="20"/>
          <w:szCs w:val="20"/>
        </w:rPr>
      </w:pPr>
      <w:r w:rsidRPr="00E32106">
        <w:rPr>
          <w:color w:val="000000"/>
          <w:sz w:val="20"/>
          <w:szCs w:val="20"/>
          <w:lang w:eastAsia="ru-RU" w:bidi="ru-RU"/>
        </w:rPr>
        <w:t>1.3. Оплата груда ВУР производится из средств субвенции, предоставленной бюджету поселения из федерального бюджета.</w:t>
      </w:r>
    </w:p>
    <w:p w:rsidR="00E32106" w:rsidRPr="00E32106" w:rsidRDefault="00E32106" w:rsidP="00E32106">
      <w:pPr>
        <w:pStyle w:val="26"/>
        <w:shd w:val="clear" w:color="auto" w:fill="auto"/>
        <w:tabs>
          <w:tab w:val="left" w:pos="2799"/>
        </w:tabs>
        <w:spacing w:before="0" w:line="240" w:lineRule="auto"/>
        <w:ind w:right="980"/>
        <w:jc w:val="both"/>
        <w:rPr>
          <w:color w:val="000000"/>
          <w:sz w:val="20"/>
          <w:szCs w:val="20"/>
          <w:lang w:eastAsia="ru-RU" w:bidi="ru-RU"/>
        </w:rPr>
      </w:pPr>
      <w:r w:rsidRPr="00E32106">
        <w:rPr>
          <w:color w:val="000000"/>
          <w:sz w:val="20"/>
          <w:szCs w:val="20"/>
          <w:lang w:eastAsia="ru-RU" w:bidi="ru-RU"/>
        </w:rPr>
        <w:t xml:space="preserve">1.4.Система оплаты труда ВУР включает месячный должностной оклад (далее - должностной оклад) и иные дополнительные выплаты. </w:t>
      </w:r>
    </w:p>
    <w:p w:rsidR="00E32106" w:rsidRPr="00E32106" w:rsidRDefault="00E32106" w:rsidP="00E32106">
      <w:pPr>
        <w:pStyle w:val="26"/>
        <w:shd w:val="clear" w:color="auto" w:fill="auto"/>
        <w:spacing w:before="0" w:line="240" w:lineRule="auto"/>
        <w:jc w:val="both"/>
        <w:rPr>
          <w:sz w:val="20"/>
          <w:szCs w:val="20"/>
        </w:rPr>
      </w:pPr>
      <w:r w:rsidRPr="00E32106">
        <w:rPr>
          <w:color w:val="000000"/>
          <w:sz w:val="20"/>
          <w:szCs w:val="20"/>
          <w:lang w:eastAsia="ru-RU" w:bidi="ru-RU"/>
        </w:rPr>
        <w:t>1.5.Размер должностного оклада ВУР устанавливается в</w:t>
      </w:r>
      <w:r w:rsidRPr="00E32106">
        <w:rPr>
          <w:sz w:val="20"/>
          <w:szCs w:val="20"/>
        </w:rPr>
        <w:t xml:space="preserve"> </w:t>
      </w:r>
      <w:r w:rsidRPr="00E32106">
        <w:rPr>
          <w:color w:val="000000"/>
          <w:sz w:val="20"/>
          <w:szCs w:val="20"/>
          <w:lang w:eastAsia="ru-RU" w:bidi="ru-RU"/>
        </w:rPr>
        <w:t xml:space="preserve">соответствии со штатным расписанием администрации </w:t>
      </w:r>
      <w:proofErr w:type="spellStart"/>
      <w:r w:rsidRPr="00E32106">
        <w:rPr>
          <w:color w:val="000000"/>
          <w:sz w:val="20"/>
          <w:szCs w:val="20"/>
          <w:lang w:eastAsia="ru-RU" w:bidi="ru-RU"/>
        </w:rPr>
        <w:t>Ермолаевского</w:t>
      </w:r>
      <w:proofErr w:type="spellEnd"/>
      <w:r w:rsidRPr="00E32106">
        <w:rPr>
          <w:color w:val="000000"/>
          <w:sz w:val="20"/>
          <w:szCs w:val="20"/>
          <w:lang w:eastAsia="ru-RU" w:bidi="ru-RU"/>
        </w:rPr>
        <w:t xml:space="preserve"> сельсовета Убинского района Новосибирской области.                                                  </w:t>
      </w:r>
    </w:p>
    <w:p w:rsidR="00E32106" w:rsidRPr="00E32106" w:rsidRDefault="00E32106" w:rsidP="00E32106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106" w:rsidRPr="00E32106" w:rsidRDefault="00E32106" w:rsidP="00E32106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106">
        <w:rPr>
          <w:rFonts w:ascii="Times New Roman" w:hAnsi="Times New Roman" w:cs="Times New Roman"/>
          <w:b/>
          <w:sz w:val="20"/>
          <w:szCs w:val="20"/>
        </w:rPr>
        <w:t>2. График работы и оплата труда</w:t>
      </w:r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2.1. Объем средств, необходимых на выплату заработной платы работникам, осуществляющим первичный воинский учет, определяется с учетом норм содержания освобожденных ВУР и работников по совместительству, установленных Положением о воинском учете.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color w:val="000000"/>
          <w:sz w:val="20"/>
          <w:szCs w:val="20"/>
        </w:rPr>
        <w:t xml:space="preserve"> 2.2. Согласно п.11 Положения о воинском учете, утвержденного Постановлением Правительства Российской Федерации от 27.112006 № 719 «Об утверждении Положения о воинском учете», число работников, осуществляющих воинский учет на территории </w:t>
      </w:r>
      <w:proofErr w:type="spellStart"/>
      <w:r w:rsidRPr="00E32106">
        <w:rPr>
          <w:rFonts w:ascii="Times New Roman" w:hAnsi="Times New Roman" w:cs="Times New Roman"/>
          <w:color w:val="000000"/>
          <w:sz w:val="20"/>
          <w:szCs w:val="20"/>
        </w:rPr>
        <w:t>Ермоаевского</w:t>
      </w:r>
      <w:proofErr w:type="spellEnd"/>
      <w:r w:rsidRPr="00E321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сельсовета Убинского района Новосибирской области, определяется с учетом следующих норм: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- 1 работник, выполняющий обязанности по ведению воинского учета, при наличии на воинском учете менее 500 граждан – 0,4 ставки.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При 5 дневной рабочей неделе, что составляет 36 часов, продолжительность рабочего дня военно-учетного работника составляет: 2,9 часа. График работы устанавливается ежедневно с 9.00 до 12.00 часов. Выходные дни: суббота, воскресенье.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2.3. Оплата труда  военно-учетного работника администрации </w:t>
      </w:r>
      <w:proofErr w:type="spellStart"/>
      <w:r w:rsidRPr="00E3210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сельсовета Убинского района Новосибирской области состоит из месячного должностного оклада и иных дополнительных выплат. </w:t>
      </w:r>
      <w:r w:rsidRPr="00E32106">
        <w:rPr>
          <w:rFonts w:ascii="Times New Roman" w:hAnsi="Times New Roman" w:cs="Times New Roman"/>
          <w:sz w:val="20"/>
          <w:szCs w:val="20"/>
        </w:rPr>
        <w:t>К дополнительным выплатам относятся: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- премия по итогам работы за календарный период года (за квартал, полугодие и (или) год), за своевременное и качественное выполнение возложенных должностных обязанностей при экономии фонда оплаты труда. На д</w:t>
      </w:r>
      <w:r w:rsidRPr="00E32106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олжностной оклад и дополнительные выплаты начисляется районный коэффициент.</w:t>
      </w:r>
    </w:p>
    <w:tbl>
      <w:tblPr>
        <w:tblpPr w:leftFromText="180" w:rightFromText="180" w:vertAnchor="text" w:horzAnchor="margin" w:tblpX="108" w:tblpY="8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2"/>
        <w:gridCol w:w="5332"/>
      </w:tblGrid>
      <w:tr w:rsidR="00E32106" w:rsidRPr="00E32106" w:rsidTr="00B06199">
        <w:trPr>
          <w:trHeight w:val="255"/>
        </w:trPr>
        <w:tc>
          <w:tcPr>
            <w:tcW w:w="3882" w:type="dxa"/>
          </w:tcPr>
          <w:p w:rsidR="00E32106" w:rsidRPr="00E32106" w:rsidRDefault="00E32106" w:rsidP="00E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1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5332" w:type="dxa"/>
          </w:tcPr>
          <w:p w:rsidR="00E32106" w:rsidRPr="00E32106" w:rsidRDefault="00E32106" w:rsidP="00E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106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должностного оклада (руб.)  на 0,4 ставки</w:t>
            </w:r>
          </w:p>
        </w:tc>
      </w:tr>
      <w:tr w:rsidR="00E32106" w:rsidRPr="00E32106" w:rsidTr="00B06199">
        <w:trPr>
          <w:trHeight w:val="420"/>
        </w:trPr>
        <w:tc>
          <w:tcPr>
            <w:tcW w:w="3882" w:type="dxa"/>
          </w:tcPr>
          <w:p w:rsidR="00E32106" w:rsidRPr="00E32106" w:rsidRDefault="00E32106" w:rsidP="00E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10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Военно-учетный работник</w:t>
            </w:r>
          </w:p>
        </w:tc>
        <w:tc>
          <w:tcPr>
            <w:tcW w:w="5332" w:type="dxa"/>
          </w:tcPr>
          <w:p w:rsidR="00E32106" w:rsidRPr="00E32106" w:rsidRDefault="00E32106" w:rsidP="00E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106">
              <w:rPr>
                <w:rFonts w:ascii="Times New Roman" w:hAnsi="Times New Roman" w:cs="Times New Roman"/>
                <w:sz w:val="20"/>
                <w:szCs w:val="20"/>
              </w:rPr>
              <w:t>6111,60</w:t>
            </w:r>
          </w:p>
        </w:tc>
      </w:tr>
    </w:tbl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2.4.Размер должностного оклада ВУР определяется в соответствии с нижеприведенной таблицей без учета районного коэффициента:</w:t>
      </w:r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2.5. Размер должностного оклада ВУР может меняться (индексироваться) в пределах субвенций, выделенных из федерального бюджета на эти цели.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При увеличени</w:t>
      </w:r>
      <w:proofErr w:type="gramStart"/>
      <w:r w:rsidRPr="00E32106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E32106">
        <w:rPr>
          <w:rFonts w:ascii="Times New Roman" w:hAnsi="Times New Roman" w:cs="Times New Roman"/>
          <w:sz w:val="20"/>
          <w:szCs w:val="20"/>
        </w:rPr>
        <w:t>индексации) должностного оклада, его размер подлежит округлению до целого рубля в сторону увеличения.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2.6. В должностной оклад не включаются доплаты, премии и компенсационные выплаты.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2.7. Премирование по итогам работы за календарный период года: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- По результатам работы за квартал, полугодие и (или) год, ВУР может быть выплачена премия в пределах годового фонда оплаты труда </w:t>
      </w:r>
      <w:proofErr w:type="gramStart"/>
      <w:r w:rsidRPr="00E3210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32106">
        <w:rPr>
          <w:rFonts w:ascii="Times New Roman" w:hAnsi="Times New Roman" w:cs="Times New Roman"/>
          <w:sz w:val="20"/>
          <w:szCs w:val="20"/>
        </w:rPr>
        <w:t>в случае экономии средств по фонду), размер которой устанавливается в процентах к должностному окладу в зависимости от результативности и эффективности деятельности ВУР.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2.8. Решение о назначении, размере и выплате принимается Главой </w:t>
      </w:r>
      <w:proofErr w:type="spellStart"/>
      <w:r w:rsidRPr="00E3210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сельсовета Убинского района Новосибирской области и оформляется распоряжением.</w:t>
      </w:r>
    </w:p>
    <w:p w:rsidR="00E32106" w:rsidRPr="00E32106" w:rsidRDefault="00E32106" w:rsidP="00E321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  <w:lang w:eastAsia="en-US"/>
        </w:rPr>
        <w:t>2.9. Премия для ВУР  максимальными размерами не ограничивается. Премия выплачивается в пределах фонда оплаты труда, установленного на текущий год, который планируется</w:t>
      </w:r>
      <w:r w:rsidRPr="00E32106">
        <w:rPr>
          <w:rFonts w:ascii="Times New Roman" w:hAnsi="Times New Roman" w:cs="Times New Roman"/>
          <w:sz w:val="20"/>
          <w:szCs w:val="20"/>
        </w:rPr>
        <w:t xml:space="preserve"> исходя из субвенций, выделяемых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     Премия не выплачивается вновь принятым работникам, отработавшим менее половины календарного периода, за который выплачивается премия.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2.10.  Не позднее двух дней </w:t>
      </w:r>
      <w:proofErr w:type="gramStart"/>
      <w:r w:rsidRPr="00E32106">
        <w:rPr>
          <w:rFonts w:ascii="Times New Roman" w:hAnsi="Times New Roman" w:cs="Times New Roman"/>
          <w:sz w:val="20"/>
          <w:szCs w:val="20"/>
        </w:rPr>
        <w:t>с даты выплаты</w:t>
      </w:r>
      <w:proofErr w:type="gramEnd"/>
      <w:r w:rsidRPr="00E32106">
        <w:rPr>
          <w:rFonts w:ascii="Times New Roman" w:hAnsi="Times New Roman" w:cs="Times New Roman"/>
          <w:sz w:val="20"/>
          <w:szCs w:val="20"/>
        </w:rPr>
        <w:t xml:space="preserve"> заработной платы, работнику выдается расчетный листок с указанием всех выплат, начисленных работнику за текущий месяц, произведенные с них удержания и сумма, фактически перечисленная работнику.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Ответственность за правильность и своевременность выдачи расчетного листка несет специалист 1 разряда администрации</w:t>
      </w:r>
      <w:r w:rsidRPr="00E321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proofErr w:type="spellStart"/>
      <w:r w:rsidRPr="00E32106">
        <w:rPr>
          <w:rFonts w:ascii="Times New Roman" w:hAnsi="Times New Roman" w:cs="Times New Roman"/>
          <w:color w:val="000000"/>
          <w:sz w:val="20"/>
          <w:szCs w:val="20"/>
          <w:lang w:bidi="ru-RU"/>
        </w:rPr>
        <w:t>Ермолаевского</w:t>
      </w:r>
      <w:proofErr w:type="spellEnd"/>
      <w:r w:rsidRPr="00E321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сельсовета Убинского района Новосибирской области.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lastRenderedPageBreak/>
        <w:t>2.11. При расторжении трудового договора выплата всех денежных сумм, причитающихся работнику, производится в день его увольнения.</w:t>
      </w: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106">
        <w:rPr>
          <w:rFonts w:ascii="Times New Roman" w:hAnsi="Times New Roman" w:cs="Times New Roman"/>
          <w:b/>
          <w:sz w:val="20"/>
          <w:szCs w:val="20"/>
        </w:rPr>
        <w:t>3. Ежегодно оплачиваемый отпуск</w:t>
      </w:r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3.1. Работнику, осуществляющему первичный воинский учет, предоставляется ежегодно оплачиваемый отпуск, продолжительностью 28 календарных дней. </w:t>
      </w:r>
      <w:proofErr w:type="gramStart"/>
      <w:r w:rsidRPr="00E32106">
        <w:rPr>
          <w:rFonts w:ascii="Times New Roman" w:hAnsi="Times New Roman" w:cs="Times New Roman"/>
          <w:sz w:val="20"/>
          <w:szCs w:val="20"/>
        </w:rPr>
        <w:t>ВУР, выполняющему работу по совместительству предоставляется ежегодно оплачиваемый отпуск одновременно с отпуском по основной работе.</w:t>
      </w:r>
      <w:proofErr w:type="gramEnd"/>
      <w:r w:rsidRPr="00E32106">
        <w:rPr>
          <w:rFonts w:ascii="Times New Roman" w:hAnsi="Times New Roman" w:cs="Times New Roman"/>
          <w:sz w:val="20"/>
          <w:szCs w:val="20"/>
        </w:rPr>
        <w:t xml:space="preserve"> Если ВУР по совместительству не отработал шести месяцев, то отпуск предоставляется авансом.</w:t>
      </w:r>
    </w:p>
    <w:p w:rsidR="00E32106" w:rsidRPr="00E32106" w:rsidRDefault="00E32106" w:rsidP="00E32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 xml:space="preserve">3.2. По заявлению работника, Глава </w:t>
      </w:r>
      <w:proofErr w:type="spellStart"/>
      <w:r w:rsidRPr="00E3210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1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сельсовета Убинского района Новосибирской области вправе предоставить ему отпуск без сохранения заработной платы, если продолжительность отпуска по основной работе больше, чем установленный пунктом 3.1. отпуск.</w:t>
      </w:r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106">
        <w:rPr>
          <w:rFonts w:ascii="Times New Roman" w:hAnsi="Times New Roman" w:cs="Times New Roman"/>
          <w:b/>
          <w:sz w:val="20"/>
          <w:szCs w:val="20"/>
        </w:rPr>
        <w:t>4. Заключительные положения</w:t>
      </w:r>
    </w:p>
    <w:p w:rsidR="00E32106" w:rsidRPr="00E32106" w:rsidRDefault="00E32106" w:rsidP="00E32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106" w:rsidRPr="00E32106" w:rsidRDefault="00E32106" w:rsidP="00E3210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4.1. Настоящее положение вступает в силу со дня его подписания и действует до принятия нового Положения.</w:t>
      </w:r>
    </w:p>
    <w:p w:rsidR="00E32106" w:rsidRPr="00E32106" w:rsidRDefault="00E32106" w:rsidP="00E3210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106">
        <w:rPr>
          <w:rFonts w:ascii="Times New Roman" w:hAnsi="Times New Roman" w:cs="Times New Roman"/>
          <w:sz w:val="20"/>
          <w:szCs w:val="20"/>
        </w:rPr>
        <w:t>4.2.  Вопросы оплаты труда, не урегулированные настоящим Положением, разрешаются в порядке, установленном Трудовым кодексом Российской Федерации и другими нормативными правовыми актами трудового законодательства.</w:t>
      </w:r>
    </w:p>
    <w:p w:rsidR="00DA3BF7" w:rsidRDefault="00DA3BF7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0F3" w:rsidRPr="002060F3" w:rsidRDefault="002060F3" w:rsidP="002060F3">
      <w:pPr>
        <w:pStyle w:val="af5"/>
        <w:rPr>
          <w:b/>
          <w:sz w:val="20"/>
        </w:rPr>
      </w:pPr>
      <w:r w:rsidRPr="002060F3">
        <w:rPr>
          <w:b/>
          <w:sz w:val="20"/>
        </w:rPr>
        <w:t>ГЛАВА ЕРМОЛАЕВСКОГО СЕЛЬСОВЕТА</w:t>
      </w:r>
    </w:p>
    <w:p w:rsidR="002060F3" w:rsidRPr="002060F3" w:rsidRDefault="002060F3" w:rsidP="002060F3">
      <w:pPr>
        <w:pStyle w:val="af5"/>
        <w:rPr>
          <w:b/>
          <w:sz w:val="20"/>
        </w:rPr>
      </w:pPr>
      <w:r w:rsidRPr="002060F3">
        <w:rPr>
          <w:b/>
          <w:sz w:val="20"/>
        </w:rPr>
        <w:t>УБИНСКОГО  РАЙОНА НОВОСИБИРСКОЙ ОБЛАСТИ</w:t>
      </w:r>
    </w:p>
    <w:p w:rsidR="002060F3" w:rsidRPr="002060F3" w:rsidRDefault="002060F3" w:rsidP="002060F3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0F3" w:rsidRPr="002060F3" w:rsidRDefault="002060F3" w:rsidP="002060F3">
      <w:pPr>
        <w:pStyle w:val="af5"/>
        <w:rPr>
          <w:b/>
          <w:sz w:val="20"/>
        </w:rPr>
      </w:pPr>
      <w:r w:rsidRPr="002060F3">
        <w:rPr>
          <w:b/>
          <w:sz w:val="20"/>
        </w:rPr>
        <w:t>ПОСТАНОВЛЕНИЕ</w:t>
      </w:r>
    </w:p>
    <w:p w:rsidR="002060F3" w:rsidRPr="002060F3" w:rsidRDefault="002060F3" w:rsidP="002060F3">
      <w:pPr>
        <w:pStyle w:val="af5"/>
        <w:rPr>
          <w:sz w:val="20"/>
        </w:rPr>
      </w:pPr>
    </w:p>
    <w:p w:rsidR="002060F3" w:rsidRPr="002060F3" w:rsidRDefault="002060F3" w:rsidP="002060F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60F3">
        <w:rPr>
          <w:rFonts w:ascii="Times New Roman" w:eastAsia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2060F3">
        <w:rPr>
          <w:rFonts w:ascii="Times New Roman" w:eastAsia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2060F3" w:rsidRPr="002060F3" w:rsidRDefault="002060F3" w:rsidP="002060F3">
      <w:pPr>
        <w:pStyle w:val="af5"/>
        <w:rPr>
          <w:sz w:val="20"/>
        </w:rPr>
      </w:pPr>
    </w:p>
    <w:p w:rsidR="002060F3" w:rsidRPr="002060F3" w:rsidRDefault="002060F3" w:rsidP="002060F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60F3">
        <w:rPr>
          <w:rFonts w:ascii="Times New Roman" w:eastAsia="Times New Roman" w:hAnsi="Times New Roman" w:cs="Times New Roman"/>
          <w:sz w:val="20"/>
          <w:szCs w:val="20"/>
        </w:rPr>
        <w:t>от 25.07.2022 № 9</w:t>
      </w:r>
    </w:p>
    <w:p w:rsidR="002060F3" w:rsidRPr="002060F3" w:rsidRDefault="002060F3" w:rsidP="002060F3">
      <w:pPr>
        <w:spacing w:after="0" w:line="240" w:lineRule="auto"/>
        <w:rPr>
          <w:sz w:val="20"/>
          <w:szCs w:val="20"/>
        </w:rPr>
      </w:pPr>
    </w:p>
    <w:p w:rsidR="002060F3" w:rsidRPr="002060F3" w:rsidRDefault="002060F3" w:rsidP="002060F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60F3">
        <w:rPr>
          <w:rFonts w:ascii="Times New Roman" w:hAnsi="Times New Roman"/>
          <w:sz w:val="20"/>
          <w:szCs w:val="20"/>
        </w:rPr>
        <w:t xml:space="preserve">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</w:t>
      </w:r>
      <w:r w:rsidRPr="002060F3">
        <w:rPr>
          <w:rFonts w:ascii="Times New Roman" w:hAnsi="Times New Roman"/>
          <w:color w:val="000000"/>
          <w:sz w:val="20"/>
          <w:szCs w:val="20"/>
        </w:rPr>
        <w:t xml:space="preserve"> администрации </w:t>
      </w:r>
      <w:proofErr w:type="spellStart"/>
      <w:r w:rsidRPr="002060F3">
        <w:rPr>
          <w:rFonts w:ascii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/>
          <w:color w:val="000000"/>
          <w:sz w:val="20"/>
          <w:szCs w:val="20"/>
        </w:rPr>
        <w:t xml:space="preserve"> сельсовета Убинского района Новосибирской области, и увеличении заработной платы  рабочим, занятым в администрации </w:t>
      </w:r>
      <w:proofErr w:type="spellStart"/>
      <w:r w:rsidRPr="002060F3">
        <w:rPr>
          <w:rFonts w:ascii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/>
          <w:color w:val="000000"/>
          <w:sz w:val="20"/>
          <w:szCs w:val="20"/>
        </w:rPr>
        <w:t xml:space="preserve"> сельсовета Убинского района Новосибирской области </w:t>
      </w:r>
    </w:p>
    <w:p w:rsidR="002060F3" w:rsidRPr="002060F3" w:rsidRDefault="002060F3" w:rsidP="002060F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060F3" w:rsidRPr="002060F3" w:rsidRDefault="002060F3" w:rsidP="0020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0F3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2060F3">
        <w:rPr>
          <w:rFonts w:ascii="Times New Roman" w:hAnsi="Times New Roman"/>
          <w:color w:val="000000"/>
          <w:sz w:val="20"/>
          <w:szCs w:val="20"/>
        </w:rPr>
        <w:t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19.07.2022 № 127 ДСП «</w:t>
      </w:r>
      <w:r w:rsidRPr="002060F3">
        <w:rPr>
          <w:rFonts w:ascii="Times New Roman" w:hAnsi="Times New Roman"/>
          <w:sz w:val="20"/>
          <w:szCs w:val="20"/>
        </w:rPr>
        <w:t>О совершенствовании оплаты труда государственных гражданских служащих Новосибирской области и работников</w:t>
      </w:r>
      <w:proofErr w:type="gramEnd"/>
      <w:r w:rsidRPr="002060F3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2060F3">
        <w:rPr>
          <w:rFonts w:ascii="Times New Roman" w:hAnsi="Times New Roman"/>
          <w:sz w:val="20"/>
          <w:szCs w:val="20"/>
        </w:rPr>
        <w:t>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2060F3">
        <w:rPr>
          <w:rFonts w:ascii="Times New Roman" w:hAnsi="Times New Roman" w:cs="Times New Roman"/>
          <w:sz w:val="20"/>
          <w:szCs w:val="20"/>
        </w:rPr>
        <w:t xml:space="preserve">, </w:t>
      </w:r>
      <w:r w:rsidRPr="002060F3">
        <w:rPr>
          <w:rFonts w:ascii="Times New Roman" w:hAnsi="Times New Roman" w:cs="Times New Roman"/>
          <w:color w:val="000000"/>
          <w:sz w:val="20"/>
          <w:szCs w:val="20"/>
        </w:rPr>
        <w:t>Положением об оплате труда</w:t>
      </w:r>
      <w:r w:rsidRPr="002060F3">
        <w:rPr>
          <w:rFonts w:ascii="Times New Roman" w:hAnsi="Times New Roman" w:cs="Times New Roman"/>
          <w:sz w:val="20"/>
          <w:szCs w:val="20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2060F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, утвержденным решением одиннадцатой сессии Совета депутатов </w:t>
      </w:r>
      <w:proofErr w:type="spellStart"/>
      <w:r w:rsidRPr="002060F3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пятого созыва </w:t>
      </w:r>
      <w:r w:rsidRPr="002060F3">
        <w:rPr>
          <w:rFonts w:ascii="Times New Roman" w:hAnsi="Times New Roman" w:cs="Times New Roman"/>
          <w:sz w:val="20"/>
          <w:szCs w:val="20"/>
        </w:rPr>
        <w:t>от 29.03.2017 № 42, Положением</w:t>
      </w:r>
      <w:proofErr w:type="gramEnd"/>
      <w:r w:rsidRPr="002060F3">
        <w:rPr>
          <w:rFonts w:ascii="Times New Roman" w:hAnsi="Times New Roman" w:cs="Times New Roman"/>
          <w:sz w:val="20"/>
          <w:szCs w:val="20"/>
        </w:rPr>
        <w:t xml:space="preserve"> об оплате труда работников рабочих профессий в администрации </w:t>
      </w:r>
      <w:proofErr w:type="spellStart"/>
      <w:r w:rsidRPr="002060F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утвержденного распоряжением администрации  </w:t>
      </w:r>
      <w:proofErr w:type="spellStart"/>
      <w:r w:rsidRPr="002060F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13.06.2018 № 6-ра, в целях обеспечения повышения уровня реального содержания заработной платы работников муниципальных учреждений Убинского района Новосибирской области путем индексации их заработной платы в связи с ростом потребительских цен на товары и услуги </w:t>
      </w:r>
      <w:proofErr w:type="gramStart"/>
      <w:r w:rsidRPr="002060F3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 w:rsidRPr="002060F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н </w:t>
      </w:r>
      <w:proofErr w:type="gramStart"/>
      <w:r w:rsidRPr="002060F3">
        <w:rPr>
          <w:rFonts w:ascii="Times New Roman" w:hAnsi="Times New Roman" w:cs="Times New Roman"/>
          <w:b/>
          <w:color w:val="000000"/>
          <w:sz w:val="20"/>
          <w:szCs w:val="20"/>
        </w:rPr>
        <w:t>о</w:t>
      </w:r>
      <w:proofErr w:type="gramEnd"/>
      <w:r w:rsidRPr="002060F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л я ю:</w:t>
      </w:r>
    </w:p>
    <w:p w:rsidR="002060F3" w:rsidRPr="002060F3" w:rsidRDefault="002060F3" w:rsidP="002060F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2060F3">
        <w:rPr>
          <w:rFonts w:ascii="Times New Roman" w:hAnsi="Times New Roman"/>
          <w:color w:val="000000"/>
          <w:sz w:val="20"/>
          <w:szCs w:val="20"/>
        </w:rPr>
        <w:t>Увеличить в 1,1 раза:</w:t>
      </w:r>
    </w:p>
    <w:p w:rsidR="002060F3" w:rsidRPr="002060F3" w:rsidRDefault="002060F3" w:rsidP="002060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060F3">
        <w:rPr>
          <w:rFonts w:ascii="Times New Roman" w:hAnsi="Times New Roman" w:cs="Times New Roman"/>
          <w:color w:val="000000"/>
          <w:sz w:val="20"/>
          <w:szCs w:val="20"/>
        </w:rPr>
        <w:t>1) </w:t>
      </w:r>
      <w:r w:rsidRPr="002060F3">
        <w:rPr>
          <w:rFonts w:ascii="Times New Roman" w:hAnsi="Times New Roman" w:cs="Times New Roman"/>
          <w:sz w:val="20"/>
          <w:szCs w:val="20"/>
        </w:rP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2060F3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и размеры ежемесячной надбавки к должностному окладу за классный чин муниципальных служащих</w:t>
      </w:r>
      <w:r w:rsidRPr="002060F3">
        <w:rPr>
          <w:rFonts w:ascii="Times New Roman" w:hAnsi="Times New Roman" w:cs="Times New Roman"/>
          <w:sz w:val="20"/>
          <w:szCs w:val="20"/>
        </w:rPr>
        <w:t xml:space="preserve">, установленные </w:t>
      </w:r>
      <w:r w:rsidRPr="002060F3">
        <w:rPr>
          <w:rFonts w:ascii="Times New Roman" w:hAnsi="Times New Roman" w:cs="Times New Roman"/>
          <w:color w:val="000000"/>
          <w:sz w:val="20"/>
          <w:szCs w:val="20"/>
        </w:rPr>
        <w:t>Положением об оплате труда</w:t>
      </w:r>
      <w:r w:rsidRPr="002060F3">
        <w:rPr>
          <w:rFonts w:ascii="Times New Roman" w:hAnsi="Times New Roman" w:cs="Times New Roman"/>
          <w:sz w:val="20"/>
          <w:szCs w:val="20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2060F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  <w:proofErr w:type="gramEnd"/>
      <w:r w:rsidRPr="002060F3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, утвержденным решением одиннадцатой сессии Совета депутатов </w:t>
      </w:r>
      <w:proofErr w:type="spellStart"/>
      <w:r w:rsidRPr="002060F3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пятого созыва </w:t>
      </w:r>
      <w:r w:rsidRPr="002060F3">
        <w:rPr>
          <w:rFonts w:ascii="Times New Roman" w:hAnsi="Times New Roman" w:cs="Times New Roman"/>
          <w:sz w:val="20"/>
          <w:szCs w:val="20"/>
        </w:rPr>
        <w:t>от 29.03.2017 №42.</w:t>
      </w:r>
    </w:p>
    <w:p w:rsidR="002060F3" w:rsidRPr="002060F3" w:rsidRDefault="002060F3" w:rsidP="002060F3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2060F3">
        <w:rPr>
          <w:rFonts w:ascii="Times New Roman" w:hAnsi="Times New Roman" w:cs="Times New Roman"/>
          <w:sz w:val="20"/>
          <w:szCs w:val="20"/>
        </w:rPr>
        <w:t xml:space="preserve">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стандартами, утвержденным распоряжением администрации  </w:t>
      </w:r>
      <w:proofErr w:type="spellStart"/>
      <w:r w:rsidRPr="002060F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060F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13.06.2018 № 6-ра,</w:t>
      </w:r>
      <w:r w:rsidRPr="002060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060F3">
        <w:rPr>
          <w:rFonts w:ascii="Times New Roman" w:hAnsi="Times New Roman" w:cs="Times New Roman"/>
          <w:sz w:val="20"/>
          <w:szCs w:val="20"/>
        </w:rPr>
        <w:t xml:space="preserve">окладов по </w:t>
      </w:r>
      <w:r w:rsidRPr="002060F3">
        <w:rPr>
          <w:rFonts w:ascii="Times New Roman" w:hAnsi="Times New Roman" w:cs="Times New Roman"/>
          <w:sz w:val="20"/>
          <w:szCs w:val="20"/>
        </w:rPr>
        <w:lastRenderedPageBreak/>
        <w:t>общеотраслевым профессиям рабочих, должностных окладов по должностям, трудовые</w:t>
      </w:r>
      <w:proofErr w:type="gramEnd"/>
      <w:r w:rsidRPr="002060F3">
        <w:rPr>
          <w:rFonts w:ascii="Times New Roman" w:hAnsi="Times New Roman" w:cs="Times New Roman"/>
          <w:sz w:val="20"/>
          <w:szCs w:val="20"/>
        </w:rPr>
        <w:t xml:space="preserve"> функции, квалификационные требования и наименование по которым установлены в соответствии с профессиональными стандартами».</w:t>
      </w:r>
    </w:p>
    <w:p w:rsidR="002060F3" w:rsidRPr="008B7384" w:rsidRDefault="002060F3" w:rsidP="008B738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0F3">
        <w:rPr>
          <w:rFonts w:ascii="Times New Roman" w:hAnsi="Times New Roman" w:cs="Times New Roman"/>
          <w:sz w:val="20"/>
          <w:szCs w:val="20"/>
        </w:rPr>
        <w:t xml:space="preserve">2. Установить, что при </w:t>
      </w:r>
      <w:bookmarkStart w:id="1" w:name="_GoBack"/>
      <w:r w:rsidRPr="008B7384">
        <w:rPr>
          <w:rFonts w:ascii="Times New Roman" w:hAnsi="Times New Roman" w:cs="Times New Roman"/>
          <w:sz w:val="20"/>
          <w:szCs w:val="20"/>
        </w:rPr>
        <w:t>увеличении окладов, должностных окладов в соответствии с пунктом 1 настоящего постановления их размеры подлежат округлению до целого рубля в сторону увеличения.</w:t>
      </w:r>
    </w:p>
    <w:p w:rsidR="002060F3" w:rsidRPr="008B7384" w:rsidRDefault="002060F3" w:rsidP="008B738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8B7384">
        <w:rPr>
          <w:rFonts w:ascii="Times New Roman" w:hAnsi="Times New Roman" w:cs="Times New Roman"/>
          <w:sz w:val="20"/>
          <w:szCs w:val="20"/>
        </w:rPr>
        <w:t xml:space="preserve">Опубликовать постановление в периодическом печатном издании «Вестник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7384">
        <w:rPr>
          <w:rFonts w:ascii="Times New Roman" w:hAnsi="Times New Roman" w:cs="Times New Roman"/>
          <w:sz w:val="20"/>
          <w:szCs w:val="20"/>
        </w:rPr>
        <w:t xml:space="preserve">  сельсовета».</w:t>
      </w:r>
    </w:p>
    <w:p w:rsidR="002060F3" w:rsidRPr="008B7384" w:rsidRDefault="002060F3" w:rsidP="008B738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>4. Постановление вступает в силу после его официального опубликования и распространяет свое действие на правоотношения, возникшие с 01.07.2022 г.</w:t>
      </w:r>
    </w:p>
    <w:p w:rsidR="002060F3" w:rsidRPr="008B7384" w:rsidRDefault="002060F3" w:rsidP="008B7384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color w:val="000000"/>
          <w:sz w:val="20"/>
          <w:szCs w:val="20"/>
        </w:rPr>
        <w:t>5. Контроль исполнения постановления оставляю за собой.</w:t>
      </w:r>
    </w:p>
    <w:p w:rsidR="002060F3" w:rsidRPr="008B7384" w:rsidRDefault="002060F3" w:rsidP="008B73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060F3" w:rsidRPr="008B7384" w:rsidRDefault="002060F3" w:rsidP="008B73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0F3" w:rsidRPr="008B7384" w:rsidRDefault="002060F3" w:rsidP="008B73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2060F3" w:rsidRPr="008B7384" w:rsidRDefault="002060F3" w:rsidP="008B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384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8B7384" w:rsidRPr="008B7384" w:rsidRDefault="008B7384" w:rsidP="008B73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384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8B7384" w:rsidRPr="008B7384" w:rsidRDefault="008B7384" w:rsidP="008B73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384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8B7384" w:rsidRPr="008B7384" w:rsidRDefault="008B7384" w:rsidP="008B738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8B7384" w:rsidRPr="008B7384" w:rsidRDefault="008B7384" w:rsidP="008B738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>от 25.07.2022 № 6-ра</w:t>
      </w:r>
    </w:p>
    <w:p w:rsidR="008B7384" w:rsidRPr="008B7384" w:rsidRDefault="008B7384" w:rsidP="008B73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 xml:space="preserve">О внесении изменений в распоряжение администрации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738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13.08.2018 № 6-ра «Об утверждении Положения  об оплате труда работников рабочих профессий  в администрации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738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</w:t>
      </w:r>
    </w:p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7384">
        <w:rPr>
          <w:rFonts w:ascii="Times New Roman" w:hAnsi="Times New Roman" w:cs="Times New Roman"/>
          <w:sz w:val="20"/>
          <w:szCs w:val="20"/>
        </w:rPr>
        <w:t>В соответствии со статьей 134 Трудового кодекса Российской Федерации в целях обеспечения повышения уровня реального содержания заработной платы работников муниципальных учреждений Убинского района Новосибирской области путем индексации их заработной платы в связи с ростом потребительских цен на товары и услуги администрация Убинского района Новосибирской области</w:t>
      </w:r>
      <w:r w:rsidRPr="008B73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</w:p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8B7384">
        <w:rPr>
          <w:rFonts w:ascii="Times New Roman" w:hAnsi="Times New Roman" w:cs="Times New Roman"/>
          <w:sz w:val="20"/>
          <w:szCs w:val="20"/>
        </w:rPr>
        <w:t xml:space="preserve">Внести в распоряжение администрации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738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13.08.2018 № 6-ра «Об утверждении Положения об оплате труда работников рабочих профессий  в администрации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738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(с изменениями от 15.08.2019 № 5-ра, от 24.10.2019 № 6-ра, от 24.01.2020 №1-ра, от 26.10.2020 № 22-ра, от 28.10.2021 № 9-ра, от 20.12.2021 № 13) следующие изменения:</w:t>
      </w:r>
      <w:proofErr w:type="gramEnd"/>
    </w:p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>1.1.  В раздел 2 таблицу изложить в новой редакции</w:t>
      </w:r>
    </w:p>
    <w:p w:rsidR="008B7384" w:rsidRPr="008B7384" w:rsidRDefault="008B7384" w:rsidP="008B7384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8B7384">
        <w:rPr>
          <w:rFonts w:ascii="Times New Roman" w:hAnsi="Times New Roman" w:cs="Times New Roman"/>
          <w:b/>
          <w:sz w:val="20"/>
          <w:szCs w:val="20"/>
        </w:rPr>
        <w:t xml:space="preserve">«2. Размеры окладов рабочих </w:t>
      </w:r>
    </w:p>
    <w:p w:rsidR="008B7384" w:rsidRPr="008B7384" w:rsidRDefault="008B7384" w:rsidP="008B7384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6176"/>
        <w:gridCol w:w="1897"/>
      </w:tblGrid>
      <w:tr w:rsidR="008B7384" w:rsidRPr="008B7384" w:rsidTr="001007D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B73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B738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b/>
                <w:sz w:val="20"/>
                <w:szCs w:val="20"/>
              </w:rPr>
              <w:t>Размер оклада, руб.</w:t>
            </w:r>
          </w:p>
        </w:tc>
      </w:tr>
      <w:tr w:rsidR="008B7384" w:rsidRPr="008B7384" w:rsidTr="001007D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7384" w:rsidRPr="008B7384" w:rsidTr="001007D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Водитель автомобиля 4 разряда:</w:t>
            </w:r>
          </w:p>
          <w:p w:rsidR="008B7384" w:rsidRPr="008B7384" w:rsidRDefault="008B7384" w:rsidP="008B7384">
            <w:pPr>
              <w:pStyle w:val="a3"/>
              <w:ind w:firstLine="720"/>
              <w:rPr>
                <w:sz w:val="20"/>
                <w:szCs w:val="20"/>
                <w:lang w:eastAsia="en-US"/>
              </w:rPr>
            </w:pPr>
            <w:r w:rsidRPr="008B7384">
              <w:rPr>
                <w:sz w:val="20"/>
                <w:szCs w:val="20"/>
                <w:lang w:eastAsia="en-US"/>
              </w:rPr>
              <w:t xml:space="preserve">управление легковыми автомобилями всех типов.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 </w:t>
            </w:r>
          </w:p>
          <w:p w:rsidR="008B7384" w:rsidRPr="008B7384" w:rsidRDefault="008B7384" w:rsidP="008B738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3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B7384"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sz w:val="20"/>
                <w:szCs w:val="20"/>
              </w:rPr>
              <w:t>8569,00</w:t>
            </w:r>
          </w:p>
        </w:tc>
      </w:tr>
      <w:tr w:rsidR="008B7384" w:rsidRPr="008B7384" w:rsidTr="001007D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Уборщик   служебных помещений:</w:t>
            </w:r>
          </w:p>
          <w:p w:rsidR="008B7384" w:rsidRPr="008B7384" w:rsidRDefault="008B7384" w:rsidP="008B7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384">
              <w:rPr>
                <w:rFonts w:ascii="Times New Roman" w:hAnsi="Times New Roman" w:cs="Times New Roman"/>
                <w:i/>
                <w:iCs/>
                <w:lang w:eastAsia="en-US"/>
              </w:rPr>
              <w:t>1 разряда - у</w:t>
            </w:r>
            <w:r w:rsidRPr="008B7384">
              <w:rPr>
                <w:rFonts w:ascii="Times New Roman" w:hAnsi="Times New Roman" w:cs="Times New Roman"/>
                <w:lang w:eastAsia="en-US"/>
              </w:rPr>
              <w:t>борка административного здания. Удаление пыли с мебели, ковровых изделий, подметание и мытье вручную стен, полов, окон. Удаление пыли с потолка, влажная протирка, дверей, плафонов, подоконников, оконных решеток. Подметание и мытье площадки перед входом в подъезд.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  <w:p w:rsidR="008B7384" w:rsidRPr="008B7384" w:rsidRDefault="008B7384" w:rsidP="008B738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 ставки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84">
              <w:rPr>
                <w:rFonts w:ascii="Times New Roman" w:hAnsi="Times New Roman" w:cs="Times New Roman"/>
                <w:sz w:val="20"/>
                <w:szCs w:val="20"/>
              </w:rPr>
              <w:t>2459,00</w:t>
            </w: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84" w:rsidRPr="008B7384" w:rsidRDefault="008B7384" w:rsidP="008B738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lastRenderedPageBreak/>
        <w:t>2. В пункте 4.1 раздела 4 Положения слова «96,2» и «105,1» заменить словами соответственно «78,4» и «86,5».</w:t>
      </w:r>
    </w:p>
    <w:p w:rsidR="008B7384" w:rsidRPr="008B7384" w:rsidRDefault="008B7384" w:rsidP="008B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 xml:space="preserve">3. Распоряжение вступает в силу с момента подписания и распространяет свое действие на </w:t>
      </w:r>
      <w:proofErr w:type="gramStart"/>
      <w:r w:rsidRPr="008B7384">
        <w:rPr>
          <w:rFonts w:ascii="Times New Roman" w:hAnsi="Times New Roman" w:cs="Times New Roman"/>
          <w:sz w:val="20"/>
          <w:szCs w:val="20"/>
        </w:rPr>
        <w:t>отношения</w:t>
      </w:r>
      <w:proofErr w:type="gramEnd"/>
      <w:r w:rsidRPr="008B7384">
        <w:rPr>
          <w:rFonts w:ascii="Times New Roman" w:hAnsi="Times New Roman" w:cs="Times New Roman"/>
          <w:sz w:val="20"/>
          <w:szCs w:val="20"/>
        </w:rPr>
        <w:t xml:space="preserve"> возникшие с 01.07.2022г.</w:t>
      </w:r>
    </w:p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>4.Контроль исполнения распоряжения оставляю за собой.</w:t>
      </w:r>
    </w:p>
    <w:p w:rsidR="008B7384" w:rsidRPr="008B7384" w:rsidRDefault="008B7384" w:rsidP="008B7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7384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8B7384" w:rsidRPr="008B7384" w:rsidRDefault="008B7384" w:rsidP="008B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84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8B7384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bookmarkEnd w:id="1"/>
    <w:p w:rsidR="002060F3" w:rsidRDefault="002060F3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0F3" w:rsidRPr="000B79E8" w:rsidRDefault="002060F3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>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23" w:rsidRDefault="00400D23" w:rsidP="009A5C76">
      <w:pPr>
        <w:spacing w:after="0" w:line="240" w:lineRule="auto"/>
      </w:pPr>
      <w:r>
        <w:separator/>
      </w:r>
    </w:p>
  </w:endnote>
  <w:endnote w:type="continuationSeparator" w:id="0">
    <w:p w:rsidR="00400D23" w:rsidRDefault="00400D23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23" w:rsidRDefault="00400D23" w:rsidP="009A5C76">
      <w:pPr>
        <w:spacing w:after="0" w:line="240" w:lineRule="auto"/>
      </w:pPr>
      <w:r>
        <w:separator/>
      </w:r>
    </w:p>
  </w:footnote>
  <w:footnote w:type="continuationSeparator" w:id="0">
    <w:p w:rsidR="00400D23" w:rsidRDefault="00400D23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0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3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6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7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8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9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0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2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4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5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1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2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3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6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7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38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3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8"/>
  </w:num>
  <w:num w:numId="6">
    <w:abstractNumId w:val="28"/>
  </w:num>
  <w:num w:numId="7">
    <w:abstractNumId w:val="32"/>
  </w:num>
  <w:num w:numId="8">
    <w:abstractNumId w:val="38"/>
  </w:num>
  <w:num w:numId="9">
    <w:abstractNumId w:val="21"/>
  </w:num>
  <w:num w:numId="10">
    <w:abstractNumId w:val="15"/>
  </w:num>
  <w:num w:numId="11">
    <w:abstractNumId w:val="35"/>
  </w:num>
  <w:num w:numId="12">
    <w:abstractNumId w:val="27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7"/>
  </w:num>
  <w:num w:numId="18">
    <w:abstractNumId w:val="6"/>
  </w:num>
  <w:num w:numId="19">
    <w:abstractNumId w:val="19"/>
  </w:num>
  <w:num w:numId="20">
    <w:abstractNumId w:val="31"/>
  </w:num>
  <w:num w:numId="21">
    <w:abstractNumId w:val="25"/>
  </w:num>
  <w:num w:numId="22">
    <w:abstractNumId w:val="37"/>
  </w:num>
  <w:num w:numId="23">
    <w:abstractNumId w:val="29"/>
  </w:num>
  <w:num w:numId="24">
    <w:abstractNumId w:val="12"/>
  </w:num>
  <w:num w:numId="25">
    <w:abstractNumId w:val="16"/>
  </w:num>
  <w:num w:numId="26">
    <w:abstractNumId w:val="30"/>
  </w:num>
  <w:num w:numId="27">
    <w:abstractNumId w:val="13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0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B79E8"/>
    <w:rsid w:val="000C103B"/>
    <w:rsid w:val="000F2EC1"/>
    <w:rsid w:val="000F4336"/>
    <w:rsid w:val="00101DF9"/>
    <w:rsid w:val="001028FF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060F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DAD"/>
    <w:rsid w:val="008F3EF6"/>
    <w:rsid w:val="008F6E55"/>
    <w:rsid w:val="00902585"/>
    <w:rsid w:val="00921082"/>
    <w:rsid w:val="00926178"/>
    <w:rsid w:val="009360D7"/>
    <w:rsid w:val="0094101D"/>
    <w:rsid w:val="00941D67"/>
    <w:rsid w:val="00942B1E"/>
    <w:rsid w:val="009551CE"/>
    <w:rsid w:val="00956432"/>
    <w:rsid w:val="00960EE6"/>
    <w:rsid w:val="00963EC0"/>
    <w:rsid w:val="00971FC6"/>
    <w:rsid w:val="009774BA"/>
    <w:rsid w:val="009805CA"/>
    <w:rsid w:val="00982DC3"/>
    <w:rsid w:val="009A3025"/>
    <w:rsid w:val="009A5C76"/>
    <w:rsid w:val="009B7DBF"/>
    <w:rsid w:val="009C4B4E"/>
    <w:rsid w:val="009D0891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A0A19"/>
    <w:rsid w:val="00AB3E01"/>
    <w:rsid w:val="00AB7A56"/>
    <w:rsid w:val="00AC1E83"/>
    <w:rsid w:val="00AC5F44"/>
    <w:rsid w:val="00AD0D8B"/>
    <w:rsid w:val="00AD3956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708D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61A50-75D8-438D-84AA-53B406D3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138</cp:revision>
  <cp:lastPrinted>2020-08-10T04:29:00Z</cp:lastPrinted>
  <dcterms:created xsi:type="dcterms:W3CDTF">2021-02-26T05:08:00Z</dcterms:created>
  <dcterms:modified xsi:type="dcterms:W3CDTF">2022-07-25T09:25:00Z</dcterms:modified>
</cp:coreProperties>
</file>