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D75" w:rsidRPr="00DE097A" w:rsidRDefault="00790EA4" w:rsidP="00DE097A">
      <w:pPr>
        <w:spacing w:after="0" w:line="240" w:lineRule="auto"/>
        <w:rPr>
          <w:rFonts w:ascii="Times New Roman" w:eastAsia="Times New Roman" w:hAnsi="Times New Roman" w:cs="Times New Roman"/>
          <w:noProof/>
          <w:sz w:val="20"/>
          <w:szCs w:val="20"/>
          <w:lang w:eastAsia="ru-RU"/>
        </w:rPr>
      </w:pPr>
      <w:r>
        <w:rPr>
          <w:rFonts w:ascii="Times New Roman" w:hAnsi="Times New Roman" w:cs="Times New Roman"/>
          <w:sz w:val="20"/>
          <w:szCs w:val="20"/>
        </w:rPr>
        <w:pict>
          <v:rect id="_x0000_s1030" style="position:absolute;margin-left:-30.45pt;margin-top:-25.95pt;width:541.5pt;height:142.5pt;z-index:251659264">
            <v:stroke dashstyle="dash"/>
            <v:shadow on="t" opacity=".5" offset="-6pt,-6pt"/>
            <v:textbox style="mso-next-textbox:#_x0000_s1030">
              <w:txbxContent>
                <w:p w:rsidR="00E36D75" w:rsidRDefault="00790EA4" w:rsidP="00E36D75">
                  <w:pPr>
                    <w:spacing w:after="0" w:line="240" w:lineRule="auto"/>
                    <w:rPr>
                      <w:rFonts w:ascii="Times New Roman" w:hAnsi="Times New Roman"/>
                      <w:noProof/>
                      <w:sz w:val="96"/>
                      <w:szCs w:val="96"/>
                    </w:rPr>
                  </w:pPr>
                  <w:r>
                    <w:rPr>
                      <w:sz w:val="20"/>
                      <w:szCs w:val="20"/>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83.5pt;height:51pt" fillcolor="#369" stroked="f">
                        <v:shadow on="t" color="#b2b2b2" opacity="52429f" offset="3pt"/>
                        <v:textpath style="font-family:&quot;Times New Roman&quot;;v-text-kern:t" trim="t" fitpath="t" string="ВЕСТНИК"/>
                      </v:shape>
                    </w:pict>
                  </w:r>
                </w:p>
                <w:p w:rsidR="00E36D75" w:rsidRDefault="00E36D75" w:rsidP="00E36D75">
                  <w:pPr>
                    <w:spacing w:after="0" w:line="240" w:lineRule="auto"/>
                    <w:rPr>
                      <w:rFonts w:ascii="Times New Roman" w:hAnsi="Times New Roman"/>
                      <w:i/>
                      <w:noProof/>
                      <w:sz w:val="72"/>
                      <w:szCs w:val="72"/>
                    </w:rPr>
                  </w:pPr>
                  <w:r>
                    <w:rPr>
                      <w:rFonts w:ascii="Times New Roman" w:hAnsi="Times New Roman"/>
                      <w:i/>
                      <w:noProof/>
                      <w:sz w:val="72"/>
                      <w:szCs w:val="72"/>
                    </w:rPr>
                    <w:t>Ермолаевского сельсовета</w:t>
                  </w:r>
                </w:p>
                <w:p w:rsidR="00E36D75" w:rsidRDefault="00E36D75" w:rsidP="00E36D75">
                  <w:pPr>
                    <w:spacing w:after="0" w:line="240" w:lineRule="auto"/>
                    <w:rPr>
                      <w:rFonts w:ascii="Times New Roman" w:hAnsi="Times New Roman"/>
                      <w:i/>
                      <w:noProof/>
                      <w:sz w:val="72"/>
                      <w:szCs w:val="72"/>
                    </w:rPr>
                  </w:pPr>
                  <w:r>
                    <w:rPr>
                      <w:rFonts w:ascii="Times New Roman" w:hAnsi="Times New Roman"/>
                      <w:i/>
                      <w:noProof/>
                      <w:sz w:val="16"/>
                      <w:szCs w:val="16"/>
                    </w:rPr>
                    <w:t>Периодическое печатное издание Совета депутатов и администрации Ермолаевского сельсовета Убинского района Новосибирской области</w:t>
                  </w:r>
                </w:p>
                <w:p w:rsidR="00E36D75" w:rsidRDefault="00E36D75" w:rsidP="00E36D75">
                  <w:pPr>
                    <w:tabs>
                      <w:tab w:val="left" w:pos="3795"/>
                    </w:tabs>
                    <w:spacing w:after="0" w:line="240" w:lineRule="auto"/>
                    <w:jc w:val="right"/>
                    <w:rPr>
                      <w:rFonts w:ascii="Times New Roman" w:hAnsi="Times New Roman"/>
                      <w:noProof/>
                      <w:sz w:val="24"/>
                      <w:szCs w:val="24"/>
                    </w:rPr>
                  </w:pPr>
                  <w:r>
                    <w:rPr>
                      <w:rFonts w:ascii="Times New Roman" w:hAnsi="Times New Roman"/>
                      <w:noProof/>
                      <w:sz w:val="96"/>
                      <w:szCs w:val="96"/>
                    </w:rPr>
                    <w:tab/>
                  </w:r>
                </w:p>
                <w:p w:rsidR="00E36D75" w:rsidRPr="001F27B9" w:rsidRDefault="001028FF" w:rsidP="00E36D75">
                  <w:pPr>
                    <w:tabs>
                      <w:tab w:val="left" w:pos="3795"/>
                    </w:tabs>
                    <w:spacing w:after="0" w:line="240" w:lineRule="auto"/>
                    <w:jc w:val="right"/>
                    <w:rPr>
                      <w:rFonts w:ascii="Times New Roman" w:hAnsi="Times New Roman"/>
                      <w:noProof/>
                      <w:sz w:val="96"/>
                      <w:szCs w:val="96"/>
                      <w:lang w:val="en-US"/>
                    </w:rPr>
                  </w:pPr>
                  <w:r>
                    <w:rPr>
                      <w:rFonts w:ascii="Times New Roman" w:hAnsi="Times New Roman"/>
                      <w:noProof/>
                      <w:sz w:val="20"/>
                      <w:szCs w:val="20"/>
                    </w:rPr>
                    <w:t>30</w:t>
                  </w:r>
                  <w:r w:rsidR="00E36D75">
                    <w:rPr>
                      <w:rFonts w:ascii="Times New Roman" w:hAnsi="Times New Roman"/>
                      <w:noProof/>
                      <w:sz w:val="20"/>
                      <w:szCs w:val="20"/>
                    </w:rPr>
                    <w:t xml:space="preserve"> </w:t>
                  </w:r>
                  <w:r w:rsidR="00620A61">
                    <w:rPr>
                      <w:rFonts w:ascii="Times New Roman" w:hAnsi="Times New Roman"/>
                      <w:noProof/>
                      <w:sz w:val="20"/>
                      <w:szCs w:val="20"/>
                    </w:rPr>
                    <w:t>июня</w:t>
                  </w:r>
                  <w:r w:rsidR="00E36D75">
                    <w:rPr>
                      <w:rFonts w:ascii="Times New Roman" w:hAnsi="Times New Roman"/>
                      <w:noProof/>
                      <w:sz w:val="20"/>
                      <w:szCs w:val="20"/>
                    </w:rPr>
                    <w:t xml:space="preserve"> 2022  № </w:t>
                  </w:r>
                  <w:r w:rsidR="00D7219F">
                    <w:rPr>
                      <w:rFonts w:ascii="Times New Roman" w:hAnsi="Times New Roman"/>
                      <w:noProof/>
                      <w:sz w:val="20"/>
                      <w:szCs w:val="20"/>
                    </w:rPr>
                    <w:t>2</w:t>
                  </w:r>
                  <w:r>
                    <w:rPr>
                      <w:rFonts w:ascii="Times New Roman" w:hAnsi="Times New Roman"/>
                      <w:noProof/>
                      <w:sz w:val="20"/>
                      <w:szCs w:val="20"/>
                    </w:rPr>
                    <w:t>7</w:t>
                  </w:r>
                </w:p>
                <w:p w:rsidR="00E36D75" w:rsidRDefault="00E36D75" w:rsidP="00E36D75">
                  <w:pPr>
                    <w:rPr>
                      <w:rFonts w:ascii="Calibri" w:hAnsi="Calibri"/>
                    </w:rPr>
                  </w:pPr>
                </w:p>
              </w:txbxContent>
            </v:textbox>
          </v:rect>
        </w:pict>
      </w:r>
      <w:r w:rsidR="00E36D75" w:rsidRPr="000B79E8">
        <w:rPr>
          <w:rFonts w:ascii="Times New Roman" w:eastAsia="Times New Roman" w:hAnsi="Times New Roman" w:cs="Times New Roman"/>
          <w:noProof/>
          <w:sz w:val="20"/>
          <w:szCs w:val="20"/>
          <w:lang w:eastAsia="ru-RU"/>
        </w:rPr>
        <w:t xml:space="preserve"> </w:t>
      </w:r>
      <w:r w:rsidRPr="00DE097A">
        <w:rPr>
          <w:rFonts w:ascii="Times New Roman" w:eastAsia="Times New Roman" w:hAnsi="Times New Roman" w:cs="Times New Roman"/>
          <w:noProof/>
          <w:sz w:val="20"/>
          <w:szCs w:val="20"/>
          <w:lang w:eastAsia="ru-RU"/>
        </w:rPr>
        <w:pict>
          <v:shape id="_x0000_i1025" type="#_x0000_t136" style="width:283.5pt;height:51pt" fillcolor="#369" stroked="f">
            <v:shadow on="t" color="#b2b2b2" opacity="52429f" offset="3pt"/>
            <v:textpath style="font-family:&quot;Times New Roman&quot;;v-text-kern:t" trim="t" fitpath="t" string="ВЕСТНИК"/>
          </v:shape>
        </w:pict>
      </w:r>
    </w:p>
    <w:p w:rsidR="00E36D75" w:rsidRPr="00DE097A" w:rsidRDefault="00E36D75" w:rsidP="00DE097A">
      <w:pPr>
        <w:spacing w:after="0" w:line="240" w:lineRule="auto"/>
        <w:rPr>
          <w:rFonts w:ascii="Times New Roman" w:eastAsia="Times New Roman" w:hAnsi="Times New Roman" w:cs="Times New Roman"/>
          <w:i/>
          <w:noProof/>
          <w:sz w:val="20"/>
          <w:szCs w:val="20"/>
          <w:lang w:eastAsia="ru-RU"/>
        </w:rPr>
      </w:pPr>
      <w:r w:rsidRPr="00DE097A">
        <w:rPr>
          <w:rFonts w:ascii="Times New Roman" w:eastAsia="Times New Roman" w:hAnsi="Times New Roman" w:cs="Times New Roman"/>
          <w:i/>
          <w:noProof/>
          <w:sz w:val="20"/>
          <w:szCs w:val="20"/>
          <w:lang w:eastAsia="ru-RU"/>
        </w:rPr>
        <w:t>Ермолаевского сельсовета</w:t>
      </w:r>
    </w:p>
    <w:p w:rsidR="00E36D75" w:rsidRPr="00DE097A" w:rsidRDefault="00E36D75" w:rsidP="00DE097A">
      <w:pPr>
        <w:spacing w:after="0" w:line="240" w:lineRule="auto"/>
        <w:rPr>
          <w:rFonts w:ascii="Times New Roman" w:eastAsia="Times New Roman" w:hAnsi="Times New Roman" w:cs="Times New Roman"/>
          <w:i/>
          <w:noProof/>
          <w:sz w:val="20"/>
          <w:szCs w:val="20"/>
          <w:lang w:eastAsia="ru-RU"/>
        </w:rPr>
      </w:pPr>
      <w:r w:rsidRPr="00DE097A">
        <w:rPr>
          <w:rFonts w:ascii="Times New Roman" w:eastAsia="Times New Roman" w:hAnsi="Times New Roman" w:cs="Times New Roman"/>
          <w:i/>
          <w:noProof/>
          <w:sz w:val="20"/>
          <w:szCs w:val="20"/>
          <w:lang w:eastAsia="ru-RU"/>
        </w:rPr>
        <w:t>Периодическое печатное издание Совета депутатов и администрации Ермолаевского сельсовета Убинского района Новосибирской области</w:t>
      </w:r>
    </w:p>
    <w:p w:rsidR="00E36D75" w:rsidRPr="00DE097A" w:rsidRDefault="00E36D75" w:rsidP="00DE097A">
      <w:pPr>
        <w:tabs>
          <w:tab w:val="left" w:pos="3795"/>
        </w:tabs>
        <w:spacing w:after="0" w:line="240" w:lineRule="auto"/>
        <w:jc w:val="right"/>
        <w:rPr>
          <w:rFonts w:ascii="Times New Roman" w:eastAsia="Times New Roman" w:hAnsi="Times New Roman" w:cs="Times New Roman"/>
          <w:noProof/>
          <w:sz w:val="20"/>
          <w:szCs w:val="20"/>
          <w:lang w:eastAsia="ru-RU"/>
        </w:rPr>
      </w:pPr>
      <w:r w:rsidRPr="00DE097A">
        <w:rPr>
          <w:rFonts w:ascii="Times New Roman" w:eastAsia="Times New Roman" w:hAnsi="Times New Roman" w:cs="Times New Roman"/>
          <w:noProof/>
          <w:sz w:val="20"/>
          <w:szCs w:val="20"/>
          <w:lang w:eastAsia="ru-RU"/>
        </w:rPr>
        <w:tab/>
      </w:r>
    </w:p>
    <w:p w:rsidR="00E36D75" w:rsidRPr="00DE097A" w:rsidRDefault="00E36D75" w:rsidP="00DE097A">
      <w:pPr>
        <w:pStyle w:val="a3"/>
        <w:jc w:val="center"/>
        <w:rPr>
          <w:sz w:val="20"/>
          <w:szCs w:val="20"/>
        </w:rPr>
      </w:pPr>
    </w:p>
    <w:p w:rsidR="00E36D75" w:rsidRPr="00DE097A" w:rsidRDefault="00E36D75" w:rsidP="00DE097A">
      <w:pPr>
        <w:spacing w:after="0" w:line="240" w:lineRule="auto"/>
        <w:jc w:val="both"/>
        <w:rPr>
          <w:rFonts w:ascii="Times New Roman" w:eastAsia="Times New Roman" w:hAnsi="Times New Roman" w:cs="Times New Roman"/>
          <w:sz w:val="20"/>
          <w:szCs w:val="20"/>
          <w:lang w:eastAsia="ru-RU"/>
        </w:rPr>
      </w:pPr>
    </w:p>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СОВЕТ ДЕПУТАТОВ  ЕРМОЛАЕВСКОГО СЕЛЬСОВЕТА</w:t>
      </w:r>
    </w:p>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УБИНСКОГО РАЙОНА НОВОСИБИРСКОЙ ОБЛАСТИ</w:t>
      </w:r>
    </w:p>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(шестого созыва)</w:t>
      </w:r>
    </w:p>
    <w:p w:rsidR="00DE097A" w:rsidRPr="00DE097A" w:rsidRDefault="00DE097A" w:rsidP="00DE097A">
      <w:pPr>
        <w:spacing w:after="0" w:line="240" w:lineRule="auto"/>
        <w:jc w:val="center"/>
        <w:rPr>
          <w:rFonts w:ascii="Times New Roman" w:hAnsi="Times New Roman" w:cs="Times New Roman"/>
          <w:sz w:val="20"/>
          <w:szCs w:val="20"/>
        </w:rPr>
      </w:pPr>
    </w:p>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РЕШЕНИЕ</w:t>
      </w:r>
    </w:p>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 xml:space="preserve">  семнадцатой сессии  </w:t>
      </w:r>
    </w:p>
    <w:p w:rsidR="00DE097A" w:rsidRPr="00DE097A" w:rsidRDefault="00DE097A" w:rsidP="00DE097A">
      <w:pPr>
        <w:spacing w:after="0" w:line="240" w:lineRule="auto"/>
        <w:jc w:val="center"/>
        <w:rPr>
          <w:rFonts w:ascii="Times New Roman" w:hAnsi="Times New Roman" w:cs="Times New Roman"/>
          <w:sz w:val="20"/>
          <w:szCs w:val="20"/>
        </w:rPr>
      </w:pPr>
    </w:p>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30 июня 2022 г.                                                                                                            № 59</w:t>
      </w:r>
    </w:p>
    <w:p w:rsidR="00DE097A" w:rsidRPr="00DE097A" w:rsidRDefault="00DE097A" w:rsidP="00DE097A">
      <w:pPr>
        <w:spacing w:after="0" w:line="240" w:lineRule="auto"/>
        <w:jc w:val="center"/>
        <w:rPr>
          <w:rFonts w:ascii="Times New Roman" w:hAnsi="Times New Roman" w:cs="Times New Roman"/>
          <w:sz w:val="20"/>
          <w:szCs w:val="20"/>
        </w:rPr>
      </w:pPr>
    </w:p>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 xml:space="preserve"> </w:t>
      </w:r>
    </w:p>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 xml:space="preserve">Об утверждении отчета  об  исполнении бюджета </w:t>
      </w:r>
      <w:proofErr w:type="spellStart"/>
      <w:r w:rsidRPr="00DE097A">
        <w:rPr>
          <w:rFonts w:ascii="Times New Roman" w:hAnsi="Times New Roman" w:cs="Times New Roman"/>
          <w:sz w:val="20"/>
          <w:szCs w:val="20"/>
        </w:rPr>
        <w:t>Ермолаевского</w:t>
      </w:r>
      <w:proofErr w:type="spellEnd"/>
      <w:r w:rsidRPr="00DE097A">
        <w:rPr>
          <w:rFonts w:ascii="Times New Roman" w:hAnsi="Times New Roman" w:cs="Times New Roman"/>
          <w:sz w:val="20"/>
          <w:szCs w:val="20"/>
        </w:rPr>
        <w:t xml:space="preserve"> сельсовета Убинского района  Новосибирской области за 2021 год</w:t>
      </w: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tabs>
          <w:tab w:val="left" w:pos="1200"/>
        </w:tabs>
        <w:spacing w:after="0" w:line="240" w:lineRule="auto"/>
        <w:jc w:val="both"/>
        <w:outlineLvl w:val="0"/>
        <w:rPr>
          <w:rFonts w:ascii="Times New Roman" w:hAnsi="Times New Roman" w:cs="Times New Roman"/>
          <w:sz w:val="20"/>
          <w:szCs w:val="20"/>
        </w:rPr>
      </w:pPr>
      <w:r w:rsidRPr="00DE097A">
        <w:rPr>
          <w:rFonts w:ascii="Times New Roman" w:hAnsi="Times New Roman" w:cs="Times New Roman"/>
          <w:sz w:val="20"/>
          <w:szCs w:val="20"/>
        </w:rPr>
        <w:t xml:space="preserve">           Совет депутатов </w:t>
      </w:r>
      <w:proofErr w:type="spellStart"/>
      <w:r w:rsidRPr="00DE097A">
        <w:rPr>
          <w:rFonts w:ascii="Times New Roman" w:hAnsi="Times New Roman" w:cs="Times New Roman"/>
          <w:sz w:val="20"/>
          <w:szCs w:val="20"/>
        </w:rPr>
        <w:t>Ермолаевского</w:t>
      </w:r>
      <w:proofErr w:type="spellEnd"/>
      <w:r w:rsidRPr="00DE097A">
        <w:rPr>
          <w:rFonts w:ascii="Times New Roman" w:hAnsi="Times New Roman" w:cs="Times New Roman"/>
          <w:sz w:val="20"/>
          <w:szCs w:val="20"/>
        </w:rPr>
        <w:t xml:space="preserve"> сельсовета Убинского района Новосибирской области РЕШИЛ:                                                                                                                                </w:t>
      </w:r>
    </w:p>
    <w:p w:rsidR="00DE097A" w:rsidRPr="00DE097A" w:rsidRDefault="00DE097A" w:rsidP="00DE097A">
      <w:pPr>
        <w:spacing w:after="0" w:line="240" w:lineRule="auto"/>
        <w:jc w:val="both"/>
        <w:rPr>
          <w:rFonts w:ascii="Times New Roman" w:hAnsi="Times New Roman" w:cs="Times New Roman"/>
          <w:sz w:val="20"/>
          <w:szCs w:val="20"/>
        </w:rPr>
      </w:pPr>
      <w:r w:rsidRPr="00DE097A">
        <w:rPr>
          <w:rFonts w:ascii="Times New Roman" w:hAnsi="Times New Roman" w:cs="Times New Roman"/>
          <w:sz w:val="20"/>
          <w:szCs w:val="20"/>
        </w:rPr>
        <w:t xml:space="preserve">          1. Утвердить:</w:t>
      </w:r>
    </w:p>
    <w:p w:rsidR="00DE097A" w:rsidRPr="00DE097A" w:rsidRDefault="00DE097A" w:rsidP="00DE097A">
      <w:pPr>
        <w:spacing w:after="0" w:line="240" w:lineRule="auto"/>
        <w:jc w:val="both"/>
        <w:rPr>
          <w:rFonts w:ascii="Times New Roman" w:hAnsi="Times New Roman" w:cs="Times New Roman"/>
          <w:sz w:val="20"/>
          <w:szCs w:val="20"/>
        </w:rPr>
      </w:pPr>
      <w:r w:rsidRPr="00DE097A">
        <w:rPr>
          <w:rFonts w:ascii="Times New Roman" w:hAnsi="Times New Roman" w:cs="Times New Roman"/>
          <w:sz w:val="20"/>
          <w:szCs w:val="20"/>
        </w:rPr>
        <w:t xml:space="preserve">          1.1. Отчет об  исполнении бюджета администрации </w:t>
      </w:r>
      <w:proofErr w:type="spellStart"/>
      <w:r w:rsidRPr="00DE097A">
        <w:rPr>
          <w:rFonts w:ascii="Times New Roman" w:hAnsi="Times New Roman" w:cs="Times New Roman"/>
          <w:sz w:val="20"/>
          <w:szCs w:val="20"/>
        </w:rPr>
        <w:t>Ермолаевского</w:t>
      </w:r>
      <w:proofErr w:type="spellEnd"/>
      <w:r w:rsidRPr="00DE097A">
        <w:rPr>
          <w:rFonts w:ascii="Times New Roman" w:hAnsi="Times New Roman" w:cs="Times New Roman"/>
          <w:sz w:val="20"/>
          <w:szCs w:val="20"/>
        </w:rPr>
        <w:t xml:space="preserve"> сельсовета Убинского района Новосибирской области за 2021 год по доходам в сумме 12849,3 тыс. рублей, по расходам в сумме  12931,9 тыс. рублей,  с дефицитом 82,6 тыс. руб.; </w:t>
      </w:r>
    </w:p>
    <w:p w:rsidR="00DE097A" w:rsidRPr="00DE097A" w:rsidRDefault="00DE097A" w:rsidP="00DE097A">
      <w:pPr>
        <w:spacing w:after="0" w:line="240" w:lineRule="auto"/>
        <w:jc w:val="both"/>
        <w:rPr>
          <w:rFonts w:ascii="Times New Roman" w:hAnsi="Times New Roman" w:cs="Times New Roman"/>
          <w:sz w:val="20"/>
          <w:szCs w:val="20"/>
        </w:rPr>
      </w:pPr>
      <w:r w:rsidRPr="00DE097A">
        <w:rPr>
          <w:rFonts w:ascii="Times New Roman" w:hAnsi="Times New Roman" w:cs="Times New Roman"/>
          <w:sz w:val="20"/>
          <w:szCs w:val="20"/>
        </w:rPr>
        <w:t xml:space="preserve">          1.2. Исполнение бюджета </w:t>
      </w:r>
      <w:proofErr w:type="spellStart"/>
      <w:r w:rsidRPr="00DE097A">
        <w:rPr>
          <w:rFonts w:ascii="Times New Roman" w:hAnsi="Times New Roman" w:cs="Times New Roman"/>
          <w:sz w:val="20"/>
          <w:szCs w:val="20"/>
        </w:rPr>
        <w:t>Ермолаевского</w:t>
      </w:r>
      <w:proofErr w:type="spellEnd"/>
      <w:r w:rsidRPr="00DE097A">
        <w:rPr>
          <w:rFonts w:ascii="Times New Roman" w:hAnsi="Times New Roman" w:cs="Times New Roman"/>
          <w:sz w:val="20"/>
          <w:szCs w:val="20"/>
        </w:rPr>
        <w:t xml:space="preserve"> сельсовета по доходам за 2021 год согласно приложению № 1 к настоящему решению;</w:t>
      </w:r>
    </w:p>
    <w:p w:rsidR="00DE097A" w:rsidRPr="00DE097A" w:rsidRDefault="00DE097A" w:rsidP="00DE097A">
      <w:pPr>
        <w:spacing w:after="0" w:line="240" w:lineRule="auto"/>
        <w:jc w:val="both"/>
        <w:rPr>
          <w:rFonts w:ascii="Times New Roman" w:hAnsi="Times New Roman" w:cs="Times New Roman"/>
          <w:sz w:val="20"/>
          <w:szCs w:val="20"/>
        </w:rPr>
      </w:pPr>
      <w:r w:rsidRPr="00DE097A">
        <w:rPr>
          <w:rFonts w:ascii="Times New Roman" w:hAnsi="Times New Roman" w:cs="Times New Roman"/>
          <w:color w:val="FF0000"/>
          <w:sz w:val="20"/>
          <w:szCs w:val="20"/>
        </w:rPr>
        <w:t xml:space="preserve">          </w:t>
      </w:r>
      <w:r w:rsidRPr="00DE097A">
        <w:rPr>
          <w:rFonts w:ascii="Times New Roman" w:hAnsi="Times New Roman" w:cs="Times New Roman"/>
          <w:sz w:val="20"/>
          <w:szCs w:val="20"/>
        </w:rPr>
        <w:t xml:space="preserve">1.3. Исполнение расходов бюджета </w:t>
      </w:r>
      <w:proofErr w:type="spellStart"/>
      <w:r w:rsidRPr="00DE097A">
        <w:rPr>
          <w:rFonts w:ascii="Times New Roman" w:hAnsi="Times New Roman" w:cs="Times New Roman"/>
          <w:sz w:val="20"/>
          <w:szCs w:val="20"/>
        </w:rPr>
        <w:t>Ермолаевского</w:t>
      </w:r>
      <w:proofErr w:type="spellEnd"/>
      <w:r w:rsidRPr="00DE097A">
        <w:rPr>
          <w:rFonts w:ascii="Times New Roman" w:hAnsi="Times New Roman" w:cs="Times New Roman"/>
          <w:sz w:val="20"/>
          <w:szCs w:val="20"/>
        </w:rPr>
        <w:t xml:space="preserve"> сельсовета Убинского района Новосибирской области по ведомственной структуре расходов бюджет за 2021 год согласно приложению № 2 к настоящему решению;</w:t>
      </w:r>
    </w:p>
    <w:p w:rsidR="00DE097A" w:rsidRPr="00DE097A" w:rsidRDefault="00DE097A" w:rsidP="00DE097A">
      <w:pPr>
        <w:spacing w:after="0" w:line="240" w:lineRule="auto"/>
        <w:jc w:val="both"/>
        <w:rPr>
          <w:rFonts w:ascii="Times New Roman" w:hAnsi="Times New Roman" w:cs="Times New Roman"/>
          <w:color w:val="FF0000"/>
          <w:sz w:val="20"/>
          <w:szCs w:val="20"/>
        </w:rPr>
      </w:pPr>
      <w:r w:rsidRPr="00DE097A">
        <w:rPr>
          <w:rFonts w:ascii="Times New Roman" w:hAnsi="Times New Roman" w:cs="Times New Roman"/>
          <w:sz w:val="20"/>
          <w:szCs w:val="20"/>
        </w:rPr>
        <w:t xml:space="preserve">          1.4.</w:t>
      </w:r>
      <w:r w:rsidRPr="00DE097A">
        <w:rPr>
          <w:rFonts w:ascii="Times New Roman" w:hAnsi="Times New Roman" w:cs="Times New Roman"/>
          <w:b/>
          <w:sz w:val="20"/>
          <w:szCs w:val="20"/>
        </w:rPr>
        <w:t xml:space="preserve"> </w:t>
      </w:r>
      <w:r w:rsidRPr="00DE097A">
        <w:rPr>
          <w:rFonts w:ascii="Times New Roman" w:hAnsi="Times New Roman" w:cs="Times New Roman"/>
          <w:sz w:val="20"/>
          <w:szCs w:val="20"/>
        </w:rPr>
        <w:t xml:space="preserve">Исполнение расходов бюджета </w:t>
      </w:r>
      <w:proofErr w:type="spellStart"/>
      <w:r w:rsidRPr="00DE097A">
        <w:rPr>
          <w:rFonts w:ascii="Times New Roman" w:hAnsi="Times New Roman" w:cs="Times New Roman"/>
          <w:sz w:val="20"/>
          <w:szCs w:val="20"/>
        </w:rPr>
        <w:t>Ермолаевского</w:t>
      </w:r>
      <w:proofErr w:type="spellEnd"/>
      <w:r w:rsidRPr="00DE097A">
        <w:rPr>
          <w:rFonts w:ascii="Times New Roman" w:hAnsi="Times New Roman" w:cs="Times New Roman"/>
          <w:sz w:val="20"/>
          <w:szCs w:val="20"/>
        </w:rPr>
        <w:t xml:space="preserve"> сельсовета Убинского района Новосибирской области по разделам и подразделам классификации расходов бюджетов за 2021 год согласно приложению № 3 к настоящему решению</w:t>
      </w:r>
      <w:r w:rsidRPr="00DE097A">
        <w:rPr>
          <w:rFonts w:ascii="Times New Roman" w:hAnsi="Times New Roman" w:cs="Times New Roman"/>
          <w:b/>
          <w:sz w:val="20"/>
          <w:szCs w:val="20"/>
        </w:rPr>
        <w:t>;</w:t>
      </w:r>
    </w:p>
    <w:p w:rsidR="00DE097A" w:rsidRPr="00DE097A" w:rsidRDefault="00DE097A" w:rsidP="00DE097A">
      <w:pPr>
        <w:spacing w:after="0" w:line="240" w:lineRule="auto"/>
        <w:jc w:val="both"/>
        <w:rPr>
          <w:rFonts w:ascii="Times New Roman" w:hAnsi="Times New Roman" w:cs="Times New Roman"/>
          <w:sz w:val="20"/>
          <w:szCs w:val="20"/>
        </w:rPr>
      </w:pPr>
      <w:r w:rsidRPr="00DE097A">
        <w:rPr>
          <w:rFonts w:ascii="Times New Roman" w:hAnsi="Times New Roman" w:cs="Times New Roman"/>
          <w:sz w:val="20"/>
          <w:szCs w:val="20"/>
        </w:rPr>
        <w:t xml:space="preserve">          1.5. Исполнение источников финансирования дефицита местного бюджета по кодам </w:t>
      </w:r>
      <w:proofErr w:type="gramStart"/>
      <w:r w:rsidRPr="00DE097A">
        <w:rPr>
          <w:rFonts w:ascii="Times New Roman" w:hAnsi="Times New Roman" w:cs="Times New Roman"/>
          <w:sz w:val="20"/>
          <w:szCs w:val="20"/>
        </w:rPr>
        <w:t>классификации источников финансирования дефицита бюджета</w:t>
      </w:r>
      <w:proofErr w:type="gramEnd"/>
      <w:r w:rsidRPr="00DE097A">
        <w:rPr>
          <w:rFonts w:ascii="Times New Roman" w:hAnsi="Times New Roman" w:cs="Times New Roman"/>
          <w:sz w:val="20"/>
          <w:szCs w:val="20"/>
        </w:rPr>
        <w:t xml:space="preserve"> за 2021 год согласно приложению № 4 к настоящему решению;    </w:t>
      </w:r>
    </w:p>
    <w:p w:rsidR="00DE097A" w:rsidRPr="00DE097A" w:rsidRDefault="00DE097A" w:rsidP="00DE097A">
      <w:pPr>
        <w:spacing w:after="0" w:line="240" w:lineRule="auto"/>
        <w:ind w:firstLine="708"/>
        <w:jc w:val="both"/>
        <w:rPr>
          <w:rFonts w:ascii="Times New Roman" w:hAnsi="Times New Roman" w:cs="Times New Roman"/>
          <w:sz w:val="20"/>
          <w:szCs w:val="20"/>
        </w:rPr>
      </w:pPr>
      <w:r w:rsidRPr="00DE097A">
        <w:rPr>
          <w:rFonts w:ascii="Times New Roman" w:hAnsi="Times New Roman" w:cs="Times New Roman"/>
          <w:sz w:val="20"/>
          <w:szCs w:val="20"/>
        </w:rPr>
        <w:t xml:space="preserve">1.6. Отчет о расходах резервного фонда администрации </w:t>
      </w:r>
      <w:proofErr w:type="spellStart"/>
      <w:r w:rsidRPr="00DE097A">
        <w:rPr>
          <w:rFonts w:ascii="Times New Roman" w:hAnsi="Times New Roman" w:cs="Times New Roman"/>
          <w:sz w:val="20"/>
          <w:szCs w:val="20"/>
        </w:rPr>
        <w:t>Ермолаевского</w:t>
      </w:r>
      <w:proofErr w:type="spellEnd"/>
      <w:r w:rsidRPr="00DE097A">
        <w:rPr>
          <w:rFonts w:ascii="Times New Roman" w:hAnsi="Times New Roman" w:cs="Times New Roman"/>
          <w:sz w:val="20"/>
          <w:szCs w:val="20"/>
        </w:rPr>
        <w:t xml:space="preserve"> сельсовета согласно приложению № 5 к настоящему решению.</w:t>
      </w:r>
    </w:p>
    <w:p w:rsidR="00DE097A" w:rsidRPr="00DE097A" w:rsidRDefault="00DE097A" w:rsidP="00DE097A">
      <w:pPr>
        <w:spacing w:after="0" w:line="240" w:lineRule="auto"/>
        <w:ind w:firstLine="708"/>
        <w:jc w:val="both"/>
        <w:rPr>
          <w:rFonts w:ascii="Times New Roman" w:hAnsi="Times New Roman" w:cs="Times New Roman"/>
          <w:sz w:val="20"/>
          <w:szCs w:val="20"/>
        </w:rPr>
      </w:pPr>
      <w:r w:rsidRPr="00DE097A">
        <w:rPr>
          <w:rFonts w:ascii="Times New Roman" w:hAnsi="Times New Roman" w:cs="Times New Roman"/>
          <w:sz w:val="20"/>
          <w:szCs w:val="20"/>
        </w:rPr>
        <w:t>2. Решение вступает в силу со дня подписания.</w:t>
      </w:r>
    </w:p>
    <w:p w:rsidR="00DE097A" w:rsidRPr="00DE097A" w:rsidRDefault="00DE097A" w:rsidP="00DE097A">
      <w:pPr>
        <w:spacing w:after="0" w:line="240" w:lineRule="auto"/>
        <w:jc w:val="both"/>
        <w:rPr>
          <w:rFonts w:ascii="Times New Roman" w:hAnsi="Times New Roman" w:cs="Times New Roman"/>
          <w:sz w:val="20"/>
          <w:szCs w:val="20"/>
        </w:rPr>
      </w:pPr>
      <w:r w:rsidRPr="00DE097A">
        <w:rPr>
          <w:rFonts w:ascii="Times New Roman" w:hAnsi="Times New Roman" w:cs="Times New Roman"/>
          <w:sz w:val="20"/>
          <w:szCs w:val="20"/>
        </w:rPr>
        <w:t xml:space="preserve">          3. </w:t>
      </w:r>
      <w:proofErr w:type="gramStart"/>
      <w:r w:rsidRPr="00DE097A">
        <w:rPr>
          <w:rFonts w:ascii="Times New Roman" w:hAnsi="Times New Roman" w:cs="Times New Roman"/>
          <w:sz w:val="20"/>
          <w:szCs w:val="20"/>
        </w:rPr>
        <w:t>Контроль за</w:t>
      </w:r>
      <w:proofErr w:type="gramEnd"/>
      <w:r w:rsidRPr="00DE097A">
        <w:rPr>
          <w:rFonts w:ascii="Times New Roman" w:hAnsi="Times New Roman" w:cs="Times New Roman"/>
          <w:sz w:val="20"/>
          <w:szCs w:val="20"/>
        </w:rPr>
        <w:t xml:space="preserve"> исполнением данного решения возложить на комиссию по бюджету, налогам, финансам и собственности.</w:t>
      </w:r>
    </w:p>
    <w:p w:rsidR="00DE097A" w:rsidRPr="00DE097A" w:rsidRDefault="00DE097A" w:rsidP="00DE097A">
      <w:pPr>
        <w:tabs>
          <w:tab w:val="left" w:pos="2760"/>
        </w:tabs>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r w:rsidRPr="00DE097A">
        <w:rPr>
          <w:rFonts w:ascii="Times New Roman" w:hAnsi="Times New Roman" w:cs="Times New Roman"/>
          <w:sz w:val="20"/>
          <w:szCs w:val="20"/>
        </w:rPr>
        <w:t xml:space="preserve">Глава </w:t>
      </w:r>
      <w:proofErr w:type="spellStart"/>
      <w:r w:rsidRPr="00DE097A">
        <w:rPr>
          <w:rFonts w:ascii="Times New Roman" w:hAnsi="Times New Roman" w:cs="Times New Roman"/>
          <w:sz w:val="20"/>
          <w:szCs w:val="20"/>
        </w:rPr>
        <w:t>Ермолаевского</w:t>
      </w:r>
      <w:proofErr w:type="spellEnd"/>
      <w:r w:rsidRPr="00DE097A">
        <w:rPr>
          <w:rFonts w:ascii="Times New Roman" w:hAnsi="Times New Roman" w:cs="Times New Roman"/>
          <w:sz w:val="20"/>
          <w:szCs w:val="20"/>
        </w:rPr>
        <w:t xml:space="preserve"> сельсовета                 Председатель Совета депутатов</w:t>
      </w:r>
    </w:p>
    <w:p w:rsidR="00DE097A" w:rsidRPr="00DE097A" w:rsidRDefault="00DE097A" w:rsidP="00DE097A">
      <w:pPr>
        <w:spacing w:after="0" w:line="240" w:lineRule="auto"/>
        <w:rPr>
          <w:rFonts w:ascii="Times New Roman" w:hAnsi="Times New Roman" w:cs="Times New Roman"/>
          <w:sz w:val="20"/>
          <w:szCs w:val="20"/>
        </w:rPr>
      </w:pPr>
      <w:r w:rsidRPr="00DE097A">
        <w:rPr>
          <w:rFonts w:ascii="Times New Roman" w:hAnsi="Times New Roman" w:cs="Times New Roman"/>
          <w:sz w:val="20"/>
          <w:szCs w:val="20"/>
        </w:rPr>
        <w:t xml:space="preserve">Убинского района                                         </w:t>
      </w:r>
      <w:proofErr w:type="spellStart"/>
      <w:r w:rsidRPr="00DE097A">
        <w:rPr>
          <w:rFonts w:ascii="Times New Roman" w:hAnsi="Times New Roman" w:cs="Times New Roman"/>
          <w:sz w:val="20"/>
          <w:szCs w:val="20"/>
        </w:rPr>
        <w:t>Ермолаевского</w:t>
      </w:r>
      <w:proofErr w:type="spellEnd"/>
      <w:r w:rsidRPr="00DE097A">
        <w:rPr>
          <w:rFonts w:ascii="Times New Roman" w:hAnsi="Times New Roman" w:cs="Times New Roman"/>
          <w:sz w:val="20"/>
          <w:szCs w:val="20"/>
        </w:rPr>
        <w:t xml:space="preserve"> сельсовета Убинского</w:t>
      </w:r>
    </w:p>
    <w:p w:rsidR="00DE097A" w:rsidRPr="00DE097A" w:rsidRDefault="00DE097A" w:rsidP="00DE097A">
      <w:pPr>
        <w:spacing w:after="0" w:line="240" w:lineRule="auto"/>
        <w:rPr>
          <w:rFonts w:ascii="Times New Roman" w:hAnsi="Times New Roman" w:cs="Times New Roman"/>
          <w:sz w:val="20"/>
          <w:szCs w:val="20"/>
        </w:rPr>
      </w:pPr>
      <w:r w:rsidRPr="00DE097A">
        <w:rPr>
          <w:rFonts w:ascii="Times New Roman" w:hAnsi="Times New Roman" w:cs="Times New Roman"/>
          <w:sz w:val="20"/>
          <w:szCs w:val="20"/>
        </w:rPr>
        <w:t>Новосибирской области                               района Новосибирской области</w:t>
      </w:r>
    </w:p>
    <w:p w:rsidR="00DE097A" w:rsidRPr="00DE097A" w:rsidRDefault="00DE097A" w:rsidP="00DE097A">
      <w:pPr>
        <w:spacing w:after="0" w:line="240" w:lineRule="auto"/>
        <w:rPr>
          <w:rFonts w:ascii="Times New Roman" w:hAnsi="Times New Roman" w:cs="Times New Roman"/>
          <w:sz w:val="20"/>
          <w:szCs w:val="20"/>
        </w:rPr>
      </w:pPr>
      <w:r w:rsidRPr="00DE097A">
        <w:rPr>
          <w:rFonts w:ascii="Times New Roman" w:hAnsi="Times New Roman" w:cs="Times New Roman"/>
          <w:sz w:val="20"/>
          <w:szCs w:val="20"/>
        </w:rPr>
        <w:t xml:space="preserve">______________А.Н. </w:t>
      </w:r>
      <w:proofErr w:type="spellStart"/>
      <w:r w:rsidRPr="00DE097A">
        <w:rPr>
          <w:rFonts w:ascii="Times New Roman" w:hAnsi="Times New Roman" w:cs="Times New Roman"/>
          <w:sz w:val="20"/>
          <w:szCs w:val="20"/>
        </w:rPr>
        <w:t>Пасевич</w:t>
      </w:r>
      <w:proofErr w:type="spellEnd"/>
      <w:r w:rsidRPr="00DE097A">
        <w:rPr>
          <w:rFonts w:ascii="Times New Roman" w:hAnsi="Times New Roman" w:cs="Times New Roman"/>
          <w:sz w:val="20"/>
          <w:szCs w:val="20"/>
        </w:rPr>
        <w:t xml:space="preserve">                           _______________И.Н. </w:t>
      </w:r>
      <w:proofErr w:type="spellStart"/>
      <w:r w:rsidRPr="00DE097A">
        <w:rPr>
          <w:rFonts w:ascii="Times New Roman" w:hAnsi="Times New Roman" w:cs="Times New Roman"/>
          <w:sz w:val="20"/>
          <w:szCs w:val="20"/>
        </w:rPr>
        <w:t>Муленкова</w:t>
      </w:r>
      <w:proofErr w:type="spellEnd"/>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jc w:val="right"/>
        <w:rPr>
          <w:rFonts w:ascii="Times New Roman" w:hAnsi="Times New Roman" w:cs="Times New Roman"/>
          <w:sz w:val="20"/>
          <w:szCs w:val="20"/>
        </w:rPr>
      </w:pPr>
      <w:r w:rsidRPr="00DE097A">
        <w:rPr>
          <w:rFonts w:ascii="Times New Roman" w:hAnsi="Times New Roman" w:cs="Times New Roman"/>
          <w:sz w:val="20"/>
          <w:szCs w:val="20"/>
        </w:rPr>
        <w:t>Приложение №1</w:t>
      </w:r>
    </w:p>
    <w:p w:rsidR="00DE097A" w:rsidRPr="00DE097A" w:rsidRDefault="00DE097A" w:rsidP="00DE097A">
      <w:pPr>
        <w:spacing w:after="0" w:line="240" w:lineRule="auto"/>
        <w:jc w:val="right"/>
        <w:rPr>
          <w:rFonts w:ascii="Times New Roman" w:hAnsi="Times New Roman" w:cs="Times New Roman"/>
          <w:sz w:val="20"/>
          <w:szCs w:val="20"/>
        </w:rPr>
      </w:pPr>
      <w:r w:rsidRPr="00DE097A">
        <w:rPr>
          <w:rFonts w:ascii="Times New Roman" w:hAnsi="Times New Roman" w:cs="Times New Roman"/>
          <w:sz w:val="20"/>
          <w:szCs w:val="20"/>
        </w:rPr>
        <w:t>к решению  семнадцатой сессии Совета</w:t>
      </w:r>
    </w:p>
    <w:p w:rsidR="00DE097A" w:rsidRPr="00DE097A" w:rsidRDefault="00DE097A" w:rsidP="00DE097A">
      <w:pPr>
        <w:spacing w:after="0" w:line="240" w:lineRule="auto"/>
        <w:jc w:val="right"/>
        <w:rPr>
          <w:rFonts w:ascii="Times New Roman" w:hAnsi="Times New Roman" w:cs="Times New Roman"/>
          <w:sz w:val="20"/>
          <w:szCs w:val="20"/>
        </w:rPr>
      </w:pPr>
      <w:r w:rsidRPr="00DE097A">
        <w:rPr>
          <w:rFonts w:ascii="Times New Roman" w:hAnsi="Times New Roman" w:cs="Times New Roman"/>
          <w:sz w:val="20"/>
          <w:szCs w:val="20"/>
        </w:rPr>
        <w:t xml:space="preserve"> депутатов </w:t>
      </w:r>
      <w:proofErr w:type="spellStart"/>
      <w:r w:rsidRPr="00DE097A">
        <w:rPr>
          <w:rFonts w:ascii="Times New Roman" w:hAnsi="Times New Roman" w:cs="Times New Roman"/>
          <w:sz w:val="20"/>
          <w:szCs w:val="20"/>
        </w:rPr>
        <w:t>Ермолаевского</w:t>
      </w:r>
      <w:proofErr w:type="spellEnd"/>
      <w:r w:rsidRPr="00DE097A">
        <w:rPr>
          <w:rFonts w:ascii="Times New Roman" w:hAnsi="Times New Roman" w:cs="Times New Roman"/>
          <w:sz w:val="20"/>
          <w:szCs w:val="20"/>
        </w:rPr>
        <w:t xml:space="preserve"> сельсовета </w:t>
      </w:r>
    </w:p>
    <w:p w:rsidR="00DE097A" w:rsidRPr="00DE097A" w:rsidRDefault="00DE097A" w:rsidP="00DE097A">
      <w:pPr>
        <w:spacing w:after="0" w:line="240" w:lineRule="auto"/>
        <w:jc w:val="right"/>
        <w:rPr>
          <w:rFonts w:ascii="Times New Roman" w:hAnsi="Times New Roman" w:cs="Times New Roman"/>
          <w:sz w:val="20"/>
          <w:szCs w:val="20"/>
        </w:rPr>
      </w:pPr>
      <w:r w:rsidRPr="00DE097A">
        <w:rPr>
          <w:rFonts w:ascii="Times New Roman" w:hAnsi="Times New Roman" w:cs="Times New Roman"/>
          <w:sz w:val="20"/>
          <w:szCs w:val="20"/>
        </w:rPr>
        <w:t xml:space="preserve">Убинского района </w:t>
      </w:r>
      <w:proofErr w:type="gramStart"/>
      <w:r w:rsidRPr="00DE097A">
        <w:rPr>
          <w:rFonts w:ascii="Times New Roman" w:hAnsi="Times New Roman" w:cs="Times New Roman"/>
          <w:sz w:val="20"/>
          <w:szCs w:val="20"/>
        </w:rPr>
        <w:t>Новосибирской</w:t>
      </w:r>
      <w:proofErr w:type="gramEnd"/>
    </w:p>
    <w:p w:rsidR="00DE097A" w:rsidRPr="00DE097A" w:rsidRDefault="00DE097A" w:rsidP="00DE097A">
      <w:pPr>
        <w:spacing w:after="0" w:line="240" w:lineRule="auto"/>
        <w:jc w:val="right"/>
        <w:rPr>
          <w:rFonts w:ascii="Times New Roman" w:hAnsi="Times New Roman" w:cs="Times New Roman"/>
          <w:sz w:val="20"/>
          <w:szCs w:val="20"/>
        </w:rPr>
      </w:pPr>
      <w:r w:rsidRPr="00DE097A">
        <w:rPr>
          <w:rFonts w:ascii="Times New Roman" w:hAnsi="Times New Roman" w:cs="Times New Roman"/>
          <w:sz w:val="20"/>
          <w:szCs w:val="20"/>
        </w:rPr>
        <w:t xml:space="preserve"> области шестого созыва</w:t>
      </w:r>
    </w:p>
    <w:p w:rsidR="00DE097A" w:rsidRPr="00DE097A" w:rsidRDefault="00DE097A" w:rsidP="00DE097A">
      <w:pPr>
        <w:spacing w:after="0" w:line="240" w:lineRule="auto"/>
        <w:jc w:val="right"/>
        <w:rPr>
          <w:rFonts w:ascii="Times New Roman" w:hAnsi="Times New Roman" w:cs="Times New Roman"/>
          <w:sz w:val="20"/>
          <w:szCs w:val="20"/>
        </w:rPr>
      </w:pPr>
      <w:r w:rsidRPr="00DE097A">
        <w:rPr>
          <w:rFonts w:ascii="Times New Roman" w:hAnsi="Times New Roman" w:cs="Times New Roman"/>
          <w:sz w:val="20"/>
          <w:szCs w:val="20"/>
        </w:rPr>
        <w:lastRenderedPageBreak/>
        <w:t>от 30.06.2022  № 59</w:t>
      </w:r>
    </w:p>
    <w:p w:rsidR="00DE097A" w:rsidRPr="00DE097A" w:rsidRDefault="00DE097A" w:rsidP="00DE097A">
      <w:pPr>
        <w:spacing w:after="0" w:line="240" w:lineRule="auto"/>
        <w:jc w:val="center"/>
        <w:rPr>
          <w:rFonts w:ascii="Times New Roman" w:hAnsi="Times New Roman" w:cs="Times New Roman"/>
          <w:sz w:val="20"/>
          <w:szCs w:val="20"/>
        </w:rPr>
      </w:pPr>
    </w:p>
    <w:p w:rsidR="00DE097A" w:rsidRPr="00DE097A" w:rsidRDefault="00DE097A" w:rsidP="00DE097A">
      <w:pPr>
        <w:spacing w:after="0" w:line="240" w:lineRule="auto"/>
        <w:jc w:val="center"/>
        <w:rPr>
          <w:rFonts w:ascii="Times New Roman" w:hAnsi="Times New Roman" w:cs="Times New Roman"/>
          <w:b/>
          <w:sz w:val="20"/>
          <w:szCs w:val="20"/>
        </w:rPr>
      </w:pPr>
      <w:r w:rsidRPr="00DE097A">
        <w:rPr>
          <w:rFonts w:ascii="Times New Roman" w:hAnsi="Times New Roman" w:cs="Times New Roman"/>
          <w:b/>
          <w:sz w:val="20"/>
          <w:szCs w:val="20"/>
        </w:rPr>
        <w:t xml:space="preserve">Отчет  об исполнении бюджета </w:t>
      </w:r>
      <w:proofErr w:type="spellStart"/>
      <w:r w:rsidRPr="00DE097A">
        <w:rPr>
          <w:rFonts w:ascii="Times New Roman" w:hAnsi="Times New Roman" w:cs="Times New Roman"/>
          <w:b/>
          <w:sz w:val="20"/>
          <w:szCs w:val="20"/>
        </w:rPr>
        <w:t>Ермолаевского</w:t>
      </w:r>
      <w:proofErr w:type="spellEnd"/>
      <w:r w:rsidRPr="00DE097A">
        <w:rPr>
          <w:rFonts w:ascii="Times New Roman" w:hAnsi="Times New Roman" w:cs="Times New Roman"/>
          <w:b/>
          <w:sz w:val="20"/>
          <w:szCs w:val="20"/>
        </w:rPr>
        <w:t xml:space="preserve"> сельсовета по доходам за 2021 год</w:t>
      </w:r>
    </w:p>
    <w:p w:rsidR="00DE097A" w:rsidRPr="00DE097A" w:rsidRDefault="00DE097A" w:rsidP="00DE097A">
      <w:pPr>
        <w:spacing w:after="0" w:line="240" w:lineRule="auto"/>
        <w:jc w:val="right"/>
        <w:rPr>
          <w:rFonts w:ascii="Times New Roman" w:hAnsi="Times New Roman" w:cs="Times New Roman"/>
          <w:sz w:val="20"/>
          <w:szCs w:val="20"/>
        </w:rPr>
      </w:pPr>
      <w:r w:rsidRPr="00DE097A">
        <w:rPr>
          <w:rFonts w:ascii="Times New Roman" w:hAnsi="Times New Roman" w:cs="Times New Roman"/>
          <w:sz w:val="20"/>
          <w:szCs w:val="20"/>
        </w:rPr>
        <w:t xml:space="preserve">   </w:t>
      </w:r>
    </w:p>
    <w:p w:rsidR="00DE097A" w:rsidRPr="00DE097A" w:rsidRDefault="00DE097A" w:rsidP="00DE097A">
      <w:pPr>
        <w:spacing w:after="0" w:line="240" w:lineRule="auto"/>
        <w:jc w:val="right"/>
        <w:rPr>
          <w:rFonts w:ascii="Times New Roman" w:hAnsi="Times New Roman" w:cs="Times New Roman"/>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2409"/>
        <w:gridCol w:w="1418"/>
      </w:tblGrid>
      <w:tr w:rsidR="00DE097A" w:rsidRPr="00DE097A" w:rsidTr="000A0834">
        <w:trPr>
          <w:trHeight w:val="360"/>
        </w:trPr>
        <w:tc>
          <w:tcPr>
            <w:tcW w:w="552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Наименование налогов</w:t>
            </w:r>
          </w:p>
        </w:tc>
        <w:tc>
          <w:tcPr>
            <w:tcW w:w="24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Коды бюджетной классификации</w:t>
            </w:r>
          </w:p>
        </w:tc>
        <w:tc>
          <w:tcPr>
            <w:tcW w:w="1418"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 xml:space="preserve">Сумма, </w:t>
            </w:r>
            <w:proofErr w:type="spellStart"/>
            <w:r w:rsidRPr="00DE097A">
              <w:rPr>
                <w:rFonts w:ascii="Times New Roman" w:hAnsi="Times New Roman" w:cs="Times New Roman"/>
                <w:sz w:val="20"/>
                <w:szCs w:val="20"/>
              </w:rPr>
              <w:t>тыс</w:t>
            </w:r>
            <w:proofErr w:type="gramStart"/>
            <w:r w:rsidRPr="00DE097A">
              <w:rPr>
                <w:rFonts w:ascii="Times New Roman" w:hAnsi="Times New Roman" w:cs="Times New Roman"/>
                <w:sz w:val="20"/>
                <w:szCs w:val="20"/>
              </w:rPr>
              <w:t>.р</w:t>
            </w:r>
            <w:proofErr w:type="gramEnd"/>
            <w:r w:rsidRPr="00DE097A">
              <w:rPr>
                <w:rFonts w:ascii="Times New Roman" w:hAnsi="Times New Roman" w:cs="Times New Roman"/>
                <w:sz w:val="20"/>
                <w:szCs w:val="20"/>
              </w:rPr>
              <w:t>уб</w:t>
            </w:r>
            <w:proofErr w:type="spellEnd"/>
            <w:r w:rsidRPr="00DE097A">
              <w:rPr>
                <w:rFonts w:ascii="Times New Roman" w:hAnsi="Times New Roman" w:cs="Times New Roman"/>
                <w:sz w:val="20"/>
                <w:szCs w:val="20"/>
              </w:rPr>
              <w:t>.</w:t>
            </w:r>
          </w:p>
        </w:tc>
      </w:tr>
      <w:tr w:rsidR="00DE097A" w:rsidRPr="00DE097A" w:rsidTr="000A0834">
        <w:trPr>
          <w:trHeight w:val="360"/>
        </w:trPr>
        <w:tc>
          <w:tcPr>
            <w:tcW w:w="7938" w:type="dxa"/>
            <w:gridSpan w:val="2"/>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rPr>
                <w:rFonts w:ascii="Times New Roman" w:hAnsi="Times New Roman" w:cs="Times New Roman"/>
                <w:sz w:val="20"/>
                <w:szCs w:val="20"/>
              </w:rPr>
            </w:pPr>
            <w:r w:rsidRPr="00DE097A">
              <w:rPr>
                <w:rFonts w:ascii="Times New Roman" w:hAnsi="Times New Roman" w:cs="Times New Roman"/>
                <w:b/>
                <w:i/>
                <w:sz w:val="20"/>
                <w:szCs w:val="20"/>
              </w:rPr>
              <w:t>НАЛОГОВЫЕ</w:t>
            </w:r>
          </w:p>
        </w:tc>
        <w:tc>
          <w:tcPr>
            <w:tcW w:w="1418"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b/>
                <w:sz w:val="20"/>
                <w:szCs w:val="20"/>
              </w:rPr>
            </w:pPr>
            <w:r w:rsidRPr="00DE097A">
              <w:rPr>
                <w:rFonts w:ascii="Times New Roman" w:hAnsi="Times New Roman" w:cs="Times New Roman"/>
                <w:b/>
                <w:sz w:val="20"/>
                <w:szCs w:val="20"/>
              </w:rPr>
              <w:t>713,0</w:t>
            </w:r>
          </w:p>
        </w:tc>
      </w:tr>
      <w:tr w:rsidR="00DE097A" w:rsidRPr="00DE097A" w:rsidTr="000A0834">
        <w:trPr>
          <w:trHeight w:val="435"/>
        </w:trPr>
        <w:tc>
          <w:tcPr>
            <w:tcW w:w="552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 xml:space="preserve">НДФЛ </w:t>
            </w:r>
          </w:p>
          <w:p w:rsidR="00DE097A" w:rsidRPr="00DE097A" w:rsidRDefault="00DE097A" w:rsidP="00DE097A">
            <w:pPr>
              <w:spacing w:after="0" w:line="240" w:lineRule="auto"/>
              <w:jc w:val="center"/>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182 1 01 02010 01 0000 110</w:t>
            </w:r>
          </w:p>
          <w:p w:rsidR="00DE097A" w:rsidRPr="00DE097A" w:rsidRDefault="00DE097A" w:rsidP="00DE097A">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240,9</w:t>
            </w:r>
          </w:p>
        </w:tc>
      </w:tr>
      <w:tr w:rsidR="00DE097A" w:rsidRPr="00DE097A" w:rsidTr="000A0834">
        <w:trPr>
          <w:trHeight w:val="1035"/>
        </w:trPr>
        <w:tc>
          <w:tcPr>
            <w:tcW w:w="552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НК РФ</w:t>
            </w:r>
          </w:p>
        </w:tc>
        <w:tc>
          <w:tcPr>
            <w:tcW w:w="24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182 1 01 02030 01 0000 110</w:t>
            </w:r>
          </w:p>
          <w:p w:rsidR="00DE097A" w:rsidRPr="00DE097A" w:rsidRDefault="00DE097A" w:rsidP="00DE097A">
            <w:pPr>
              <w:spacing w:after="0" w:line="240" w:lineRule="auto"/>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2,6</w:t>
            </w:r>
          </w:p>
        </w:tc>
      </w:tr>
      <w:tr w:rsidR="00DE097A" w:rsidRPr="00DE097A" w:rsidTr="000A0834">
        <w:trPr>
          <w:trHeight w:val="375"/>
        </w:trPr>
        <w:tc>
          <w:tcPr>
            <w:tcW w:w="552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rPr>
                <w:rFonts w:ascii="Times New Roman" w:hAnsi="Times New Roman" w:cs="Times New Roman"/>
                <w:sz w:val="20"/>
                <w:szCs w:val="20"/>
              </w:rPr>
            </w:pPr>
            <w:r w:rsidRPr="00DE097A">
              <w:rPr>
                <w:rFonts w:ascii="Times New Roman" w:hAnsi="Times New Roman" w:cs="Times New Roman"/>
                <w:sz w:val="20"/>
                <w:szCs w:val="20"/>
              </w:rPr>
              <w:t>Доходы от уплаты акцизов</w:t>
            </w:r>
          </w:p>
        </w:tc>
        <w:tc>
          <w:tcPr>
            <w:tcW w:w="24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100 1 03 02200 01 0000 110</w:t>
            </w:r>
          </w:p>
        </w:tc>
        <w:tc>
          <w:tcPr>
            <w:tcW w:w="1418"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371,4</w:t>
            </w:r>
          </w:p>
        </w:tc>
      </w:tr>
      <w:tr w:rsidR="00DE097A" w:rsidRPr="00DE097A" w:rsidTr="000A0834">
        <w:trPr>
          <w:trHeight w:val="375"/>
        </w:trPr>
        <w:tc>
          <w:tcPr>
            <w:tcW w:w="552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ЕСХН</w:t>
            </w:r>
          </w:p>
        </w:tc>
        <w:tc>
          <w:tcPr>
            <w:tcW w:w="24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182 1 05 03010 01 0000 110</w:t>
            </w:r>
          </w:p>
        </w:tc>
        <w:tc>
          <w:tcPr>
            <w:tcW w:w="1418"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21,9</w:t>
            </w:r>
          </w:p>
        </w:tc>
      </w:tr>
      <w:tr w:rsidR="00DE097A" w:rsidRPr="00DE097A" w:rsidTr="000A0834">
        <w:trPr>
          <w:trHeight w:val="375"/>
        </w:trPr>
        <w:tc>
          <w:tcPr>
            <w:tcW w:w="552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Налог на имущество физических лиц</w:t>
            </w:r>
          </w:p>
        </w:tc>
        <w:tc>
          <w:tcPr>
            <w:tcW w:w="24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182 1 06 01030 10 0000 110</w:t>
            </w:r>
          </w:p>
        </w:tc>
        <w:tc>
          <w:tcPr>
            <w:tcW w:w="1418"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-0,2</w:t>
            </w:r>
          </w:p>
        </w:tc>
      </w:tr>
      <w:tr w:rsidR="00DE097A" w:rsidRPr="00DE097A" w:rsidTr="000A0834">
        <w:trPr>
          <w:trHeight w:val="375"/>
        </w:trPr>
        <w:tc>
          <w:tcPr>
            <w:tcW w:w="552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Земельный налог</w:t>
            </w:r>
          </w:p>
        </w:tc>
        <w:tc>
          <w:tcPr>
            <w:tcW w:w="24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182 1 06 06000  10 0000 110</w:t>
            </w:r>
          </w:p>
        </w:tc>
        <w:tc>
          <w:tcPr>
            <w:tcW w:w="1418"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76,4</w:t>
            </w:r>
          </w:p>
        </w:tc>
      </w:tr>
      <w:tr w:rsidR="00DE097A" w:rsidRPr="00DE097A" w:rsidTr="000A0834">
        <w:trPr>
          <w:trHeight w:val="360"/>
        </w:trPr>
        <w:tc>
          <w:tcPr>
            <w:tcW w:w="7938" w:type="dxa"/>
            <w:gridSpan w:val="2"/>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rPr>
                <w:rFonts w:ascii="Times New Roman" w:hAnsi="Times New Roman" w:cs="Times New Roman"/>
                <w:sz w:val="20"/>
                <w:szCs w:val="20"/>
              </w:rPr>
            </w:pPr>
            <w:r w:rsidRPr="00DE097A">
              <w:rPr>
                <w:rFonts w:ascii="Times New Roman" w:hAnsi="Times New Roman" w:cs="Times New Roman"/>
                <w:b/>
                <w:i/>
                <w:sz w:val="20"/>
                <w:szCs w:val="20"/>
              </w:rPr>
              <w:t>НЕНАЛОГОВЫЕ</w:t>
            </w:r>
          </w:p>
        </w:tc>
        <w:tc>
          <w:tcPr>
            <w:tcW w:w="1418"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b/>
                <w:sz w:val="20"/>
                <w:szCs w:val="20"/>
              </w:rPr>
            </w:pPr>
            <w:r w:rsidRPr="00DE097A">
              <w:rPr>
                <w:rFonts w:ascii="Times New Roman" w:hAnsi="Times New Roman" w:cs="Times New Roman"/>
                <w:b/>
                <w:sz w:val="20"/>
                <w:szCs w:val="20"/>
              </w:rPr>
              <w:t>1077,2</w:t>
            </w:r>
          </w:p>
        </w:tc>
      </w:tr>
      <w:tr w:rsidR="00DE097A" w:rsidRPr="00DE097A" w:rsidTr="000A0834">
        <w:trPr>
          <w:trHeight w:val="327"/>
        </w:trPr>
        <w:tc>
          <w:tcPr>
            <w:tcW w:w="552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rPr>
                <w:rFonts w:ascii="Times New Roman" w:hAnsi="Times New Roman" w:cs="Times New Roman"/>
                <w:sz w:val="20"/>
                <w:szCs w:val="20"/>
              </w:rPr>
            </w:pPr>
            <w:r w:rsidRPr="00DE097A">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4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234 1 11 05035 10 0000 120</w:t>
            </w:r>
          </w:p>
        </w:tc>
        <w:tc>
          <w:tcPr>
            <w:tcW w:w="1418"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4,4</w:t>
            </w:r>
          </w:p>
        </w:tc>
      </w:tr>
      <w:tr w:rsidR="00DE097A" w:rsidRPr="00DE097A" w:rsidTr="000A0834">
        <w:trPr>
          <w:trHeight w:val="327"/>
        </w:trPr>
        <w:tc>
          <w:tcPr>
            <w:tcW w:w="552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rPr>
                <w:rFonts w:ascii="Times New Roman" w:hAnsi="Times New Roman" w:cs="Times New Roman"/>
                <w:sz w:val="20"/>
                <w:szCs w:val="20"/>
              </w:rPr>
            </w:pPr>
            <w:r w:rsidRPr="00DE097A">
              <w:rPr>
                <w:rFonts w:ascii="Times New Roman" w:hAnsi="Times New Roman" w:cs="Times New Roman"/>
                <w:sz w:val="20"/>
                <w:szCs w:val="20"/>
              </w:rPr>
              <w:t>Прочие доходы от оказания платных услуг (работ) получателями средств бюджетов сельских поселений</w:t>
            </w:r>
          </w:p>
        </w:tc>
        <w:tc>
          <w:tcPr>
            <w:tcW w:w="24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234 1 13 01995 10 0000 130</w:t>
            </w:r>
          </w:p>
        </w:tc>
        <w:tc>
          <w:tcPr>
            <w:tcW w:w="1418"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270,5</w:t>
            </w:r>
          </w:p>
        </w:tc>
      </w:tr>
      <w:tr w:rsidR="00DE097A" w:rsidRPr="00DE097A" w:rsidTr="000A0834">
        <w:trPr>
          <w:trHeight w:val="327"/>
        </w:trPr>
        <w:tc>
          <w:tcPr>
            <w:tcW w:w="5529" w:type="dxa"/>
            <w:tcBorders>
              <w:top w:val="single" w:sz="4" w:space="0" w:color="auto"/>
              <w:left w:val="single" w:sz="4" w:space="0" w:color="auto"/>
              <w:bottom w:val="single" w:sz="4" w:space="0" w:color="auto"/>
              <w:right w:val="single" w:sz="4" w:space="0" w:color="auto"/>
            </w:tcBorders>
            <w:vAlign w:val="center"/>
          </w:tcPr>
          <w:p w:rsidR="00DE097A" w:rsidRPr="00DE097A" w:rsidRDefault="00DE097A" w:rsidP="00DE097A">
            <w:pPr>
              <w:spacing w:after="0" w:line="240" w:lineRule="auto"/>
              <w:rPr>
                <w:rFonts w:ascii="Times New Roman" w:hAnsi="Times New Roman" w:cs="Times New Roman"/>
                <w:sz w:val="20"/>
                <w:szCs w:val="20"/>
              </w:rPr>
            </w:pPr>
            <w:r w:rsidRPr="00DE097A">
              <w:rPr>
                <w:rFonts w:ascii="Times New Roman" w:hAnsi="Times New Roman" w:cs="Times New Roman"/>
                <w:sz w:val="20"/>
                <w:szCs w:val="20"/>
              </w:rPr>
              <w:t>Прочие доходы от компенсации затрат бюджетов сельских поселений</w:t>
            </w:r>
          </w:p>
        </w:tc>
        <w:tc>
          <w:tcPr>
            <w:tcW w:w="24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234 1 13 02995 10 0000 130</w:t>
            </w:r>
          </w:p>
        </w:tc>
        <w:tc>
          <w:tcPr>
            <w:tcW w:w="1418"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802,3</w:t>
            </w:r>
          </w:p>
        </w:tc>
      </w:tr>
      <w:tr w:rsidR="00DE097A" w:rsidRPr="00DE097A" w:rsidTr="000A0834">
        <w:trPr>
          <w:trHeight w:val="372"/>
        </w:trPr>
        <w:tc>
          <w:tcPr>
            <w:tcW w:w="7938" w:type="dxa"/>
            <w:gridSpan w:val="2"/>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rPr>
                <w:rFonts w:ascii="Times New Roman" w:hAnsi="Times New Roman" w:cs="Times New Roman"/>
                <w:b/>
                <w:sz w:val="20"/>
                <w:szCs w:val="20"/>
              </w:rPr>
            </w:pPr>
            <w:r w:rsidRPr="00DE097A">
              <w:rPr>
                <w:rFonts w:ascii="Times New Roman" w:hAnsi="Times New Roman" w:cs="Times New Roman"/>
                <w:b/>
                <w:sz w:val="20"/>
                <w:szCs w:val="20"/>
              </w:rPr>
              <w:t>Безвозмездные поступления из вышестоящего бюджета</w:t>
            </w:r>
          </w:p>
        </w:tc>
        <w:tc>
          <w:tcPr>
            <w:tcW w:w="1418"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b/>
                <w:sz w:val="20"/>
                <w:szCs w:val="20"/>
              </w:rPr>
            </w:pPr>
            <w:r w:rsidRPr="00DE097A">
              <w:rPr>
                <w:rFonts w:ascii="Times New Roman" w:hAnsi="Times New Roman" w:cs="Times New Roman"/>
                <w:b/>
                <w:sz w:val="20"/>
                <w:szCs w:val="20"/>
              </w:rPr>
              <w:t>11021,9</w:t>
            </w:r>
          </w:p>
        </w:tc>
      </w:tr>
      <w:tr w:rsidR="00DE097A" w:rsidRPr="00DE097A" w:rsidTr="000A0834">
        <w:trPr>
          <w:trHeight w:val="326"/>
        </w:trPr>
        <w:tc>
          <w:tcPr>
            <w:tcW w:w="552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rPr>
                <w:rFonts w:ascii="Times New Roman" w:hAnsi="Times New Roman" w:cs="Times New Roman"/>
                <w:sz w:val="20"/>
                <w:szCs w:val="20"/>
              </w:rPr>
            </w:pPr>
            <w:r w:rsidRPr="00DE097A">
              <w:rPr>
                <w:rFonts w:ascii="Times New Roman" w:hAnsi="Times New Roman" w:cs="Times New Roman"/>
                <w:sz w:val="20"/>
                <w:szCs w:val="20"/>
              </w:rPr>
              <w:t xml:space="preserve">Дотация  </w:t>
            </w:r>
          </w:p>
        </w:tc>
        <w:tc>
          <w:tcPr>
            <w:tcW w:w="24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234 2 02 16001 10 0000 150</w:t>
            </w:r>
          </w:p>
        </w:tc>
        <w:tc>
          <w:tcPr>
            <w:tcW w:w="1418"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2673,6</w:t>
            </w:r>
          </w:p>
        </w:tc>
      </w:tr>
      <w:tr w:rsidR="00DE097A" w:rsidRPr="00DE097A" w:rsidTr="000A0834">
        <w:trPr>
          <w:trHeight w:val="326"/>
        </w:trPr>
        <w:tc>
          <w:tcPr>
            <w:tcW w:w="552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rPr>
                <w:rFonts w:ascii="Times New Roman" w:hAnsi="Times New Roman" w:cs="Times New Roman"/>
                <w:sz w:val="20"/>
                <w:szCs w:val="20"/>
              </w:rPr>
            </w:pPr>
            <w:r w:rsidRPr="00DE097A">
              <w:rPr>
                <w:rFonts w:ascii="Times New Roman" w:hAnsi="Times New Roman" w:cs="Times New Roman"/>
                <w:sz w:val="20"/>
                <w:szCs w:val="20"/>
              </w:rPr>
              <w:t>Прочие субсидии бюджетам сельских поселений</w:t>
            </w:r>
          </w:p>
        </w:tc>
        <w:tc>
          <w:tcPr>
            <w:tcW w:w="24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234 2 02 29999 10 0000 150</w:t>
            </w:r>
          </w:p>
        </w:tc>
        <w:tc>
          <w:tcPr>
            <w:tcW w:w="1418"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7869,6</w:t>
            </w:r>
          </w:p>
        </w:tc>
      </w:tr>
      <w:tr w:rsidR="00DE097A" w:rsidRPr="00DE097A" w:rsidTr="000A0834">
        <w:trPr>
          <w:trHeight w:val="630"/>
        </w:trPr>
        <w:tc>
          <w:tcPr>
            <w:tcW w:w="552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rPr>
                <w:rFonts w:ascii="Times New Roman" w:hAnsi="Times New Roman" w:cs="Times New Roman"/>
                <w:sz w:val="20"/>
                <w:szCs w:val="20"/>
              </w:rPr>
            </w:pPr>
            <w:r w:rsidRPr="00DE097A">
              <w:rPr>
                <w:rFonts w:ascii="Times New Roman" w:hAnsi="Times New Roman" w:cs="Times New Roman"/>
                <w:sz w:val="20"/>
                <w:szCs w:val="20"/>
              </w:rPr>
              <w:t>Субвенции бюджетам поселений на осуществление первичного воинского учёта</w:t>
            </w:r>
          </w:p>
        </w:tc>
        <w:tc>
          <w:tcPr>
            <w:tcW w:w="24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234 2 02 35118 10 0000 150</w:t>
            </w:r>
          </w:p>
        </w:tc>
        <w:tc>
          <w:tcPr>
            <w:tcW w:w="1418"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110,0</w:t>
            </w:r>
          </w:p>
        </w:tc>
      </w:tr>
      <w:tr w:rsidR="00DE097A" w:rsidRPr="00DE097A" w:rsidTr="000A0834">
        <w:trPr>
          <w:trHeight w:val="540"/>
        </w:trPr>
        <w:tc>
          <w:tcPr>
            <w:tcW w:w="5529" w:type="dxa"/>
            <w:tcBorders>
              <w:top w:val="single" w:sz="4" w:space="0" w:color="auto"/>
              <w:left w:val="single" w:sz="4" w:space="0" w:color="auto"/>
              <w:bottom w:val="single" w:sz="4" w:space="0" w:color="auto"/>
              <w:right w:val="single" w:sz="4" w:space="0" w:color="auto"/>
            </w:tcBorders>
            <w:vAlign w:val="center"/>
          </w:tcPr>
          <w:p w:rsidR="00DE097A" w:rsidRPr="00DE097A" w:rsidRDefault="00DE097A" w:rsidP="00DE097A">
            <w:pPr>
              <w:spacing w:after="0" w:line="240" w:lineRule="auto"/>
              <w:rPr>
                <w:rFonts w:ascii="Times New Roman" w:hAnsi="Times New Roman" w:cs="Times New Roman"/>
                <w:sz w:val="20"/>
                <w:szCs w:val="20"/>
              </w:rPr>
            </w:pPr>
            <w:r w:rsidRPr="00DE097A">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4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234 2 02 40014 10 0000 150</w:t>
            </w:r>
          </w:p>
        </w:tc>
        <w:tc>
          <w:tcPr>
            <w:tcW w:w="1418"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368,7</w:t>
            </w:r>
          </w:p>
        </w:tc>
      </w:tr>
      <w:tr w:rsidR="00DE097A" w:rsidRPr="00DE097A" w:rsidTr="000A0834">
        <w:trPr>
          <w:trHeight w:val="540"/>
        </w:trPr>
        <w:tc>
          <w:tcPr>
            <w:tcW w:w="5529" w:type="dxa"/>
            <w:tcBorders>
              <w:top w:val="single" w:sz="4" w:space="0" w:color="auto"/>
              <w:left w:val="single" w:sz="4" w:space="0" w:color="auto"/>
              <w:bottom w:val="single" w:sz="4" w:space="0" w:color="auto"/>
              <w:right w:val="single" w:sz="4" w:space="0" w:color="auto"/>
            </w:tcBorders>
            <w:vAlign w:val="center"/>
          </w:tcPr>
          <w:p w:rsidR="00DE097A" w:rsidRPr="00DE097A" w:rsidRDefault="00DE097A" w:rsidP="00DE097A">
            <w:pPr>
              <w:spacing w:after="0" w:line="240" w:lineRule="auto"/>
              <w:rPr>
                <w:rFonts w:ascii="Times New Roman" w:hAnsi="Times New Roman" w:cs="Times New Roman"/>
                <w:sz w:val="20"/>
                <w:szCs w:val="20"/>
              </w:rPr>
            </w:pPr>
            <w:r w:rsidRPr="00DE097A">
              <w:rPr>
                <w:rFonts w:ascii="Times New Roman" w:hAnsi="Times New Roman" w:cs="Times New Roman"/>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4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234 2 02 45160 10 0000 150</w:t>
            </w:r>
          </w:p>
        </w:tc>
        <w:tc>
          <w:tcPr>
            <w:tcW w:w="1418"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0,0</w:t>
            </w:r>
          </w:p>
        </w:tc>
      </w:tr>
      <w:tr w:rsidR="00DE097A" w:rsidRPr="00DE097A" w:rsidTr="000A0834">
        <w:trPr>
          <w:trHeight w:val="360"/>
        </w:trPr>
        <w:tc>
          <w:tcPr>
            <w:tcW w:w="552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rPr>
                <w:rFonts w:ascii="Times New Roman" w:hAnsi="Times New Roman" w:cs="Times New Roman"/>
                <w:b/>
                <w:sz w:val="20"/>
                <w:szCs w:val="20"/>
              </w:rPr>
            </w:pPr>
            <w:r w:rsidRPr="00DE097A">
              <w:rPr>
                <w:rFonts w:ascii="Times New Roman" w:hAnsi="Times New Roman" w:cs="Times New Roman"/>
                <w:b/>
                <w:sz w:val="20"/>
                <w:szCs w:val="20"/>
              </w:rPr>
              <w:t>Всего доходов</w:t>
            </w:r>
          </w:p>
        </w:tc>
        <w:tc>
          <w:tcPr>
            <w:tcW w:w="24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b/>
                <w:sz w:val="20"/>
                <w:szCs w:val="20"/>
              </w:rPr>
            </w:pPr>
            <w:r w:rsidRPr="00DE097A">
              <w:rPr>
                <w:rFonts w:ascii="Times New Roman" w:hAnsi="Times New Roman" w:cs="Times New Roman"/>
                <w:b/>
                <w:sz w:val="20"/>
                <w:szCs w:val="20"/>
              </w:rPr>
              <w:t>12812,1</w:t>
            </w:r>
          </w:p>
        </w:tc>
      </w:tr>
    </w:tbl>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jc w:val="right"/>
        <w:rPr>
          <w:rFonts w:ascii="Times New Roman" w:hAnsi="Times New Roman" w:cs="Times New Roman"/>
          <w:sz w:val="20"/>
          <w:szCs w:val="20"/>
        </w:rPr>
        <w:sectPr w:rsidR="00DE097A" w:rsidRPr="00DE097A">
          <w:pgSz w:w="11906" w:h="16838"/>
          <w:pgMar w:top="1134" w:right="850" w:bottom="1134" w:left="1701" w:header="708" w:footer="708" w:gutter="0"/>
          <w:cols w:space="708"/>
          <w:docGrid w:linePitch="360"/>
        </w:sectPr>
      </w:pPr>
    </w:p>
    <w:p w:rsidR="00DE097A" w:rsidRPr="00DE097A" w:rsidRDefault="00DE097A" w:rsidP="00DE097A">
      <w:pPr>
        <w:spacing w:after="0" w:line="240" w:lineRule="auto"/>
        <w:jc w:val="right"/>
        <w:rPr>
          <w:rFonts w:ascii="Times New Roman" w:hAnsi="Times New Roman" w:cs="Times New Roman"/>
          <w:sz w:val="20"/>
          <w:szCs w:val="20"/>
        </w:rPr>
      </w:pPr>
      <w:r w:rsidRPr="00DE097A">
        <w:rPr>
          <w:rFonts w:ascii="Times New Roman" w:hAnsi="Times New Roman" w:cs="Times New Roman"/>
          <w:sz w:val="20"/>
          <w:szCs w:val="20"/>
        </w:rPr>
        <w:lastRenderedPageBreak/>
        <w:t>Приложение 2</w:t>
      </w:r>
    </w:p>
    <w:p w:rsidR="00DE097A" w:rsidRPr="00DE097A" w:rsidRDefault="00DE097A" w:rsidP="00DE097A">
      <w:pPr>
        <w:spacing w:after="0" w:line="240" w:lineRule="auto"/>
        <w:jc w:val="right"/>
        <w:rPr>
          <w:rFonts w:ascii="Times New Roman" w:hAnsi="Times New Roman" w:cs="Times New Roman"/>
          <w:sz w:val="20"/>
          <w:szCs w:val="20"/>
        </w:rPr>
      </w:pPr>
      <w:r w:rsidRPr="00DE097A">
        <w:rPr>
          <w:rFonts w:ascii="Times New Roman" w:hAnsi="Times New Roman" w:cs="Times New Roman"/>
          <w:sz w:val="20"/>
          <w:szCs w:val="20"/>
        </w:rPr>
        <w:t>к решению  семнадцатой сессии Совета</w:t>
      </w:r>
    </w:p>
    <w:p w:rsidR="00DE097A" w:rsidRPr="00DE097A" w:rsidRDefault="00DE097A" w:rsidP="00DE097A">
      <w:pPr>
        <w:spacing w:after="0" w:line="240" w:lineRule="auto"/>
        <w:jc w:val="right"/>
        <w:rPr>
          <w:rFonts w:ascii="Times New Roman" w:hAnsi="Times New Roman" w:cs="Times New Roman"/>
          <w:sz w:val="20"/>
          <w:szCs w:val="20"/>
        </w:rPr>
      </w:pPr>
      <w:r w:rsidRPr="00DE097A">
        <w:rPr>
          <w:rFonts w:ascii="Times New Roman" w:hAnsi="Times New Roman" w:cs="Times New Roman"/>
          <w:sz w:val="20"/>
          <w:szCs w:val="20"/>
        </w:rPr>
        <w:t xml:space="preserve"> депутатов </w:t>
      </w:r>
      <w:proofErr w:type="spellStart"/>
      <w:r w:rsidRPr="00DE097A">
        <w:rPr>
          <w:rFonts w:ascii="Times New Roman" w:hAnsi="Times New Roman" w:cs="Times New Roman"/>
          <w:sz w:val="20"/>
          <w:szCs w:val="20"/>
        </w:rPr>
        <w:t>Ермолаевского</w:t>
      </w:r>
      <w:proofErr w:type="spellEnd"/>
      <w:r w:rsidRPr="00DE097A">
        <w:rPr>
          <w:rFonts w:ascii="Times New Roman" w:hAnsi="Times New Roman" w:cs="Times New Roman"/>
          <w:sz w:val="20"/>
          <w:szCs w:val="20"/>
        </w:rPr>
        <w:t xml:space="preserve"> сельсовета </w:t>
      </w:r>
    </w:p>
    <w:p w:rsidR="00DE097A" w:rsidRPr="00DE097A" w:rsidRDefault="00DE097A" w:rsidP="00DE097A">
      <w:pPr>
        <w:spacing w:after="0" w:line="240" w:lineRule="auto"/>
        <w:jc w:val="right"/>
        <w:rPr>
          <w:rFonts w:ascii="Times New Roman" w:hAnsi="Times New Roman" w:cs="Times New Roman"/>
          <w:sz w:val="20"/>
          <w:szCs w:val="20"/>
        </w:rPr>
      </w:pPr>
      <w:r w:rsidRPr="00DE097A">
        <w:rPr>
          <w:rFonts w:ascii="Times New Roman" w:hAnsi="Times New Roman" w:cs="Times New Roman"/>
          <w:sz w:val="20"/>
          <w:szCs w:val="20"/>
        </w:rPr>
        <w:t xml:space="preserve">Убинского района </w:t>
      </w:r>
      <w:proofErr w:type="gramStart"/>
      <w:r w:rsidRPr="00DE097A">
        <w:rPr>
          <w:rFonts w:ascii="Times New Roman" w:hAnsi="Times New Roman" w:cs="Times New Roman"/>
          <w:sz w:val="20"/>
          <w:szCs w:val="20"/>
        </w:rPr>
        <w:t>Новосибирской</w:t>
      </w:r>
      <w:proofErr w:type="gramEnd"/>
    </w:p>
    <w:p w:rsidR="00DE097A" w:rsidRPr="00DE097A" w:rsidRDefault="00DE097A" w:rsidP="00DE097A">
      <w:pPr>
        <w:spacing w:after="0" w:line="240" w:lineRule="auto"/>
        <w:jc w:val="right"/>
        <w:rPr>
          <w:rFonts w:ascii="Times New Roman" w:hAnsi="Times New Roman" w:cs="Times New Roman"/>
          <w:sz w:val="20"/>
          <w:szCs w:val="20"/>
        </w:rPr>
      </w:pPr>
      <w:r w:rsidRPr="00DE097A">
        <w:rPr>
          <w:rFonts w:ascii="Times New Roman" w:hAnsi="Times New Roman" w:cs="Times New Roman"/>
          <w:sz w:val="20"/>
          <w:szCs w:val="20"/>
        </w:rPr>
        <w:t xml:space="preserve"> области шестого созыва</w:t>
      </w:r>
    </w:p>
    <w:p w:rsidR="00DE097A" w:rsidRPr="00DE097A" w:rsidRDefault="00DE097A" w:rsidP="00DE097A">
      <w:pPr>
        <w:spacing w:after="0" w:line="240" w:lineRule="auto"/>
        <w:jc w:val="right"/>
        <w:rPr>
          <w:rFonts w:ascii="Times New Roman" w:hAnsi="Times New Roman" w:cs="Times New Roman"/>
          <w:sz w:val="20"/>
          <w:szCs w:val="20"/>
        </w:rPr>
      </w:pPr>
      <w:r w:rsidRPr="00DE097A">
        <w:rPr>
          <w:rFonts w:ascii="Times New Roman" w:hAnsi="Times New Roman" w:cs="Times New Roman"/>
          <w:sz w:val="20"/>
          <w:szCs w:val="20"/>
        </w:rPr>
        <w:t xml:space="preserve">от 30.06.2022  № 59 </w:t>
      </w:r>
    </w:p>
    <w:p w:rsidR="00DE097A" w:rsidRPr="00DE097A" w:rsidRDefault="00DE097A" w:rsidP="00DE097A">
      <w:pPr>
        <w:spacing w:after="0" w:line="240" w:lineRule="auto"/>
        <w:jc w:val="right"/>
        <w:rPr>
          <w:rFonts w:ascii="Times New Roman" w:hAnsi="Times New Roman" w:cs="Times New Roman"/>
          <w:sz w:val="20"/>
          <w:szCs w:val="20"/>
        </w:rPr>
      </w:pPr>
    </w:p>
    <w:p w:rsidR="00DE097A" w:rsidRPr="00DE097A" w:rsidRDefault="00DE097A" w:rsidP="00DE097A">
      <w:pPr>
        <w:spacing w:after="0" w:line="240" w:lineRule="auto"/>
        <w:jc w:val="center"/>
        <w:rPr>
          <w:rFonts w:ascii="Times New Roman" w:hAnsi="Times New Roman" w:cs="Times New Roman"/>
          <w:b/>
          <w:sz w:val="20"/>
          <w:szCs w:val="20"/>
        </w:rPr>
      </w:pPr>
      <w:r w:rsidRPr="00DE097A">
        <w:rPr>
          <w:rFonts w:ascii="Times New Roman" w:hAnsi="Times New Roman" w:cs="Times New Roman"/>
          <w:b/>
          <w:sz w:val="20"/>
          <w:szCs w:val="20"/>
        </w:rPr>
        <w:t xml:space="preserve"> Исполнение расходов бюджета </w:t>
      </w:r>
      <w:proofErr w:type="spellStart"/>
      <w:r w:rsidRPr="00DE097A">
        <w:rPr>
          <w:rFonts w:ascii="Times New Roman" w:hAnsi="Times New Roman" w:cs="Times New Roman"/>
          <w:b/>
          <w:sz w:val="20"/>
          <w:szCs w:val="20"/>
        </w:rPr>
        <w:t>Ермолаевского</w:t>
      </w:r>
      <w:proofErr w:type="spellEnd"/>
      <w:r w:rsidRPr="00DE097A">
        <w:rPr>
          <w:rFonts w:ascii="Times New Roman" w:hAnsi="Times New Roman" w:cs="Times New Roman"/>
          <w:b/>
          <w:sz w:val="20"/>
          <w:szCs w:val="20"/>
        </w:rPr>
        <w:t xml:space="preserve"> сельсовета Убинского района Новосибирской области по ведомственной структуре расходов бюджет за 2021 год</w:t>
      </w:r>
    </w:p>
    <w:p w:rsidR="00DE097A" w:rsidRPr="00DE097A" w:rsidRDefault="00DE097A" w:rsidP="00DE097A">
      <w:pPr>
        <w:spacing w:after="0" w:line="240" w:lineRule="auto"/>
        <w:jc w:val="right"/>
        <w:rPr>
          <w:rFonts w:ascii="Times New Roman" w:hAnsi="Times New Roman" w:cs="Times New Roman"/>
          <w:sz w:val="20"/>
          <w:szCs w:val="20"/>
        </w:rPr>
      </w:pPr>
    </w:p>
    <w:p w:rsidR="00DE097A" w:rsidRPr="00DE097A" w:rsidRDefault="00DE097A" w:rsidP="00DE097A">
      <w:pPr>
        <w:spacing w:after="0" w:line="240" w:lineRule="auto"/>
        <w:jc w:val="right"/>
        <w:rPr>
          <w:rFonts w:ascii="Times New Roman" w:hAnsi="Times New Roman" w:cs="Times New Roman"/>
          <w:sz w:val="20"/>
          <w:szCs w:val="20"/>
        </w:rPr>
      </w:pPr>
    </w:p>
    <w:tbl>
      <w:tblPr>
        <w:tblW w:w="14616" w:type="dxa"/>
        <w:tblInd w:w="93" w:type="dxa"/>
        <w:tblLayout w:type="fixed"/>
        <w:tblLook w:val="04A0" w:firstRow="1" w:lastRow="0" w:firstColumn="1" w:lastColumn="0" w:noHBand="0" w:noVBand="1"/>
      </w:tblPr>
      <w:tblGrid>
        <w:gridCol w:w="261"/>
        <w:gridCol w:w="7125"/>
        <w:gridCol w:w="1134"/>
        <w:gridCol w:w="709"/>
        <w:gridCol w:w="709"/>
        <w:gridCol w:w="2268"/>
        <w:gridCol w:w="992"/>
        <w:gridCol w:w="1418"/>
      </w:tblGrid>
      <w:tr w:rsidR="00DE097A" w:rsidRPr="00DE097A" w:rsidTr="000A0834">
        <w:trPr>
          <w:trHeight w:val="225"/>
        </w:trPr>
        <w:tc>
          <w:tcPr>
            <w:tcW w:w="261" w:type="dxa"/>
            <w:tcBorders>
              <w:top w:val="single" w:sz="8" w:space="0" w:color="auto"/>
              <w:left w:val="single" w:sz="8" w:space="0" w:color="auto"/>
              <w:bottom w:val="single" w:sz="8" w:space="0" w:color="auto"/>
              <w:right w:val="nil"/>
            </w:tcBorders>
            <w:shd w:val="clear" w:color="auto" w:fill="auto"/>
            <w:noWrap/>
            <w:vAlign w:val="center"/>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7125" w:type="dxa"/>
            <w:tcBorders>
              <w:top w:val="single" w:sz="8" w:space="0" w:color="auto"/>
              <w:left w:val="nil"/>
              <w:bottom w:val="single" w:sz="8" w:space="0" w:color="auto"/>
              <w:right w:val="single" w:sz="4" w:space="0" w:color="auto"/>
            </w:tcBorders>
            <w:shd w:val="clear" w:color="auto" w:fill="auto"/>
            <w:noWrap/>
            <w:vAlign w:val="center"/>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Наименование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Код главы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РЗ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97A" w:rsidRPr="00DE097A" w:rsidRDefault="00DE097A" w:rsidP="00DE097A">
            <w:pPr>
              <w:spacing w:after="0" w:line="240" w:lineRule="auto"/>
              <w:jc w:val="center"/>
              <w:rPr>
                <w:rFonts w:ascii="Times New Roman" w:hAnsi="Times New Roman" w:cs="Times New Roman"/>
                <w:bCs/>
                <w:sz w:val="20"/>
                <w:szCs w:val="20"/>
              </w:rPr>
            </w:pPr>
            <w:proofErr w:type="gramStart"/>
            <w:r w:rsidRPr="00DE097A">
              <w:rPr>
                <w:rFonts w:ascii="Times New Roman" w:hAnsi="Times New Roman" w:cs="Times New Roman"/>
                <w:bCs/>
                <w:sz w:val="20"/>
                <w:szCs w:val="20"/>
              </w:rPr>
              <w:t>ПР</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ЦСР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ВР</w:t>
            </w:r>
          </w:p>
        </w:tc>
        <w:tc>
          <w:tcPr>
            <w:tcW w:w="1418"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 xml:space="preserve">Сумма, тыс. руб. </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xml:space="preserve">Администрация </w:t>
            </w:r>
            <w:proofErr w:type="spellStart"/>
            <w:r w:rsidRPr="00DE097A">
              <w:rPr>
                <w:rFonts w:ascii="Times New Roman" w:hAnsi="Times New Roman" w:cs="Times New Roman"/>
                <w:bCs/>
                <w:sz w:val="20"/>
                <w:szCs w:val="20"/>
              </w:rPr>
              <w:t>Ермолаевского</w:t>
            </w:r>
            <w:proofErr w:type="spellEnd"/>
            <w:r w:rsidRPr="00DE097A">
              <w:rPr>
                <w:rFonts w:ascii="Times New Roman" w:hAnsi="Times New Roman" w:cs="Times New Roman"/>
                <w:bCs/>
                <w:sz w:val="20"/>
                <w:szCs w:val="20"/>
              </w:rPr>
              <w:t xml:space="preserve"> сельсовета Убинского района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vAlign w:val="bottom"/>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tcPr>
          <w:p w:rsidR="00DE097A" w:rsidRPr="00DE097A" w:rsidRDefault="00DE097A" w:rsidP="00DE097A">
            <w:pPr>
              <w:spacing w:after="0" w:line="240" w:lineRule="auto"/>
              <w:jc w:val="cente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nil"/>
            </w:tcBorders>
            <w:shd w:val="clear" w:color="auto" w:fill="auto"/>
            <w:vAlign w:val="bottom"/>
          </w:tcPr>
          <w:p w:rsidR="00DE097A" w:rsidRPr="00DE097A" w:rsidRDefault="00DE097A" w:rsidP="00DE097A">
            <w:pPr>
              <w:spacing w:after="0" w:line="240" w:lineRule="auto"/>
              <w:jc w:val="center"/>
              <w:rPr>
                <w:rFonts w:ascii="Times New Roman" w:hAnsi="Times New Roman" w:cs="Times New Roman"/>
                <w:bCs/>
                <w:sz w:val="20"/>
                <w:szCs w:val="20"/>
              </w:rPr>
            </w:pPr>
          </w:p>
        </w:tc>
        <w:tc>
          <w:tcPr>
            <w:tcW w:w="2268" w:type="dxa"/>
            <w:tcBorders>
              <w:top w:val="single" w:sz="4" w:space="0" w:color="auto"/>
              <w:left w:val="single" w:sz="4" w:space="0" w:color="auto"/>
              <w:bottom w:val="single" w:sz="4" w:space="0" w:color="auto"/>
              <w:right w:val="nil"/>
            </w:tcBorders>
            <w:shd w:val="clear" w:color="auto" w:fill="auto"/>
            <w:vAlign w:val="bottom"/>
          </w:tcPr>
          <w:p w:rsidR="00DE097A" w:rsidRPr="00DE097A" w:rsidRDefault="00DE097A" w:rsidP="00DE097A">
            <w:pPr>
              <w:spacing w:after="0" w:line="240" w:lineRule="auto"/>
              <w:rPr>
                <w:rFonts w:ascii="Times New Roman" w:hAnsi="Times New Roman" w:cs="Times New Roman"/>
                <w:bCs/>
                <w:sz w:val="20"/>
                <w:szCs w:val="20"/>
              </w:rPr>
            </w:pPr>
          </w:p>
        </w:tc>
        <w:tc>
          <w:tcPr>
            <w:tcW w:w="992" w:type="dxa"/>
            <w:tcBorders>
              <w:top w:val="single" w:sz="4" w:space="0" w:color="auto"/>
              <w:left w:val="single" w:sz="4" w:space="0" w:color="auto"/>
              <w:bottom w:val="single" w:sz="4" w:space="0" w:color="auto"/>
              <w:right w:val="nil"/>
            </w:tcBorders>
            <w:shd w:val="clear" w:color="auto" w:fill="auto"/>
            <w:vAlign w:val="bottom"/>
          </w:tcPr>
          <w:p w:rsidR="00DE097A" w:rsidRPr="00DE097A" w:rsidRDefault="00DE097A" w:rsidP="00DE097A">
            <w:pPr>
              <w:spacing w:after="0" w:line="240" w:lineRule="auto"/>
              <w:rPr>
                <w:rFonts w:ascii="Times New Roman" w:hAnsi="Times New Roman" w:cs="Times New Roman"/>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bCs/>
                <w:sz w:val="20"/>
                <w:szCs w:val="20"/>
              </w:rPr>
            </w:pP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ОБЩЕГОСУДАРСТВЕННЫЕ ВОПРОСЫ</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00</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2511,9</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02</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756,5</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Непрограммные направления местного бюджета</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02</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7700000000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756,5</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Глава муниципального образования</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02</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7700001020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702,9</w:t>
            </w:r>
          </w:p>
        </w:tc>
      </w:tr>
      <w:tr w:rsidR="00DE097A" w:rsidRPr="00DE097A" w:rsidTr="000A0834">
        <w:trPr>
          <w:trHeight w:val="85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02</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7700001020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100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702,9</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02</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7700001020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120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702,9</w:t>
            </w:r>
          </w:p>
        </w:tc>
      </w:tr>
      <w:tr w:rsidR="00DE097A" w:rsidRPr="00DE097A" w:rsidTr="000A0834">
        <w:trPr>
          <w:trHeight w:val="64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02</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7700070510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53,5</w:t>
            </w:r>
          </w:p>
        </w:tc>
      </w:tr>
      <w:tr w:rsidR="00DE097A" w:rsidRPr="00DE097A" w:rsidTr="000A0834">
        <w:trPr>
          <w:trHeight w:val="85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02</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7700070510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100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53,5</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02</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7700070510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120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53,5</w:t>
            </w:r>
          </w:p>
        </w:tc>
      </w:tr>
      <w:tr w:rsidR="00DE097A" w:rsidRPr="00DE097A" w:rsidTr="000A0834">
        <w:trPr>
          <w:trHeight w:val="64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04</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1733,4</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Непрограммные направления местного бюджета</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04</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7700000000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1733,4</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lastRenderedPageBreak/>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04</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7700001040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542,5</w:t>
            </w:r>
          </w:p>
        </w:tc>
      </w:tr>
      <w:tr w:rsidR="00DE097A" w:rsidRPr="00DE097A" w:rsidTr="000A0834">
        <w:trPr>
          <w:trHeight w:val="85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04</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7700001040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100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402,1</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04</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7700001040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120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402,1</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04</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7700001040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200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91,0</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04</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7700001040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240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91,0</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Межбюджетные трансферты</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04</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7700001040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500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44,4</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Иные межбюджетные трансферты</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04</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7700001040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540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44,4</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Иные бюджетные ассигнования</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04</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7700001040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800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5,0</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Уплата налогов, сборов и иных платежей</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04</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7700001040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850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5,0</w:t>
            </w:r>
          </w:p>
        </w:tc>
      </w:tr>
      <w:tr w:rsidR="00DE097A" w:rsidRPr="00DE097A" w:rsidTr="000A0834">
        <w:trPr>
          <w:trHeight w:val="64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04</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7700070510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1190,9</w:t>
            </w:r>
          </w:p>
        </w:tc>
      </w:tr>
      <w:tr w:rsidR="00DE097A" w:rsidRPr="00DE097A" w:rsidTr="000A0834">
        <w:trPr>
          <w:trHeight w:val="85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04</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7700070510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100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1150,7</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04</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7700070510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120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1150,7</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04</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7700070510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200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40,3</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04</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7700070510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240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40,3</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06</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22,0</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Непрограммные направления местного бюджета</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06</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7700000000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22,0</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Обеспечение деятельности  органов финансово-бюджетного надзора</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06</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7700001060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22,0</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Межбюджетные трансферты</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06</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7700001060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500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22,0</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Иные межбюджетные трансферты</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06</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7700001060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540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22,0</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Резервные фонды</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11</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0,0</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Непрограммные направления местного бюджета</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11</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7700000000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0,0</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Резервный фонд органов местного самоуправления</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11</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7700001110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0,0</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Иные бюджетные ассигнования</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11</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7700001110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800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0,0</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Резервные средства</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11</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7700001110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870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0,0</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НАЦИОНАЛЬНАЯ ОБОРОНА</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02</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00</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110,0</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lastRenderedPageBreak/>
              <w:t>Мобилизационная и вневойсковая подготовка</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02</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03</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110,0</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Непрограммные направления местного бюджета</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02</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03</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7700000000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110,0</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02</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03</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7700051180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110,0</w:t>
            </w:r>
          </w:p>
        </w:tc>
      </w:tr>
      <w:tr w:rsidR="00DE097A" w:rsidRPr="00DE097A" w:rsidTr="000A0834">
        <w:trPr>
          <w:trHeight w:val="85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02</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03</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7700051180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100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108,9</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02</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03</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7700051180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120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108,9</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02</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03</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7700051180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200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1,1</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02</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03</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7700051180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240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1,1</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НАЦИОНАЛЬНАЯ ЭКОНОМИКА</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00</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975,9</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Дорожное хозяйство (дорожные фонды)</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09</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975,9</w:t>
            </w:r>
          </w:p>
        </w:tc>
      </w:tr>
      <w:tr w:rsidR="00DE097A" w:rsidRPr="00DE097A" w:rsidTr="000A0834">
        <w:trPr>
          <w:trHeight w:val="64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Муниципальная  программа "Обеспечение безопасности дорожного движения на автодорогах местного значения Убинского района Новосибирской области на 2021-2026 годы"</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09</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3400000000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324,7</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Содержание и ремонт автомобильных дорог местного значения</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09</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34003P4090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324,7</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09</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34003P4090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200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324,7</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09</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34003P4090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240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324,7</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Непрограммные направления местного бюджета</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09</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7700000000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651,1</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Мероприятия за счёт средств дорожного фонда</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09</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7700004095</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256,1</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09</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7700004095</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200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256,1</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09</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7700004095</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240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256,1</w:t>
            </w:r>
          </w:p>
        </w:tc>
      </w:tr>
      <w:tr w:rsidR="00DE097A" w:rsidRPr="00DE097A" w:rsidTr="000A0834">
        <w:trPr>
          <w:trHeight w:val="64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09</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7700070510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395,0</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09</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7700070510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200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395,0</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09</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7700070510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240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395,0</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ЖИЛИЩНО-КОММУНАЛЬНОЕ ХОЗЯЙСТВО</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00</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5967,9</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Коммунальное хозяйство</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02</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912,9</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Непрограммные направления местного бюджета</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02</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7700000000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912,9</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lastRenderedPageBreak/>
              <w:t>Мероприятия в области коммунального хозяйства</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02</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7700005022</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912,9</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02</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7700005022</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200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38,4</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02</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7700005022</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240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38,4</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02</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7700005022</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400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667,6</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Бюджетные инвестиции</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02</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7700005022</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410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667,6</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Иные бюджетные ассигнования</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02</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7700005022</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800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207,0</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Уплата налогов, сборов и иных платежей</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02</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7700005022</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850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207,0</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Мероприятия в области водоснабжения</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02</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7700005023</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108,5</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02</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7700005023</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400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108,5</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Бюджетные инвестиции</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02</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7700005023</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410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108,5</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Резервные фонды исполнительных органов государственной власти субъектов Российской Федерации</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02</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7700020540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0,0</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Капитальные вложения в объекты государственной (муниципальной) собственности</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02</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7700020540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400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0,0</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Бюджетные инвестиции</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02</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7700020540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410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0,0</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Благоустройство</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03</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950,5</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Непрограммные направления местного бюджета</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03</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7700000000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950,5</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Прочие мероприятия по благоустройству</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03</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7700005032</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295,3</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03</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7700005032</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200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295,3</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03</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7700005032</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240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295,3</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Прочие мероприятия по благоустройству (уличное освещение)</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03</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7700005033</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150,4</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03</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7700005033</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200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150,4</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03</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7700005033</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240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150,4</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Организация и содержание мест захоронения</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03</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7700005034</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4,7</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03</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7700005034</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200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4,7</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03</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7700005034</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240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4,7</w:t>
            </w:r>
          </w:p>
        </w:tc>
      </w:tr>
      <w:tr w:rsidR="00DE097A" w:rsidRPr="00DE097A" w:rsidTr="000A0834">
        <w:trPr>
          <w:trHeight w:val="64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03</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7700070510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500,0</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lastRenderedPageBreak/>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03</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7700070510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200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500,0</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03</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7700070510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240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500,0</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Другие вопросы в области жилищно-коммунального хозяйства</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4104,5</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Непрограммные направления местного бюджета</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7700000000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4104,5</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Обеспечение деятельности подведомственных учреждений</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7700005052</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1102,9</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7700005052</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200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1063,3</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7700005052</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240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1063,3</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Иные бюджетные ассигнования</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7700005052</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800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39,7</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Уплата налогов, сборов и иных платежей</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7700005052</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850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39,7</w:t>
            </w:r>
          </w:p>
        </w:tc>
      </w:tr>
      <w:tr w:rsidR="00DE097A" w:rsidRPr="00DE097A" w:rsidTr="000A0834">
        <w:trPr>
          <w:trHeight w:val="64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7700070510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3001,5</w:t>
            </w:r>
          </w:p>
        </w:tc>
      </w:tr>
      <w:tr w:rsidR="00DE097A" w:rsidRPr="00DE097A" w:rsidTr="000A0834">
        <w:trPr>
          <w:trHeight w:val="85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7700070510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100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3001,5</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05</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7700070510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110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3001,5</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КУЛЬТУРА, КИНЕМАТОГРАФИЯ</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08</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00</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2360,0</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Культура</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08</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2360,0</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Непрограммные направления местного бюджета</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08</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7700000000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2360,0</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Обеспечение деятельности подведомственных учреждений в области культуры-клубы</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08</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7700008012</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535,7</w:t>
            </w:r>
          </w:p>
        </w:tc>
      </w:tr>
      <w:tr w:rsidR="00DE097A" w:rsidRPr="00DE097A" w:rsidTr="000A0834">
        <w:trPr>
          <w:trHeight w:val="85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08</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7700008012</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100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10,0</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08</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7700008012</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110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10,0</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08</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7700008012</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200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515,3</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08</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7700008012</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240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515,3</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Иные бюджетные ассигнования</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08</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7700008012</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800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10,5</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Уплата налогов, сборов и иных платежей</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08</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7700008012</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850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10,5</w:t>
            </w:r>
          </w:p>
        </w:tc>
      </w:tr>
      <w:tr w:rsidR="00DE097A" w:rsidRPr="00DE097A" w:rsidTr="000A0834">
        <w:trPr>
          <w:trHeight w:val="64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08</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7700070510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1824,2</w:t>
            </w:r>
          </w:p>
        </w:tc>
      </w:tr>
      <w:tr w:rsidR="00DE097A" w:rsidRPr="00DE097A" w:rsidTr="000A0834">
        <w:trPr>
          <w:trHeight w:val="85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08</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7700070510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100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1796,3</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Расходы на выплаты персоналу казенных учреждений</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08</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7700070510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110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1796,3</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08</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7700070510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200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27,9</w:t>
            </w:r>
          </w:p>
        </w:tc>
      </w:tr>
      <w:tr w:rsidR="00DE097A" w:rsidRPr="00DE097A" w:rsidTr="000A0834">
        <w:trPr>
          <w:trHeight w:val="43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08</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7700070510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240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27,9</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СОЦИАЛЬНАЯ ПОЛИТИКА</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00</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143,5</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Пенсионное обеспечение</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143,5</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Непрограммные направления местного бюджета</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7700000000</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143,5</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Доплаты к пенсиям муниципальных служащих</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7700010012</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143,5</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7700010012</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300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143,5</w:t>
            </w:r>
          </w:p>
        </w:tc>
      </w:tr>
      <w:tr w:rsidR="00DE097A" w:rsidRPr="00DE097A" w:rsidTr="000A0834">
        <w:trPr>
          <w:trHeight w:val="225"/>
        </w:trPr>
        <w:tc>
          <w:tcPr>
            <w:tcW w:w="73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Публичные нормативные социальные выплаты гражданам</w:t>
            </w:r>
          </w:p>
        </w:tc>
        <w:tc>
          <w:tcPr>
            <w:tcW w:w="1134"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234</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10</w:t>
            </w:r>
          </w:p>
        </w:tc>
        <w:tc>
          <w:tcPr>
            <w:tcW w:w="709"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01</w:t>
            </w:r>
          </w:p>
        </w:tc>
        <w:tc>
          <w:tcPr>
            <w:tcW w:w="2268"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7700010012</w:t>
            </w:r>
          </w:p>
        </w:tc>
        <w:tc>
          <w:tcPr>
            <w:tcW w:w="992" w:type="dxa"/>
            <w:tcBorders>
              <w:top w:val="single" w:sz="4" w:space="0" w:color="auto"/>
              <w:left w:val="single" w:sz="4" w:space="0" w:color="auto"/>
              <w:bottom w:val="single" w:sz="4" w:space="0" w:color="auto"/>
              <w:right w:val="nil"/>
            </w:tcBorders>
            <w:shd w:val="clear" w:color="auto" w:fill="auto"/>
            <w:vAlign w:val="bottom"/>
            <w:hideMark/>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310</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143,5</w:t>
            </w:r>
          </w:p>
        </w:tc>
      </w:tr>
      <w:tr w:rsidR="00DE097A" w:rsidRPr="00DE097A" w:rsidTr="000A0834">
        <w:trPr>
          <w:trHeight w:val="225"/>
        </w:trPr>
        <w:tc>
          <w:tcPr>
            <w:tcW w:w="922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97A" w:rsidRPr="00DE097A" w:rsidRDefault="00DE097A" w:rsidP="00DE097A">
            <w:pPr>
              <w:spacing w:after="0" w:line="240" w:lineRule="auto"/>
              <w:rPr>
                <w:rFonts w:ascii="Times New Roman" w:hAnsi="Times New Roman" w:cs="Times New Roman"/>
                <w:bCs/>
                <w:sz w:val="20"/>
                <w:szCs w:val="20"/>
              </w:rPr>
            </w:pPr>
            <w:r w:rsidRPr="00DE097A">
              <w:rPr>
                <w:rFonts w:ascii="Times New Roman" w:hAnsi="Times New Roman" w:cs="Times New Roman"/>
                <w:bCs/>
                <w:sz w:val="20"/>
                <w:szCs w:val="20"/>
              </w:rPr>
              <w:t>Итого: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97A" w:rsidRPr="00DE097A" w:rsidRDefault="00DE097A" w:rsidP="00DE097A">
            <w:pPr>
              <w:spacing w:after="0" w:line="240" w:lineRule="auto"/>
              <w:jc w:val="right"/>
              <w:rPr>
                <w:rFonts w:ascii="Times New Roman" w:hAnsi="Times New Roman" w:cs="Times New Roman"/>
                <w:bCs/>
                <w:sz w:val="20"/>
                <w:szCs w:val="20"/>
              </w:rPr>
            </w:pPr>
            <w:r w:rsidRPr="00DE097A">
              <w:rPr>
                <w:rFonts w:ascii="Times New Roman" w:hAnsi="Times New Roman" w:cs="Times New Roman"/>
                <w:bCs/>
                <w:sz w:val="20"/>
                <w:szCs w:val="20"/>
              </w:rPr>
              <w:t> </w:t>
            </w:r>
          </w:p>
        </w:tc>
        <w:tc>
          <w:tcPr>
            <w:tcW w:w="1418" w:type="dxa"/>
            <w:tcBorders>
              <w:top w:val="single" w:sz="4" w:space="0" w:color="auto"/>
              <w:left w:val="single" w:sz="4" w:space="0" w:color="auto"/>
              <w:bottom w:val="single" w:sz="4" w:space="0" w:color="auto"/>
              <w:right w:val="single" w:sz="4" w:space="0" w:color="auto"/>
            </w:tcBorders>
            <w:vAlign w:val="bottom"/>
          </w:tcPr>
          <w:p w:rsidR="00DE097A" w:rsidRPr="00DE097A" w:rsidRDefault="00DE097A" w:rsidP="00DE097A">
            <w:pPr>
              <w:spacing w:after="0" w:line="240" w:lineRule="auto"/>
              <w:jc w:val="center"/>
              <w:rPr>
                <w:rFonts w:ascii="Times New Roman" w:hAnsi="Times New Roman" w:cs="Times New Roman"/>
                <w:bCs/>
                <w:sz w:val="20"/>
                <w:szCs w:val="20"/>
              </w:rPr>
            </w:pPr>
            <w:r w:rsidRPr="00DE097A">
              <w:rPr>
                <w:rFonts w:ascii="Times New Roman" w:hAnsi="Times New Roman" w:cs="Times New Roman"/>
                <w:bCs/>
                <w:sz w:val="20"/>
                <w:szCs w:val="20"/>
              </w:rPr>
              <w:t>12069,1</w:t>
            </w:r>
          </w:p>
        </w:tc>
      </w:tr>
    </w:tbl>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jc w:val="right"/>
        <w:rPr>
          <w:rFonts w:ascii="Times New Roman" w:hAnsi="Times New Roman" w:cs="Times New Roman"/>
          <w:sz w:val="20"/>
          <w:szCs w:val="20"/>
        </w:rPr>
      </w:pPr>
      <w:r w:rsidRPr="00DE097A">
        <w:rPr>
          <w:rFonts w:ascii="Times New Roman" w:hAnsi="Times New Roman" w:cs="Times New Roman"/>
          <w:sz w:val="20"/>
          <w:szCs w:val="20"/>
        </w:rPr>
        <w:t>Приложение 3</w:t>
      </w:r>
    </w:p>
    <w:p w:rsidR="00DE097A" w:rsidRPr="00DE097A" w:rsidRDefault="00DE097A" w:rsidP="00DE097A">
      <w:pPr>
        <w:spacing w:after="0" w:line="240" w:lineRule="auto"/>
        <w:jc w:val="right"/>
        <w:rPr>
          <w:rFonts w:ascii="Times New Roman" w:hAnsi="Times New Roman" w:cs="Times New Roman"/>
          <w:sz w:val="20"/>
          <w:szCs w:val="20"/>
        </w:rPr>
      </w:pPr>
      <w:r w:rsidRPr="00DE097A">
        <w:rPr>
          <w:rFonts w:ascii="Times New Roman" w:hAnsi="Times New Roman" w:cs="Times New Roman"/>
          <w:sz w:val="20"/>
          <w:szCs w:val="20"/>
        </w:rPr>
        <w:t>к решению  семнадцатой сессии Совета</w:t>
      </w:r>
    </w:p>
    <w:p w:rsidR="00DE097A" w:rsidRPr="00DE097A" w:rsidRDefault="00DE097A" w:rsidP="00DE097A">
      <w:pPr>
        <w:spacing w:after="0" w:line="240" w:lineRule="auto"/>
        <w:jc w:val="right"/>
        <w:rPr>
          <w:rFonts w:ascii="Times New Roman" w:hAnsi="Times New Roman" w:cs="Times New Roman"/>
          <w:sz w:val="20"/>
          <w:szCs w:val="20"/>
        </w:rPr>
      </w:pPr>
      <w:r w:rsidRPr="00DE097A">
        <w:rPr>
          <w:rFonts w:ascii="Times New Roman" w:hAnsi="Times New Roman" w:cs="Times New Roman"/>
          <w:sz w:val="20"/>
          <w:szCs w:val="20"/>
        </w:rPr>
        <w:t xml:space="preserve"> депутатов </w:t>
      </w:r>
      <w:proofErr w:type="spellStart"/>
      <w:r w:rsidRPr="00DE097A">
        <w:rPr>
          <w:rFonts w:ascii="Times New Roman" w:hAnsi="Times New Roman" w:cs="Times New Roman"/>
          <w:sz w:val="20"/>
          <w:szCs w:val="20"/>
        </w:rPr>
        <w:t>Ермолаевского</w:t>
      </w:r>
      <w:proofErr w:type="spellEnd"/>
      <w:r w:rsidRPr="00DE097A">
        <w:rPr>
          <w:rFonts w:ascii="Times New Roman" w:hAnsi="Times New Roman" w:cs="Times New Roman"/>
          <w:sz w:val="20"/>
          <w:szCs w:val="20"/>
        </w:rPr>
        <w:t xml:space="preserve"> сельсовета </w:t>
      </w:r>
    </w:p>
    <w:p w:rsidR="00DE097A" w:rsidRPr="00DE097A" w:rsidRDefault="00DE097A" w:rsidP="00DE097A">
      <w:pPr>
        <w:spacing w:after="0" w:line="240" w:lineRule="auto"/>
        <w:jc w:val="right"/>
        <w:rPr>
          <w:rFonts w:ascii="Times New Roman" w:hAnsi="Times New Roman" w:cs="Times New Roman"/>
          <w:sz w:val="20"/>
          <w:szCs w:val="20"/>
        </w:rPr>
      </w:pPr>
      <w:r w:rsidRPr="00DE097A">
        <w:rPr>
          <w:rFonts w:ascii="Times New Roman" w:hAnsi="Times New Roman" w:cs="Times New Roman"/>
          <w:sz w:val="20"/>
          <w:szCs w:val="20"/>
        </w:rPr>
        <w:t xml:space="preserve">Убинского района </w:t>
      </w:r>
      <w:proofErr w:type="gramStart"/>
      <w:r w:rsidRPr="00DE097A">
        <w:rPr>
          <w:rFonts w:ascii="Times New Roman" w:hAnsi="Times New Roman" w:cs="Times New Roman"/>
          <w:sz w:val="20"/>
          <w:szCs w:val="20"/>
        </w:rPr>
        <w:t>Новосибирской</w:t>
      </w:r>
      <w:proofErr w:type="gramEnd"/>
    </w:p>
    <w:p w:rsidR="00DE097A" w:rsidRPr="00DE097A" w:rsidRDefault="00DE097A" w:rsidP="00DE097A">
      <w:pPr>
        <w:spacing w:after="0" w:line="240" w:lineRule="auto"/>
        <w:jc w:val="right"/>
        <w:rPr>
          <w:rFonts w:ascii="Times New Roman" w:hAnsi="Times New Roman" w:cs="Times New Roman"/>
          <w:sz w:val="20"/>
          <w:szCs w:val="20"/>
        </w:rPr>
      </w:pPr>
      <w:r w:rsidRPr="00DE097A">
        <w:rPr>
          <w:rFonts w:ascii="Times New Roman" w:hAnsi="Times New Roman" w:cs="Times New Roman"/>
          <w:sz w:val="20"/>
          <w:szCs w:val="20"/>
        </w:rPr>
        <w:lastRenderedPageBreak/>
        <w:t xml:space="preserve"> области шестого созыва</w:t>
      </w:r>
    </w:p>
    <w:p w:rsidR="00DE097A" w:rsidRPr="00DE097A" w:rsidRDefault="00DE097A" w:rsidP="00DE097A">
      <w:pPr>
        <w:spacing w:after="0" w:line="240" w:lineRule="auto"/>
        <w:jc w:val="right"/>
        <w:rPr>
          <w:rFonts w:ascii="Times New Roman" w:hAnsi="Times New Roman" w:cs="Times New Roman"/>
          <w:sz w:val="20"/>
          <w:szCs w:val="20"/>
        </w:rPr>
      </w:pPr>
      <w:r w:rsidRPr="00DE097A">
        <w:rPr>
          <w:rFonts w:ascii="Times New Roman" w:hAnsi="Times New Roman" w:cs="Times New Roman"/>
          <w:sz w:val="20"/>
          <w:szCs w:val="20"/>
        </w:rPr>
        <w:t xml:space="preserve">от 30.06.2022  № 59  </w:t>
      </w:r>
    </w:p>
    <w:p w:rsidR="00DE097A" w:rsidRPr="00DE097A" w:rsidRDefault="00DE097A" w:rsidP="00DE097A">
      <w:pPr>
        <w:spacing w:after="0" w:line="240" w:lineRule="auto"/>
        <w:jc w:val="center"/>
        <w:rPr>
          <w:rFonts w:ascii="Times New Roman" w:hAnsi="Times New Roman" w:cs="Times New Roman"/>
          <w:b/>
          <w:sz w:val="20"/>
          <w:szCs w:val="20"/>
        </w:rPr>
      </w:pPr>
      <w:r w:rsidRPr="00DE097A">
        <w:rPr>
          <w:rFonts w:ascii="Times New Roman" w:hAnsi="Times New Roman" w:cs="Times New Roman"/>
          <w:b/>
          <w:sz w:val="20"/>
          <w:szCs w:val="20"/>
        </w:rPr>
        <w:t xml:space="preserve">Исполнение расходов бюджета </w:t>
      </w:r>
      <w:proofErr w:type="spellStart"/>
      <w:r w:rsidRPr="00DE097A">
        <w:rPr>
          <w:rFonts w:ascii="Times New Roman" w:hAnsi="Times New Roman" w:cs="Times New Roman"/>
          <w:b/>
          <w:sz w:val="20"/>
          <w:szCs w:val="20"/>
        </w:rPr>
        <w:t>Ермолаевского</w:t>
      </w:r>
      <w:proofErr w:type="spellEnd"/>
      <w:r w:rsidRPr="00DE097A">
        <w:rPr>
          <w:rFonts w:ascii="Times New Roman" w:hAnsi="Times New Roman" w:cs="Times New Roman"/>
          <w:b/>
          <w:sz w:val="20"/>
          <w:szCs w:val="20"/>
        </w:rPr>
        <w:t xml:space="preserve"> сельсовета Убинского района Новосибирской области по разделам и подразделам классификации расходов бюджетов за 2021 год.</w:t>
      </w:r>
    </w:p>
    <w:p w:rsidR="00DE097A" w:rsidRPr="00DE097A" w:rsidRDefault="00DE097A" w:rsidP="00DE097A">
      <w:pPr>
        <w:spacing w:after="0" w:line="240" w:lineRule="auto"/>
        <w:jc w:val="both"/>
        <w:rPr>
          <w:rFonts w:ascii="Times New Roman" w:hAnsi="Times New Roman" w:cs="Times New Roman"/>
          <w:sz w:val="20"/>
          <w:szCs w:val="20"/>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57" w:type="dxa"/>
        </w:tblCellMar>
        <w:tblLook w:val="01E0" w:firstRow="1" w:lastRow="1" w:firstColumn="1" w:lastColumn="1" w:noHBand="0" w:noVBand="0"/>
      </w:tblPr>
      <w:tblGrid>
        <w:gridCol w:w="10915"/>
        <w:gridCol w:w="567"/>
        <w:gridCol w:w="709"/>
        <w:gridCol w:w="2389"/>
      </w:tblGrid>
      <w:tr w:rsidR="00DE097A" w:rsidRPr="00DE097A" w:rsidTr="000A0834">
        <w:trPr>
          <w:trHeight w:val="287"/>
        </w:trPr>
        <w:tc>
          <w:tcPr>
            <w:tcW w:w="10915"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Наименование</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DE097A" w:rsidRPr="00DE097A" w:rsidRDefault="00DE097A" w:rsidP="00DE097A">
            <w:pPr>
              <w:spacing w:after="0" w:line="240" w:lineRule="auto"/>
              <w:ind w:left="-148"/>
              <w:rPr>
                <w:rFonts w:ascii="Times New Roman" w:hAnsi="Times New Roman" w:cs="Times New Roman"/>
                <w:b/>
                <w:sz w:val="20"/>
                <w:szCs w:val="20"/>
              </w:rPr>
            </w:pPr>
            <w:proofErr w:type="spellStart"/>
            <w:r w:rsidRPr="00DE097A">
              <w:rPr>
                <w:rFonts w:ascii="Times New Roman" w:hAnsi="Times New Roman" w:cs="Times New Roman"/>
                <w:b/>
                <w:sz w:val="20"/>
                <w:szCs w:val="20"/>
              </w:rPr>
              <w:t>Рзд</w:t>
            </w:r>
            <w:proofErr w:type="spellEnd"/>
            <w:r w:rsidRPr="00DE097A">
              <w:rPr>
                <w:rFonts w:ascii="Times New Roman" w:hAnsi="Times New Roman" w:cs="Times New Roman"/>
                <w:b/>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07"/>
              <w:rPr>
                <w:rFonts w:ascii="Times New Roman" w:hAnsi="Times New Roman" w:cs="Times New Roman"/>
                <w:b/>
                <w:sz w:val="20"/>
                <w:szCs w:val="20"/>
              </w:rPr>
            </w:pPr>
            <w:proofErr w:type="spellStart"/>
            <w:r w:rsidRPr="00DE097A">
              <w:rPr>
                <w:rFonts w:ascii="Times New Roman" w:hAnsi="Times New Roman" w:cs="Times New Roman"/>
                <w:b/>
                <w:sz w:val="20"/>
                <w:szCs w:val="20"/>
              </w:rPr>
              <w:t>Пдрз</w:t>
            </w:r>
            <w:proofErr w:type="spellEnd"/>
            <w:r w:rsidRPr="00DE097A">
              <w:rPr>
                <w:rFonts w:ascii="Times New Roman" w:hAnsi="Times New Roman" w:cs="Times New Roman"/>
                <w:b/>
                <w:sz w:val="20"/>
                <w:szCs w:val="20"/>
              </w:rPr>
              <w:t xml:space="preserve"> </w:t>
            </w:r>
          </w:p>
        </w:tc>
        <w:tc>
          <w:tcPr>
            <w:tcW w:w="238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tabs>
                <w:tab w:val="left" w:pos="1460"/>
              </w:tabs>
              <w:spacing w:after="0" w:line="240" w:lineRule="auto"/>
              <w:ind w:left="-108"/>
              <w:jc w:val="center"/>
              <w:rPr>
                <w:rFonts w:ascii="Times New Roman" w:hAnsi="Times New Roman" w:cs="Times New Roman"/>
                <w:b/>
                <w:sz w:val="20"/>
                <w:szCs w:val="20"/>
              </w:rPr>
            </w:pPr>
            <w:r w:rsidRPr="00DE097A">
              <w:rPr>
                <w:rFonts w:ascii="Times New Roman" w:hAnsi="Times New Roman" w:cs="Times New Roman"/>
                <w:b/>
                <w:sz w:val="20"/>
                <w:szCs w:val="20"/>
              </w:rPr>
              <w:t xml:space="preserve">Сумма 2021 г, </w:t>
            </w:r>
            <w:proofErr w:type="spellStart"/>
            <w:r w:rsidRPr="00DE097A">
              <w:rPr>
                <w:rFonts w:ascii="Times New Roman" w:hAnsi="Times New Roman" w:cs="Times New Roman"/>
                <w:b/>
                <w:sz w:val="20"/>
                <w:szCs w:val="20"/>
              </w:rPr>
              <w:t>тыс</w:t>
            </w:r>
            <w:proofErr w:type="gramStart"/>
            <w:r w:rsidRPr="00DE097A">
              <w:rPr>
                <w:rFonts w:ascii="Times New Roman" w:hAnsi="Times New Roman" w:cs="Times New Roman"/>
                <w:b/>
                <w:sz w:val="20"/>
                <w:szCs w:val="20"/>
              </w:rPr>
              <w:t>.р</w:t>
            </w:r>
            <w:proofErr w:type="gramEnd"/>
            <w:r w:rsidRPr="00DE097A">
              <w:rPr>
                <w:rFonts w:ascii="Times New Roman" w:hAnsi="Times New Roman" w:cs="Times New Roman"/>
                <w:b/>
                <w:sz w:val="20"/>
                <w:szCs w:val="20"/>
              </w:rPr>
              <w:t>уб</w:t>
            </w:r>
            <w:proofErr w:type="spellEnd"/>
            <w:r w:rsidRPr="00DE097A">
              <w:rPr>
                <w:rFonts w:ascii="Times New Roman" w:hAnsi="Times New Roman" w:cs="Times New Roman"/>
                <w:b/>
                <w:sz w:val="20"/>
                <w:szCs w:val="20"/>
              </w:rPr>
              <w:t>.</w:t>
            </w:r>
          </w:p>
        </w:tc>
      </w:tr>
      <w:tr w:rsidR="00DE097A" w:rsidRPr="00DE097A" w:rsidTr="000A0834">
        <w:trPr>
          <w:trHeight w:val="113"/>
        </w:trPr>
        <w:tc>
          <w:tcPr>
            <w:tcW w:w="10915"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rPr>
                <w:rFonts w:ascii="Times New Roman" w:hAnsi="Times New Roman" w:cs="Times New Roman"/>
                <w:sz w:val="20"/>
                <w:szCs w:val="20"/>
              </w:rPr>
            </w:pPr>
            <w:r w:rsidRPr="00DE097A">
              <w:rPr>
                <w:rFonts w:ascii="Times New Roman" w:hAnsi="Times New Roman" w:cs="Times New Roman"/>
                <w:b/>
                <w:i/>
                <w:noProof/>
                <w:sz w:val="20"/>
                <w:szCs w:val="20"/>
              </w:rPr>
              <w:t>ОБЩЕГОСУДАРСТВЕННЫЕ ВОПРОСЫ</w:t>
            </w:r>
            <w:r w:rsidRPr="00DE097A">
              <w:rPr>
                <w:rFonts w:ascii="Times New Roman" w:hAnsi="Times New Roman" w:cs="Times New Roman"/>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DE097A" w:rsidRPr="00DE097A" w:rsidRDefault="00DE097A" w:rsidP="00DE097A">
            <w:pPr>
              <w:spacing w:after="0" w:line="240" w:lineRule="auto"/>
              <w:ind w:left="-148"/>
              <w:rPr>
                <w:rFonts w:ascii="Times New Roman" w:hAnsi="Times New Roman" w:cs="Times New Roman"/>
                <w:b/>
                <w:sz w:val="20"/>
                <w:szCs w:val="20"/>
              </w:rPr>
            </w:pPr>
            <w:r w:rsidRPr="00DE097A">
              <w:rPr>
                <w:rFonts w:ascii="Times New Roman" w:hAnsi="Times New Roman" w:cs="Times New Roman"/>
                <w:b/>
                <w:noProof/>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07"/>
              <w:rPr>
                <w:rFonts w:ascii="Times New Roman" w:hAnsi="Times New Roman" w:cs="Times New Roman"/>
                <w:b/>
                <w:sz w:val="20"/>
                <w:szCs w:val="20"/>
              </w:rPr>
            </w:pPr>
          </w:p>
        </w:tc>
        <w:tc>
          <w:tcPr>
            <w:tcW w:w="238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08"/>
              <w:jc w:val="center"/>
              <w:rPr>
                <w:rFonts w:ascii="Times New Roman" w:hAnsi="Times New Roman" w:cs="Times New Roman"/>
                <w:b/>
                <w:sz w:val="20"/>
                <w:szCs w:val="20"/>
              </w:rPr>
            </w:pPr>
            <w:r w:rsidRPr="00DE097A">
              <w:rPr>
                <w:rFonts w:ascii="Times New Roman" w:hAnsi="Times New Roman" w:cs="Times New Roman"/>
                <w:b/>
                <w:sz w:val="20"/>
                <w:szCs w:val="20"/>
              </w:rPr>
              <w:t>2511,9</w:t>
            </w:r>
          </w:p>
        </w:tc>
      </w:tr>
      <w:tr w:rsidR="00DE097A" w:rsidRPr="00DE097A" w:rsidTr="000A0834">
        <w:trPr>
          <w:trHeight w:val="170"/>
        </w:trPr>
        <w:tc>
          <w:tcPr>
            <w:tcW w:w="10915"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rPr>
                <w:rFonts w:ascii="Times New Roman" w:hAnsi="Times New Roman" w:cs="Times New Roman"/>
                <w:sz w:val="20"/>
                <w:szCs w:val="20"/>
              </w:rPr>
            </w:pPr>
            <w:r w:rsidRPr="00DE097A">
              <w:rPr>
                <w:rFonts w:ascii="Times New Roman" w:hAnsi="Times New Roman" w:cs="Times New Roman"/>
                <w:i/>
                <w:noProof/>
                <w:sz w:val="20"/>
                <w:szCs w:val="20"/>
              </w:rPr>
              <w:t>Функционирование высшего должностного лица субъекта Российской Федерации и муниципального образования</w:t>
            </w:r>
            <w:r w:rsidRPr="00DE097A">
              <w:rPr>
                <w:rFonts w:ascii="Times New Roman" w:hAnsi="Times New Roman" w:cs="Times New Roman"/>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DE097A" w:rsidRPr="00DE097A" w:rsidRDefault="00DE097A" w:rsidP="00DE097A">
            <w:pPr>
              <w:spacing w:after="0" w:line="240" w:lineRule="auto"/>
              <w:ind w:left="-148"/>
              <w:rPr>
                <w:rFonts w:ascii="Times New Roman" w:hAnsi="Times New Roman" w:cs="Times New Roman"/>
                <w:sz w:val="20"/>
                <w:szCs w:val="20"/>
              </w:rPr>
            </w:pPr>
            <w:r w:rsidRPr="00DE097A">
              <w:rPr>
                <w:rFonts w:ascii="Times New Roman" w:hAnsi="Times New Roman" w:cs="Times New Roman"/>
                <w:noProof/>
                <w:sz w:val="20"/>
                <w:szCs w:val="20"/>
                <w:lang w:val="en-US"/>
              </w:rPr>
              <w:t>01</w:t>
            </w:r>
          </w:p>
        </w:tc>
        <w:tc>
          <w:tcPr>
            <w:tcW w:w="7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07"/>
              <w:jc w:val="center"/>
              <w:rPr>
                <w:rFonts w:ascii="Times New Roman" w:hAnsi="Times New Roman" w:cs="Times New Roman"/>
                <w:sz w:val="20"/>
                <w:szCs w:val="20"/>
              </w:rPr>
            </w:pPr>
            <w:r w:rsidRPr="00DE097A">
              <w:rPr>
                <w:rFonts w:ascii="Times New Roman" w:hAnsi="Times New Roman" w:cs="Times New Roman"/>
                <w:noProof/>
                <w:sz w:val="20"/>
                <w:szCs w:val="20"/>
                <w:lang w:val="en-US"/>
              </w:rPr>
              <w:t>02</w:t>
            </w:r>
          </w:p>
        </w:tc>
        <w:tc>
          <w:tcPr>
            <w:tcW w:w="238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08"/>
              <w:jc w:val="center"/>
              <w:rPr>
                <w:rFonts w:ascii="Times New Roman" w:hAnsi="Times New Roman" w:cs="Times New Roman"/>
                <w:sz w:val="20"/>
                <w:szCs w:val="20"/>
              </w:rPr>
            </w:pPr>
            <w:r w:rsidRPr="00DE097A">
              <w:rPr>
                <w:rFonts w:ascii="Times New Roman" w:hAnsi="Times New Roman" w:cs="Times New Roman"/>
                <w:sz w:val="20"/>
                <w:szCs w:val="20"/>
              </w:rPr>
              <w:t>756,5</w:t>
            </w:r>
          </w:p>
        </w:tc>
      </w:tr>
      <w:tr w:rsidR="00DE097A" w:rsidRPr="00DE097A" w:rsidTr="000A0834">
        <w:trPr>
          <w:trHeight w:val="390"/>
        </w:trPr>
        <w:tc>
          <w:tcPr>
            <w:tcW w:w="10915"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rPr>
                <w:rFonts w:ascii="Times New Roman" w:hAnsi="Times New Roman" w:cs="Times New Roman"/>
                <w:noProof/>
                <w:sz w:val="20"/>
                <w:szCs w:val="20"/>
              </w:rPr>
            </w:pPr>
            <w:r w:rsidRPr="00DE097A">
              <w:rPr>
                <w:rFonts w:ascii="Times New Roman" w:hAnsi="Times New Roman" w:cs="Times New Roman"/>
                <w:i/>
                <w:noProof/>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DE097A" w:rsidRPr="00DE097A" w:rsidRDefault="00DE097A" w:rsidP="00DE097A">
            <w:pPr>
              <w:spacing w:after="0" w:line="240" w:lineRule="auto"/>
              <w:ind w:left="-148"/>
              <w:rPr>
                <w:rFonts w:ascii="Times New Roman" w:hAnsi="Times New Roman" w:cs="Times New Roman"/>
                <w:sz w:val="20"/>
                <w:szCs w:val="20"/>
              </w:rPr>
            </w:pPr>
            <w:r w:rsidRPr="00DE097A">
              <w:rPr>
                <w:rFonts w:ascii="Times New Roman" w:hAnsi="Times New Roman" w:cs="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07"/>
              <w:jc w:val="center"/>
              <w:rPr>
                <w:rFonts w:ascii="Times New Roman" w:hAnsi="Times New Roman" w:cs="Times New Roman"/>
                <w:sz w:val="20"/>
                <w:szCs w:val="20"/>
              </w:rPr>
            </w:pPr>
            <w:r w:rsidRPr="00DE097A">
              <w:rPr>
                <w:rFonts w:ascii="Times New Roman" w:hAnsi="Times New Roman" w:cs="Times New Roman"/>
                <w:sz w:val="20"/>
                <w:szCs w:val="20"/>
              </w:rPr>
              <w:t>04</w:t>
            </w:r>
          </w:p>
        </w:tc>
        <w:tc>
          <w:tcPr>
            <w:tcW w:w="238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08"/>
              <w:jc w:val="center"/>
              <w:rPr>
                <w:rFonts w:ascii="Times New Roman" w:hAnsi="Times New Roman" w:cs="Times New Roman"/>
                <w:sz w:val="20"/>
                <w:szCs w:val="20"/>
              </w:rPr>
            </w:pPr>
            <w:r w:rsidRPr="00DE097A">
              <w:rPr>
                <w:rFonts w:ascii="Times New Roman" w:hAnsi="Times New Roman" w:cs="Times New Roman"/>
                <w:sz w:val="20"/>
                <w:szCs w:val="20"/>
              </w:rPr>
              <w:t>1733,4</w:t>
            </w:r>
          </w:p>
        </w:tc>
      </w:tr>
      <w:tr w:rsidR="00DE097A" w:rsidRPr="00DE097A" w:rsidTr="000A0834">
        <w:trPr>
          <w:trHeight w:val="170"/>
        </w:trPr>
        <w:tc>
          <w:tcPr>
            <w:tcW w:w="10915"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both"/>
              <w:rPr>
                <w:rFonts w:ascii="Times New Roman" w:hAnsi="Times New Roman" w:cs="Times New Roman"/>
                <w:i/>
                <w:sz w:val="20"/>
                <w:szCs w:val="20"/>
              </w:rPr>
            </w:pPr>
            <w:r w:rsidRPr="00DE097A">
              <w:rPr>
                <w:rFonts w:ascii="Times New Roman" w:hAnsi="Times New Roman" w:cs="Times New Roman"/>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DE097A" w:rsidRPr="00DE097A" w:rsidRDefault="00DE097A" w:rsidP="00DE097A">
            <w:pPr>
              <w:spacing w:after="0" w:line="240" w:lineRule="auto"/>
              <w:ind w:left="-148"/>
              <w:rPr>
                <w:rFonts w:ascii="Times New Roman" w:hAnsi="Times New Roman" w:cs="Times New Roman"/>
                <w:sz w:val="20"/>
                <w:szCs w:val="20"/>
              </w:rPr>
            </w:pPr>
            <w:r w:rsidRPr="00DE097A">
              <w:rPr>
                <w:rFonts w:ascii="Times New Roman" w:hAnsi="Times New Roman" w:cs="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07"/>
              <w:jc w:val="center"/>
              <w:rPr>
                <w:rFonts w:ascii="Times New Roman" w:hAnsi="Times New Roman" w:cs="Times New Roman"/>
                <w:noProof/>
                <w:sz w:val="20"/>
                <w:szCs w:val="20"/>
              </w:rPr>
            </w:pPr>
            <w:r w:rsidRPr="00DE097A">
              <w:rPr>
                <w:rFonts w:ascii="Times New Roman" w:hAnsi="Times New Roman" w:cs="Times New Roman"/>
                <w:noProof/>
                <w:sz w:val="20"/>
                <w:szCs w:val="20"/>
              </w:rPr>
              <w:t>06</w:t>
            </w:r>
          </w:p>
        </w:tc>
        <w:tc>
          <w:tcPr>
            <w:tcW w:w="238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08"/>
              <w:jc w:val="center"/>
              <w:rPr>
                <w:rFonts w:ascii="Times New Roman" w:hAnsi="Times New Roman" w:cs="Times New Roman"/>
                <w:sz w:val="20"/>
                <w:szCs w:val="20"/>
              </w:rPr>
            </w:pPr>
            <w:r w:rsidRPr="00DE097A">
              <w:rPr>
                <w:rFonts w:ascii="Times New Roman" w:hAnsi="Times New Roman" w:cs="Times New Roman"/>
                <w:sz w:val="20"/>
                <w:szCs w:val="20"/>
              </w:rPr>
              <w:t>22,0</w:t>
            </w:r>
          </w:p>
        </w:tc>
      </w:tr>
      <w:tr w:rsidR="00DE097A" w:rsidRPr="00DE097A" w:rsidTr="000A0834">
        <w:trPr>
          <w:trHeight w:val="170"/>
        </w:trPr>
        <w:tc>
          <w:tcPr>
            <w:tcW w:w="10915"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both"/>
              <w:rPr>
                <w:rFonts w:ascii="Times New Roman" w:hAnsi="Times New Roman" w:cs="Times New Roman"/>
                <w:b/>
                <w:sz w:val="20"/>
                <w:szCs w:val="20"/>
              </w:rPr>
            </w:pPr>
            <w:hyperlink r:id="rId9" w:history="1"/>
            <w:r w:rsidRPr="00DE097A">
              <w:rPr>
                <w:rFonts w:ascii="Times New Roman" w:hAnsi="Times New Roman" w:cs="Times New Roman"/>
                <w:b/>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DE097A" w:rsidRPr="00DE097A" w:rsidRDefault="00DE097A" w:rsidP="00DE097A">
            <w:pPr>
              <w:spacing w:after="0" w:line="240" w:lineRule="auto"/>
              <w:ind w:left="-148"/>
              <w:rPr>
                <w:rFonts w:ascii="Times New Roman" w:hAnsi="Times New Roman" w:cs="Times New Roman"/>
                <w:b/>
                <w:sz w:val="20"/>
                <w:szCs w:val="20"/>
              </w:rPr>
            </w:pPr>
            <w:r w:rsidRPr="00DE097A">
              <w:rPr>
                <w:rFonts w:ascii="Times New Roman" w:hAnsi="Times New Roman" w:cs="Times New Roman"/>
                <w:b/>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48"/>
              <w:jc w:val="center"/>
              <w:rPr>
                <w:rFonts w:ascii="Times New Roman" w:hAnsi="Times New Roman" w:cs="Times New Roman"/>
                <w:b/>
                <w:sz w:val="20"/>
                <w:szCs w:val="20"/>
              </w:rPr>
            </w:pPr>
          </w:p>
        </w:tc>
        <w:tc>
          <w:tcPr>
            <w:tcW w:w="238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07"/>
              <w:jc w:val="center"/>
              <w:rPr>
                <w:rFonts w:ascii="Times New Roman" w:hAnsi="Times New Roman" w:cs="Times New Roman"/>
                <w:b/>
                <w:sz w:val="20"/>
                <w:szCs w:val="20"/>
              </w:rPr>
            </w:pPr>
            <w:r w:rsidRPr="00DE097A">
              <w:rPr>
                <w:rFonts w:ascii="Times New Roman" w:hAnsi="Times New Roman" w:cs="Times New Roman"/>
                <w:b/>
                <w:sz w:val="20"/>
                <w:szCs w:val="20"/>
              </w:rPr>
              <w:t>110,0</w:t>
            </w:r>
          </w:p>
        </w:tc>
      </w:tr>
      <w:tr w:rsidR="00DE097A" w:rsidRPr="00DE097A" w:rsidTr="000A0834">
        <w:trPr>
          <w:trHeight w:val="170"/>
        </w:trPr>
        <w:tc>
          <w:tcPr>
            <w:tcW w:w="10915"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rPr>
                <w:rFonts w:ascii="Times New Roman" w:hAnsi="Times New Roman" w:cs="Times New Roman"/>
                <w:b/>
                <w:noProof/>
                <w:sz w:val="20"/>
                <w:szCs w:val="20"/>
              </w:rPr>
            </w:pPr>
            <w:r w:rsidRPr="00DE097A">
              <w:rPr>
                <w:rFonts w:ascii="Times New Roman" w:hAnsi="Times New Roman" w:cs="Times New Roman"/>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DE097A" w:rsidRPr="00DE097A" w:rsidRDefault="00DE097A" w:rsidP="00DE097A">
            <w:pPr>
              <w:spacing w:after="0" w:line="240" w:lineRule="auto"/>
              <w:ind w:left="-148"/>
              <w:rPr>
                <w:rFonts w:ascii="Times New Roman" w:hAnsi="Times New Roman" w:cs="Times New Roman"/>
                <w:sz w:val="20"/>
                <w:szCs w:val="20"/>
              </w:rPr>
            </w:pPr>
            <w:r w:rsidRPr="00DE097A">
              <w:rPr>
                <w:rFonts w:ascii="Times New Roman" w:hAnsi="Times New Roman" w:cs="Times New Roman"/>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07"/>
              <w:jc w:val="center"/>
              <w:rPr>
                <w:rFonts w:ascii="Times New Roman" w:hAnsi="Times New Roman" w:cs="Times New Roman"/>
                <w:sz w:val="20"/>
                <w:szCs w:val="20"/>
              </w:rPr>
            </w:pPr>
            <w:r w:rsidRPr="00DE097A">
              <w:rPr>
                <w:rFonts w:ascii="Times New Roman" w:hAnsi="Times New Roman" w:cs="Times New Roman"/>
                <w:sz w:val="20"/>
                <w:szCs w:val="20"/>
              </w:rPr>
              <w:t>03</w:t>
            </w:r>
          </w:p>
        </w:tc>
        <w:tc>
          <w:tcPr>
            <w:tcW w:w="238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08"/>
              <w:jc w:val="center"/>
              <w:rPr>
                <w:rFonts w:ascii="Times New Roman" w:hAnsi="Times New Roman" w:cs="Times New Roman"/>
                <w:sz w:val="20"/>
                <w:szCs w:val="20"/>
              </w:rPr>
            </w:pPr>
            <w:r w:rsidRPr="00DE097A">
              <w:rPr>
                <w:rFonts w:ascii="Times New Roman" w:hAnsi="Times New Roman" w:cs="Times New Roman"/>
                <w:sz w:val="20"/>
                <w:szCs w:val="20"/>
              </w:rPr>
              <w:t>110,0</w:t>
            </w:r>
          </w:p>
        </w:tc>
      </w:tr>
      <w:tr w:rsidR="00DE097A" w:rsidRPr="00DE097A" w:rsidTr="000A0834">
        <w:trPr>
          <w:trHeight w:val="170"/>
        </w:trPr>
        <w:tc>
          <w:tcPr>
            <w:tcW w:w="10915"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both"/>
              <w:rPr>
                <w:rFonts w:ascii="Times New Roman" w:hAnsi="Times New Roman" w:cs="Times New Roman"/>
                <w:b/>
                <w:sz w:val="20"/>
                <w:szCs w:val="20"/>
              </w:rPr>
            </w:pPr>
            <w:hyperlink r:id="rId10" w:history="1"/>
            <w:r w:rsidRPr="00DE097A">
              <w:rPr>
                <w:rFonts w:ascii="Times New Roman" w:hAnsi="Times New Roman" w:cs="Times New Roman"/>
                <w:b/>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DE097A" w:rsidRPr="00DE097A" w:rsidRDefault="00DE097A" w:rsidP="00DE097A">
            <w:pPr>
              <w:spacing w:after="0" w:line="240" w:lineRule="auto"/>
              <w:ind w:left="-148"/>
              <w:rPr>
                <w:rFonts w:ascii="Times New Roman" w:hAnsi="Times New Roman" w:cs="Times New Roman"/>
                <w:b/>
                <w:sz w:val="20"/>
                <w:szCs w:val="20"/>
              </w:rPr>
            </w:pPr>
            <w:r w:rsidRPr="00DE097A">
              <w:rPr>
                <w:rFonts w:ascii="Times New Roman" w:hAnsi="Times New Roman" w:cs="Times New Roman"/>
                <w:b/>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07"/>
              <w:jc w:val="center"/>
              <w:rPr>
                <w:rFonts w:ascii="Times New Roman" w:hAnsi="Times New Roman" w:cs="Times New Roman"/>
                <w:b/>
                <w:noProof/>
                <w:sz w:val="20"/>
                <w:szCs w:val="20"/>
              </w:rPr>
            </w:pPr>
          </w:p>
        </w:tc>
        <w:tc>
          <w:tcPr>
            <w:tcW w:w="238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08"/>
              <w:jc w:val="center"/>
              <w:rPr>
                <w:rFonts w:ascii="Times New Roman" w:hAnsi="Times New Roman" w:cs="Times New Roman"/>
                <w:b/>
                <w:sz w:val="20"/>
                <w:szCs w:val="20"/>
              </w:rPr>
            </w:pPr>
            <w:r w:rsidRPr="00DE097A">
              <w:rPr>
                <w:rFonts w:ascii="Times New Roman" w:hAnsi="Times New Roman" w:cs="Times New Roman"/>
                <w:b/>
                <w:sz w:val="20"/>
                <w:szCs w:val="20"/>
              </w:rPr>
              <w:t>975,9</w:t>
            </w:r>
          </w:p>
        </w:tc>
      </w:tr>
      <w:tr w:rsidR="00DE097A" w:rsidRPr="00DE097A" w:rsidTr="000A0834">
        <w:trPr>
          <w:trHeight w:val="170"/>
        </w:trPr>
        <w:tc>
          <w:tcPr>
            <w:tcW w:w="10915"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rPr>
                <w:rFonts w:ascii="Times New Roman" w:hAnsi="Times New Roman" w:cs="Times New Roman"/>
                <w:noProof/>
                <w:sz w:val="20"/>
                <w:szCs w:val="20"/>
              </w:rPr>
            </w:pPr>
            <w:r w:rsidRPr="00DE097A">
              <w:rPr>
                <w:rFonts w:ascii="Times New Roman" w:hAnsi="Times New Roman" w:cs="Times New Roman"/>
                <w:sz w:val="20"/>
                <w:szCs w:val="20"/>
              </w:rPr>
              <w:t>Дорожное хозяйство</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DE097A" w:rsidRPr="00DE097A" w:rsidRDefault="00DE097A" w:rsidP="00DE097A">
            <w:pPr>
              <w:spacing w:after="0" w:line="240" w:lineRule="auto"/>
              <w:ind w:left="-148"/>
              <w:rPr>
                <w:rFonts w:ascii="Times New Roman" w:hAnsi="Times New Roman" w:cs="Times New Roman"/>
                <w:sz w:val="20"/>
                <w:szCs w:val="20"/>
              </w:rPr>
            </w:pPr>
            <w:r w:rsidRPr="00DE097A">
              <w:rPr>
                <w:rFonts w:ascii="Times New Roman" w:hAnsi="Times New Roman" w:cs="Times New Roman"/>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07"/>
              <w:jc w:val="center"/>
              <w:rPr>
                <w:rFonts w:ascii="Times New Roman" w:hAnsi="Times New Roman" w:cs="Times New Roman"/>
                <w:noProof/>
                <w:sz w:val="20"/>
                <w:szCs w:val="20"/>
              </w:rPr>
            </w:pPr>
            <w:r w:rsidRPr="00DE097A">
              <w:rPr>
                <w:rFonts w:ascii="Times New Roman" w:hAnsi="Times New Roman" w:cs="Times New Roman"/>
                <w:noProof/>
                <w:sz w:val="20"/>
                <w:szCs w:val="20"/>
              </w:rPr>
              <w:t>09</w:t>
            </w:r>
          </w:p>
        </w:tc>
        <w:tc>
          <w:tcPr>
            <w:tcW w:w="238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08"/>
              <w:jc w:val="center"/>
              <w:rPr>
                <w:rFonts w:ascii="Times New Roman" w:hAnsi="Times New Roman" w:cs="Times New Roman"/>
                <w:sz w:val="20"/>
                <w:szCs w:val="20"/>
              </w:rPr>
            </w:pPr>
            <w:r w:rsidRPr="00DE097A">
              <w:rPr>
                <w:rFonts w:ascii="Times New Roman" w:hAnsi="Times New Roman" w:cs="Times New Roman"/>
                <w:sz w:val="20"/>
                <w:szCs w:val="20"/>
              </w:rPr>
              <w:t>975,9</w:t>
            </w:r>
          </w:p>
        </w:tc>
      </w:tr>
      <w:tr w:rsidR="00DE097A" w:rsidRPr="00DE097A" w:rsidTr="000A0834">
        <w:trPr>
          <w:trHeight w:val="170"/>
        </w:trPr>
        <w:tc>
          <w:tcPr>
            <w:tcW w:w="10915"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rPr>
                <w:rFonts w:ascii="Times New Roman" w:hAnsi="Times New Roman" w:cs="Times New Roman"/>
                <w:b/>
                <w:sz w:val="20"/>
                <w:szCs w:val="20"/>
              </w:rPr>
            </w:pPr>
            <w:r w:rsidRPr="00DE097A">
              <w:rPr>
                <w:rFonts w:ascii="Times New Roman" w:hAnsi="Times New Roman" w:cs="Times New Roman"/>
                <w:b/>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DE097A" w:rsidRPr="00DE097A" w:rsidRDefault="00DE097A" w:rsidP="00DE097A">
            <w:pPr>
              <w:spacing w:after="0" w:line="240" w:lineRule="auto"/>
              <w:ind w:left="-148"/>
              <w:rPr>
                <w:rFonts w:ascii="Times New Roman" w:hAnsi="Times New Roman" w:cs="Times New Roman"/>
                <w:b/>
                <w:sz w:val="20"/>
                <w:szCs w:val="20"/>
              </w:rPr>
            </w:pPr>
            <w:r w:rsidRPr="00DE097A">
              <w:rPr>
                <w:rFonts w:ascii="Times New Roman" w:hAnsi="Times New Roman" w:cs="Times New Roman"/>
                <w:b/>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07"/>
              <w:jc w:val="center"/>
              <w:rPr>
                <w:rFonts w:ascii="Times New Roman" w:hAnsi="Times New Roman" w:cs="Times New Roman"/>
                <w:b/>
                <w:sz w:val="20"/>
                <w:szCs w:val="20"/>
              </w:rPr>
            </w:pPr>
          </w:p>
        </w:tc>
        <w:tc>
          <w:tcPr>
            <w:tcW w:w="238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08"/>
              <w:jc w:val="center"/>
              <w:rPr>
                <w:rFonts w:ascii="Times New Roman" w:hAnsi="Times New Roman" w:cs="Times New Roman"/>
                <w:sz w:val="20"/>
                <w:szCs w:val="20"/>
              </w:rPr>
            </w:pPr>
            <w:r w:rsidRPr="00DE097A">
              <w:rPr>
                <w:rFonts w:ascii="Times New Roman" w:hAnsi="Times New Roman" w:cs="Times New Roman"/>
                <w:b/>
                <w:sz w:val="20"/>
                <w:szCs w:val="20"/>
              </w:rPr>
              <w:t>5967,9</w:t>
            </w:r>
          </w:p>
        </w:tc>
      </w:tr>
      <w:tr w:rsidR="00DE097A" w:rsidRPr="00DE097A" w:rsidTr="000A0834">
        <w:trPr>
          <w:trHeight w:val="170"/>
        </w:trPr>
        <w:tc>
          <w:tcPr>
            <w:tcW w:w="10915"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rPr>
                <w:rFonts w:ascii="Times New Roman" w:hAnsi="Times New Roman" w:cs="Times New Roman"/>
                <w:b/>
                <w:i/>
                <w:sz w:val="20"/>
                <w:szCs w:val="20"/>
              </w:rPr>
            </w:pPr>
            <w:r w:rsidRPr="00DE097A">
              <w:rPr>
                <w:rFonts w:ascii="Times New Roman" w:hAnsi="Times New Roman" w:cs="Times New Roman"/>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DE097A" w:rsidRPr="00DE097A" w:rsidRDefault="00DE097A" w:rsidP="00DE097A">
            <w:pPr>
              <w:spacing w:after="0" w:line="240" w:lineRule="auto"/>
              <w:ind w:left="-148"/>
              <w:rPr>
                <w:rFonts w:ascii="Times New Roman" w:hAnsi="Times New Roman" w:cs="Times New Roman"/>
                <w:sz w:val="20"/>
                <w:szCs w:val="20"/>
              </w:rPr>
            </w:pPr>
            <w:r w:rsidRPr="00DE097A">
              <w:rPr>
                <w:rFonts w:ascii="Times New Roman" w:hAnsi="Times New Roman" w:cs="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07"/>
              <w:jc w:val="center"/>
              <w:rPr>
                <w:rFonts w:ascii="Times New Roman" w:hAnsi="Times New Roman" w:cs="Times New Roman"/>
                <w:sz w:val="20"/>
                <w:szCs w:val="20"/>
              </w:rPr>
            </w:pPr>
            <w:r w:rsidRPr="00DE097A">
              <w:rPr>
                <w:rFonts w:ascii="Times New Roman" w:hAnsi="Times New Roman" w:cs="Times New Roman"/>
                <w:sz w:val="20"/>
                <w:szCs w:val="20"/>
              </w:rPr>
              <w:t>02</w:t>
            </w:r>
          </w:p>
        </w:tc>
        <w:tc>
          <w:tcPr>
            <w:tcW w:w="238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08"/>
              <w:jc w:val="center"/>
              <w:rPr>
                <w:rFonts w:ascii="Times New Roman" w:hAnsi="Times New Roman" w:cs="Times New Roman"/>
                <w:sz w:val="20"/>
                <w:szCs w:val="20"/>
              </w:rPr>
            </w:pPr>
            <w:r w:rsidRPr="00DE097A">
              <w:rPr>
                <w:rFonts w:ascii="Times New Roman" w:hAnsi="Times New Roman" w:cs="Times New Roman"/>
                <w:sz w:val="20"/>
                <w:szCs w:val="20"/>
              </w:rPr>
              <w:t>912,9</w:t>
            </w:r>
          </w:p>
        </w:tc>
      </w:tr>
      <w:tr w:rsidR="00DE097A" w:rsidRPr="00DE097A" w:rsidTr="000A0834">
        <w:trPr>
          <w:trHeight w:val="170"/>
        </w:trPr>
        <w:tc>
          <w:tcPr>
            <w:tcW w:w="10915"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rPr>
                <w:rFonts w:ascii="Times New Roman" w:hAnsi="Times New Roman" w:cs="Times New Roman"/>
                <w:sz w:val="20"/>
                <w:szCs w:val="20"/>
              </w:rPr>
            </w:pPr>
            <w:r w:rsidRPr="00DE097A">
              <w:rPr>
                <w:rFonts w:ascii="Times New Roman" w:hAnsi="Times New Roman" w:cs="Times New Roman"/>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DE097A" w:rsidRPr="00DE097A" w:rsidRDefault="00DE097A" w:rsidP="00DE097A">
            <w:pPr>
              <w:spacing w:after="0" w:line="240" w:lineRule="auto"/>
              <w:ind w:left="-148"/>
              <w:rPr>
                <w:rFonts w:ascii="Times New Roman" w:hAnsi="Times New Roman" w:cs="Times New Roman"/>
                <w:sz w:val="20"/>
                <w:szCs w:val="20"/>
              </w:rPr>
            </w:pPr>
            <w:r w:rsidRPr="00DE097A">
              <w:rPr>
                <w:rFonts w:ascii="Times New Roman" w:hAnsi="Times New Roman" w:cs="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07"/>
              <w:jc w:val="center"/>
              <w:rPr>
                <w:rFonts w:ascii="Times New Roman" w:hAnsi="Times New Roman" w:cs="Times New Roman"/>
                <w:sz w:val="20"/>
                <w:szCs w:val="20"/>
              </w:rPr>
            </w:pPr>
            <w:r w:rsidRPr="00DE097A">
              <w:rPr>
                <w:rFonts w:ascii="Times New Roman" w:hAnsi="Times New Roman" w:cs="Times New Roman"/>
                <w:sz w:val="20"/>
                <w:szCs w:val="20"/>
              </w:rPr>
              <w:t>03</w:t>
            </w:r>
          </w:p>
        </w:tc>
        <w:tc>
          <w:tcPr>
            <w:tcW w:w="238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08"/>
              <w:jc w:val="center"/>
              <w:rPr>
                <w:rFonts w:ascii="Times New Roman" w:hAnsi="Times New Roman" w:cs="Times New Roman"/>
                <w:sz w:val="20"/>
                <w:szCs w:val="20"/>
              </w:rPr>
            </w:pPr>
            <w:r w:rsidRPr="00DE097A">
              <w:rPr>
                <w:rFonts w:ascii="Times New Roman" w:hAnsi="Times New Roman" w:cs="Times New Roman"/>
                <w:sz w:val="20"/>
                <w:szCs w:val="20"/>
              </w:rPr>
              <w:t>950,5</w:t>
            </w:r>
          </w:p>
        </w:tc>
      </w:tr>
      <w:tr w:rsidR="00DE097A" w:rsidRPr="00DE097A" w:rsidTr="000A0834">
        <w:trPr>
          <w:trHeight w:val="170"/>
        </w:trPr>
        <w:tc>
          <w:tcPr>
            <w:tcW w:w="10915"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rPr>
                <w:rFonts w:ascii="Times New Roman" w:hAnsi="Times New Roman" w:cs="Times New Roman"/>
                <w:sz w:val="20"/>
                <w:szCs w:val="20"/>
              </w:rPr>
            </w:pPr>
            <w:r w:rsidRPr="00DE097A">
              <w:rPr>
                <w:rFonts w:ascii="Times New Roman" w:hAnsi="Times New Roman" w:cs="Times New Roman"/>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DE097A" w:rsidRPr="00DE097A" w:rsidRDefault="00DE097A" w:rsidP="00DE097A">
            <w:pPr>
              <w:spacing w:after="0" w:line="240" w:lineRule="auto"/>
              <w:ind w:left="-148"/>
              <w:rPr>
                <w:rFonts w:ascii="Times New Roman" w:hAnsi="Times New Roman" w:cs="Times New Roman"/>
                <w:sz w:val="20"/>
                <w:szCs w:val="20"/>
              </w:rPr>
            </w:pPr>
            <w:r w:rsidRPr="00DE097A">
              <w:rPr>
                <w:rFonts w:ascii="Times New Roman" w:hAnsi="Times New Roman" w:cs="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07"/>
              <w:jc w:val="center"/>
              <w:rPr>
                <w:rFonts w:ascii="Times New Roman" w:hAnsi="Times New Roman" w:cs="Times New Roman"/>
                <w:sz w:val="20"/>
                <w:szCs w:val="20"/>
              </w:rPr>
            </w:pPr>
            <w:r w:rsidRPr="00DE097A">
              <w:rPr>
                <w:rFonts w:ascii="Times New Roman" w:hAnsi="Times New Roman" w:cs="Times New Roman"/>
                <w:sz w:val="20"/>
                <w:szCs w:val="20"/>
              </w:rPr>
              <w:t>05</w:t>
            </w:r>
          </w:p>
        </w:tc>
        <w:tc>
          <w:tcPr>
            <w:tcW w:w="238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08"/>
              <w:jc w:val="center"/>
              <w:rPr>
                <w:rFonts w:ascii="Times New Roman" w:hAnsi="Times New Roman" w:cs="Times New Roman"/>
                <w:sz w:val="20"/>
                <w:szCs w:val="20"/>
              </w:rPr>
            </w:pPr>
            <w:r w:rsidRPr="00DE097A">
              <w:rPr>
                <w:rFonts w:ascii="Times New Roman" w:hAnsi="Times New Roman" w:cs="Times New Roman"/>
                <w:sz w:val="20"/>
                <w:szCs w:val="20"/>
              </w:rPr>
              <w:t>4104,5</w:t>
            </w:r>
          </w:p>
        </w:tc>
      </w:tr>
      <w:tr w:rsidR="00DE097A" w:rsidRPr="00DE097A" w:rsidTr="000A0834">
        <w:trPr>
          <w:trHeight w:val="170"/>
        </w:trPr>
        <w:tc>
          <w:tcPr>
            <w:tcW w:w="10915"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rPr>
                <w:rFonts w:ascii="Times New Roman" w:hAnsi="Times New Roman" w:cs="Times New Roman"/>
                <w:b/>
                <w:sz w:val="20"/>
                <w:szCs w:val="20"/>
              </w:rPr>
            </w:pPr>
            <w:r w:rsidRPr="00DE097A">
              <w:rPr>
                <w:rFonts w:ascii="Times New Roman" w:hAnsi="Times New Roman" w:cs="Times New Roman"/>
                <w:b/>
                <w:i/>
                <w:noProof/>
                <w:sz w:val="20"/>
                <w:szCs w:val="20"/>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DE097A" w:rsidRPr="00DE097A" w:rsidRDefault="00DE097A" w:rsidP="00DE097A">
            <w:pPr>
              <w:spacing w:after="0" w:line="240" w:lineRule="auto"/>
              <w:ind w:left="-148"/>
              <w:rPr>
                <w:rFonts w:ascii="Times New Roman" w:hAnsi="Times New Roman" w:cs="Times New Roman"/>
                <w:b/>
                <w:sz w:val="20"/>
                <w:szCs w:val="20"/>
              </w:rPr>
            </w:pPr>
            <w:r w:rsidRPr="00DE097A">
              <w:rPr>
                <w:rFonts w:ascii="Times New Roman" w:hAnsi="Times New Roman" w:cs="Times New Roman"/>
                <w:b/>
                <w:sz w:val="20"/>
                <w:szCs w:val="20"/>
              </w:rPr>
              <w:t>08</w:t>
            </w:r>
          </w:p>
        </w:tc>
        <w:tc>
          <w:tcPr>
            <w:tcW w:w="7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07"/>
              <w:jc w:val="center"/>
              <w:rPr>
                <w:rFonts w:ascii="Times New Roman" w:hAnsi="Times New Roman" w:cs="Times New Roman"/>
                <w:b/>
                <w:sz w:val="20"/>
                <w:szCs w:val="20"/>
              </w:rPr>
            </w:pPr>
          </w:p>
        </w:tc>
        <w:tc>
          <w:tcPr>
            <w:tcW w:w="238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08"/>
              <w:jc w:val="center"/>
              <w:rPr>
                <w:rFonts w:ascii="Times New Roman" w:hAnsi="Times New Roman" w:cs="Times New Roman"/>
                <w:b/>
                <w:sz w:val="20"/>
                <w:szCs w:val="20"/>
              </w:rPr>
            </w:pPr>
            <w:r w:rsidRPr="00DE097A">
              <w:rPr>
                <w:rFonts w:ascii="Times New Roman" w:hAnsi="Times New Roman" w:cs="Times New Roman"/>
                <w:b/>
                <w:sz w:val="20"/>
                <w:szCs w:val="20"/>
              </w:rPr>
              <w:t>2360,0</w:t>
            </w:r>
          </w:p>
        </w:tc>
      </w:tr>
      <w:tr w:rsidR="00DE097A" w:rsidRPr="00DE097A" w:rsidTr="000A0834">
        <w:trPr>
          <w:trHeight w:val="170"/>
        </w:trPr>
        <w:tc>
          <w:tcPr>
            <w:tcW w:w="10915"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rPr>
                <w:rFonts w:ascii="Times New Roman" w:hAnsi="Times New Roman" w:cs="Times New Roman"/>
                <w:sz w:val="20"/>
                <w:szCs w:val="20"/>
              </w:rPr>
            </w:pPr>
            <w:r w:rsidRPr="00DE097A">
              <w:rPr>
                <w:rFonts w:ascii="Times New Roman" w:hAnsi="Times New Roman" w:cs="Times New Roman"/>
                <w:noProof/>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DE097A" w:rsidRPr="00DE097A" w:rsidRDefault="00DE097A" w:rsidP="00DE097A">
            <w:pPr>
              <w:spacing w:after="0" w:line="240" w:lineRule="auto"/>
              <w:ind w:left="-148"/>
              <w:rPr>
                <w:rFonts w:ascii="Times New Roman" w:hAnsi="Times New Roman" w:cs="Times New Roman"/>
                <w:sz w:val="20"/>
                <w:szCs w:val="20"/>
              </w:rPr>
            </w:pPr>
            <w:r w:rsidRPr="00DE097A">
              <w:rPr>
                <w:rFonts w:ascii="Times New Roman" w:hAnsi="Times New Roman" w:cs="Times New Roman"/>
                <w:sz w:val="20"/>
                <w:szCs w:val="20"/>
              </w:rPr>
              <w:t>08</w:t>
            </w:r>
          </w:p>
        </w:tc>
        <w:tc>
          <w:tcPr>
            <w:tcW w:w="7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07"/>
              <w:jc w:val="center"/>
              <w:rPr>
                <w:rFonts w:ascii="Times New Roman" w:hAnsi="Times New Roman" w:cs="Times New Roman"/>
                <w:sz w:val="20"/>
                <w:szCs w:val="20"/>
              </w:rPr>
            </w:pPr>
            <w:r w:rsidRPr="00DE097A">
              <w:rPr>
                <w:rFonts w:ascii="Times New Roman" w:hAnsi="Times New Roman" w:cs="Times New Roman"/>
                <w:sz w:val="20"/>
                <w:szCs w:val="20"/>
              </w:rPr>
              <w:t>01</w:t>
            </w:r>
          </w:p>
        </w:tc>
        <w:tc>
          <w:tcPr>
            <w:tcW w:w="238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center"/>
              <w:rPr>
                <w:rFonts w:ascii="Times New Roman" w:hAnsi="Times New Roman" w:cs="Times New Roman"/>
                <w:sz w:val="20"/>
                <w:szCs w:val="20"/>
              </w:rPr>
            </w:pPr>
            <w:r w:rsidRPr="00DE097A">
              <w:rPr>
                <w:rFonts w:ascii="Times New Roman" w:hAnsi="Times New Roman" w:cs="Times New Roman"/>
                <w:sz w:val="20"/>
                <w:szCs w:val="20"/>
              </w:rPr>
              <w:t>2360,0</w:t>
            </w:r>
          </w:p>
        </w:tc>
      </w:tr>
      <w:tr w:rsidR="00DE097A" w:rsidRPr="00DE097A" w:rsidTr="000A0834">
        <w:trPr>
          <w:trHeight w:val="170"/>
        </w:trPr>
        <w:tc>
          <w:tcPr>
            <w:tcW w:w="10915"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rPr>
                <w:rFonts w:ascii="Times New Roman" w:hAnsi="Times New Roman" w:cs="Times New Roman"/>
                <w:b/>
                <w:sz w:val="20"/>
                <w:szCs w:val="20"/>
              </w:rPr>
            </w:pPr>
            <w:r w:rsidRPr="00DE097A">
              <w:rPr>
                <w:rFonts w:ascii="Times New Roman" w:hAnsi="Times New Roman" w:cs="Times New Roman"/>
                <w:b/>
                <w:sz w:val="20"/>
                <w:szCs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DE097A" w:rsidRPr="00DE097A" w:rsidRDefault="00DE097A" w:rsidP="00DE097A">
            <w:pPr>
              <w:spacing w:after="0" w:line="240" w:lineRule="auto"/>
              <w:ind w:left="-148"/>
              <w:rPr>
                <w:rFonts w:ascii="Times New Roman" w:hAnsi="Times New Roman" w:cs="Times New Roman"/>
                <w:b/>
                <w:sz w:val="20"/>
                <w:szCs w:val="20"/>
              </w:rPr>
            </w:pPr>
            <w:r w:rsidRPr="00DE097A">
              <w:rPr>
                <w:rFonts w:ascii="Times New Roman" w:hAnsi="Times New Roman" w:cs="Times New Roman"/>
                <w:b/>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07"/>
              <w:jc w:val="center"/>
              <w:rPr>
                <w:rFonts w:ascii="Times New Roman" w:hAnsi="Times New Roman" w:cs="Times New Roman"/>
                <w:b/>
                <w:sz w:val="20"/>
                <w:szCs w:val="20"/>
              </w:rPr>
            </w:pPr>
          </w:p>
        </w:tc>
        <w:tc>
          <w:tcPr>
            <w:tcW w:w="238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08"/>
              <w:jc w:val="center"/>
              <w:rPr>
                <w:rFonts w:ascii="Times New Roman" w:hAnsi="Times New Roman" w:cs="Times New Roman"/>
                <w:b/>
                <w:sz w:val="20"/>
                <w:szCs w:val="20"/>
              </w:rPr>
            </w:pPr>
            <w:r w:rsidRPr="00DE097A">
              <w:rPr>
                <w:rFonts w:ascii="Times New Roman" w:hAnsi="Times New Roman" w:cs="Times New Roman"/>
                <w:b/>
                <w:sz w:val="20"/>
                <w:szCs w:val="20"/>
              </w:rPr>
              <w:t>143,6</w:t>
            </w:r>
          </w:p>
        </w:tc>
      </w:tr>
      <w:tr w:rsidR="00DE097A" w:rsidRPr="00DE097A" w:rsidTr="000A0834">
        <w:trPr>
          <w:trHeight w:val="170"/>
        </w:trPr>
        <w:tc>
          <w:tcPr>
            <w:tcW w:w="10915"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jc w:val="both"/>
              <w:rPr>
                <w:rFonts w:ascii="Times New Roman" w:hAnsi="Times New Roman" w:cs="Times New Roman"/>
                <w:b/>
                <w:sz w:val="20"/>
                <w:szCs w:val="20"/>
              </w:rPr>
            </w:pPr>
            <w:r w:rsidRPr="00DE097A">
              <w:rPr>
                <w:rFonts w:ascii="Times New Roman" w:hAnsi="Times New Roman" w:cs="Times New Roman"/>
                <w:i/>
                <w:noProof/>
                <w:sz w:val="20"/>
                <w:szCs w:val="20"/>
              </w:rPr>
              <w:t xml:space="preserve">Пенсионное обеспечение </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DE097A" w:rsidRPr="00DE097A" w:rsidRDefault="00DE097A" w:rsidP="00DE097A">
            <w:pPr>
              <w:spacing w:after="0" w:line="240" w:lineRule="auto"/>
              <w:ind w:left="-148"/>
              <w:rPr>
                <w:rFonts w:ascii="Times New Roman" w:hAnsi="Times New Roman" w:cs="Times New Roman"/>
                <w:b/>
                <w:sz w:val="20"/>
                <w:szCs w:val="20"/>
              </w:rPr>
            </w:pPr>
            <w:r w:rsidRPr="00DE097A">
              <w:rPr>
                <w:rFonts w:ascii="Times New Roman" w:hAnsi="Times New Roman" w:cs="Times New Roman"/>
                <w:b/>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07"/>
              <w:jc w:val="center"/>
              <w:rPr>
                <w:rFonts w:ascii="Times New Roman" w:hAnsi="Times New Roman" w:cs="Times New Roman"/>
                <w:b/>
                <w:sz w:val="20"/>
                <w:szCs w:val="20"/>
              </w:rPr>
            </w:pPr>
            <w:r w:rsidRPr="00DE097A">
              <w:rPr>
                <w:rFonts w:ascii="Times New Roman" w:hAnsi="Times New Roman" w:cs="Times New Roman"/>
                <w:b/>
                <w:sz w:val="20"/>
                <w:szCs w:val="20"/>
              </w:rPr>
              <w:t>01</w:t>
            </w:r>
          </w:p>
        </w:tc>
        <w:tc>
          <w:tcPr>
            <w:tcW w:w="238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08"/>
              <w:jc w:val="center"/>
              <w:rPr>
                <w:rFonts w:ascii="Times New Roman" w:hAnsi="Times New Roman" w:cs="Times New Roman"/>
                <w:b/>
                <w:sz w:val="20"/>
                <w:szCs w:val="20"/>
              </w:rPr>
            </w:pPr>
            <w:r w:rsidRPr="00DE097A">
              <w:rPr>
                <w:rFonts w:ascii="Times New Roman" w:hAnsi="Times New Roman" w:cs="Times New Roman"/>
                <w:b/>
                <w:sz w:val="20"/>
                <w:szCs w:val="20"/>
              </w:rPr>
              <w:t>143,6</w:t>
            </w:r>
          </w:p>
        </w:tc>
      </w:tr>
      <w:tr w:rsidR="00DE097A" w:rsidRPr="00DE097A" w:rsidTr="000A0834">
        <w:trPr>
          <w:trHeight w:val="170"/>
        </w:trPr>
        <w:tc>
          <w:tcPr>
            <w:tcW w:w="10915"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rPr>
                <w:rFonts w:ascii="Times New Roman" w:hAnsi="Times New Roman" w:cs="Times New Roman"/>
                <w:sz w:val="20"/>
                <w:szCs w:val="20"/>
              </w:rPr>
            </w:pPr>
            <w:r w:rsidRPr="00DE097A">
              <w:rPr>
                <w:rFonts w:ascii="Times New Roman" w:hAnsi="Times New Roman" w:cs="Times New Roman"/>
                <w:b/>
                <w:bCs/>
                <w:noProof/>
                <w:sz w:val="20"/>
                <w:szCs w:val="20"/>
              </w:rPr>
              <w:t>ИТОГО РАСХОДОВ</w:t>
            </w:r>
            <w:r w:rsidRPr="00DE097A">
              <w:rPr>
                <w:rFonts w:ascii="Times New Roman" w:hAnsi="Times New Roman" w:cs="Times New Roman"/>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Mar>
              <w:top w:w="0" w:type="dxa"/>
              <w:left w:w="170" w:type="dxa"/>
              <w:bottom w:w="0" w:type="dxa"/>
              <w:right w:w="57" w:type="dxa"/>
            </w:tcMar>
          </w:tcPr>
          <w:p w:rsidR="00DE097A" w:rsidRPr="00DE097A" w:rsidRDefault="00DE097A" w:rsidP="00DE097A">
            <w:pPr>
              <w:spacing w:after="0" w:line="240" w:lineRule="auto"/>
              <w:ind w:left="-148"/>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07"/>
              <w:jc w:val="center"/>
              <w:rPr>
                <w:rFonts w:ascii="Times New Roman" w:hAnsi="Times New Roman" w:cs="Times New Roman"/>
                <w:sz w:val="20"/>
                <w:szCs w:val="20"/>
              </w:rPr>
            </w:pPr>
          </w:p>
        </w:tc>
        <w:tc>
          <w:tcPr>
            <w:tcW w:w="2389" w:type="dxa"/>
            <w:tcBorders>
              <w:top w:val="single" w:sz="4" w:space="0" w:color="auto"/>
              <w:left w:val="single" w:sz="4" w:space="0" w:color="auto"/>
              <w:bottom w:val="single" w:sz="4" w:space="0" w:color="auto"/>
              <w:right w:val="single" w:sz="4" w:space="0" w:color="auto"/>
            </w:tcBorders>
          </w:tcPr>
          <w:p w:rsidR="00DE097A" w:rsidRPr="00DE097A" w:rsidRDefault="00DE097A" w:rsidP="00DE097A">
            <w:pPr>
              <w:spacing w:after="0" w:line="240" w:lineRule="auto"/>
              <w:ind w:left="-108"/>
              <w:jc w:val="center"/>
              <w:rPr>
                <w:rFonts w:ascii="Times New Roman" w:hAnsi="Times New Roman" w:cs="Times New Roman"/>
                <w:b/>
                <w:sz w:val="20"/>
                <w:szCs w:val="20"/>
              </w:rPr>
            </w:pPr>
            <w:r w:rsidRPr="00DE097A">
              <w:rPr>
                <w:rFonts w:ascii="Times New Roman" w:hAnsi="Times New Roman" w:cs="Times New Roman"/>
                <w:b/>
                <w:sz w:val="20"/>
                <w:szCs w:val="20"/>
              </w:rPr>
              <w:t>12069,1</w:t>
            </w:r>
          </w:p>
        </w:tc>
      </w:tr>
    </w:tbl>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sectPr w:rsidR="00DE097A" w:rsidRPr="00DE097A" w:rsidSect="00275833">
          <w:pgSz w:w="16838" w:h="11906" w:orient="landscape"/>
          <w:pgMar w:top="851" w:right="1134" w:bottom="1701" w:left="1134" w:header="709" w:footer="709" w:gutter="0"/>
          <w:cols w:space="708"/>
          <w:docGrid w:linePitch="360"/>
        </w:sectPr>
      </w:pPr>
    </w:p>
    <w:p w:rsidR="00DE097A" w:rsidRPr="00DE097A" w:rsidRDefault="00DE097A" w:rsidP="00DE097A">
      <w:pPr>
        <w:spacing w:after="0" w:line="240" w:lineRule="auto"/>
        <w:jc w:val="right"/>
        <w:rPr>
          <w:rFonts w:ascii="Times New Roman" w:hAnsi="Times New Roman" w:cs="Times New Roman"/>
          <w:sz w:val="20"/>
          <w:szCs w:val="20"/>
        </w:rPr>
      </w:pPr>
      <w:r w:rsidRPr="00DE097A">
        <w:rPr>
          <w:rFonts w:ascii="Times New Roman" w:hAnsi="Times New Roman" w:cs="Times New Roman"/>
          <w:sz w:val="20"/>
          <w:szCs w:val="20"/>
        </w:rPr>
        <w:lastRenderedPageBreak/>
        <w:t>Приложение 4</w:t>
      </w:r>
    </w:p>
    <w:p w:rsidR="00DE097A" w:rsidRPr="00DE097A" w:rsidRDefault="00DE097A" w:rsidP="00DE097A">
      <w:pPr>
        <w:spacing w:after="0" w:line="240" w:lineRule="auto"/>
        <w:jc w:val="right"/>
        <w:rPr>
          <w:rFonts w:ascii="Times New Roman" w:hAnsi="Times New Roman" w:cs="Times New Roman"/>
          <w:sz w:val="20"/>
          <w:szCs w:val="20"/>
        </w:rPr>
      </w:pPr>
      <w:r w:rsidRPr="00DE097A">
        <w:rPr>
          <w:rFonts w:ascii="Times New Roman" w:hAnsi="Times New Roman" w:cs="Times New Roman"/>
          <w:sz w:val="20"/>
          <w:szCs w:val="20"/>
        </w:rPr>
        <w:t>к решению семнадцатой  сессии Совета</w:t>
      </w:r>
    </w:p>
    <w:p w:rsidR="00DE097A" w:rsidRPr="00DE097A" w:rsidRDefault="00DE097A" w:rsidP="00DE097A">
      <w:pPr>
        <w:spacing w:after="0" w:line="240" w:lineRule="auto"/>
        <w:jc w:val="right"/>
        <w:rPr>
          <w:rFonts w:ascii="Times New Roman" w:hAnsi="Times New Roman" w:cs="Times New Roman"/>
          <w:sz w:val="20"/>
          <w:szCs w:val="20"/>
        </w:rPr>
      </w:pPr>
      <w:r w:rsidRPr="00DE097A">
        <w:rPr>
          <w:rFonts w:ascii="Times New Roman" w:hAnsi="Times New Roman" w:cs="Times New Roman"/>
          <w:sz w:val="20"/>
          <w:szCs w:val="20"/>
        </w:rPr>
        <w:t xml:space="preserve"> депутатов </w:t>
      </w:r>
      <w:proofErr w:type="spellStart"/>
      <w:r w:rsidRPr="00DE097A">
        <w:rPr>
          <w:rFonts w:ascii="Times New Roman" w:hAnsi="Times New Roman" w:cs="Times New Roman"/>
          <w:sz w:val="20"/>
          <w:szCs w:val="20"/>
        </w:rPr>
        <w:t>Ермолаевского</w:t>
      </w:r>
      <w:proofErr w:type="spellEnd"/>
      <w:r w:rsidRPr="00DE097A">
        <w:rPr>
          <w:rFonts w:ascii="Times New Roman" w:hAnsi="Times New Roman" w:cs="Times New Roman"/>
          <w:sz w:val="20"/>
          <w:szCs w:val="20"/>
        </w:rPr>
        <w:t xml:space="preserve"> сельсовета </w:t>
      </w:r>
    </w:p>
    <w:p w:rsidR="00DE097A" w:rsidRPr="00DE097A" w:rsidRDefault="00DE097A" w:rsidP="00DE097A">
      <w:pPr>
        <w:spacing w:after="0" w:line="240" w:lineRule="auto"/>
        <w:jc w:val="right"/>
        <w:rPr>
          <w:rFonts w:ascii="Times New Roman" w:hAnsi="Times New Roman" w:cs="Times New Roman"/>
          <w:sz w:val="20"/>
          <w:szCs w:val="20"/>
        </w:rPr>
      </w:pPr>
      <w:r w:rsidRPr="00DE097A">
        <w:rPr>
          <w:rFonts w:ascii="Times New Roman" w:hAnsi="Times New Roman" w:cs="Times New Roman"/>
          <w:sz w:val="20"/>
          <w:szCs w:val="20"/>
        </w:rPr>
        <w:t xml:space="preserve">Убинского района </w:t>
      </w:r>
      <w:proofErr w:type="gramStart"/>
      <w:r w:rsidRPr="00DE097A">
        <w:rPr>
          <w:rFonts w:ascii="Times New Roman" w:hAnsi="Times New Roman" w:cs="Times New Roman"/>
          <w:sz w:val="20"/>
          <w:szCs w:val="20"/>
        </w:rPr>
        <w:t>Новосибирской</w:t>
      </w:r>
      <w:proofErr w:type="gramEnd"/>
    </w:p>
    <w:p w:rsidR="00DE097A" w:rsidRPr="00DE097A" w:rsidRDefault="00DE097A" w:rsidP="00DE097A">
      <w:pPr>
        <w:spacing w:after="0" w:line="240" w:lineRule="auto"/>
        <w:jc w:val="right"/>
        <w:rPr>
          <w:rFonts w:ascii="Times New Roman" w:hAnsi="Times New Roman" w:cs="Times New Roman"/>
          <w:sz w:val="20"/>
          <w:szCs w:val="20"/>
        </w:rPr>
      </w:pPr>
      <w:r w:rsidRPr="00DE097A">
        <w:rPr>
          <w:rFonts w:ascii="Times New Roman" w:hAnsi="Times New Roman" w:cs="Times New Roman"/>
          <w:sz w:val="20"/>
          <w:szCs w:val="20"/>
        </w:rPr>
        <w:t xml:space="preserve"> области шестого созыва</w:t>
      </w:r>
    </w:p>
    <w:p w:rsidR="00DE097A" w:rsidRPr="00DE097A" w:rsidRDefault="00DE097A" w:rsidP="00DE097A">
      <w:pPr>
        <w:tabs>
          <w:tab w:val="left" w:pos="6945"/>
        </w:tabs>
        <w:spacing w:after="0" w:line="240" w:lineRule="auto"/>
        <w:jc w:val="right"/>
        <w:rPr>
          <w:rFonts w:ascii="Times New Roman" w:hAnsi="Times New Roman" w:cs="Times New Roman"/>
          <w:sz w:val="20"/>
          <w:szCs w:val="20"/>
        </w:rPr>
      </w:pPr>
      <w:r w:rsidRPr="00DE097A">
        <w:rPr>
          <w:rFonts w:ascii="Times New Roman" w:hAnsi="Times New Roman" w:cs="Times New Roman"/>
          <w:sz w:val="20"/>
          <w:szCs w:val="20"/>
        </w:rPr>
        <w:t>от 30.06.2022 № 59</w:t>
      </w:r>
    </w:p>
    <w:tbl>
      <w:tblPr>
        <w:tblpPr w:leftFromText="180" w:rightFromText="180" w:vertAnchor="page" w:horzAnchor="margin" w:tblpY="3076"/>
        <w:tblW w:w="9386" w:type="dxa"/>
        <w:tblLayout w:type="fixed"/>
        <w:tblCellMar>
          <w:left w:w="30" w:type="dxa"/>
          <w:right w:w="30" w:type="dxa"/>
        </w:tblCellMar>
        <w:tblLook w:val="0000" w:firstRow="0" w:lastRow="0" w:firstColumn="0" w:lastColumn="0" w:noHBand="0" w:noVBand="0"/>
      </w:tblPr>
      <w:tblGrid>
        <w:gridCol w:w="2440"/>
        <w:gridCol w:w="5387"/>
        <w:gridCol w:w="1559"/>
      </w:tblGrid>
      <w:tr w:rsidR="00DE097A" w:rsidRPr="00DE097A" w:rsidTr="000A0834">
        <w:trPr>
          <w:trHeight w:val="995"/>
        </w:trPr>
        <w:tc>
          <w:tcPr>
            <w:tcW w:w="2440" w:type="dxa"/>
            <w:tcBorders>
              <w:top w:val="single" w:sz="6" w:space="0" w:color="auto"/>
              <w:left w:val="single" w:sz="6" w:space="0" w:color="auto"/>
              <w:bottom w:val="single" w:sz="6" w:space="0" w:color="auto"/>
              <w:right w:val="single" w:sz="6" w:space="0" w:color="auto"/>
            </w:tcBorders>
          </w:tcPr>
          <w:p w:rsidR="00DE097A" w:rsidRPr="00DE097A" w:rsidRDefault="00DE097A" w:rsidP="00DE097A">
            <w:pPr>
              <w:autoSpaceDE w:val="0"/>
              <w:autoSpaceDN w:val="0"/>
              <w:adjustRightInd w:val="0"/>
              <w:spacing w:after="0" w:line="240" w:lineRule="auto"/>
              <w:jc w:val="center"/>
              <w:rPr>
                <w:rFonts w:ascii="Times New Roman" w:hAnsi="Times New Roman" w:cs="Times New Roman"/>
                <w:b/>
                <w:color w:val="000000"/>
                <w:sz w:val="20"/>
                <w:szCs w:val="20"/>
              </w:rPr>
            </w:pPr>
            <w:r w:rsidRPr="00DE097A">
              <w:rPr>
                <w:rFonts w:ascii="Times New Roman" w:hAnsi="Times New Roman" w:cs="Times New Roman"/>
                <w:b/>
                <w:color w:val="000000"/>
                <w:sz w:val="20"/>
                <w:szCs w:val="20"/>
              </w:rPr>
              <w:t>Код</w:t>
            </w:r>
          </w:p>
        </w:tc>
        <w:tc>
          <w:tcPr>
            <w:tcW w:w="5387" w:type="dxa"/>
            <w:tcBorders>
              <w:top w:val="single" w:sz="6" w:space="0" w:color="auto"/>
              <w:left w:val="single" w:sz="6" w:space="0" w:color="auto"/>
              <w:bottom w:val="single" w:sz="6" w:space="0" w:color="auto"/>
              <w:right w:val="single" w:sz="6" w:space="0" w:color="auto"/>
            </w:tcBorders>
          </w:tcPr>
          <w:p w:rsidR="00DE097A" w:rsidRPr="00DE097A" w:rsidRDefault="00DE097A" w:rsidP="00DE097A">
            <w:pPr>
              <w:autoSpaceDE w:val="0"/>
              <w:autoSpaceDN w:val="0"/>
              <w:adjustRightInd w:val="0"/>
              <w:spacing w:after="0" w:line="240" w:lineRule="auto"/>
              <w:jc w:val="center"/>
              <w:rPr>
                <w:rFonts w:ascii="Times New Roman" w:hAnsi="Times New Roman" w:cs="Times New Roman"/>
                <w:b/>
                <w:color w:val="000000"/>
                <w:sz w:val="20"/>
                <w:szCs w:val="20"/>
              </w:rPr>
            </w:pPr>
            <w:r w:rsidRPr="00DE097A">
              <w:rPr>
                <w:rFonts w:ascii="Times New Roman" w:hAnsi="Times New Roman" w:cs="Times New Roman"/>
                <w:b/>
                <w:color w:val="000000"/>
                <w:sz w:val="20"/>
                <w:szCs w:val="20"/>
              </w:rPr>
              <w:t xml:space="preserve">Источники </w:t>
            </w:r>
          </w:p>
          <w:p w:rsidR="00DE097A" w:rsidRPr="00DE097A" w:rsidRDefault="00DE097A" w:rsidP="00DE097A">
            <w:pPr>
              <w:autoSpaceDE w:val="0"/>
              <w:autoSpaceDN w:val="0"/>
              <w:adjustRightInd w:val="0"/>
              <w:spacing w:after="0" w:line="240" w:lineRule="auto"/>
              <w:jc w:val="center"/>
              <w:rPr>
                <w:rFonts w:ascii="Times New Roman" w:hAnsi="Times New Roman" w:cs="Times New Roman"/>
                <w:b/>
                <w:color w:val="000000"/>
                <w:sz w:val="20"/>
                <w:szCs w:val="20"/>
              </w:rPr>
            </w:pPr>
            <w:r w:rsidRPr="00DE097A">
              <w:rPr>
                <w:rFonts w:ascii="Times New Roman" w:hAnsi="Times New Roman" w:cs="Times New Roman"/>
                <w:b/>
                <w:color w:val="000000"/>
                <w:sz w:val="20"/>
                <w:szCs w:val="20"/>
              </w:rPr>
              <w:t xml:space="preserve">финансирования дефицита бюджета </w:t>
            </w:r>
          </w:p>
        </w:tc>
        <w:tc>
          <w:tcPr>
            <w:tcW w:w="1559" w:type="dxa"/>
            <w:tcBorders>
              <w:top w:val="single" w:sz="6" w:space="0" w:color="auto"/>
              <w:left w:val="single" w:sz="6" w:space="0" w:color="auto"/>
              <w:bottom w:val="single" w:sz="6" w:space="0" w:color="auto"/>
              <w:right w:val="single" w:sz="6" w:space="0" w:color="auto"/>
            </w:tcBorders>
          </w:tcPr>
          <w:p w:rsidR="00DE097A" w:rsidRPr="00DE097A" w:rsidRDefault="00DE097A" w:rsidP="00DE097A">
            <w:pPr>
              <w:autoSpaceDE w:val="0"/>
              <w:autoSpaceDN w:val="0"/>
              <w:adjustRightInd w:val="0"/>
              <w:spacing w:after="0" w:line="240" w:lineRule="auto"/>
              <w:jc w:val="center"/>
              <w:rPr>
                <w:rFonts w:ascii="Times New Roman" w:hAnsi="Times New Roman" w:cs="Times New Roman"/>
                <w:b/>
                <w:color w:val="000000"/>
                <w:sz w:val="20"/>
                <w:szCs w:val="20"/>
              </w:rPr>
            </w:pPr>
            <w:r w:rsidRPr="00DE097A">
              <w:rPr>
                <w:rFonts w:ascii="Times New Roman" w:hAnsi="Times New Roman" w:cs="Times New Roman"/>
                <w:b/>
                <w:color w:val="000000"/>
                <w:sz w:val="20"/>
                <w:szCs w:val="20"/>
              </w:rPr>
              <w:t xml:space="preserve">Сумма, </w:t>
            </w:r>
            <w:proofErr w:type="spellStart"/>
            <w:r w:rsidRPr="00DE097A">
              <w:rPr>
                <w:rFonts w:ascii="Times New Roman" w:hAnsi="Times New Roman" w:cs="Times New Roman"/>
                <w:b/>
                <w:color w:val="000000"/>
                <w:sz w:val="20"/>
                <w:szCs w:val="20"/>
              </w:rPr>
              <w:t>тыс</w:t>
            </w:r>
            <w:proofErr w:type="gramStart"/>
            <w:r w:rsidRPr="00DE097A">
              <w:rPr>
                <w:rFonts w:ascii="Times New Roman" w:hAnsi="Times New Roman" w:cs="Times New Roman"/>
                <w:b/>
                <w:color w:val="000000"/>
                <w:sz w:val="20"/>
                <w:szCs w:val="20"/>
              </w:rPr>
              <w:t>.р</w:t>
            </w:r>
            <w:proofErr w:type="gramEnd"/>
            <w:r w:rsidRPr="00DE097A">
              <w:rPr>
                <w:rFonts w:ascii="Times New Roman" w:hAnsi="Times New Roman" w:cs="Times New Roman"/>
                <w:b/>
                <w:color w:val="000000"/>
                <w:sz w:val="20"/>
                <w:szCs w:val="20"/>
              </w:rPr>
              <w:t>уб</w:t>
            </w:r>
            <w:proofErr w:type="spellEnd"/>
            <w:r w:rsidRPr="00DE097A">
              <w:rPr>
                <w:rFonts w:ascii="Times New Roman" w:hAnsi="Times New Roman" w:cs="Times New Roman"/>
                <w:b/>
                <w:color w:val="000000"/>
                <w:sz w:val="20"/>
                <w:szCs w:val="20"/>
              </w:rPr>
              <w:t>.</w:t>
            </w:r>
          </w:p>
        </w:tc>
      </w:tr>
      <w:tr w:rsidR="00DE097A" w:rsidRPr="00DE097A" w:rsidTr="000A0834">
        <w:trPr>
          <w:trHeight w:val="796"/>
        </w:trPr>
        <w:tc>
          <w:tcPr>
            <w:tcW w:w="2440" w:type="dxa"/>
            <w:tcBorders>
              <w:top w:val="single" w:sz="6" w:space="0" w:color="auto"/>
              <w:left w:val="single" w:sz="6" w:space="0" w:color="auto"/>
              <w:bottom w:val="single" w:sz="6" w:space="0" w:color="auto"/>
              <w:right w:val="single" w:sz="6" w:space="0" w:color="auto"/>
            </w:tcBorders>
          </w:tcPr>
          <w:p w:rsidR="00DE097A" w:rsidRPr="00DE097A" w:rsidRDefault="00DE097A" w:rsidP="00DE097A">
            <w:pPr>
              <w:widowControl w:val="0"/>
              <w:spacing w:after="0" w:line="240" w:lineRule="auto"/>
              <w:rPr>
                <w:rFonts w:ascii="Times New Roman" w:hAnsi="Times New Roman" w:cs="Times New Roman"/>
                <w:sz w:val="20"/>
                <w:szCs w:val="20"/>
              </w:rPr>
            </w:pPr>
            <w:r w:rsidRPr="00DE097A">
              <w:rPr>
                <w:rFonts w:ascii="Times New Roman" w:hAnsi="Times New Roman" w:cs="Times New Roman"/>
                <w:sz w:val="20"/>
                <w:szCs w:val="20"/>
              </w:rPr>
              <w:t>234 01 02 00 00 10 0000 710</w:t>
            </w:r>
          </w:p>
        </w:tc>
        <w:tc>
          <w:tcPr>
            <w:tcW w:w="5387" w:type="dxa"/>
            <w:tcBorders>
              <w:top w:val="single" w:sz="6" w:space="0" w:color="auto"/>
              <w:left w:val="single" w:sz="6" w:space="0" w:color="auto"/>
              <w:bottom w:val="single" w:sz="6" w:space="0" w:color="auto"/>
              <w:right w:val="single" w:sz="6" w:space="0" w:color="auto"/>
            </w:tcBorders>
          </w:tcPr>
          <w:p w:rsidR="00DE097A" w:rsidRPr="00DE097A" w:rsidRDefault="00DE097A" w:rsidP="00DE097A">
            <w:pPr>
              <w:widowControl w:val="0"/>
              <w:spacing w:after="0" w:line="240" w:lineRule="auto"/>
              <w:jc w:val="both"/>
              <w:rPr>
                <w:rFonts w:ascii="Times New Roman" w:hAnsi="Times New Roman" w:cs="Times New Roman"/>
                <w:sz w:val="20"/>
                <w:szCs w:val="20"/>
              </w:rPr>
            </w:pPr>
            <w:r w:rsidRPr="00DE097A">
              <w:rPr>
                <w:rFonts w:ascii="Times New Roman" w:hAnsi="Times New Roman" w:cs="Times New Roman"/>
                <w:sz w:val="20"/>
                <w:szCs w:val="20"/>
              </w:rPr>
              <w:t>Получение кредитов от кредитных организаций бюджетами сельских поселений в валюте Российской Федерации.</w:t>
            </w:r>
          </w:p>
          <w:p w:rsidR="00DE097A" w:rsidRPr="00DE097A" w:rsidRDefault="00DE097A" w:rsidP="00DE097A">
            <w:pPr>
              <w:widowControl w:val="0"/>
              <w:spacing w:after="0" w:line="240" w:lineRule="auto"/>
              <w:ind w:firstLine="720"/>
              <w:jc w:val="both"/>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DE097A" w:rsidRPr="00DE097A" w:rsidRDefault="00DE097A" w:rsidP="00DE097A">
            <w:pPr>
              <w:autoSpaceDE w:val="0"/>
              <w:autoSpaceDN w:val="0"/>
              <w:adjustRightInd w:val="0"/>
              <w:spacing w:after="0" w:line="240" w:lineRule="auto"/>
              <w:jc w:val="center"/>
              <w:rPr>
                <w:rFonts w:ascii="Times New Roman" w:hAnsi="Times New Roman" w:cs="Times New Roman"/>
                <w:color w:val="000000"/>
                <w:sz w:val="20"/>
                <w:szCs w:val="20"/>
              </w:rPr>
            </w:pPr>
          </w:p>
        </w:tc>
      </w:tr>
      <w:tr w:rsidR="00DE097A" w:rsidRPr="00DE097A" w:rsidTr="000A0834">
        <w:trPr>
          <w:trHeight w:val="807"/>
        </w:trPr>
        <w:tc>
          <w:tcPr>
            <w:tcW w:w="2440" w:type="dxa"/>
            <w:tcBorders>
              <w:top w:val="single" w:sz="6" w:space="0" w:color="auto"/>
              <w:left w:val="single" w:sz="6" w:space="0" w:color="auto"/>
              <w:bottom w:val="single" w:sz="6" w:space="0" w:color="auto"/>
              <w:right w:val="single" w:sz="6" w:space="0" w:color="auto"/>
            </w:tcBorders>
          </w:tcPr>
          <w:p w:rsidR="00DE097A" w:rsidRPr="00DE097A" w:rsidRDefault="00DE097A" w:rsidP="00DE097A">
            <w:pPr>
              <w:widowControl w:val="0"/>
              <w:spacing w:after="0" w:line="240" w:lineRule="auto"/>
              <w:rPr>
                <w:rFonts w:ascii="Times New Roman" w:hAnsi="Times New Roman" w:cs="Times New Roman"/>
                <w:sz w:val="20"/>
                <w:szCs w:val="20"/>
              </w:rPr>
            </w:pPr>
            <w:r w:rsidRPr="00DE097A">
              <w:rPr>
                <w:rFonts w:ascii="Times New Roman" w:hAnsi="Times New Roman" w:cs="Times New Roman"/>
                <w:sz w:val="20"/>
                <w:szCs w:val="20"/>
              </w:rPr>
              <w:t>234 01 02 00 00 10 0000 810</w:t>
            </w:r>
          </w:p>
        </w:tc>
        <w:tc>
          <w:tcPr>
            <w:tcW w:w="5387" w:type="dxa"/>
            <w:tcBorders>
              <w:top w:val="single" w:sz="6" w:space="0" w:color="auto"/>
              <w:left w:val="single" w:sz="6" w:space="0" w:color="auto"/>
              <w:bottom w:val="single" w:sz="6" w:space="0" w:color="auto"/>
              <w:right w:val="single" w:sz="6" w:space="0" w:color="auto"/>
            </w:tcBorders>
          </w:tcPr>
          <w:p w:rsidR="00DE097A" w:rsidRPr="00DE097A" w:rsidRDefault="00DE097A" w:rsidP="00DE097A">
            <w:pPr>
              <w:widowControl w:val="0"/>
              <w:spacing w:after="0" w:line="240" w:lineRule="auto"/>
              <w:jc w:val="both"/>
              <w:rPr>
                <w:rFonts w:ascii="Times New Roman" w:hAnsi="Times New Roman" w:cs="Times New Roman"/>
                <w:sz w:val="20"/>
                <w:szCs w:val="20"/>
              </w:rPr>
            </w:pPr>
            <w:r w:rsidRPr="00DE097A">
              <w:rPr>
                <w:rFonts w:ascii="Times New Roman" w:hAnsi="Times New Roman" w:cs="Times New Roman"/>
                <w:sz w:val="20"/>
                <w:szCs w:val="20"/>
              </w:rPr>
              <w:t>Погашение бюджетами сельских поселений кредитов от кредитных организаций в валюте Российской Федерации.</w:t>
            </w:r>
          </w:p>
          <w:p w:rsidR="00DE097A" w:rsidRPr="00DE097A" w:rsidRDefault="00DE097A" w:rsidP="00DE097A">
            <w:pPr>
              <w:widowControl w:val="0"/>
              <w:spacing w:after="0" w:line="240" w:lineRule="auto"/>
              <w:ind w:firstLine="720"/>
              <w:jc w:val="both"/>
              <w:rPr>
                <w:rFonts w:ascii="Times New Roman" w:hAnsi="Times New Roman" w:cs="Times New Roman"/>
                <w:color w:val="FF0000"/>
                <w:sz w:val="20"/>
                <w:szCs w:val="20"/>
              </w:rPr>
            </w:pPr>
          </w:p>
        </w:tc>
        <w:tc>
          <w:tcPr>
            <w:tcW w:w="1559" w:type="dxa"/>
            <w:tcBorders>
              <w:top w:val="single" w:sz="6" w:space="0" w:color="auto"/>
              <w:left w:val="single" w:sz="6" w:space="0" w:color="auto"/>
              <w:bottom w:val="single" w:sz="6" w:space="0" w:color="auto"/>
              <w:right w:val="single" w:sz="6" w:space="0" w:color="auto"/>
            </w:tcBorders>
          </w:tcPr>
          <w:p w:rsidR="00DE097A" w:rsidRPr="00DE097A" w:rsidRDefault="00DE097A" w:rsidP="00DE097A">
            <w:pPr>
              <w:autoSpaceDE w:val="0"/>
              <w:autoSpaceDN w:val="0"/>
              <w:adjustRightInd w:val="0"/>
              <w:spacing w:after="0" w:line="240" w:lineRule="auto"/>
              <w:jc w:val="center"/>
              <w:rPr>
                <w:rFonts w:ascii="Times New Roman" w:hAnsi="Times New Roman" w:cs="Times New Roman"/>
                <w:color w:val="000000"/>
                <w:sz w:val="20"/>
                <w:szCs w:val="20"/>
              </w:rPr>
            </w:pPr>
          </w:p>
        </w:tc>
      </w:tr>
      <w:tr w:rsidR="00DE097A" w:rsidRPr="00DE097A" w:rsidTr="000A0834">
        <w:trPr>
          <w:trHeight w:val="1022"/>
        </w:trPr>
        <w:tc>
          <w:tcPr>
            <w:tcW w:w="2440" w:type="dxa"/>
            <w:tcBorders>
              <w:top w:val="single" w:sz="6" w:space="0" w:color="auto"/>
              <w:left w:val="single" w:sz="6" w:space="0" w:color="auto"/>
              <w:bottom w:val="single" w:sz="6" w:space="0" w:color="auto"/>
              <w:right w:val="single" w:sz="6" w:space="0" w:color="auto"/>
            </w:tcBorders>
          </w:tcPr>
          <w:p w:rsidR="00DE097A" w:rsidRPr="00DE097A" w:rsidRDefault="00DE097A" w:rsidP="00DE097A">
            <w:pPr>
              <w:widowControl w:val="0"/>
              <w:spacing w:after="0" w:line="240" w:lineRule="auto"/>
              <w:rPr>
                <w:rFonts w:ascii="Times New Roman" w:hAnsi="Times New Roman" w:cs="Times New Roman"/>
                <w:sz w:val="20"/>
                <w:szCs w:val="20"/>
              </w:rPr>
            </w:pPr>
            <w:r w:rsidRPr="00DE097A">
              <w:rPr>
                <w:rFonts w:ascii="Times New Roman" w:hAnsi="Times New Roman" w:cs="Times New Roman"/>
                <w:sz w:val="20"/>
                <w:szCs w:val="20"/>
              </w:rPr>
              <w:t>234 01 03 01 00 10 0000 710</w:t>
            </w:r>
          </w:p>
        </w:tc>
        <w:tc>
          <w:tcPr>
            <w:tcW w:w="5387" w:type="dxa"/>
            <w:tcBorders>
              <w:top w:val="single" w:sz="6" w:space="0" w:color="auto"/>
              <w:left w:val="single" w:sz="6" w:space="0" w:color="auto"/>
              <w:bottom w:val="single" w:sz="6" w:space="0" w:color="auto"/>
              <w:right w:val="single" w:sz="6" w:space="0" w:color="auto"/>
            </w:tcBorders>
          </w:tcPr>
          <w:p w:rsidR="00DE097A" w:rsidRPr="00DE097A" w:rsidRDefault="00DE097A" w:rsidP="00DE097A">
            <w:pPr>
              <w:widowControl w:val="0"/>
              <w:spacing w:after="0" w:line="240" w:lineRule="auto"/>
              <w:jc w:val="both"/>
              <w:rPr>
                <w:rFonts w:ascii="Times New Roman" w:hAnsi="Times New Roman" w:cs="Times New Roman"/>
                <w:sz w:val="20"/>
                <w:szCs w:val="20"/>
              </w:rPr>
            </w:pPr>
            <w:r w:rsidRPr="00DE097A">
              <w:rPr>
                <w:rFonts w:ascii="Times New Roman" w:hAnsi="Times New Roman" w:cs="Times New Roman"/>
                <w:sz w:val="20"/>
                <w:szCs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p w:rsidR="00DE097A" w:rsidRPr="00DE097A" w:rsidRDefault="00DE097A" w:rsidP="00DE097A">
            <w:pPr>
              <w:widowControl w:val="0"/>
              <w:spacing w:after="0" w:line="240" w:lineRule="auto"/>
              <w:jc w:val="both"/>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DE097A" w:rsidRPr="00DE097A" w:rsidRDefault="00DE097A" w:rsidP="00DE097A">
            <w:pPr>
              <w:autoSpaceDE w:val="0"/>
              <w:autoSpaceDN w:val="0"/>
              <w:adjustRightInd w:val="0"/>
              <w:spacing w:after="0" w:line="240" w:lineRule="auto"/>
              <w:jc w:val="center"/>
              <w:rPr>
                <w:rFonts w:ascii="Times New Roman" w:hAnsi="Times New Roman" w:cs="Times New Roman"/>
                <w:color w:val="000000"/>
                <w:sz w:val="20"/>
                <w:szCs w:val="20"/>
              </w:rPr>
            </w:pPr>
          </w:p>
        </w:tc>
      </w:tr>
      <w:tr w:rsidR="00DE097A" w:rsidRPr="00DE097A" w:rsidTr="000A0834">
        <w:trPr>
          <w:trHeight w:val="838"/>
        </w:trPr>
        <w:tc>
          <w:tcPr>
            <w:tcW w:w="2440" w:type="dxa"/>
            <w:tcBorders>
              <w:top w:val="single" w:sz="6" w:space="0" w:color="auto"/>
              <w:left w:val="single" w:sz="6" w:space="0" w:color="auto"/>
              <w:bottom w:val="single" w:sz="6" w:space="0" w:color="auto"/>
              <w:right w:val="single" w:sz="6" w:space="0" w:color="auto"/>
            </w:tcBorders>
          </w:tcPr>
          <w:p w:rsidR="00DE097A" w:rsidRPr="00DE097A" w:rsidRDefault="00DE097A" w:rsidP="00DE097A">
            <w:pPr>
              <w:widowControl w:val="0"/>
              <w:spacing w:after="0" w:line="240" w:lineRule="auto"/>
              <w:rPr>
                <w:rFonts w:ascii="Times New Roman" w:hAnsi="Times New Roman" w:cs="Times New Roman"/>
                <w:sz w:val="20"/>
                <w:szCs w:val="20"/>
              </w:rPr>
            </w:pPr>
            <w:r w:rsidRPr="00DE097A">
              <w:rPr>
                <w:rFonts w:ascii="Times New Roman" w:hAnsi="Times New Roman" w:cs="Times New Roman"/>
                <w:sz w:val="20"/>
                <w:szCs w:val="20"/>
              </w:rPr>
              <w:t>234 01 03 01 00 10 0000 810</w:t>
            </w:r>
          </w:p>
        </w:tc>
        <w:tc>
          <w:tcPr>
            <w:tcW w:w="5387" w:type="dxa"/>
            <w:tcBorders>
              <w:top w:val="single" w:sz="6" w:space="0" w:color="auto"/>
              <w:left w:val="single" w:sz="6" w:space="0" w:color="auto"/>
              <w:bottom w:val="single" w:sz="6" w:space="0" w:color="auto"/>
              <w:right w:val="single" w:sz="6" w:space="0" w:color="auto"/>
            </w:tcBorders>
          </w:tcPr>
          <w:p w:rsidR="00DE097A" w:rsidRPr="00DE097A" w:rsidRDefault="00DE097A" w:rsidP="00DE097A">
            <w:pPr>
              <w:widowControl w:val="0"/>
              <w:spacing w:after="0" w:line="240" w:lineRule="auto"/>
              <w:jc w:val="both"/>
              <w:rPr>
                <w:rFonts w:ascii="Times New Roman" w:hAnsi="Times New Roman" w:cs="Times New Roman"/>
                <w:sz w:val="20"/>
                <w:szCs w:val="20"/>
              </w:rPr>
            </w:pPr>
            <w:r w:rsidRPr="00DE097A">
              <w:rPr>
                <w:rFonts w:ascii="Times New Roman" w:hAnsi="Times New Roman" w:cs="Times New Roman"/>
                <w:sz w:val="20"/>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p w:rsidR="00DE097A" w:rsidRPr="00DE097A" w:rsidRDefault="00DE097A" w:rsidP="00DE097A">
            <w:pPr>
              <w:widowControl w:val="0"/>
              <w:spacing w:after="0" w:line="240" w:lineRule="auto"/>
              <w:ind w:firstLine="720"/>
              <w:jc w:val="both"/>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DE097A" w:rsidRPr="00DE097A" w:rsidRDefault="00DE097A" w:rsidP="00DE097A">
            <w:pPr>
              <w:autoSpaceDE w:val="0"/>
              <w:autoSpaceDN w:val="0"/>
              <w:adjustRightInd w:val="0"/>
              <w:spacing w:after="0" w:line="240" w:lineRule="auto"/>
              <w:jc w:val="center"/>
              <w:rPr>
                <w:rFonts w:ascii="Times New Roman" w:hAnsi="Times New Roman" w:cs="Times New Roman"/>
                <w:color w:val="000000"/>
                <w:sz w:val="20"/>
                <w:szCs w:val="20"/>
              </w:rPr>
            </w:pPr>
          </w:p>
        </w:tc>
      </w:tr>
      <w:tr w:rsidR="00DE097A" w:rsidRPr="00DE097A" w:rsidTr="000A0834">
        <w:trPr>
          <w:trHeight w:val="782"/>
        </w:trPr>
        <w:tc>
          <w:tcPr>
            <w:tcW w:w="2440" w:type="dxa"/>
            <w:tcBorders>
              <w:top w:val="single" w:sz="6" w:space="0" w:color="auto"/>
              <w:left w:val="single" w:sz="6" w:space="0" w:color="auto"/>
              <w:bottom w:val="single" w:sz="6" w:space="0" w:color="auto"/>
              <w:right w:val="single" w:sz="6" w:space="0" w:color="auto"/>
            </w:tcBorders>
          </w:tcPr>
          <w:p w:rsidR="00DE097A" w:rsidRPr="00DE097A" w:rsidRDefault="00DE097A" w:rsidP="00DE097A">
            <w:pPr>
              <w:widowControl w:val="0"/>
              <w:spacing w:after="0" w:line="240" w:lineRule="auto"/>
              <w:rPr>
                <w:rFonts w:ascii="Times New Roman" w:hAnsi="Times New Roman" w:cs="Times New Roman"/>
                <w:sz w:val="20"/>
                <w:szCs w:val="20"/>
              </w:rPr>
            </w:pPr>
            <w:r w:rsidRPr="00DE097A">
              <w:rPr>
                <w:rFonts w:ascii="Times New Roman" w:hAnsi="Times New Roman" w:cs="Times New Roman"/>
                <w:sz w:val="20"/>
                <w:szCs w:val="20"/>
              </w:rPr>
              <w:t>234 01 06 05 01 10 0000 540</w:t>
            </w:r>
          </w:p>
        </w:tc>
        <w:tc>
          <w:tcPr>
            <w:tcW w:w="5387" w:type="dxa"/>
            <w:tcBorders>
              <w:top w:val="single" w:sz="6" w:space="0" w:color="auto"/>
              <w:left w:val="single" w:sz="6" w:space="0" w:color="auto"/>
              <w:bottom w:val="single" w:sz="6" w:space="0" w:color="auto"/>
              <w:right w:val="single" w:sz="6" w:space="0" w:color="auto"/>
            </w:tcBorders>
          </w:tcPr>
          <w:p w:rsidR="00DE097A" w:rsidRPr="00DE097A" w:rsidRDefault="00DE097A" w:rsidP="00DE097A">
            <w:pPr>
              <w:widowControl w:val="0"/>
              <w:spacing w:after="0" w:line="240" w:lineRule="auto"/>
              <w:jc w:val="both"/>
              <w:rPr>
                <w:rFonts w:ascii="Times New Roman" w:hAnsi="Times New Roman" w:cs="Times New Roman"/>
                <w:sz w:val="20"/>
                <w:szCs w:val="20"/>
              </w:rPr>
            </w:pPr>
            <w:r w:rsidRPr="00DE097A">
              <w:rPr>
                <w:rFonts w:ascii="Times New Roman" w:hAnsi="Times New Roman" w:cs="Times New Roman"/>
                <w:sz w:val="20"/>
                <w:szCs w:val="20"/>
              </w:rPr>
              <w:t>Предоставление бюджетного кредита юридическим лицам из бюджета сельских поселений в валюте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DE097A" w:rsidRPr="00DE097A" w:rsidRDefault="00DE097A" w:rsidP="00DE097A">
            <w:pPr>
              <w:autoSpaceDE w:val="0"/>
              <w:autoSpaceDN w:val="0"/>
              <w:adjustRightInd w:val="0"/>
              <w:spacing w:after="0" w:line="240" w:lineRule="auto"/>
              <w:jc w:val="center"/>
              <w:rPr>
                <w:rFonts w:ascii="Times New Roman" w:hAnsi="Times New Roman" w:cs="Times New Roman"/>
                <w:color w:val="000000"/>
                <w:sz w:val="20"/>
                <w:szCs w:val="20"/>
              </w:rPr>
            </w:pPr>
          </w:p>
        </w:tc>
      </w:tr>
      <w:tr w:rsidR="00DE097A" w:rsidRPr="00DE097A" w:rsidTr="000A0834">
        <w:trPr>
          <w:trHeight w:val="875"/>
        </w:trPr>
        <w:tc>
          <w:tcPr>
            <w:tcW w:w="2440" w:type="dxa"/>
            <w:tcBorders>
              <w:top w:val="single" w:sz="6" w:space="0" w:color="auto"/>
              <w:left w:val="single" w:sz="6" w:space="0" w:color="auto"/>
              <w:bottom w:val="single" w:sz="6" w:space="0" w:color="auto"/>
              <w:right w:val="single" w:sz="6" w:space="0" w:color="auto"/>
            </w:tcBorders>
          </w:tcPr>
          <w:p w:rsidR="00DE097A" w:rsidRPr="00DE097A" w:rsidRDefault="00DE097A" w:rsidP="00DE097A">
            <w:pPr>
              <w:widowControl w:val="0"/>
              <w:spacing w:after="0" w:line="240" w:lineRule="auto"/>
              <w:rPr>
                <w:rFonts w:ascii="Times New Roman" w:hAnsi="Times New Roman" w:cs="Times New Roman"/>
                <w:sz w:val="20"/>
                <w:szCs w:val="20"/>
              </w:rPr>
            </w:pPr>
            <w:r w:rsidRPr="00DE097A">
              <w:rPr>
                <w:rFonts w:ascii="Times New Roman" w:hAnsi="Times New Roman" w:cs="Times New Roman"/>
                <w:sz w:val="20"/>
                <w:szCs w:val="20"/>
              </w:rPr>
              <w:t>234 01 06 05 01 10 0000 640</w:t>
            </w:r>
          </w:p>
        </w:tc>
        <w:tc>
          <w:tcPr>
            <w:tcW w:w="5387" w:type="dxa"/>
            <w:tcBorders>
              <w:top w:val="single" w:sz="6" w:space="0" w:color="auto"/>
              <w:left w:val="single" w:sz="6" w:space="0" w:color="auto"/>
              <w:bottom w:val="single" w:sz="6" w:space="0" w:color="auto"/>
              <w:right w:val="single" w:sz="6" w:space="0" w:color="auto"/>
            </w:tcBorders>
          </w:tcPr>
          <w:p w:rsidR="00DE097A" w:rsidRPr="00DE097A" w:rsidRDefault="00DE097A" w:rsidP="00DE097A">
            <w:pPr>
              <w:widowControl w:val="0"/>
              <w:spacing w:after="0" w:line="240" w:lineRule="auto"/>
              <w:jc w:val="both"/>
              <w:rPr>
                <w:rFonts w:ascii="Times New Roman" w:hAnsi="Times New Roman" w:cs="Times New Roman"/>
                <w:sz w:val="20"/>
                <w:szCs w:val="20"/>
              </w:rPr>
            </w:pPr>
            <w:r w:rsidRPr="00DE097A">
              <w:rPr>
                <w:rFonts w:ascii="Times New Roman" w:hAnsi="Times New Roman" w:cs="Times New Roman"/>
                <w:sz w:val="20"/>
                <w:szCs w:val="20"/>
              </w:rPr>
              <w:t>Возврат бюджетных кредитов, предоставленных юридическим лицам из бюджетов сельских поселений в валюте Российской Федерации.</w:t>
            </w:r>
          </w:p>
          <w:p w:rsidR="00DE097A" w:rsidRPr="00DE097A" w:rsidRDefault="00DE097A" w:rsidP="00DE097A">
            <w:pPr>
              <w:widowControl w:val="0"/>
              <w:spacing w:after="0" w:line="240" w:lineRule="auto"/>
              <w:ind w:firstLine="720"/>
              <w:jc w:val="both"/>
              <w:rPr>
                <w:rFonts w:ascii="Times New Roman" w:hAnsi="Times New Roman" w:cs="Times New Roman"/>
                <w:sz w:val="20"/>
                <w:szCs w:val="20"/>
              </w:rPr>
            </w:pPr>
          </w:p>
        </w:tc>
        <w:tc>
          <w:tcPr>
            <w:tcW w:w="1559" w:type="dxa"/>
            <w:tcBorders>
              <w:top w:val="single" w:sz="6" w:space="0" w:color="auto"/>
              <w:left w:val="single" w:sz="6" w:space="0" w:color="auto"/>
              <w:bottom w:val="single" w:sz="6" w:space="0" w:color="auto"/>
              <w:right w:val="single" w:sz="6" w:space="0" w:color="auto"/>
            </w:tcBorders>
          </w:tcPr>
          <w:p w:rsidR="00DE097A" w:rsidRPr="00DE097A" w:rsidRDefault="00DE097A" w:rsidP="00DE097A">
            <w:pPr>
              <w:autoSpaceDE w:val="0"/>
              <w:autoSpaceDN w:val="0"/>
              <w:adjustRightInd w:val="0"/>
              <w:spacing w:after="0" w:line="240" w:lineRule="auto"/>
              <w:jc w:val="center"/>
              <w:rPr>
                <w:rFonts w:ascii="Times New Roman" w:hAnsi="Times New Roman" w:cs="Times New Roman"/>
                <w:color w:val="000000"/>
                <w:sz w:val="20"/>
                <w:szCs w:val="20"/>
              </w:rPr>
            </w:pPr>
          </w:p>
        </w:tc>
      </w:tr>
      <w:tr w:rsidR="00DE097A" w:rsidRPr="00DE097A" w:rsidTr="000A0834">
        <w:trPr>
          <w:trHeight w:val="688"/>
        </w:trPr>
        <w:tc>
          <w:tcPr>
            <w:tcW w:w="2440" w:type="dxa"/>
            <w:tcBorders>
              <w:top w:val="single" w:sz="6" w:space="0" w:color="auto"/>
              <w:left w:val="single" w:sz="6" w:space="0" w:color="auto"/>
              <w:bottom w:val="single" w:sz="6" w:space="0" w:color="auto"/>
              <w:right w:val="single" w:sz="6" w:space="0" w:color="auto"/>
            </w:tcBorders>
          </w:tcPr>
          <w:p w:rsidR="00DE097A" w:rsidRPr="00DE097A" w:rsidRDefault="00DE097A" w:rsidP="00DE097A">
            <w:pPr>
              <w:autoSpaceDE w:val="0"/>
              <w:autoSpaceDN w:val="0"/>
              <w:adjustRightInd w:val="0"/>
              <w:spacing w:after="0" w:line="240" w:lineRule="auto"/>
              <w:rPr>
                <w:rFonts w:ascii="Times New Roman" w:hAnsi="Times New Roman" w:cs="Times New Roman"/>
                <w:color w:val="000000"/>
                <w:sz w:val="20"/>
                <w:szCs w:val="20"/>
              </w:rPr>
            </w:pPr>
            <w:r w:rsidRPr="00DE097A">
              <w:rPr>
                <w:rFonts w:ascii="Times New Roman" w:hAnsi="Times New Roman" w:cs="Times New Roman"/>
                <w:color w:val="000000"/>
                <w:sz w:val="20"/>
                <w:szCs w:val="20"/>
              </w:rPr>
              <w:t>234 01 05 0201 10 0000 510</w:t>
            </w:r>
          </w:p>
        </w:tc>
        <w:tc>
          <w:tcPr>
            <w:tcW w:w="5387" w:type="dxa"/>
            <w:tcBorders>
              <w:top w:val="single" w:sz="6" w:space="0" w:color="auto"/>
              <w:left w:val="single" w:sz="6" w:space="0" w:color="auto"/>
              <w:bottom w:val="single" w:sz="6" w:space="0" w:color="auto"/>
              <w:right w:val="single" w:sz="6" w:space="0" w:color="auto"/>
            </w:tcBorders>
          </w:tcPr>
          <w:p w:rsidR="00DE097A" w:rsidRPr="00DE097A" w:rsidRDefault="00DE097A" w:rsidP="00DE097A">
            <w:pPr>
              <w:autoSpaceDE w:val="0"/>
              <w:autoSpaceDN w:val="0"/>
              <w:adjustRightInd w:val="0"/>
              <w:spacing w:after="0" w:line="240" w:lineRule="auto"/>
              <w:jc w:val="center"/>
              <w:rPr>
                <w:rFonts w:ascii="Times New Roman" w:hAnsi="Times New Roman" w:cs="Times New Roman"/>
                <w:color w:val="000000"/>
                <w:sz w:val="20"/>
                <w:szCs w:val="20"/>
              </w:rPr>
            </w:pPr>
            <w:r w:rsidRPr="00DE097A">
              <w:rPr>
                <w:rFonts w:ascii="Times New Roman" w:hAnsi="Times New Roman" w:cs="Times New Roman"/>
                <w:color w:val="000000"/>
                <w:sz w:val="20"/>
                <w:szCs w:val="20"/>
              </w:rPr>
              <w:t>Увеличение прочих остатков денежных средств бюджетов сельских поселения</w:t>
            </w:r>
          </w:p>
        </w:tc>
        <w:tc>
          <w:tcPr>
            <w:tcW w:w="1559" w:type="dxa"/>
            <w:tcBorders>
              <w:top w:val="single" w:sz="6" w:space="0" w:color="auto"/>
              <w:left w:val="single" w:sz="6" w:space="0" w:color="auto"/>
              <w:bottom w:val="single" w:sz="6" w:space="0" w:color="auto"/>
              <w:right w:val="single" w:sz="6" w:space="0" w:color="auto"/>
            </w:tcBorders>
          </w:tcPr>
          <w:p w:rsidR="00DE097A" w:rsidRPr="00DE097A" w:rsidRDefault="00DE097A" w:rsidP="00DE097A">
            <w:pPr>
              <w:autoSpaceDE w:val="0"/>
              <w:autoSpaceDN w:val="0"/>
              <w:adjustRightInd w:val="0"/>
              <w:spacing w:after="0" w:line="240" w:lineRule="auto"/>
              <w:jc w:val="center"/>
              <w:rPr>
                <w:rFonts w:ascii="Times New Roman" w:hAnsi="Times New Roman" w:cs="Times New Roman"/>
                <w:color w:val="000000"/>
                <w:sz w:val="20"/>
                <w:szCs w:val="20"/>
              </w:rPr>
            </w:pPr>
            <w:r w:rsidRPr="00DE097A">
              <w:rPr>
                <w:rFonts w:ascii="Times New Roman" w:hAnsi="Times New Roman" w:cs="Times New Roman"/>
                <w:color w:val="000000"/>
                <w:sz w:val="20"/>
                <w:szCs w:val="20"/>
              </w:rPr>
              <w:t>-12812,1</w:t>
            </w:r>
          </w:p>
        </w:tc>
      </w:tr>
      <w:tr w:rsidR="00DE097A" w:rsidRPr="00DE097A" w:rsidTr="000A0834">
        <w:trPr>
          <w:trHeight w:val="698"/>
        </w:trPr>
        <w:tc>
          <w:tcPr>
            <w:tcW w:w="2440" w:type="dxa"/>
            <w:tcBorders>
              <w:top w:val="single" w:sz="6" w:space="0" w:color="auto"/>
              <w:left w:val="single" w:sz="6" w:space="0" w:color="auto"/>
              <w:bottom w:val="single" w:sz="6" w:space="0" w:color="auto"/>
              <w:right w:val="single" w:sz="6" w:space="0" w:color="auto"/>
            </w:tcBorders>
          </w:tcPr>
          <w:p w:rsidR="00DE097A" w:rsidRPr="00DE097A" w:rsidRDefault="00DE097A" w:rsidP="00DE097A">
            <w:pPr>
              <w:autoSpaceDE w:val="0"/>
              <w:autoSpaceDN w:val="0"/>
              <w:adjustRightInd w:val="0"/>
              <w:spacing w:after="0" w:line="240" w:lineRule="auto"/>
              <w:rPr>
                <w:rFonts w:ascii="Times New Roman" w:hAnsi="Times New Roman" w:cs="Times New Roman"/>
                <w:color w:val="000000"/>
                <w:sz w:val="20"/>
                <w:szCs w:val="20"/>
              </w:rPr>
            </w:pPr>
            <w:r w:rsidRPr="00DE097A">
              <w:rPr>
                <w:rFonts w:ascii="Times New Roman" w:hAnsi="Times New Roman" w:cs="Times New Roman"/>
                <w:color w:val="000000"/>
                <w:sz w:val="20"/>
                <w:szCs w:val="20"/>
              </w:rPr>
              <w:t>234 01 05 0201 10 0000 610</w:t>
            </w:r>
          </w:p>
        </w:tc>
        <w:tc>
          <w:tcPr>
            <w:tcW w:w="5387" w:type="dxa"/>
            <w:tcBorders>
              <w:top w:val="single" w:sz="6" w:space="0" w:color="auto"/>
              <w:left w:val="single" w:sz="6" w:space="0" w:color="auto"/>
              <w:bottom w:val="single" w:sz="6" w:space="0" w:color="auto"/>
              <w:right w:val="single" w:sz="6" w:space="0" w:color="auto"/>
            </w:tcBorders>
          </w:tcPr>
          <w:p w:rsidR="00DE097A" w:rsidRPr="00DE097A" w:rsidRDefault="00DE097A" w:rsidP="00DE097A">
            <w:pPr>
              <w:autoSpaceDE w:val="0"/>
              <w:autoSpaceDN w:val="0"/>
              <w:adjustRightInd w:val="0"/>
              <w:spacing w:after="0" w:line="240" w:lineRule="auto"/>
              <w:jc w:val="center"/>
              <w:rPr>
                <w:rFonts w:ascii="Times New Roman" w:hAnsi="Times New Roman" w:cs="Times New Roman"/>
                <w:color w:val="000000"/>
                <w:sz w:val="20"/>
                <w:szCs w:val="20"/>
              </w:rPr>
            </w:pPr>
            <w:r w:rsidRPr="00DE097A">
              <w:rPr>
                <w:rFonts w:ascii="Times New Roman" w:hAnsi="Times New Roman" w:cs="Times New Roman"/>
                <w:color w:val="000000"/>
                <w:sz w:val="20"/>
                <w:szCs w:val="20"/>
              </w:rPr>
              <w:t>Уменьшение прочих остатков денежных средств бюджетов  сельских поселения</w:t>
            </w:r>
          </w:p>
        </w:tc>
        <w:tc>
          <w:tcPr>
            <w:tcW w:w="1559" w:type="dxa"/>
            <w:tcBorders>
              <w:top w:val="single" w:sz="6" w:space="0" w:color="auto"/>
              <w:left w:val="single" w:sz="6" w:space="0" w:color="auto"/>
              <w:bottom w:val="single" w:sz="6" w:space="0" w:color="auto"/>
              <w:right w:val="single" w:sz="6" w:space="0" w:color="auto"/>
            </w:tcBorders>
          </w:tcPr>
          <w:p w:rsidR="00DE097A" w:rsidRPr="00DE097A" w:rsidRDefault="00DE097A" w:rsidP="00DE097A">
            <w:pPr>
              <w:autoSpaceDE w:val="0"/>
              <w:autoSpaceDN w:val="0"/>
              <w:adjustRightInd w:val="0"/>
              <w:spacing w:after="0" w:line="240" w:lineRule="auto"/>
              <w:jc w:val="center"/>
              <w:rPr>
                <w:rFonts w:ascii="Times New Roman" w:hAnsi="Times New Roman" w:cs="Times New Roman"/>
                <w:color w:val="000000"/>
                <w:sz w:val="20"/>
                <w:szCs w:val="20"/>
              </w:rPr>
            </w:pPr>
            <w:r w:rsidRPr="00DE097A">
              <w:rPr>
                <w:rFonts w:ascii="Times New Roman" w:hAnsi="Times New Roman" w:cs="Times New Roman"/>
                <w:color w:val="000000"/>
                <w:sz w:val="20"/>
                <w:szCs w:val="20"/>
              </w:rPr>
              <w:t>12069,1</w:t>
            </w:r>
          </w:p>
        </w:tc>
      </w:tr>
      <w:tr w:rsidR="00DE097A" w:rsidRPr="00DE097A" w:rsidTr="000A0834">
        <w:trPr>
          <w:trHeight w:val="833"/>
        </w:trPr>
        <w:tc>
          <w:tcPr>
            <w:tcW w:w="2440" w:type="dxa"/>
            <w:tcBorders>
              <w:top w:val="single" w:sz="6" w:space="0" w:color="auto"/>
              <w:left w:val="single" w:sz="6" w:space="0" w:color="auto"/>
              <w:bottom w:val="single" w:sz="6" w:space="0" w:color="auto"/>
              <w:right w:val="single" w:sz="6" w:space="0" w:color="auto"/>
            </w:tcBorders>
          </w:tcPr>
          <w:p w:rsidR="00DE097A" w:rsidRPr="00DE097A" w:rsidRDefault="00DE097A" w:rsidP="00DE097A">
            <w:pPr>
              <w:autoSpaceDE w:val="0"/>
              <w:autoSpaceDN w:val="0"/>
              <w:adjustRightInd w:val="0"/>
              <w:spacing w:after="0" w:line="240" w:lineRule="auto"/>
              <w:rPr>
                <w:rFonts w:ascii="Times New Roman" w:hAnsi="Times New Roman" w:cs="Times New Roman"/>
                <w:color w:val="000000"/>
                <w:sz w:val="20"/>
                <w:szCs w:val="20"/>
              </w:rPr>
            </w:pPr>
            <w:r w:rsidRPr="00DE097A">
              <w:rPr>
                <w:rFonts w:ascii="Times New Roman" w:hAnsi="Times New Roman" w:cs="Times New Roman"/>
                <w:color w:val="000000"/>
                <w:sz w:val="20"/>
                <w:szCs w:val="20"/>
              </w:rPr>
              <w:t>234 01 06 06 00 10 0000 710</w:t>
            </w:r>
          </w:p>
        </w:tc>
        <w:tc>
          <w:tcPr>
            <w:tcW w:w="5387" w:type="dxa"/>
            <w:tcBorders>
              <w:top w:val="single" w:sz="6" w:space="0" w:color="auto"/>
              <w:left w:val="single" w:sz="6" w:space="0" w:color="auto"/>
              <w:bottom w:val="single" w:sz="6" w:space="0" w:color="auto"/>
              <w:right w:val="single" w:sz="6" w:space="0" w:color="auto"/>
            </w:tcBorders>
          </w:tcPr>
          <w:p w:rsidR="00DE097A" w:rsidRPr="00DE097A" w:rsidRDefault="00DE097A" w:rsidP="00DE097A">
            <w:pPr>
              <w:tabs>
                <w:tab w:val="left" w:pos="405"/>
              </w:tabs>
              <w:autoSpaceDE w:val="0"/>
              <w:autoSpaceDN w:val="0"/>
              <w:adjustRightInd w:val="0"/>
              <w:spacing w:after="0" w:line="240" w:lineRule="auto"/>
              <w:rPr>
                <w:rFonts w:ascii="Times New Roman" w:hAnsi="Times New Roman" w:cs="Times New Roman"/>
                <w:color w:val="000000"/>
                <w:sz w:val="20"/>
                <w:szCs w:val="20"/>
              </w:rPr>
            </w:pPr>
            <w:r w:rsidRPr="00DE097A">
              <w:rPr>
                <w:rFonts w:ascii="Times New Roman" w:hAnsi="Times New Roman" w:cs="Times New Roman"/>
                <w:sz w:val="20"/>
                <w:szCs w:val="20"/>
              </w:rPr>
              <w:t xml:space="preserve">Привлечение прочих </w:t>
            </w:r>
            <w:proofErr w:type="gramStart"/>
            <w:r w:rsidRPr="00DE097A">
              <w:rPr>
                <w:rFonts w:ascii="Times New Roman" w:hAnsi="Times New Roman" w:cs="Times New Roman"/>
                <w:sz w:val="20"/>
                <w:szCs w:val="20"/>
              </w:rPr>
              <w:t>источников внутреннего финансирования дефицитов бюджетов сельских поселений</w:t>
            </w:r>
            <w:proofErr w:type="gramEnd"/>
          </w:p>
        </w:tc>
        <w:tc>
          <w:tcPr>
            <w:tcW w:w="1559" w:type="dxa"/>
            <w:tcBorders>
              <w:top w:val="single" w:sz="6" w:space="0" w:color="auto"/>
              <w:left w:val="single" w:sz="6" w:space="0" w:color="auto"/>
              <w:bottom w:val="single" w:sz="6" w:space="0" w:color="auto"/>
              <w:right w:val="single" w:sz="6" w:space="0" w:color="auto"/>
            </w:tcBorders>
          </w:tcPr>
          <w:p w:rsidR="00DE097A" w:rsidRPr="00DE097A" w:rsidRDefault="00DE097A" w:rsidP="00DE097A">
            <w:pPr>
              <w:autoSpaceDE w:val="0"/>
              <w:autoSpaceDN w:val="0"/>
              <w:adjustRightInd w:val="0"/>
              <w:spacing w:after="0" w:line="240" w:lineRule="auto"/>
              <w:jc w:val="center"/>
              <w:rPr>
                <w:rFonts w:ascii="Times New Roman" w:hAnsi="Times New Roman" w:cs="Times New Roman"/>
                <w:color w:val="000000"/>
                <w:sz w:val="20"/>
                <w:szCs w:val="20"/>
              </w:rPr>
            </w:pPr>
          </w:p>
        </w:tc>
      </w:tr>
      <w:tr w:rsidR="00DE097A" w:rsidRPr="00DE097A" w:rsidTr="000A0834">
        <w:trPr>
          <w:trHeight w:val="785"/>
        </w:trPr>
        <w:tc>
          <w:tcPr>
            <w:tcW w:w="2440" w:type="dxa"/>
            <w:tcBorders>
              <w:top w:val="single" w:sz="6" w:space="0" w:color="auto"/>
              <w:left w:val="single" w:sz="6" w:space="0" w:color="auto"/>
              <w:bottom w:val="single" w:sz="6" w:space="0" w:color="auto"/>
              <w:right w:val="single" w:sz="6" w:space="0" w:color="auto"/>
            </w:tcBorders>
          </w:tcPr>
          <w:p w:rsidR="00DE097A" w:rsidRPr="00DE097A" w:rsidRDefault="00DE097A" w:rsidP="00DE097A">
            <w:pPr>
              <w:autoSpaceDE w:val="0"/>
              <w:autoSpaceDN w:val="0"/>
              <w:adjustRightInd w:val="0"/>
              <w:spacing w:after="0" w:line="240" w:lineRule="auto"/>
              <w:rPr>
                <w:rFonts w:ascii="Times New Roman" w:hAnsi="Times New Roman" w:cs="Times New Roman"/>
                <w:color w:val="000000"/>
                <w:sz w:val="20"/>
                <w:szCs w:val="20"/>
              </w:rPr>
            </w:pPr>
            <w:r w:rsidRPr="00DE097A">
              <w:rPr>
                <w:rFonts w:ascii="Times New Roman" w:hAnsi="Times New Roman" w:cs="Times New Roman"/>
                <w:color w:val="000000"/>
                <w:sz w:val="20"/>
                <w:szCs w:val="20"/>
              </w:rPr>
              <w:t>234 01 06 06 00 10 0000 810</w:t>
            </w:r>
          </w:p>
        </w:tc>
        <w:tc>
          <w:tcPr>
            <w:tcW w:w="5387" w:type="dxa"/>
            <w:tcBorders>
              <w:top w:val="single" w:sz="6" w:space="0" w:color="auto"/>
              <w:left w:val="single" w:sz="6" w:space="0" w:color="auto"/>
              <w:bottom w:val="single" w:sz="6" w:space="0" w:color="auto"/>
              <w:right w:val="single" w:sz="6" w:space="0" w:color="auto"/>
            </w:tcBorders>
          </w:tcPr>
          <w:p w:rsidR="00DE097A" w:rsidRPr="00DE097A" w:rsidRDefault="00DE097A" w:rsidP="00DE097A">
            <w:pPr>
              <w:spacing w:after="0" w:line="240" w:lineRule="auto"/>
              <w:rPr>
                <w:rFonts w:ascii="Times New Roman" w:hAnsi="Times New Roman" w:cs="Times New Roman"/>
                <w:sz w:val="20"/>
                <w:szCs w:val="20"/>
              </w:rPr>
            </w:pPr>
            <w:r w:rsidRPr="00DE097A">
              <w:rPr>
                <w:rFonts w:ascii="Times New Roman" w:hAnsi="Times New Roman" w:cs="Times New Roman"/>
                <w:sz w:val="20"/>
                <w:szCs w:val="20"/>
              </w:rPr>
              <w:t xml:space="preserve">Погашение обязательств за счет прочих </w:t>
            </w:r>
            <w:proofErr w:type="gramStart"/>
            <w:r w:rsidRPr="00DE097A">
              <w:rPr>
                <w:rFonts w:ascii="Times New Roman" w:hAnsi="Times New Roman" w:cs="Times New Roman"/>
                <w:sz w:val="20"/>
                <w:szCs w:val="20"/>
              </w:rPr>
              <w:t>источников внутреннего финансирования дефицитов бюджетов сельских поселений</w:t>
            </w:r>
            <w:proofErr w:type="gramEnd"/>
          </w:p>
        </w:tc>
        <w:tc>
          <w:tcPr>
            <w:tcW w:w="1559" w:type="dxa"/>
            <w:tcBorders>
              <w:top w:val="single" w:sz="6" w:space="0" w:color="auto"/>
              <w:left w:val="single" w:sz="6" w:space="0" w:color="auto"/>
              <w:bottom w:val="single" w:sz="6" w:space="0" w:color="auto"/>
              <w:right w:val="single" w:sz="6" w:space="0" w:color="auto"/>
            </w:tcBorders>
          </w:tcPr>
          <w:p w:rsidR="00DE097A" w:rsidRPr="00DE097A" w:rsidRDefault="00DE097A" w:rsidP="00DE097A">
            <w:pPr>
              <w:autoSpaceDE w:val="0"/>
              <w:autoSpaceDN w:val="0"/>
              <w:adjustRightInd w:val="0"/>
              <w:spacing w:after="0" w:line="240" w:lineRule="auto"/>
              <w:jc w:val="center"/>
              <w:rPr>
                <w:rFonts w:ascii="Times New Roman" w:hAnsi="Times New Roman" w:cs="Times New Roman"/>
                <w:color w:val="000000"/>
                <w:sz w:val="20"/>
                <w:szCs w:val="20"/>
              </w:rPr>
            </w:pPr>
          </w:p>
        </w:tc>
      </w:tr>
      <w:tr w:rsidR="00DE097A" w:rsidRPr="00DE097A" w:rsidTr="000A0834">
        <w:trPr>
          <w:trHeight w:val="249"/>
        </w:trPr>
        <w:tc>
          <w:tcPr>
            <w:tcW w:w="2440" w:type="dxa"/>
            <w:tcBorders>
              <w:top w:val="single" w:sz="6" w:space="0" w:color="auto"/>
              <w:left w:val="single" w:sz="6" w:space="0" w:color="auto"/>
              <w:bottom w:val="single" w:sz="2" w:space="0" w:color="000000"/>
              <w:right w:val="single" w:sz="6" w:space="0" w:color="auto"/>
            </w:tcBorders>
          </w:tcPr>
          <w:p w:rsidR="00DE097A" w:rsidRPr="00DE097A" w:rsidRDefault="00DE097A" w:rsidP="00DE097A">
            <w:pPr>
              <w:autoSpaceDE w:val="0"/>
              <w:autoSpaceDN w:val="0"/>
              <w:adjustRightInd w:val="0"/>
              <w:spacing w:after="0" w:line="240" w:lineRule="auto"/>
              <w:jc w:val="center"/>
              <w:rPr>
                <w:rFonts w:ascii="Times New Roman" w:hAnsi="Times New Roman" w:cs="Times New Roman"/>
                <w:color w:val="000000"/>
                <w:sz w:val="20"/>
                <w:szCs w:val="20"/>
              </w:rPr>
            </w:pPr>
          </w:p>
        </w:tc>
        <w:tc>
          <w:tcPr>
            <w:tcW w:w="5387" w:type="dxa"/>
            <w:tcBorders>
              <w:top w:val="single" w:sz="6" w:space="0" w:color="auto"/>
              <w:left w:val="single" w:sz="6" w:space="0" w:color="auto"/>
              <w:bottom w:val="single" w:sz="2" w:space="0" w:color="000000"/>
              <w:right w:val="single" w:sz="6" w:space="0" w:color="auto"/>
            </w:tcBorders>
          </w:tcPr>
          <w:p w:rsidR="00DE097A" w:rsidRPr="00DE097A" w:rsidRDefault="00DE097A" w:rsidP="00DE097A">
            <w:pPr>
              <w:autoSpaceDE w:val="0"/>
              <w:autoSpaceDN w:val="0"/>
              <w:adjustRightInd w:val="0"/>
              <w:spacing w:after="0" w:line="240" w:lineRule="auto"/>
              <w:jc w:val="right"/>
              <w:rPr>
                <w:rFonts w:ascii="Times New Roman" w:hAnsi="Times New Roman" w:cs="Times New Roman"/>
                <w:color w:val="000000"/>
                <w:sz w:val="20"/>
                <w:szCs w:val="20"/>
              </w:rPr>
            </w:pPr>
            <w:r w:rsidRPr="00DE097A">
              <w:rPr>
                <w:rFonts w:ascii="Times New Roman" w:hAnsi="Times New Roman" w:cs="Times New Roman"/>
                <w:color w:val="000000"/>
                <w:sz w:val="20"/>
                <w:szCs w:val="20"/>
              </w:rPr>
              <w:t>ИТОГО</w:t>
            </w:r>
          </w:p>
        </w:tc>
        <w:tc>
          <w:tcPr>
            <w:tcW w:w="1559" w:type="dxa"/>
            <w:tcBorders>
              <w:top w:val="single" w:sz="6" w:space="0" w:color="auto"/>
              <w:left w:val="single" w:sz="6" w:space="0" w:color="auto"/>
              <w:bottom w:val="single" w:sz="2" w:space="0" w:color="000000"/>
              <w:right w:val="single" w:sz="6" w:space="0" w:color="auto"/>
            </w:tcBorders>
          </w:tcPr>
          <w:p w:rsidR="00DE097A" w:rsidRPr="00DE097A" w:rsidRDefault="00DE097A" w:rsidP="00DE097A">
            <w:pPr>
              <w:autoSpaceDE w:val="0"/>
              <w:autoSpaceDN w:val="0"/>
              <w:adjustRightInd w:val="0"/>
              <w:spacing w:after="0" w:line="240" w:lineRule="auto"/>
              <w:jc w:val="center"/>
              <w:rPr>
                <w:rFonts w:ascii="Times New Roman" w:hAnsi="Times New Roman" w:cs="Times New Roman"/>
                <w:color w:val="000000"/>
                <w:sz w:val="20"/>
                <w:szCs w:val="20"/>
              </w:rPr>
            </w:pPr>
            <w:r w:rsidRPr="00DE097A">
              <w:rPr>
                <w:rFonts w:ascii="Times New Roman" w:hAnsi="Times New Roman" w:cs="Times New Roman"/>
                <w:color w:val="000000"/>
                <w:sz w:val="20"/>
                <w:szCs w:val="20"/>
              </w:rPr>
              <w:t>-743,0</w:t>
            </w:r>
          </w:p>
        </w:tc>
      </w:tr>
    </w:tbl>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jc w:val="right"/>
        <w:rPr>
          <w:rFonts w:ascii="Times New Roman" w:hAnsi="Times New Roman" w:cs="Times New Roman"/>
          <w:sz w:val="20"/>
          <w:szCs w:val="20"/>
        </w:rPr>
      </w:pPr>
      <w:r w:rsidRPr="00DE097A">
        <w:rPr>
          <w:rFonts w:ascii="Times New Roman" w:hAnsi="Times New Roman" w:cs="Times New Roman"/>
          <w:sz w:val="20"/>
          <w:szCs w:val="20"/>
        </w:rPr>
        <w:t>Приложение 5</w:t>
      </w:r>
    </w:p>
    <w:p w:rsidR="00DE097A" w:rsidRPr="00DE097A" w:rsidRDefault="00DE097A" w:rsidP="00DE097A">
      <w:pPr>
        <w:spacing w:after="0" w:line="240" w:lineRule="auto"/>
        <w:jc w:val="right"/>
        <w:rPr>
          <w:rFonts w:ascii="Times New Roman" w:hAnsi="Times New Roman" w:cs="Times New Roman"/>
          <w:sz w:val="20"/>
          <w:szCs w:val="20"/>
        </w:rPr>
      </w:pPr>
      <w:r w:rsidRPr="00DE097A">
        <w:rPr>
          <w:rFonts w:ascii="Times New Roman" w:hAnsi="Times New Roman" w:cs="Times New Roman"/>
          <w:sz w:val="20"/>
          <w:szCs w:val="20"/>
        </w:rPr>
        <w:t>к решению  семнадцатой сессии Совета</w:t>
      </w:r>
    </w:p>
    <w:p w:rsidR="00DE097A" w:rsidRPr="00DE097A" w:rsidRDefault="00DE097A" w:rsidP="00DE097A">
      <w:pPr>
        <w:spacing w:after="0" w:line="240" w:lineRule="auto"/>
        <w:jc w:val="right"/>
        <w:rPr>
          <w:rFonts w:ascii="Times New Roman" w:hAnsi="Times New Roman" w:cs="Times New Roman"/>
          <w:sz w:val="20"/>
          <w:szCs w:val="20"/>
        </w:rPr>
      </w:pPr>
      <w:r w:rsidRPr="00DE097A">
        <w:rPr>
          <w:rFonts w:ascii="Times New Roman" w:hAnsi="Times New Roman" w:cs="Times New Roman"/>
          <w:sz w:val="20"/>
          <w:szCs w:val="20"/>
        </w:rPr>
        <w:t xml:space="preserve"> депутатов </w:t>
      </w:r>
      <w:proofErr w:type="spellStart"/>
      <w:r w:rsidRPr="00DE097A">
        <w:rPr>
          <w:rFonts w:ascii="Times New Roman" w:hAnsi="Times New Roman" w:cs="Times New Roman"/>
          <w:sz w:val="20"/>
          <w:szCs w:val="20"/>
        </w:rPr>
        <w:t>Ермолаевского</w:t>
      </w:r>
      <w:proofErr w:type="spellEnd"/>
      <w:r w:rsidRPr="00DE097A">
        <w:rPr>
          <w:rFonts w:ascii="Times New Roman" w:hAnsi="Times New Roman" w:cs="Times New Roman"/>
          <w:sz w:val="20"/>
          <w:szCs w:val="20"/>
        </w:rPr>
        <w:t xml:space="preserve"> сельсовета </w:t>
      </w:r>
    </w:p>
    <w:p w:rsidR="00DE097A" w:rsidRPr="00DE097A" w:rsidRDefault="00DE097A" w:rsidP="00DE097A">
      <w:pPr>
        <w:spacing w:after="0" w:line="240" w:lineRule="auto"/>
        <w:jc w:val="right"/>
        <w:rPr>
          <w:rFonts w:ascii="Times New Roman" w:hAnsi="Times New Roman" w:cs="Times New Roman"/>
          <w:sz w:val="20"/>
          <w:szCs w:val="20"/>
        </w:rPr>
      </w:pPr>
      <w:r w:rsidRPr="00DE097A">
        <w:rPr>
          <w:rFonts w:ascii="Times New Roman" w:hAnsi="Times New Roman" w:cs="Times New Roman"/>
          <w:sz w:val="20"/>
          <w:szCs w:val="20"/>
        </w:rPr>
        <w:t xml:space="preserve">Убинского района </w:t>
      </w:r>
      <w:proofErr w:type="gramStart"/>
      <w:r w:rsidRPr="00DE097A">
        <w:rPr>
          <w:rFonts w:ascii="Times New Roman" w:hAnsi="Times New Roman" w:cs="Times New Roman"/>
          <w:sz w:val="20"/>
          <w:szCs w:val="20"/>
        </w:rPr>
        <w:t>Новосибирской</w:t>
      </w:r>
      <w:proofErr w:type="gramEnd"/>
    </w:p>
    <w:p w:rsidR="00DE097A" w:rsidRPr="00DE097A" w:rsidRDefault="00DE097A" w:rsidP="00DE097A">
      <w:pPr>
        <w:spacing w:after="0" w:line="240" w:lineRule="auto"/>
        <w:jc w:val="right"/>
        <w:rPr>
          <w:rFonts w:ascii="Times New Roman" w:hAnsi="Times New Roman" w:cs="Times New Roman"/>
          <w:sz w:val="20"/>
          <w:szCs w:val="20"/>
        </w:rPr>
      </w:pPr>
      <w:r w:rsidRPr="00DE097A">
        <w:rPr>
          <w:rFonts w:ascii="Times New Roman" w:hAnsi="Times New Roman" w:cs="Times New Roman"/>
          <w:sz w:val="20"/>
          <w:szCs w:val="20"/>
        </w:rPr>
        <w:t xml:space="preserve"> области шестого созыва</w:t>
      </w:r>
    </w:p>
    <w:p w:rsidR="00DE097A" w:rsidRPr="00DE097A" w:rsidRDefault="00DE097A" w:rsidP="00DE097A">
      <w:pPr>
        <w:spacing w:after="0" w:line="240" w:lineRule="auto"/>
        <w:jc w:val="right"/>
        <w:rPr>
          <w:rFonts w:ascii="Times New Roman" w:hAnsi="Times New Roman" w:cs="Times New Roman"/>
          <w:sz w:val="20"/>
          <w:szCs w:val="20"/>
        </w:rPr>
      </w:pPr>
      <w:r w:rsidRPr="00DE097A">
        <w:rPr>
          <w:rFonts w:ascii="Times New Roman" w:hAnsi="Times New Roman" w:cs="Times New Roman"/>
          <w:sz w:val="20"/>
          <w:szCs w:val="20"/>
        </w:rPr>
        <w:t xml:space="preserve">от 30.06.2022 № 59  </w:t>
      </w: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jc w:val="center"/>
        <w:rPr>
          <w:rFonts w:ascii="Times New Roman" w:hAnsi="Times New Roman" w:cs="Times New Roman"/>
          <w:b/>
          <w:sz w:val="20"/>
          <w:szCs w:val="20"/>
        </w:rPr>
      </w:pPr>
      <w:r w:rsidRPr="00DE097A">
        <w:rPr>
          <w:rFonts w:ascii="Times New Roman" w:hAnsi="Times New Roman" w:cs="Times New Roman"/>
          <w:b/>
          <w:sz w:val="20"/>
          <w:szCs w:val="20"/>
        </w:rPr>
        <w:lastRenderedPageBreak/>
        <w:t>ОТЧЕТ</w:t>
      </w:r>
    </w:p>
    <w:p w:rsidR="00DE097A" w:rsidRPr="00DE097A" w:rsidRDefault="00DE097A" w:rsidP="00DE097A">
      <w:pPr>
        <w:spacing w:after="0" w:line="240" w:lineRule="auto"/>
        <w:jc w:val="center"/>
        <w:rPr>
          <w:rFonts w:ascii="Times New Roman" w:hAnsi="Times New Roman" w:cs="Times New Roman"/>
          <w:b/>
          <w:sz w:val="20"/>
          <w:szCs w:val="20"/>
        </w:rPr>
      </w:pPr>
      <w:r w:rsidRPr="00DE097A">
        <w:rPr>
          <w:rFonts w:ascii="Times New Roman" w:hAnsi="Times New Roman" w:cs="Times New Roman"/>
          <w:b/>
          <w:sz w:val="20"/>
          <w:szCs w:val="20"/>
        </w:rPr>
        <w:t xml:space="preserve">о расходование резервного фонда бюджета </w:t>
      </w:r>
      <w:proofErr w:type="spellStart"/>
      <w:r w:rsidRPr="00DE097A">
        <w:rPr>
          <w:rFonts w:ascii="Times New Roman" w:hAnsi="Times New Roman" w:cs="Times New Roman"/>
          <w:b/>
          <w:sz w:val="20"/>
          <w:szCs w:val="20"/>
        </w:rPr>
        <w:t>Ермолаевского</w:t>
      </w:r>
      <w:proofErr w:type="spellEnd"/>
      <w:r w:rsidRPr="00DE097A">
        <w:rPr>
          <w:rFonts w:ascii="Times New Roman" w:hAnsi="Times New Roman" w:cs="Times New Roman"/>
          <w:b/>
          <w:sz w:val="20"/>
          <w:szCs w:val="20"/>
        </w:rPr>
        <w:t xml:space="preserve"> сельсовета за 2021 год</w:t>
      </w:r>
    </w:p>
    <w:p w:rsidR="00DE097A" w:rsidRPr="00DE097A" w:rsidRDefault="00DE097A" w:rsidP="00DE097A">
      <w:pPr>
        <w:spacing w:after="0" w:line="240" w:lineRule="auto"/>
        <w:jc w:val="center"/>
        <w:rPr>
          <w:rFonts w:ascii="Times New Roman" w:hAnsi="Times New Roman" w:cs="Times New Roman"/>
          <w:sz w:val="20"/>
          <w:szCs w:val="20"/>
        </w:rPr>
      </w:pPr>
    </w:p>
    <w:p w:rsidR="00DE097A" w:rsidRPr="00DE097A" w:rsidRDefault="00DE097A" w:rsidP="00DE097A">
      <w:pPr>
        <w:spacing w:after="0" w:line="240" w:lineRule="auto"/>
        <w:jc w:val="center"/>
        <w:rPr>
          <w:rFonts w:ascii="Times New Roman" w:hAnsi="Times New Roman" w:cs="Times New Roman"/>
          <w:sz w:val="20"/>
          <w:szCs w:val="20"/>
        </w:rPr>
      </w:pPr>
    </w:p>
    <w:p w:rsidR="00DE097A" w:rsidRPr="00DE097A" w:rsidRDefault="00DE097A" w:rsidP="00DE097A">
      <w:pPr>
        <w:spacing w:after="0" w:line="240" w:lineRule="auto"/>
        <w:jc w:val="both"/>
        <w:rPr>
          <w:rFonts w:ascii="Times New Roman" w:hAnsi="Times New Roman" w:cs="Times New Roman"/>
          <w:sz w:val="20"/>
          <w:szCs w:val="20"/>
        </w:rPr>
      </w:pPr>
      <w:r w:rsidRPr="00DE097A">
        <w:rPr>
          <w:rFonts w:ascii="Times New Roman" w:hAnsi="Times New Roman" w:cs="Times New Roman"/>
          <w:sz w:val="20"/>
          <w:szCs w:val="20"/>
        </w:rPr>
        <w:t xml:space="preserve">        Бюджетные ассигнования резервного фонда администрации </w:t>
      </w:r>
      <w:proofErr w:type="spellStart"/>
      <w:r w:rsidRPr="00DE097A">
        <w:rPr>
          <w:rFonts w:ascii="Times New Roman" w:hAnsi="Times New Roman" w:cs="Times New Roman"/>
          <w:sz w:val="20"/>
          <w:szCs w:val="20"/>
        </w:rPr>
        <w:t>Ермолаевского</w:t>
      </w:r>
      <w:proofErr w:type="spellEnd"/>
      <w:r w:rsidRPr="00DE097A">
        <w:rPr>
          <w:rFonts w:ascii="Times New Roman" w:hAnsi="Times New Roman" w:cs="Times New Roman"/>
          <w:sz w:val="20"/>
          <w:szCs w:val="20"/>
        </w:rPr>
        <w:t xml:space="preserve"> сельсовета в 2021 г. составляли 5,0  тыс. руб. и в течение прошедшего года не использовались.</w:t>
      </w: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DE097A" w:rsidRPr="00DE097A" w:rsidRDefault="00DE097A" w:rsidP="00DE097A">
      <w:pPr>
        <w:spacing w:after="0" w:line="240" w:lineRule="auto"/>
        <w:rPr>
          <w:rFonts w:ascii="Times New Roman" w:hAnsi="Times New Roman" w:cs="Times New Roman"/>
          <w:sz w:val="20"/>
          <w:szCs w:val="20"/>
        </w:rPr>
      </w:pPr>
    </w:p>
    <w:p w:rsidR="00EF1B03" w:rsidRPr="00EF1B03" w:rsidRDefault="00EF1B03" w:rsidP="00EF1B03">
      <w:pPr>
        <w:spacing w:after="0" w:line="240" w:lineRule="auto"/>
        <w:jc w:val="center"/>
        <w:rPr>
          <w:rFonts w:ascii="Times New Roman" w:eastAsia="Times New Roman" w:hAnsi="Times New Roman" w:cs="Times New Roman"/>
          <w:b/>
          <w:sz w:val="20"/>
          <w:szCs w:val="20"/>
        </w:rPr>
      </w:pPr>
      <w:r w:rsidRPr="00EF1B03">
        <w:rPr>
          <w:rFonts w:ascii="Times New Roman" w:eastAsia="Times New Roman" w:hAnsi="Times New Roman" w:cs="Times New Roman"/>
          <w:b/>
          <w:sz w:val="20"/>
          <w:szCs w:val="20"/>
        </w:rPr>
        <w:t>СОВЕТ ДЕПУТАТОВ ЕРМОЛАЕВСКОГО СЕЛЬСОВЕТА</w:t>
      </w:r>
    </w:p>
    <w:p w:rsidR="00EF1B03" w:rsidRPr="00EF1B03" w:rsidRDefault="00EF1B03" w:rsidP="00EF1B03">
      <w:pPr>
        <w:spacing w:after="0" w:line="240" w:lineRule="auto"/>
        <w:jc w:val="center"/>
        <w:rPr>
          <w:rFonts w:ascii="Times New Roman" w:eastAsia="Times New Roman" w:hAnsi="Times New Roman" w:cs="Times New Roman"/>
          <w:b/>
          <w:sz w:val="20"/>
          <w:szCs w:val="20"/>
        </w:rPr>
      </w:pPr>
      <w:r w:rsidRPr="00EF1B03">
        <w:rPr>
          <w:rFonts w:ascii="Times New Roman" w:eastAsia="Times New Roman" w:hAnsi="Times New Roman" w:cs="Times New Roman"/>
          <w:b/>
          <w:sz w:val="20"/>
          <w:szCs w:val="20"/>
        </w:rPr>
        <w:t>УБИНСКОГО РАЙОНА НОВОСИБИРСКОЙ ОБЛАСТИ</w:t>
      </w:r>
    </w:p>
    <w:p w:rsidR="00EF1B03" w:rsidRPr="00EF1B03" w:rsidRDefault="00EF1B03" w:rsidP="00EF1B03">
      <w:pPr>
        <w:spacing w:after="0" w:line="240" w:lineRule="auto"/>
        <w:jc w:val="center"/>
        <w:rPr>
          <w:rFonts w:ascii="Times New Roman" w:eastAsia="Times New Roman" w:hAnsi="Times New Roman" w:cs="Times New Roman"/>
          <w:sz w:val="20"/>
          <w:szCs w:val="20"/>
        </w:rPr>
      </w:pPr>
      <w:r w:rsidRPr="00EF1B03">
        <w:rPr>
          <w:rFonts w:ascii="Times New Roman" w:eastAsia="Times New Roman" w:hAnsi="Times New Roman" w:cs="Times New Roman"/>
          <w:sz w:val="20"/>
          <w:szCs w:val="20"/>
        </w:rPr>
        <w:t>(шестого созыва)</w:t>
      </w:r>
    </w:p>
    <w:p w:rsidR="00EF1B03" w:rsidRPr="00EF1B03" w:rsidRDefault="00EF1B03" w:rsidP="00EF1B03">
      <w:pPr>
        <w:spacing w:after="0" w:line="240" w:lineRule="auto"/>
        <w:jc w:val="center"/>
        <w:rPr>
          <w:rFonts w:ascii="Times New Roman" w:eastAsia="Times New Roman" w:hAnsi="Times New Roman" w:cs="Times New Roman"/>
          <w:sz w:val="20"/>
          <w:szCs w:val="20"/>
        </w:rPr>
      </w:pPr>
    </w:p>
    <w:p w:rsidR="00EF1B03" w:rsidRPr="00EF1B03" w:rsidRDefault="00EF1B03" w:rsidP="00EF1B03">
      <w:pPr>
        <w:spacing w:after="0" w:line="240" w:lineRule="auto"/>
        <w:jc w:val="center"/>
        <w:rPr>
          <w:rFonts w:ascii="Times New Roman" w:eastAsia="Times New Roman" w:hAnsi="Times New Roman" w:cs="Times New Roman"/>
          <w:b/>
          <w:sz w:val="20"/>
          <w:szCs w:val="20"/>
        </w:rPr>
      </w:pPr>
      <w:proofErr w:type="gramStart"/>
      <w:r w:rsidRPr="00EF1B03">
        <w:rPr>
          <w:rFonts w:ascii="Times New Roman" w:eastAsia="Times New Roman" w:hAnsi="Times New Roman" w:cs="Times New Roman"/>
          <w:b/>
          <w:sz w:val="20"/>
          <w:szCs w:val="20"/>
        </w:rPr>
        <w:t>Р</w:t>
      </w:r>
      <w:proofErr w:type="gramEnd"/>
      <w:r w:rsidRPr="00EF1B03">
        <w:rPr>
          <w:rFonts w:ascii="Times New Roman" w:eastAsia="Times New Roman" w:hAnsi="Times New Roman" w:cs="Times New Roman"/>
          <w:b/>
          <w:sz w:val="20"/>
          <w:szCs w:val="20"/>
        </w:rPr>
        <w:t xml:space="preserve"> Е Ш Е Н И Е</w:t>
      </w:r>
    </w:p>
    <w:p w:rsidR="00EF1B03" w:rsidRPr="00EF1B03" w:rsidRDefault="00EF1B03" w:rsidP="00EF1B03">
      <w:pPr>
        <w:spacing w:after="0" w:line="240" w:lineRule="auto"/>
        <w:jc w:val="center"/>
        <w:rPr>
          <w:rFonts w:ascii="Times New Roman" w:eastAsia="Times New Roman" w:hAnsi="Times New Roman" w:cs="Times New Roman"/>
          <w:sz w:val="20"/>
          <w:szCs w:val="20"/>
        </w:rPr>
      </w:pPr>
      <w:r w:rsidRPr="00EF1B03">
        <w:rPr>
          <w:rFonts w:ascii="Times New Roman" w:eastAsia="Times New Roman" w:hAnsi="Times New Roman" w:cs="Times New Roman"/>
          <w:sz w:val="20"/>
          <w:szCs w:val="20"/>
        </w:rPr>
        <w:t>семнадцатой сессии</w:t>
      </w:r>
    </w:p>
    <w:p w:rsidR="00EF1B03" w:rsidRPr="00EF1B03" w:rsidRDefault="00EF1B03" w:rsidP="00EF1B03">
      <w:pPr>
        <w:spacing w:after="0" w:line="240" w:lineRule="auto"/>
        <w:jc w:val="center"/>
        <w:rPr>
          <w:rFonts w:ascii="Times New Roman" w:eastAsia="Times New Roman" w:hAnsi="Times New Roman" w:cs="Times New Roman"/>
          <w:sz w:val="20"/>
          <w:szCs w:val="20"/>
        </w:rPr>
      </w:pPr>
    </w:p>
    <w:p w:rsidR="00EF1B03" w:rsidRPr="00EF1B03" w:rsidRDefault="00EF1B03" w:rsidP="00EF1B03">
      <w:pPr>
        <w:spacing w:after="0" w:line="240" w:lineRule="auto"/>
        <w:jc w:val="center"/>
        <w:rPr>
          <w:rFonts w:ascii="Times New Roman" w:eastAsia="Times New Roman" w:hAnsi="Times New Roman" w:cs="Times New Roman"/>
          <w:sz w:val="20"/>
          <w:szCs w:val="20"/>
        </w:rPr>
      </w:pPr>
      <w:r w:rsidRPr="00EF1B03">
        <w:rPr>
          <w:rFonts w:ascii="Times New Roman" w:eastAsia="Times New Roman" w:hAnsi="Times New Roman" w:cs="Times New Roman"/>
          <w:sz w:val="20"/>
          <w:szCs w:val="20"/>
        </w:rPr>
        <w:t xml:space="preserve">с. </w:t>
      </w:r>
      <w:proofErr w:type="spellStart"/>
      <w:r w:rsidRPr="00EF1B03">
        <w:rPr>
          <w:rFonts w:ascii="Times New Roman" w:eastAsia="Times New Roman" w:hAnsi="Times New Roman" w:cs="Times New Roman"/>
          <w:sz w:val="20"/>
          <w:szCs w:val="20"/>
        </w:rPr>
        <w:t>Ермолаевка</w:t>
      </w:r>
      <w:proofErr w:type="spellEnd"/>
    </w:p>
    <w:p w:rsidR="00EF1B03" w:rsidRPr="00EF1B03" w:rsidRDefault="00EF1B03" w:rsidP="00EF1B03">
      <w:pPr>
        <w:tabs>
          <w:tab w:val="right" w:pos="9355"/>
        </w:tabs>
        <w:spacing w:after="0" w:line="240" w:lineRule="auto"/>
        <w:rPr>
          <w:rFonts w:ascii="Times New Roman" w:eastAsia="Times New Roman" w:hAnsi="Times New Roman" w:cs="Times New Roman"/>
          <w:sz w:val="20"/>
          <w:szCs w:val="20"/>
        </w:rPr>
      </w:pPr>
      <w:r w:rsidRPr="00EF1B03">
        <w:rPr>
          <w:rFonts w:ascii="Times New Roman" w:eastAsia="Times New Roman" w:hAnsi="Times New Roman" w:cs="Times New Roman"/>
          <w:sz w:val="20"/>
          <w:szCs w:val="20"/>
        </w:rPr>
        <w:t>30 июня 2022 г.</w:t>
      </w:r>
      <w:r w:rsidRPr="00EF1B03">
        <w:rPr>
          <w:rFonts w:ascii="Times New Roman" w:eastAsia="Times New Roman" w:hAnsi="Times New Roman" w:cs="Times New Roman"/>
          <w:sz w:val="20"/>
          <w:szCs w:val="20"/>
        </w:rPr>
        <w:tab/>
        <w:t>№ 60</w:t>
      </w:r>
    </w:p>
    <w:p w:rsidR="00EF1B03" w:rsidRPr="00EF1B03" w:rsidRDefault="00EF1B03" w:rsidP="00EF1B03">
      <w:pPr>
        <w:spacing w:after="0" w:line="240" w:lineRule="auto"/>
        <w:jc w:val="center"/>
        <w:rPr>
          <w:rFonts w:ascii="Times New Roman" w:eastAsia="Times New Roman" w:hAnsi="Times New Roman" w:cs="Times New Roman"/>
          <w:sz w:val="20"/>
          <w:szCs w:val="20"/>
        </w:rPr>
      </w:pPr>
    </w:p>
    <w:p w:rsidR="00EF1B03" w:rsidRPr="00EF1B03" w:rsidRDefault="00EF1B03" w:rsidP="00EF1B03">
      <w:pPr>
        <w:spacing w:after="0" w:line="240" w:lineRule="auto"/>
        <w:jc w:val="center"/>
        <w:rPr>
          <w:rFonts w:ascii="Times New Roman" w:eastAsia="Times New Roman" w:hAnsi="Times New Roman" w:cs="Times New Roman"/>
          <w:sz w:val="20"/>
          <w:szCs w:val="20"/>
        </w:rPr>
      </w:pPr>
      <w:r w:rsidRPr="00EF1B03">
        <w:rPr>
          <w:rFonts w:ascii="Times New Roman" w:eastAsia="Times New Roman" w:hAnsi="Times New Roman" w:cs="Times New Roman"/>
          <w:sz w:val="20"/>
          <w:szCs w:val="20"/>
        </w:rPr>
        <w:t xml:space="preserve">О внесении изменений в Устав сельского поселения </w:t>
      </w:r>
      <w:proofErr w:type="spellStart"/>
      <w:r w:rsidRPr="00EF1B03">
        <w:rPr>
          <w:rFonts w:ascii="Times New Roman" w:eastAsia="Times New Roman" w:hAnsi="Times New Roman" w:cs="Times New Roman"/>
          <w:sz w:val="20"/>
          <w:szCs w:val="20"/>
        </w:rPr>
        <w:t>Ермолаевский</w:t>
      </w:r>
      <w:proofErr w:type="spellEnd"/>
      <w:r w:rsidRPr="00EF1B03">
        <w:rPr>
          <w:rFonts w:ascii="Times New Roman" w:eastAsia="Times New Roman" w:hAnsi="Times New Roman" w:cs="Times New Roman"/>
          <w:sz w:val="20"/>
          <w:szCs w:val="20"/>
        </w:rPr>
        <w:t xml:space="preserve"> сельсовет</w:t>
      </w:r>
    </w:p>
    <w:p w:rsidR="00EF1B03" w:rsidRPr="00EF1B03" w:rsidRDefault="00EF1B03" w:rsidP="00EF1B03">
      <w:pPr>
        <w:spacing w:after="0" w:line="240" w:lineRule="auto"/>
        <w:jc w:val="center"/>
        <w:rPr>
          <w:rFonts w:ascii="Times New Roman" w:eastAsia="Times New Roman" w:hAnsi="Times New Roman" w:cs="Times New Roman"/>
          <w:sz w:val="20"/>
          <w:szCs w:val="20"/>
        </w:rPr>
      </w:pPr>
      <w:r w:rsidRPr="00EF1B03">
        <w:rPr>
          <w:rFonts w:ascii="Times New Roman" w:eastAsia="Times New Roman" w:hAnsi="Times New Roman" w:cs="Times New Roman"/>
          <w:sz w:val="20"/>
          <w:szCs w:val="20"/>
        </w:rPr>
        <w:t xml:space="preserve">Убинского муниципального района Новосибирской области </w:t>
      </w:r>
    </w:p>
    <w:p w:rsidR="00EF1B03" w:rsidRPr="00EF1B03" w:rsidRDefault="00EF1B03" w:rsidP="00EF1B03">
      <w:pPr>
        <w:spacing w:after="0" w:line="240" w:lineRule="auto"/>
        <w:ind w:firstLine="708"/>
        <w:rPr>
          <w:rFonts w:ascii="Times New Roman" w:eastAsia="Times New Roman" w:hAnsi="Times New Roman" w:cs="Times New Roman"/>
          <w:sz w:val="20"/>
          <w:szCs w:val="20"/>
        </w:rPr>
      </w:pPr>
    </w:p>
    <w:p w:rsidR="00EF1B03" w:rsidRPr="00EF1B03" w:rsidRDefault="00EF1B03" w:rsidP="00EF1B03">
      <w:pPr>
        <w:spacing w:after="0" w:line="240" w:lineRule="auto"/>
        <w:ind w:firstLine="708"/>
        <w:jc w:val="both"/>
        <w:rPr>
          <w:rFonts w:ascii="Times New Roman" w:eastAsia="Times New Roman" w:hAnsi="Times New Roman" w:cs="Times New Roman"/>
          <w:color w:val="000000" w:themeColor="text1"/>
          <w:sz w:val="20"/>
          <w:szCs w:val="20"/>
        </w:rPr>
      </w:pPr>
      <w:r w:rsidRPr="00EF1B03">
        <w:rPr>
          <w:rFonts w:ascii="Times New Roman" w:eastAsia="Times New Roman" w:hAnsi="Times New Roman" w:cs="Times New Roman"/>
          <w:sz w:val="20"/>
          <w:szCs w:val="20"/>
        </w:rPr>
        <w:t xml:space="preserve">В соответствии со ст.7, 35, 44 Федерального закона от 06.10.2003 № 131-ФЗ «Об общих принципах организации местного самоуправления в Российской Федерации», </w:t>
      </w:r>
    </w:p>
    <w:p w:rsidR="00EF1B03" w:rsidRPr="00EF1B03" w:rsidRDefault="00EF1B03" w:rsidP="00EF1B03">
      <w:pPr>
        <w:spacing w:after="0" w:line="240" w:lineRule="auto"/>
        <w:ind w:firstLine="708"/>
        <w:jc w:val="both"/>
        <w:rPr>
          <w:rFonts w:ascii="Times New Roman" w:eastAsia="Times New Roman" w:hAnsi="Times New Roman" w:cs="Times New Roman"/>
          <w:sz w:val="20"/>
          <w:szCs w:val="20"/>
        </w:rPr>
      </w:pPr>
      <w:r w:rsidRPr="00EF1B03">
        <w:rPr>
          <w:rFonts w:ascii="Times New Roman" w:eastAsia="Times New Roman" w:hAnsi="Times New Roman" w:cs="Times New Roman"/>
          <w:sz w:val="20"/>
          <w:szCs w:val="20"/>
        </w:rPr>
        <w:t xml:space="preserve">Совет депутатов </w:t>
      </w:r>
      <w:proofErr w:type="spellStart"/>
      <w:r w:rsidRPr="00EF1B03">
        <w:rPr>
          <w:rFonts w:ascii="Times New Roman" w:eastAsia="Times New Roman" w:hAnsi="Times New Roman" w:cs="Times New Roman"/>
          <w:sz w:val="20"/>
          <w:szCs w:val="20"/>
        </w:rPr>
        <w:t>Ермолаевского</w:t>
      </w:r>
      <w:proofErr w:type="spellEnd"/>
      <w:r w:rsidRPr="00EF1B03">
        <w:rPr>
          <w:rFonts w:ascii="Times New Roman" w:eastAsia="Times New Roman" w:hAnsi="Times New Roman" w:cs="Times New Roman"/>
          <w:sz w:val="20"/>
          <w:szCs w:val="20"/>
        </w:rPr>
        <w:t xml:space="preserve"> сельсовета Убинского района  Новосибирской области</w:t>
      </w:r>
    </w:p>
    <w:p w:rsidR="00EF1B03" w:rsidRPr="00EF1B03" w:rsidRDefault="00EF1B03" w:rsidP="00EF1B03">
      <w:pPr>
        <w:spacing w:after="0" w:line="240" w:lineRule="auto"/>
        <w:ind w:firstLine="708"/>
        <w:jc w:val="both"/>
        <w:rPr>
          <w:rFonts w:ascii="Times New Roman" w:eastAsia="Times New Roman" w:hAnsi="Times New Roman" w:cs="Times New Roman"/>
          <w:sz w:val="20"/>
          <w:szCs w:val="20"/>
        </w:rPr>
      </w:pPr>
      <w:r w:rsidRPr="00EF1B03">
        <w:rPr>
          <w:rFonts w:ascii="Times New Roman" w:eastAsia="Times New Roman" w:hAnsi="Times New Roman" w:cs="Times New Roman"/>
          <w:sz w:val="20"/>
          <w:szCs w:val="20"/>
        </w:rPr>
        <w:t>РЕШИЛ:</w:t>
      </w:r>
    </w:p>
    <w:p w:rsidR="00EF1B03" w:rsidRPr="00EF1B03" w:rsidRDefault="00EF1B03" w:rsidP="00EF1B03">
      <w:pPr>
        <w:spacing w:after="0" w:line="240" w:lineRule="auto"/>
        <w:ind w:firstLine="708"/>
        <w:jc w:val="both"/>
        <w:rPr>
          <w:rFonts w:ascii="Times New Roman" w:eastAsia="Times New Roman" w:hAnsi="Times New Roman" w:cs="Times New Roman"/>
          <w:sz w:val="20"/>
          <w:szCs w:val="20"/>
        </w:rPr>
      </w:pPr>
      <w:r w:rsidRPr="00EF1B03">
        <w:rPr>
          <w:rFonts w:ascii="Times New Roman" w:eastAsia="Times New Roman" w:hAnsi="Times New Roman" w:cs="Times New Roman"/>
          <w:sz w:val="20"/>
          <w:szCs w:val="20"/>
        </w:rPr>
        <w:t xml:space="preserve">1.Принять муниципальный правовой акт о внесении изменений в Устав сельского поселения  </w:t>
      </w:r>
      <w:proofErr w:type="spellStart"/>
      <w:r w:rsidRPr="00EF1B03">
        <w:rPr>
          <w:rFonts w:ascii="Times New Roman" w:eastAsia="Times New Roman" w:hAnsi="Times New Roman" w:cs="Times New Roman"/>
          <w:sz w:val="20"/>
          <w:szCs w:val="20"/>
        </w:rPr>
        <w:t>Ермолаевский</w:t>
      </w:r>
      <w:proofErr w:type="spellEnd"/>
      <w:r w:rsidRPr="00EF1B03">
        <w:rPr>
          <w:rFonts w:ascii="Times New Roman" w:eastAsia="Times New Roman" w:hAnsi="Times New Roman" w:cs="Times New Roman"/>
          <w:sz w:val="20"/>
          <w:szCs w:val="20"/>
        </w:rPr>
        <w:t xml:space="preserve"> сельсовет Убинского муниципального района  Новосибирской области согласно приложению.</w:t>
      </w:r>
    </w:p>
    <w:p w:rsidR="00EF1B03" w:rsidRPr="00EF1B03" w:rsidRDefault="00EF1B03" w:rsidP="00EF1B03">
      <w:pPr>
        <w:spacing w:after="0" w:line="240" w:lineRule="auto"/>
        <w:ind w:firstLine="708"/>
        <w:jc w:val="both"/>
        <w:rPr>
          <w:rFonts w:ascii="Times New Roman" w:eastAsia="Times New Roman" w:hAnsi="Times New Roman" w:cs="Times New Roman"/>
          <w:sz w:val="20"/>
          <w:szCs w:val="20"/>
        </w:rPr>
      </w:pPr>
      <w:proofErr w:type="gramStart"/>
      <w:r w:rsidRPr="00EF1B03">
        <w:rPr>
          <w:rFonts w:ascii="Times New Roman" w:eastAsia="Times New Roman" w:hAnsi="Times New Roman" w:cs="Times New Roman"/>
          <w:sz w:val="20"/>
          <w:szCs w:val="20"/>
        </w:rPr>
        <w:t xml:space="preserve">2.В порядке, установленном Федеральным законом от 21.07.2005 г. №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w:t>
      </w:r>
      <w:proofErr w:type="spellStart"/>
      <w:r w:rsidRPr="00EF1B03">
        <w:rPr>
          <w:rFonts w:ascii="Times New Roman" w:eastAsia="Times New Roman" w:hAnsi="Times New Roman" w:cs="Times New Roman"/>
          <w:sz w:val="20"/>
          <w:szCs w:val="20"/>
        </w:rPr>
        <w:t>Ермолаевский</w:t>
      </w:r>
      <w:proofErr w:type="spellEnd"/>
      <w:r w:rsidRPr="00EF1B03">
        <w:rPr>
          <w:rFonts w:ascii="Times New Roman" w:eastAsia="Times New Roman" w:hAnsi="Times New Roman" w:cs="Times New Roman"/>
          <w:sz w:val="20"/>
          <w:szCs w:val="20"/>
        </w:rPr>
        <w:t xml:space="preserve"> сельсовет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roofErr w:type="gramEnd"/>
    </w:p>
    <w:p w:rsidR="00EF1B03" w:rsidRPr="00EF1B03" w:rsidRDefault="00EF1B03" w:rsidP="00EF1B03">
      <w:pPr>
        <w:spacing w:after="0" w:line="240" w:lineRule="auto"/>
        <w:ind w:firstLine="708"/>
        <w:jc w:val="both"/>
        <w:rPr>
          <w:rFonts w:ascii="Times New Roman" w:eastAsia="Times New Roman" w:hAnsi="Times New Roman" w:cs="Times New Roman"/>
          <w:sz w:val="20"/>
          <w:szCs w:val="20"/>
        </w:rPr>
      </w:pPr>
      <w:r w:rsidRPr="00EF1B03">
        <w:rPr>
          <w:rFonts w:ascii="Times New Roman" w:eastAsia="Times New Roman" w:hAnsi="Times New Roman" w:cs="Times New Roman"/>
          <w:sz w:val="20"/>
          <w:szCs w:val="20"/>
        </w:rPr>
        <w:t xml:space="preserve">3. Главе </w:t>
      </w:r>
      <w:proofErr w:type="spellStart"/>
      <w:r w:rsidRPr="00EF1B03">
        <w:rPr>
          <w:rFonts w:ascii="Times New Roman" w:eastAsia="Times New Roman" w:hAnsi="Times New Roman" w:cs="Times New Roman"/>
          <w:sz w:val="20"/>
          <w:szCs w:val="20"/>
        </w:rPr>
        <w:t>Ермолаевского</w:t>
      </w:r>
      <w:proofErr w:type="spellEnd"/>
      <w:r w:rsidRPr="00EF1B03">
        <w:rPr>
          <w:rFonts w:ascii="Times New Roman" w:eastAsia="Times New Roman" w:hAnsi="Times New Roman" w:cs="Times New Roman"/>
          <w:sz w:val="20"/>
          <w:szCs w:val="20"/>
        </w:rPr>
        <w:t xml:space="preserve"> сельсовета Убинского района Новосибирской области: </w:t>
      </w:r>
      <w:r w:rsidRPr="00EF1B03">
        <w:rPr>
          <w:rFonts w:ascii="Times New Roman" w:eastAsia="Times New Roman" w:hAnsi="Times New Roman" w:cs="Times New Roman"/>
          <w:sz w:val="20"/>
          <w:szCs w:val="20"/>
        </w:rPr>
        <w:tab/>
        <w:t xml:space="preserve">3.1. опубликовать муниципальный правовой акт о внесении изменений в Устав сельского поселения </w:t>
      </w:r>
      <w:proofErr w:type="spellStart"/>
      <w:r w:rsidRPr="00EF1B03">
        <w:rPr>
          <w:rFonts w:ascii="Times New Roman" w:eastAsia="Times New Roman" w:hAnsi="Times New Roman" w:cs="Times New Roman"/>
          <w:sz w:val="20"/>
          <w:szCs w:val="20"/>
        </w:rPr>
        <w:t>Ермолаевский</w:t>
      </w:r>
      <w:proofErr w:type="spellEnd"/>
      <w:r w:rsidRPr="00EF1B03">
        <w:rPr>
          <w:rFonts w:ascii="Times New Roman" w:eastAsia="Times New Roman" w:hAnsi="Times New Roman" w:cs="Times New Roman"/>
          <w:sz w:val="20"/>
          <w:szCs w:val="20"/>
        </w:rPr>
        <w:t xml:space="preserve"> сельсовет Убинского муниципального 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EF1B03" w:rsidRPr="00EF1B03" w:rsidRDefault="00EF1B03" w:rsidP="00EF1B03">
      <w:pPr>
        <w:spacing w:after="0" w:line="240" w:lineRule="auto"/>
        <w:ind w:firstLine="708"/>
        <w:jc w:val="both"/>
        <w:rPr>
          <w:rFonts w:ascii="Times New Roman" w:eastAsia="Times New Roman" w:hAnsi="Times New Roman" w:cs="Times New Roman"/>
          <w:sz w:val="20"/>
          <w:szCs w:val="20"/>
        </w:rPr>
      </w:pPr>
      <w:r w:rsidRPr="00EF1B03">
        <w:rPr>
          <w:rFonts w:ascii="Times New Roman" w:eastAsia="Times New Roman" w:hAnsi="Times New Roman" w:cs="Times New Roman"/>
          <w:sz w:val="20"/>
          <w:szCs w:val="20"/>
        </w:rPr>
        <w:t xml:space="preserve">3.2. </w:t>
      </w:r>
      <w:proofErr w:type="gramStart"/>
      <w:r w:rsidRPr="00EF1B03">
        <w:rPr>
          <w:rFonts w:ascii="Times New Roman" w:eastAsia="Times New Roman" w:hAnsi="Times New Roman" w:cs="Times New Roman"/>
          <w:sz w:val="20"/>
          <w:szCs w:val="20"/>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о внесении изменений</w:t>
      </w:r>
      <w:r w:rsidRPr="00EF1B03">
        <w:rPr>
          <w:rFonts w:ascii="Times New Roman" w:eastAsia="Times New Roman" w:hAnsi="Times New Roman" w:cs="Times New Roman"/>
          <w:sz w:val="20"/>
          <w:szCs w:val="20"/>
        </w:rPr>
        <w:tab/>
        <w:t xml:space="preserve">  в Устав сельского поселения </w:t>
      </w:r>
      <w:proofErr w:type="spellStart"/>
      <w:r w:rsidRPr="00EF1B03">
        <w:rPr>
          <w:rFonts w:ascii="Times New Roman" w:eastAsia="Times New Roman" w:hAnsi="Times New Roman" w:cs="Times New Roman"/>
          <w:sz w:val="20"/>
          <w:szCs w:val="20"/>
        </w:rPr>
        <w:t>Ермолаевский</w:t>
      </w:r>
      <w:proofErr w:type="spellEnd"/>
      <w:r w:rsidRPr="00EF1B03">
        <w:rPr>
          <w:rFonts w:ascii="Times New Roman" w:eastAsia="Times New Roman" w:hAnsi="Times New Roman" w:cs="Times New Roman"/>
          <w:sz w:val="20"/>
          <w:szCs w:val="20"/>
        </w:rPr>
        <w:t xml:space="preserve"> сельсовет Убинского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w:t>
      </w:r>
      <w:proofErr w:type="gramEnd"/>
    </w:p>
    <w:p w:rsidR="00EF1B03" w:rsidRPr="00EF1B03" w:rsidRDefault="00EF1B03" w:rsidP="00EF1B03">
      <w:pPr>
        <w:tabs>
          <w:tab w:val="left" w:pos="3105"/>
        </w:tabs>
        <w:spacing w:after="0" w:line="240" w:lineRule="auto"/>
        <w:ind w:firstLine="708"/>
        <w:jc w:val="both"/>
        <w:rPr>
          <w:rFonts w:ascii="Times New Roman" w:eastAsia="Times New Roman" w:hAnsi="Times New Roman" w:cs="Times New Roman"/>
          <w:sz w:val="20"/>
          <w:szCs w:val="20"/>
        </w:rPr>
      </w:pPr>
      <w:r w:rsidRPr="00EF1B03">
        <w:rPr>
          <w:rFonts w:ascii="Times New Roman" w:eastAsia="Times New Roman" w:hAnsi="Times New Roman" w:cs="Times New Roman"/>
          <w:sz w:val="20"/>
          <w:szCs w:val="20"/>
        </w:rPr>
        <w:t xml:space="preserve">4. Настоящее решение вступает в силу после государственной регистрации и  опубликования в периодическом печатном издании   «Вестник  </w:t>
      </w:r>
      <w:proofErr w:type="spellStart"/>
      <w:r w:rsidRPr="00EF1B03">
        <w:rPr>
          <w:rFonts w:ascii="Times New Roman" w:eastAsia="Times New Roman" w:hAnsi="Times New Roman" w:cs="Times New Roman"/>
          <w:sz w:val="20"/>
          <w:szCs w:val="20"/>
        </w:rPr>
        <w:t>Ермолаевского</w:t>
      </w:r>
      <w:proofErr w:type="spellEnd"/>
      <w:r w:rsidRPr="00EF1B03">
        <w:rPr>
          <w:rFonts w:ascii="Times New Roman" w:eastAsia="Times New Roman" w:hAnsi="Times New Roman" w:cs="Times New Roman"/>
          <w:sz w:val="20"/>
          <w:szCs w:val="20"/>
        </w:rPr>
        <w:t xml:space="preserve"> сельсовета».</w:t>
      </w:r>
    </w:p>
    <w:p w:rsidR="00EF1B03" w:rsidRPr="00EF1B03" w:rsidRDefault="00EF1B03" w:rsidP="00EF1B03">
      <w:pPr>
        <w:tabs>
          <w:tab w:val="left" w:pos="3105"/>
        </w:tabs>
        <w:spacing w:after="0" w:line="240" w:lineRule="auto"/>
        <w:jc w:val="both"/>
        <w:rPr>
          <w:rFonts w:ascii="Times New Roman" w:eastAsia="Times New Roman" w:hAnsi="Times New Roman" w:cs="Times New Roman"/>
          <w:sz w:val="20"/>
          <w:szCs w:val="20"/>
        </w:rPr>
      </w:pPr>
    </w:p>
    <w:p w:rsidR="00EF1B03" w:rsidRPr="00EF1B03" w:rsidRDefault="00EF1B03" w:rsidP="00EF1B03">
      <w:pPr>
        <w:tabs>
          <w:tab w:val="left" w:pos="3105"/>
        </w:tabs>
        <w:spacing w:after="0" w:line="240" w:lineRule="auto"/>
        <w:jc w:val="both"/>
        <w:rPr>
          <w:rFonts w:ascii="Times New Roman" w:eastAsia="Times New Roman" w:hAnsi="Times New Roman" w:cs="Times New Roman"/>
          <w:sz w:val="20"/>
          <w:szCs w:val="20"/>
        </w:rPr>
      </w:pPr>
    </w:p>
    <w:p w:rsidR="00EF1B03" w:rsidRPr="00EF1B03" w:rsidRDefault="00EF1B03" w:rsidP="00EF1B03">
      <w:pPr>
        <w:tabs>
          <w:tab w:val="left" w:pos="3105"/>
        </w:tabs>
        <w:spacing w:after="0" w:line="240" w:lineRule="auto"/>
        <w:jc w:val="both"/>
        <w:rPr>
          <w:rFonts w:ascii="Times New Roman" w:eastAsia="Times New Roman" w:hAnsi="Times New Roman" w:cs="Times New Roman"/>
          <w:sz w:val="20"/>
          <w:szCs w:val="20"/>
        </w:rPr>
      </w:pPr>
    </w:p>
    <w:p w:rsidR="00EF1B03" w:rsidRPr="00EF1B03" w:rsidRDefault="00EF1B03" w:rsidP="00EF1B03">
      <w:pPr>
        <w:tabs>
          <w:tab w:val="left" w:pos="3105"/>
        </w:tabs>
        <w:spacing w:after="0" w:line="240" w:lineRule="auto"/>
        <w:jc w:val="both"/>
        <w:rPr>
          <w:rFonts w:ascii="Times New Roman" w:eastAsia="Times New Roman" w:hAnsi="Times New Roman" w:cs="Times New Roman"/>
          <w:sz w:val="20"/>
          <w:szCs w:val="20"/>
        </w:rPr>
      </w:pPr>
      <w:r w:rsidRPr="00EF1B03">
        <w:rPr>
          <w:rFonts w:ascii="Times New Roman" w:eastAsia="Times New Roman" w:hAnsi="Times New Roman" w:cs="Times New Roman"/>
          <w:sz w:val="20"/>
          <w:szCs w:val="20"/>
        </w:rPr>
        <w:t xml:space="preserve">Глава </w:t>
      </w:r>
      <w:proofErr w:type="spellStart"/>
      <w:r w:rsidRPr="00EF1B03">
        <w:rPr>
          <w:rFonts w:ascii="Times New Roman" w:eastAsia="Times New Roman" w:hAnsi="Times New Roman" w:cs="Times New Roman"/>
          <w:sz w:val="20"/>
          <w:szCs w:val="20"/>
        </w:rPr>
        <w:t>Ермолаевского</w:t>
      </w:r>
      <w:proofErr w:type="spellEnd"/>
      <w:r w:rsidRPr="00EF1B03">
        <w:rPr>
          <w:rFonts w:ascii="Times New Roman" w:eastAsia="Times New Roman" w:hAnsi="Times New Roman" w:cs="Times New Roman"/>
          <w:sz w:val="20"/>
          <w:szCs w:val="20"/>
        </w:rPr>
        <w:t xml:space="preserve"> сельсовета </w:t>
      </w:r>
    </w:p>
    <w:p w:rsidR="00EF1B03" w:rsidRPr="00EF1B03" w:rsidRDefault="00EF1B03" w:rsidP="00EF1B03">
      <w:pPr>
        <w:spacing w:after="0" w:line="240" w:lineRule="auto"/>
        <w:rPr>
          <w:rFonts w:ascii="Times New Roman" w:eastAsia="Times New Roman" w:hAnsi="Times New Roman" w:cs="Times New Roman"/>
          <w:sz w:val="20"/>
          <w:szCs w:val="20"/>
        </w:rPr>
      </w:pPr>
      <w:r w:rsidRPr="00EF1B03">
        <w:rPr>
          <w:rFonts w:ascii="Times New Roman" w:eastAsia="Times New Roman" w:hAnsi="Times New Roman" w:cs="Times New Roman"/>
          <w:sz w:val="20"/>
          <w:szCs w:val="20"/>
        </w:rPr>
        <w:t xml:space="preserve">Убинского района Новосибирской области                                                           А.Н. </w:t>
      </w:r>
      <w:proofErr w:type="spellStart"/>
      <w:r w:rsidRPr="00EF1B03">
        <w:rPr>
          <w:rFonts w:ascii="Times New Roman" w:eastAsia="Times New Roman" w:hAnsi="Times New Roman" w:cs="Times New Roman"/>
          <w:sz w:val="20"/>
          <w:szCs w:val="20"/>
        </w:rPr>
        <w:t>Пасевич</w:t>
      </w:r>
      <w:proofErr w:type="spellEnd"/>
    </w:p>
    <w:p w:rsidR="00EF1B03" w:rsidRPr="00EF1B03" w:rsidRDefault="00EF1B03" w:rsidP="00EF1B03">
      <w:pPr>
        <w:spacing w:after="0" w:line="240" w:lineRule="auto"/>
        <w:rPr>
          <w:rFonts w:ascii="Times New Roman" w:eastAsia="Times New Roman" w:hAnsi="Times New Roman" w:cs="Times New Roman"/>
          <w:sz w:val="20"/>
          <w:szCs w:val="20"/>
        </w:rPr>
      </w:pPr>
    </w:p>
    <w:p w:rsidR="00EF1B03" w:rsidRPr="00EF1B03" w:rsidRDefault="00EF1B03" w:rsidP="00EF1B03">
      <w:pPr>
        <w:spacing w:after="0" w:line="240" w:lineRule="auto"/>
        <w:rPr>
          <w:rFonts w:ascii="Times New Roman" w:hAnsi="Times New Roman" w:cs="Times New Roman"/>
          <w:sz w:val="20"/>
          <w:szCs w:val="20"/>
        </w:rPr>
      </w:pPr>
      <w:r w:rsidRPr="00EF1B03">
        <w:rPr>
          <w:rFonts w:ascii="Times New Roman" w:hAnsi="Times New Roman" w:cs="Times New Roman"/>
          <w:sz w:val="20"/>
          <w:szCs w:val="20"/>
        </w:rPr>
        <w:t>Председатель Совета депутатов</w:t>
      </w:r>
    </w:p>
    <w:p w:rsidR="00EF1B03" w:rsidRPr="00EF1B03" w:rsidRDefault="00EF1B03" w:rsidP="00EF1B03">
      <w:pPr>
        <w:spacing w:after="0" w:line="240" w:lineRule="auto"/>
        <w:rPr>
          <w:rFonts w:ascii="Times New Roman" w:hAnsi="Times New Roman" w:cs="Times New Roman"/>
          <w:sz w:val="20"/>
          <w:szCs w:val="20"/>
        </w:rPr>
      </w:pPr>
      <w:proofErr w:type="spellStart"/>
      <w:r w:rsidRPr="00EF1B03">
        <w:rPr>
          <w:rFonts w:ascii="Times New Roman" w:hAnsi="Times New Roman" w:cs="Times New Roman"/>
          <w:sz w:val="20"/>
          <w:szCs w:val="20"/>
        </w:rPr>
        <w:t>Ермолаевского</w:t>
      </w:r>
      <w:proofErr w:type="spellEnd"/>
      <w:r w:rsidRPr="00EF1B03">
        <w:rPr>
          <w:rFonts w:ascii="Times New Roman" w:hAnsi="Times New Roman" w:cs="Times New Roman"/>
          <w:sz w:val="20"/>
          <w:szCs w:val="20"/>
        </w:rPr>
        <w:t xml:space="preserve"> сельсовета</w:t>
      </w:r>
    </w:p>
    <w:p w:rsidR="00EF1B03" w:rsidRPr="00EF1B03" w:rsidRDefault="00EF1B03" w:rsidP="00EF1B03">
      <w:pPr>
        <w:spacing w:after="0" w:line="240" w:lineRule="auto"/>
        <w:rPr>
          <w:rFonts w:ascii="Times New Roman" w:hAnsi="Times New Roman" w:cs="Times New Roman"/>
          <w:sz w:val="20"/>
          <w:szCs w:val="20"/>
        </w:rPr>
      </w:pPr>
      <w:r w:rsidRPr="00EF1B03">
        <w:rPr>
          <w:rFonts w:ascii="Times New Roman" w:hAnsi="Times New Roman" w:cs="Times New Roman"/>
          <w:sz w:val="20"/>
          <w:szCs w:val="20"/>
        </w:rPr>
        <w:t xml:space="preserve">Убинского района Новосибирской области                                                      И.Н. </w:t>
      </w:r>
      <w:proofErr w:type="spellStart"/>
      <w:r w:rsidRPr="00EF1B03">
        <w:rPr>
          <w:rFonts w:ascii="Times New Roman" w:hAnsi="Times New Roman" w:cs="Times New Roman"/>
          <w:sz w:val="20"/>
          <w:szCs w:val="20"/>
        </w:rPr>
        <w:t>Муленкова</w:t>
      </w:r>
      <w:proofErr w:type="spellEnd"/>
    </w:p>
    <w:p w:rsidR="00EF1B03" w:rsidRPr="00EF1B03" w:rsidRDefault="00EF1B03" w:rsidP="00EF1B03">
      <w:pPr>
        <w:spacing w:after="0" w:line="240" w:lineRule="auto"/>
        <w:rPr>
          <w:rFonts w:ascii="Times New Roman" w:hAnsi="Times New Roman" w:cs="Times New Roman"/>
          <w:sz w:val="20"/>
          <w:szCs w:val="20"/>
        </w:rPr>
      </w:pPr>
    </w:p>
    <w:p w:rsidR="00EF1B03" w:rsidRPr="00EF1B03" w:rsidRDefault="00EF1B03" w:rsidP="00EF1B03">
      <w:pPr>
        <w:spacing w:after="0" w:line="240" w:lineRule="auto"/>
        <w:jc w:val="right"/>
        <w:rPr>
          <w:rFonts w:ascii="Times New Roman" w:hAnsi="Times New Roman" w:cs="Times New Roman"/>
          <w:sz w:val="20"/>
          <w:szCs w:val="20"/>
        </w:rPr>
      </w:pPr>
    </w:p>
    <w:p w:rsidR="00EF1B03" w:rsidRPr="00EF1B03" w:rsidRDefault="00EF1B03" w:rsidP="00EF1B03">
      <w:pPr>
        <w:spacing w:after="0" w:line="240" w:lineRule="auto"/>
        <w:jc w:val="right"/>
        <w:rPr>
          <w:rFonts w:ascii="Times New Roman" w:hAnsi="Times New Roman" w:cs="Times New Roman"/>
          <w:sz w:val="20"/>
          <w:szCs w:val="20"/>
        </w:rPr>
      </w:pPr>
    </w:p>
    <w:p w:rsidR="00EF1B03" w:rsidRPr="00EF1B03" w:rsidRDefault="00EF1B03" w:rsidP="00EF1B03">
      <w:pPr>
        <w:spacing w:after="0" w:line="240" w:lineRule="auto"/>
        <w:jc w:val="right"/>
        <w:rPr>
          <w:rFonts w:ascii="Times New Roman" w:hAnsi="Times New Roman" w:cs="Times New Roman"/>
          <w:sz w:val="20"/>
          <w:szCs w:val="20"/>
        </w:rPr>
      </w:pPr>
    </w:p>
    <w:p w:rsidR="00EF1B03" w:rsidRPr="00EF1B03" w:rsidRDefault="00EF1B03" w:rsidP="00EF1B03">
      <w:pPr>
        <w:spacing w:after="0" w:line="240" w:lineRule="auto"/>
        <w:jc w:val="right"/>
        <w:rPr>
          <w:rFonts w:ascii="Times New Roman" w:hAnsi="Times New Roman" w:cs="Times New Roman"/>
          <w:sz w:val="20"/>
          <w:szCs w:val="20"/>
        </w:rPr>
      </w:pPr>
      <w:r w:rsidRPr="00EF1B03">
        <w:rPr>
          <w:rFonts w:ascii="Times New Roman" w:hAnsi="Times New Roman" w:cs="Times New Roman"/>
          <w:sz w:val="20"/>
          <w:szCs w:val="20"/>
        </w:rPr>
        <w:t xml:space="preserve"> </w:t>
      </w:r>
      <w:r w:rsidRPr="00EF1B03">
        <w:rPr>
          <w:rFonts w:ascii="Times New Roman" w:eastAsia="Times New Roman" w:hAnsi="Times New Roman" w:cs="Times New Roman"/>
          <w:sz w:val="20"/>
          <w:szCs w:val="20"/>
        </w:rPr>
        <w:t>Приложение</w:t>
      </w:r>
    </w:p>
    <w:p w:rsidR="00EF1B03" w:rsidRPr="00EF1B03" w:rsidRDefault="00EF1B03" w:rsidP="00EF1B03">
      <w:pPr>
        <w:spacing w:after="0" w:line="240" w:lineRule="auto"/>
        <w:jc w:val="right"/>
        <w:rPr>
          <w:rFonts w:ascii="Times New Roman" w:eastAsia="Times New Roman" w:hAnsi="Times New Roman" w:cs="Times New Roman"/>
          <w:sz w:val="20"/>
          <w:szCs w:val="20"/>
        </w:rPr>
      </w:pPr>
      <w:r w:rsidRPr="00EF1B03">
        <w:rPr>
          <w:rFonts w:ascii="Times New Roman" w:eastAsia="Times New Roman" w:hAnsi="Times New Roman" w:cs="Times New Roman"/>
          <w:sz w:val="20"/>
          <w:szCs w:val="20"/>
        </w:rPr>
        <w:t xml:space="preserve">к решению семнадцатой сессии </w:t>
      </w:r>
    </w:p>
    <w:p w:rsidR="00EF1B03" w:rsidRPr="00EF1B03" w:rsidRDefault="00EF1B03" w:rsidP="00EF1B03">
      <w:pPr>
        <w:spacing w:after="0" w:line="240" w:lineRule="auto"/>
        <w:jc w:val="right"/>
        <w:rPr>
          <w:rFonts w:ascii="Times New Roman" w:eastAsia="Times New Roman" w:hAnsi="Times New Roman" w:cs="Times New Roman"/>
          <w:sz w:val="20"/>
          <w:szCs w:val="20"/>
        </w:rPr>
      </w:pPr>
      <w:r w:rsidRPr="00EF1B03">
        <w:rPr>
          <w:rFonts w:ascii="Times New Roman" w:eastAsia="Times New Roman" w:hAnsi="Times New Roman" w:cs="Times New Roman"/>
          <w:sz w:val="20"/>
          <w:szCs w:val="20"/>
        </w:rPr>
        <w:t xml:space="preserve">Совета депутатов шестого созыва </w:t>
      </w:r>
    </w:p>
    <w:p w:rsidR="00EF1B03" w:rsidRPr="00EF1B03" w:rsidRDefault="00EF1B03" w:rsidP="00EF1B03">
      <w:pPr>
        <w:spacing w:after="0" w:line="240" w:lineRule="auto"/>
        <w:jc w:val="right"/>
        <w:rPr>
          <w:rFonts w:ascii="Times New Roman" w:eastAsia="Times New Roman" w:hAnsi="Times New Roman" w:cs="Times New Roman"/>
          <w:sz w:val="20"/>
          <w:szCs w:val="20"/>
        </w:rPr>
      </w:pPr>
      <w:proofErr w:type="spellStart"/>
      <w:r w:rsidRPr="00EF1B03">
        <w:rPr>
          <w:rFonts w:ascii="Times New Roman" w:eastAsia="Times New Roman" w:hAnsi="Times New Roman" w:cs="Times New Roman"/>
          <w:sz w:val="20"/>
          <w:szCs w:val="20"/>
        </w:rPr>
        <w:t>Ермолаевского</w:t>
      </w:r>
      <w:proofErr w:type="spellEnd"/>
      <w:r w:rsidRPr="00EF1B03">
        <w:rPr>
          <w:rFonts w:ascii="Times New Roman" w:eastAsia="Times New Roman" w:hAnsi="Times New Roman" w:cs="Times New Roman"/>
          <w:sz w:val="20"/>
          <w:szCs w:val="20"/>
        </w:rPr>
        <w:t xml:space="preserve"> сельсовета</w:t>
      </w:r>
    </w:p>
    <w:p w:rsidR="00EF1B03" w:rsidRPr="00EF1B03" w:rsidRDefault="00EF1B03" w:rsidP="00EF1B03">
      <w:pPr>
        <w:spacing w:after="0" w:line="240" w:lineRule="auto"/>
        <w:jc w:val="right"/>
        <w:rPr>
          <w:rFonts w:ascii="Times New Roman" w:eastAsia="Times New Roman" w:hAnsi="Times New Roman" w:cs="Times New Roman"/>
          <w:sz w:val="20"/>
          <w:szCs w:val="20"/>
        </w:rPr>
      </w:pPr>
      <w:r w:rsidRPr="00EF1B03">
        <w:rPr>
          <w:rFonts w:ascii="Times New Roman" w:eastAsia="Times New Roman" w:hAnsi="Times New Roman" w:cs="Times New Roman"/>
          <w:sz w:val="20"/>
          <w:szCs w:val="20"/>
        </w:rPr>
        <w:t xml:space="preserve">Убинского района </w:t>
      </w:r>
    </w:p>
    <w:p w:rsidR="00EF1B03" w:rsidRPr="00EF1B03" w:rsidRDefault="00EF1B03" w:rsidP="00EF1B03">
      <w:pPr>
        <w:spacing w:after="0" w:line="240" w:lineRule="auto"/>
        <w:jc w:val="right"/>
        <w:rPr>
          <w:rFonts w:ascii="Times New Roman" w:eastAsia="Times New Roman" w:hAnsi="Times New Roman" w:cs="Times New Roman"/>
          <w:sz w:val="20"/>
          <w:szCs w:val="20"/>
        </w:rPr>
      </w:pPr>
      <w:r w:rsidRPr="00EF1B03">
        <w:rPr>
          <w:rFonts w:ascii="Times New Roman" w:eastAsia="Times New Roman" w:hAnsi="Times New Roman" w:cs="Times New Roman"/>
          <w:sz w:val="20"/>
          <w:szCs w:val="20"/>
        </w:rPr>
        <w:t>Новосибирской области</w:t>
      </w:r>
    </w:p>
    <w:p w:rsidR="00EF1B03" w:rsidRPr="00EF1B03" w:rsidRDefault="00EF1B03" w:rsidP="00EF1B03">
      <w:pPr>
        <w:spacing w:after="0" w:line="240" w:lineRule="auto"/>
        <w:jc w:val="right"/>
        <w:rPr>
          <w:rFonts w:ascii="Times New Roman" w:eastAsia="Times New Roman" w:hAnsi="Times New Roman" w:cs="Times New Roman"/>
          <w:sz w:val="20"/>
          <w:szCs w:val="20"/>
        </w:rPr>
      </w:pPr>
      <w:r w:rsidRPr="00EF1B03">
        <w:rPr>
          <w:rFonts w:ascii="Times New Roman" w:eastAsia="Times New Roman" w:hAnsi="Times New Roman" w:cs="Times New Roman"/>
          <w:sz w:val="20"/>
          <w:szCs w:val="20"/>
        </w:rPr>
        <w:t xml:space="preserve">                                                                                                                         от 30.06.2022 № 60</w:t>
      </w:r>
    </w:p>
    <w:p w:rsidR="00EF1B03" w:rsidRPr="00EF1B03" w:rsidRDefault="00EF1B03" w:rsidP="00EF1B03">
      <w:pPr>
        <w:spacing w:after="0" w:line="240" w:lineRule="auto"/>
        <w:jc w:val="center"/>
        <w:rPr>
          <w:rFonts w:ascii="Times New Roman" w:eastAsia="Times New Roman" w:hAnsi="Times New Roman" w:cs="Times New Roman"/>
          <w:b/>
          <w:sz w:val="20"/>
          <w:szCs w:val="20"/>
        </w:rPr>
      </w:pPr>
      <w:r w:rsidRPr="00EF1B03">
        <w:rPr>
          <w:rFonts w:ascii="Times New Roman" w:eastAsia="Times New Roman" w:hAnsi="Times New Roman" w:cs="Times New Roman"/>
          <w:b/>
          <w:sz w:val="20"/>
          <w:szCs w:val="20"/>
        </w:rPr>
        <w:t>МУНИЦИПАЛЬНЫЙ ПРАВОВОЙ АКТ</w:t>
      </w:r>
    </w:p>
    <w:p w:rsidR="00EF1B03" w:rsidRPr="00EF1B03" w:rsidRDefault="00EF1B03" w:rsidP="00EF1B03">
      <w:pPr>
        <w:spacing w:after="0" w:line="240" w:lineRule="auto"/>
        <w:jc w:val="center"/>
        <w:rPr>
          <w:rFonts w:ascii="Times New Roman" w:eastAsia="Times New Roman" w:hAnsi="Times New Roman" w:cs="Times New Roman"/>
          <w:b/>
          <w:sz w:val="20"/>
          <w:szCs w:val="20"/>
        </w:rPr>
      </w:pPr>
      <w:r w:rsidRPr="00EF1B03">
        <w:rPr>
          <w:rFonts w:ascii="Times New Roman" w:eastAsia="Times New Roman" w:hAnsi="Times New Roman" w:cs="Times New Roman"/>
          <w:b/>
          <w:sz w:val="20"/>
          <w:szCs w:val="20"/>
        </w:rPr>
        <w:lastRenderedPageBreak/>
        <w:t>О ВНЕСЕНИИ ИЗМЕНЕНИЙ В УСТАВ СЕЛЬСКОГО ПОСЕЛЕНИЯ  ЕРМОЛАЕВСКИЙ СЕЛЬСОВЕТ УБИНСКОГО МУНИЦИПАЛЬНОГО РАЙОНА НОВОСИБИРСКОЙ ОБЛАСТИ</w:t>
      </w:r>
    </w:p>
    <w:p w:rsidR="00EF1B03" w:rsidRPr="00EF1B03" w:rsidRDefault="00EF1B03" w:rsidP="00EF1B03">
      <w:pPr>
        <w:spacing w:after="0" w:line="240" w:lineRule="auto"/>
        <w:jc w:val="center"/>
        <w:rPr>
          <w:rFonts w:ascii="Times New Roman" w:eastAsia="Times New Roman" w:hAnsi="Times New Roman" w:cs="Times New Roman"/>
          <w:b/>
          <w:sz w:val="20"/>
          <w:szCs w:val="20"/>
        </w:rPr>
      </w:pPr>
    </w:p>
    <w:p w:rsidR="00EF1B03" w:rsidRPr="00EF1B03" w:rsidRDefault="00EF1B03" w:rsidP="00EF1B03">
      <w:pPr>
        <w:pStyle w:val="a6"/>
        <w:numPr>
          <w:ilvl w:val="0"/>
          <w:numId w:val="27"/>
        </w:numPr>
        <w:tabs>
          <w:tab w:val="left" w:pos="720"/>
        </w:tabs>
        <w:spacing w:after="0" w:line="240" w:lineRule="auto"/>
        <w:ind w:left="0" w:right="252" w:firstLine="0"/>
        <w:jc w:val="both"/>
        <w:rPr>
          <w:rFonts w:ascii="Times New Roman" w:eastAsia="Times New Roman" w:hAnsi="Times New Roman" w:cs="Times New Roman"/>
          <w:b/>
          <w:sz w:val="20"/>
          <w:szCs w:val="20"/>
        </w:rPr>
      </w:pPr>
      <w:r w:rsidRPr="00EF1B03">
        <w:rPr>
          <w:rFonts w:ascii="Times New Roman" w:eastAsia="Times New Roman" w:hAnsi="Times New Roman" w:cs="Times New Roman"/>
          <w:b/>
          <w:sz w:val="20"/>
          <w:szCs w:val="20"/>
        </w:rPr>
        <w:t>Статья 3. Муниципальные правовые акты</w:t>
      </w:r>
    </w:p>
    <w:p w:rsidR="00EF1B03" w:rsidRPr="00EF1B03" w:rsidRDefault="00EF1B03" w:rsidP="00EF1B03">
      <w:pPr>
        <w:pStyle w:val="a6"/>
        <w:numPr>
          <w:ilvl w:val="1"/>
          <w:numId w:val="27"/>
        </w:numPr>
        <w:spacing w:after="0" w:line="240" w:lineRule="auto"/>
        <w:ind w:left="0" w:firstLine="0"/>
        <w:rPr>
          <w:rFonts w:ascii="Times New Roman" w:hAnsi="Times New Roman" w:cs="Times New Roman"/>
          <w:sz w:val="20"/>
          <w:szCs w:val="20"/>
        </w:rPr>
      </w:pPr>
      <w:r w:rsidRPr="00EF1B03">
        <w:rPr>
          <w:rFonts w:ascii="Times New Roman" w:hAnsi="Times New Roman" w:cs="Times New Roman"/>
          <w:sz w:val="20"/>
          <w:szCs w:val="20"/>
        </w:rPr>
        <w:t xml:space="preserve"> часть 3 изложить в следующей редакции:  </w:t>
      </w:r>
    </w:p>
    <w:p w:rsidR="00EF1B03" w:rsidRPr="00EF1B03" w:rsidRDefault="00EF1B03" w:rsidP="00EF1B03">
      <w:pPr>
        <w:spacing w:after="0" w:line="240" w:lineRule="auto"/>
        <w:jc w:val="both"/>
        <w:rPr>
          <w:rFonts w:ascii="Times New Roman" w:hAnsi="Times New Roman" w:cs="Times New Roman"/>
          <w:sz w:val="20"/>
          <w:szCs w:val="20"/>
        </w:rPr>
      </w:pPr>
      <w:r w:rsidRPr="00EF1B03">
        <w:rPr>
          <w:rFonts w:ascii="Times New Roman" w:hAnsi="Times New Roman" w:cs="Times New Roman"/>
          <w:sz w:val="20"/>
          <w:szCs w:val="20"/>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«Вестник </w:t>
      </w:r>
      <w:proofErr w:type="spellStart"/>
      <w:r w:rsidRPr="00EF1B03">
        <w:rPr>
          <w:rFonts w:ascii="Times New Roman" w:hAnsi="Times New Roman" w:cs="Times New Roman"/>
          <w:sz w:val="20"/>
          <w:szCs w:val="20"/>
        </w:rPr>
        <w:t>Ермолаевского</w:t>
      </w:r>
      <w:proofErr w:type="spellEnd"/>
      <w:r w:rsidRPr="00EF1B03">
        <w:rPr>
          <w:rFonts w:ascii="Times New Roman" w:hAnsi="Times New Roman" w:cs="Times New Roman"/>
          <w:sz w:val="20"/>
          <w:szCs w:val="20"/>
        </w:rPr>
        <w:t xml:space="preserve"> сельсовета». </w:t>
      </w:r>
    </w:p>
    <w:p w:rsidR="00EF1B03" w:rsidRPr="00EF1B03" w:rsidRDefault="00EF1B03" w:rsidP="00EF1B03">
      <w:pPr>
        <w:spacing w:after="0" w:line="240" w:lineRule="auto"/>
        <w:jc w:val="both"/>
        <w:rPr>
          <w:rFonts w:ascii="Times New Roman" w:hAnsi="Times New Roman" w:cs="Times New Roman"/>
          <w:sz w:val="20"/>
          <w:szCs w:val="20"/>
        </w:rPr>
      </w:pPr>
      <w:r w:rsidRPr="00EF1B03">
        <w:rPr>
          <w:rFonts w:ascii="Times New Roman" w:hAnsi="Times New Roman" w:cs="Times New Roman"/>
          <w:sz w:val="20"/>
          <w:szCs w:val="20"/>
        </w:rPr>
        <w:t xml:space="preserve">1.2. абзац 3 части 3 изложить в следующей редакции: </w:t>
      </w:r>
    </w:p>
    <w:p w:rsidR="00EF1B03" w:rsidRPr="00EF1B03" w:rsidRDefault="00EF1B03" w:rsidP="00EF1B03">
      <w:pPr>
        <w:spacing w:after="0" w:line="240" w:lineRule="auto"/>
        <w:jc w:val="both"/>
        <w:rPr>
          <w:rFonts w:ascii="Times New Roman" w:hAnsi="Times New Roman" w:cs="Times New Roman"/>
          <w:sz w:val="20"/>
          <w:szCs w:val="20"/>
        </w:rPr>
      </w:pPr>
      <w:r w:rsidRPr="00EF1B03">
        <w:rPr>
          <w:rFonts w:ascii="Times New Roman" w:hAnsi="Times New Roman" w:cs="Times New Roman"/>
          <w:sz w:val="20"/>
          <w:szCs w:val="20"/>
        </w:rPr>
        <w:t>«Сетевое издание – портал Минюста России (доменные имена: http://pravo-minjust.ru, http://право-минюст</w:t>
      </w:r>
      <w:proofErr w:type="gramStart"/>
      <w:r w:rsidRPr="00EF1B03">
        <w:rPr>
          <w:rFonts w:ascii="Times New Roman" w:hAnsi="Times New Roman" w:cs="Times New Roman"/>
          <w:sz w:val="20"/>
          <w:szCs w:val="20"/>
        </w:rPr>
        <w:t>.р</w:t>
      </w:r>
      <w:proofErr w:type="gramEnd"/>
      <w:r w:rsidRPr="00EF1B03">
        <w:rPr>
          <w:rFonts w:ascii="Times New Roman" w:hAnsi="Times New Roman" w:cs="Times New Roman"/>
          <w:sz w:val="20"/>
          <w:szCs w:val="20"/>
        </w:rPr>
        <w:t xml:space="preserve">ф; регистрационный номер и дата регистрации в качестве сетевого издания: </w:t>
      </w:r>
      <w:proofErr w:type="gramStart"/>
      <w:r w:rsidRPr="00EF1B03">
        <w:rPr>
          <w:rFonts w:ascii="Times New Roman" w:hAnsi="Times New Roman" w:cs="Times New Roman"/>
          <w:sz w:val="20"/>
          <w:szCs w:val="20"/>
        </w:rPr>
        <w:t>Эл № ФС77-72471 от 05.03.2018) является дополнительным источником официального опубликования  муниципальных правовых актов и соглашений, заключаемых между органами местного самоуправления.»</w:t>
      </w:r>
      <w:proofErr w:type="gramEnd"/>
    </w:p>
    <w:p w:rsidR="00EF1B03" w:rsidRPr="00EF1B03" w:rsidRDefault="00EF1B03" w:rsidP="00EF1B03">
      <w:pPr>
        <w:spacing w:after="0" w:line="240" w:lineRule="auto"/>
        <w:jc w:val="both"/>
        <w:rPr>
          <w:rFonts w:ascii="Times New Roman" w:hAnsi="Times New Roman" w:cs="Times New Roman"/>
          <w:sz w:val="20"/>
          <w:szCs w:val="20"/>
        </w:rPr>
      </w:pPr>
    </w:p>
    <w:p w:rsidR="00EF1B03" w:rsidRPr="00EF1B03" w:rsidRDefault="00EF1B03" w:rsidP="00EF1B03">
      <w:pPr>
        <w:spacing w:after="0" w:line="240" w:lineRule="auto"/>
        <w:rPr>
          <w:rFonts w:ascii="Times New Roman" w:eastAsia="Times New Roman" w:hAnsi="Times New Roman" w:cs="Times New Roman"/>
          <w:b/>
          <w:sz w:val="20"/>
          <w:szCs w:val="20"/>
        </w:rPr>
      </w:pPr>
      <w:r w:rsidRPr="00EF1B03">
        <w:rPr>
          <w:rFonts w:ascii="Times New Roman" w:eastAsia="Times New Roman" w:hAnsi="Times New Roman" w:cs="Times New Roman"/>
          <w:b/>
          <w:sz w:val="20"/>
          <w:szCs w:val="20"/>
        </w:rPr>
        <w:t xml:space="preserve">2. Статья 5. Вопросы местного значения </w:t>
      </w:r>
      <w:proofErr w:type="spellStart"/>
      <w:r w:rsidRPr="00EF1B03">
        <w:rPr>
          <w:rFonts w:ascii="Times New Roman" w:eastAsia="Times New Roman" w:hAnsi="Times New Roman" w:cs="Times New Roman"/>
          <w:b/>
          <w:sz w:val="20"/>
          <w:szCs w:val="20"/>
        </w:rPr>
        <w:t>Ермолаевского</w:t>
      </w:r>
      <w:proofErr w:type="spellEnd"/>
      <w:r w:rsidRPr="00EF1B03">
        <w:rPr>
          <w:rFonts w:ascii="Times New Roman" w:eastAsia="Times New Roman" w:hAnsi="Times New Roman" w:cs="Times New Roman"/>
          <w:b/>
          <w:sz w:val="20"/>
          <w:szCs w:val="20"/>
        </w:rPr>
        <w:t xml:space="preserve"> сельсовета:</w:t>
      </w:r>
    </w:p>
    <w:p w:rsidR="00EF1B03" w:rsidRPr="00EF1B03" w:rsidRDefault="00EF1B03" w:rsidP="00EF1B03">
      <w:pPr>
        <w:spacing w:after="0" w:line="240" w:lineRule="auto"/>
        <w:jc w:val="both"/>
        <w:rPr>
          <w:rFonts w:ascii="Times New Roman" w:hAnsi="Times New Roman" w:cs="Times New Roman"/>
          <w:sz w:val="20"/>
          <w:szCs w:val="20"/>
        </w:rPr>
      </w:pPr>
      <w:r w:rsidRPr="00EF1B03">
        <w:rPr>
          <w:rFonts w:ascii="Times New Roman" w:eastAsia="Times New Roman" w:hAnsi="Times New Roman" w:cs="Times New Roman"/>
          <w:sz w:val="20"/>
          <w:szCs w:val="20"/>
        </w:rPr>
        <w:t xml:space="preserve">2.1. в </w:t>
      </w:r>
      <w:r w:rsidRPr="00EF1B03">
        <w:rPr>
          <w:rFonts w:ascii="Times New Roman" w:hAnsi="Times New Roman" w:cs="Times New Roman"/>
          <w:sz w:val="20"/>
          <w:szCs w:val="20"/>
        </w:rPr>
        <w:t>пункте 36 части 1 слова «</w:t>
      </w:r>
      <w:proofErr w:type="gramStart"/>
      <w:r w:rsidRPr="00EF1B03">
        <w:rPr>
          <w:rFonts w:ascii="Times New Roman" w:hAnsi="Times New Roman" w:cs="Times New Roman"/>
          <w:sz w:val="20"/>
          <w:szCs w:val="20"/>
        </w:rPr>
        <w:t>,</w:t>
      </w:r>
      <w:r w:rsidRPr="00EF1B03">
        <w:rPr>
          <w:rFonts w:ascii="Times New Roman" w:eastAsia="Times New Roman" w:hAnsi="Times New Roman" w:cs="Times New Roman"/>
          <w:sz w:val="20"/>
          <w:szCs w:val="20"/>
        </w:rPr>
        <w:t>п</w:t>
      </w:r>
      <w:proofErr w:type="gramEnd"/>
      <w:r w:rsidRPr="00EF1B03">
        <w:rPr>
          <w:rFonts w:ascii="Times New Roman" w:eastAsia="Times New Roman" w:hAnsi="Times New Roman" w:cs="Times New Roman"/>
          <w:sz w:val="20"/>
          <w:szCs w:val="20"/>
        </w:rPr>
        <w:t>роведение открытого аукциона на право заключить договор о создании искусственного земельного участка»</w:t>
      </w:r>
      <w:r w:rsidRPr="00EF1B03">
        <w:rPr>
          <w:rFonts w:ascii="Times New Roman" w:hAnsi="Times New Roman" w:cs="Times New Roman"/>
          <w:sz w:val="20"/>
          <w:szCs w:val="20"/>
        </w:rPr>
        <w:t xml:space="preserve"> исключить;</w:t>
      </w:r>
    </w:p>
    <w:p w:rsidR="00EF1B03" w:rsidRPr="00EF1B03" w:rsidRDefault="00EF1B03" w:rsidP="00EF1B03">
      <w:pPr>
        <w:spacing w:after="0" w:line="240" w:lineRule="auto"/>
        <w:jc w:val="both"/>
        <w:rPr>
          <w:rFonts w:ascii="Times New Roman" w:hAnsi="Times New Roman" w:cs="Times New Roman"/>
          <w:color w:val="000000"/>
          <w:sz w:val="20"/>
          <w:szCs w:val="20"/>
          <w:shd w:val="clear" w:color="auto" w:fill="FFFFFF"/>
        </w:rPr>
      </w:pPr>
      <w:proofErr w:type="gramStart"/>
      <w:r w:rsidRPr="00EF1B03">
        <w:rPr>
          <w:rFonts w:ascii="Times New Roman" w:hAnsi="Times New Roman" w:cs="Times New Roman"/>
          <w:sz w:val="20"/>
          <w:szCs w:val="20"/>
        </w:rPr>
        <w:t xml:space="preserve">2.2. пункт 26 изложить в следующей редакции «26) </w:t>
      </w:r>
      <w:r w:rsidRPr="00EF1B03">
        <w:rPr>
          <w:rFonts w:ascii="Times New Roman" w:hAnsi="Times New Roman" w:cs="Times New Roman"/>
          <w:color w:val="000000"/>
          <w:sz w:val="20"/>
          <w:szCs w:val="20"/>
          <w:shd w:val="clear" w:color="auto" w:fill="FFFFFF"/>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End"/>
    </w:p>
    <w:p w:rsidR="00EF1B03" w:rsidRPr="00EF1B03" w:rsidRDefault="00EF1B03" w:rsidP="00EF1B03">
      <w:pPr>
        <w:spacing w:after="0" w:line="240" w:lineRule="auto"/>
        <w:jc w:val="both"/>
        <w:rPr>
          <w:rFonts w:ascii="Times New Roman" w:hAnsi="Times New Roman" w:cs="Times New Roman"/>
          <w:sz w:val="20"/>
          <w:szCs w:val="20"/>
        </w:rPr>
      </w:pPr>
    </w:p>
    <w:p w:rsidR="00EF1B03" w:rsidRPr="00EF1B03" w:rsidRDefault="00EF1B03" w:rsidP="00EF1B03">
      <w:pPr>
        <w:tabs>
          <w:tab w:val="left" w:pos="720"/>
        </w:tabs>
        <w:spacing w:after="0" w:line="240" w:lineRule="auto"/>
        <w:ind w:right="-185"/>
        <w:jc w:val="both"/>
        <w:rPr>
          <w:rFonts w:ascii="Times New Roman" w:eastAsia="Times New Roman" w:hAnsi="Times New Roman" w:cs="Times New Roman"/>
          <w:b/>
          <w:sz w:val="20"/>
          <w:szCs w:val="20"/>
        </w:rPr>
      </w:pPr>
      <w:r w:rsidRPr="00EF1B03">
        <w:rPr>
          <w:rFonts w:ascii="Times New Roman" w:hAnsi="Times New Roman" w:cs="Times New Roman"/>
          <w:b/>
          <w:sz w:val="20"/>
          <w:szCs w:val="20"/>
        </w:rPr>
        <w:t xml:space="preserve">3. </w:t>
      </w:r>
      <w:r w:rsidRPr="00EF1B03">
        <w:rPr>
          <w:rFonts w:ascii="Times New Roman" w:eastAsia="Times New Roman" w:hAnsi="Times New Roman" w:cs="Times New Roman"/>
          <w:b/>
          <w:sz w:val="20"/>
          <w:szCs w:val="20"/>
        </w:rPr>
        <w:t>Статья 7. Местный референдум</w:t>
      </w:r>
    </w:p>
    <w:p w:rsidR="00EF1B03" w:rsidRPr="00EF1B03" w:rsidRDefault="00EF1B03" w:rsidP="00EF1B03">
      <w:pPr>
        <w:spacing w:after="0" w:line="240" w:lineRule="auto"/>
        <w:jc w:val="both"/>
        <w:rPr>
          <w:rFonts w:ascii="Times New Roman" w:hAnsi="Times New Roman" w:cs="Times New Roman"/>
          <w:sz w:val="20"/>
          <w:szCs w:val="20"/>
        </w:rPr>
      </w:pPr>
      <w:r w:rsidRPr="00EF1B03">
        <w:rPr>
          <w:rFonts w:ascii="Times New Roman" w:hAnsi="Times New Roman" w:cs="Times New Roman"/>
          <w:sz w:val="20"/>
          <w:szCs w:val="20"/>
        </w:rPr>
        <w:t xml:space="preserve">3.1. в </w:t>
      </w:r>
      <w:r w:rsidRPr="00EF1B03">
        <w:rPr>
          <w:rFonts w:ascii="Times New Roman" w:hAnsi="Times New Roman" w:cs="Times New Roman"/>
          <w:sz w:val="20"/>
          <w:szCs w:val="20"/>
          <w:shd w:val="clear" w:color="auto" w:fill="FFFFFF"/>
        </w:rPr>
        <w:t>части 7 слово «</w:t>
      </w:r>
      <w:r w:rsidRPr="00EF1B03">
        <w:rPr>
          <w:rFonts w:ascii="Times New Roman" w:hAnsi="Times New Roman" w:cs="Times New Roman"/>
          <w:sz w:val="20"/>
          <w:szCs w:val="20"/>
        </w:rPr>
        <w:t>или обнародованию» исключить.</w:t>
      </w:r>
    </w:p>
    <w:p w:rsidR="00EF1B03" w:rsidRPr="00EF1B03" w:rsidRDefault="00EF1B03" w:rsidP="00EF1B03">
      <w:pPr>
        <w:spacing w:after="0" w:line="240" w:lineRule="auto"/>
        <w:jc w:val="both"/>
        <w:rPr>
          <w:rFonts w:ascii="Times New Roman" w:hAnsi="Times New Roman" w:cs="Times New Roman"/>
          <w:sz w:val="20"/>
          <w:szCs w:val="20"/>
        </w:rPr>
      </w:pPr>
    </w:p>
    <w:p w:rsidR="00EF1B03" w:rsidRPr="00EF1B03" w:rsidRDefault="00EF1B03" w:rsidP="00EF1B03">
      <w:pPr>
        <w:tabs>
          <w:tab w:val="left" w:pos="720"/>
        </w:tabs>
        <w:spacing w:after="0" w:line="240" w:lineRule="auto"/>
        <w:ind w:right="-185"/>
        <w:jc w:val="both"/>
        <w:rPr>
          <w:rFonts w:ascii="Times New Roman" w:eastAsia="Times New Roman" w:hAnsi="Times New Roman" w:cs="Times New Roman"/>
          <w:b/>
          <w:sz w:val="20"/>
          <w:szCs w:val="20"/>
        </w:rPr>
      </w:pPr>
      <w:r w:rsidRPr="00EF1B03">
        <w:rPr>
          <w:rFonts w:ascii="Times New Roman" w:hAnsi="Times New Roman" w:cs="Times New Roman"/>
          <w:b/>
          <w:sz w:val="20"/>
          <w:szCs w:val="20"/>
        </w:rPr>
        <w:t>4.</w:t>
      </w:r>
      <w:r w:rsidRPr="00EF1B03">
        <w:rPr>
          <w:rFonts w:ascii="Times New Roman" w:hAnsi="Times New Roman" w:cs="Times New Roman"/>
          <w:sz w:val="20"/>
          <w:szCs w:val="20"/>
        </w:rPr>
        <w:t xml:space="preserve"> </w:t>
      </w:r>
      <w:r w:rsidRPr="00EF1B03">
        <w:rPr>
          <w:rFonts w:ascii="Times New Roman" w:eastAsia="Times New Roman" w:hAnsi="Times New Roman" w:cs="Times New Roman"/>
          <w:b/>
          <w:sz w:val="20"/>
          <w:szCs w:val="20"/>
        </w:rPr>
        <w:t>Статья 8. Муниципальные выборы</w:t>
      </w:r>
    </w:p>
    <w:p w:rsidR="00EF1B03" w:rsidRPr="00EF1B03" w:rsidRDefault="00EF1B03" w:rsidP="00EF1B03">
      <w:pPr>
        <w:tabs>
          <w:tab w:val="left" w:pos="720"/>
        </w:tabs>
        <w:spacing w:after="0" w:line="240" w:lineRule="auto"/>
        <w:ind w:right="-185"/>
        <w:jc w:val="both"/>
        <w:rPr>
          <w:rFonts w:ascii="Times New Roman" w:hAnsi="Times New Roman" w:cs="Times New Roman"/>
          <w:sz w:val="20"/>
          <w:szCs w:val="20"/>
        </w:rPr>
      </w:pPr>
      <w:r w:rsidRPr="00EF1B03">
        <w:rPr>
          <w:rFonts w:ascii="Times New Roman" w:eastAsia="Times New Roman" w:hAnsi="Times New Roman" w:cs="Times New Roman"/>
          <w:sz w:val="20"/>
          <w:szCs w:val="20"/>
        </w:rPr>
        <w:t xml:space="preserve">4.1. </w:t>
      </w:r>
      <w:r w:rsidRPr="00EF1B03">
        <w:rPr>
          <w:rFonts w:ascii="Times New Roman" w:hAnsi="Times New Roman" w:cs="Times New Roman"/>
          <w:sz w:val="20"/>
          <w:szCs w:val="20"/>
          <w:shd w:val="clear" w:color="auto" w:fill="FFFFFF"/>
        </w:rPr>
        <w:t>В части 5 слово «</w:t>
      </w:r>
      <w:r w:rsidRPr="00EF1B03">
        <w:rPr>
          <w:rFonts w:ascii="Times New Roman" w:hAnsi="Times New Roman" w:cs="Times New Roman"/>
          <w:sz w:val="20"/>
          <w:szCs w:val="20"/>
        </w:rPr>
        <w:t>(обнародованию)» исключить</w:t>
      </w:r>
    </w:p>
    <w:p w:rsidR="00EF1B03" w:rsidRPr="00EF1B03" w:rsidRDefault="00EF1B03" w:rsidP="00EF1B03">
      <w:pPr>
        <w:tabs>
          <w:tab w:val="left" w:pos="720"/>
        </w:tabs>
        <w:spacing w:after="0" w:line="240" w:lineRule="auto"/>
        <w:ind w:right="-185"/>
        <w:jc w:val="both"/>
        <w:rPr>
          <w:rFonts w:ascii="Times New Roman" w:hAnsi="Times New Roman" w:cs="Times New Roman"/>
          <w:sz w:val="20"/>
          <w:szCs w:val="20"/>
        </w:rPr>
      </w:pPr>
    </w:p>
    <w:p w:rsidR="00EF1B03" w:rsidRPr="00EF1B03" w:rsidRDefault="00EF1B03" w:rsidP="00EF1B03">
      <w:pPr>
        <w:tabs>
          <w:tab w:val="left" w:pos="720"/>
        </w:tabs>
        <w:spacing w:after="0" w:line="240" w:lineRule="auto"/>
        <w:ind w:right="-185"/>
        <w:jc w:val="both"/>
        <w:rPr>
          <w:rFonts w:ascii="Times New Roman" w:eastAsia="Times New Roman" w:hAnsi="Times New Roman" w:cs="Times New Roman"/>
          <w:b/>
          <w:sz w:val="20"/>
          <w:szCs w:val="20"/>
        </w:rPr>
      </w:pPr>
      <w:r w:rsidRPr="00EF1B03">
        <w:rPr>
          <w:rFonts w:ascii="Times New Roman" w:hAnsi="Times New Roman" w:cs="Times New Roman"/>
          <w:b/>
          <w:sz w:val="20"/>
          <w:szCs w:val="20"/>
        </w:rPr>
        <w:t xml:space="preserve">5. </w:t>
      </w:r>
      <w:r w:rsidRPr="00EF1B03">
        <w:rPr>
          <w:rFonts w:ascii="Times New Roman" w:eastAsia="Times New Roman" w:hAnsi="Times New Roman" w:cs="Times New Roman"/>
          <w:b/>
          <w:sz w:val="20"/>
          <w:szCs w:val="20"/>
        </w:rPr>
        <w:t>Статья 9. Голосование по вопросам изменения границ  поселения, преобразования поселения</w:t>
      </w:r>
    </w:p>
    <w:p w:rsidR="00EF1B03" w:rsidRPr="00EF1B03" w:rsidRDefault="00EF1B03" w:rsidP="00EF1B03">
      <w:pPr>
        <w:tabs>
          <w:tab w:val="left" w:pos="720"/>
        </w:tabs>
        <w:spacing w:after="0" w:line="240" w:lineRule="auto"/>
        <w:ind w:right="-185"/>
        <w:jc w:val="both"/>
        <w:rPr>
          <w:rFonts w:ascii="Times New Roman" w:hAnsi="Times New Roman" w:cs="Times New Roman"/>
          <w:sz w:val="20"/>
          <w:szCs w:val="20"/>
        </w:rPr>
      </w:pPr>
      <w:r w:rsidRPr="00EF1B03">
        <w:rPr>
          <w:rFonts w:ascii="Times New Roman" w:eastAsia="Times New Roman" w:hAnsi="Times New Roman" w:cs="Times New Roman"/>
          <w:sz w:val="20"/>
          <w:szCs w:val="20"/>
        </w:rPr>
        <w:t>5.1.</w:t>
      </w:r>
      <w:r w:rsidRPr="00EF1B03">
        <w:rPr>
          <w:rFonts w:ascii="Times New Roman" w:eastAsia="Times New Roman" w:hAnsi="Times New Roman" w:cs="Times New Roman"/>
          <w:b/>
          <w:sz w:val="20"/>
          <w:szCs w:val="20"/>
        </w:rPr>
        <w:t xml:space="preserve"> </w:t>
      </w:r>
      <w:r w:rsidRPr="00EF1B03">
        <w:rPr>
          <w:rFonts w:ascii="Times New Roman" w:hAnsi="Times New Roman" w:cs="Times New Roman"/>
          <w:sz w:val="20"/>
          <w:szCs w:val="20"/>
        </w:rPr>
        <w:t xml:space="preserve">В части 6 </w:t>
      </w:r>
      <w:r w:rsidRPr="00EF1B03">
        <w:rPr>
          <w:rFonts w:ascii="Times New Roman" w:hAnsi="Times New Roman" w:cs="Times New Roman"/>
          <w:sz w:val="20"/>
          <w:szCs w:val="20"/>
          <w:shd w:val="clear" w:color="auto" w:fill="FFFFFF"/>
        </w:rPr>
        <w:t>слово «</w:t>
      </w:r>
      <w:r w:rsidRPr="00EF1B03">
        <w:rPr>
          <w:rFonts w:ascii="Times New Roman" w:hAnsi="Times New Roman" w:cs="Times New Roman"/>
          <w:sz w:val="20"/>
          <w:szCs w:val="20"/>
        </w:rPr>
        <w:t>(обнародованию)» исключить.</w:t>
      </w:r>
    </w:p>
    <w:p w:rsidR="00EF1B03" w:rsidRPr="00EF1B03" w:rsidRDefault="00EF1B03" w:rsidP="00EF1B03">
      <w:pPr>
        <w:tabs>
          <w:tab w:val="left" w:pos="720"/>
        </w:tabs>
        <w:spacing w:after="0" w:line="240" w:lineRule="auto"/>
        <w:ind w:right="-185"/>
        <w:jc w:val="both"/>
        <w:rPr>
          <w:rFonts w:ascii="Times New Roman" w:hAnsi="Times New Roman" w:cs="Times New Roman"/>
          <w:sz w:val="20"/>
          <w:szCs w:val="20"/>
        </w:rPr>
      </w:pPr>
    </w:p>
    <w:p w:rsidR="00EF1B03" w:rsidRPr="00EF1B03" w:rsidRDefault="00EF1B03" w:rsidP="00EF1B03">
      <w:pPr>
        <w:spacing w:after="0" w:line="240" w:lineRule="auto"/>
        <w:jc w:val="both"/>
        <w:rPr>
          <w:rFonts w:ascii="Times New Roman" w:eastAsia="Times New Roman" w:hAnsi="Times New Roman" w:cs="Times New Roman"/>
          <w:b/>
          <w:sz w:val="20"/>
          <w:szCs w:val="20"/>
        </w:rPr>
      </w:pPr>
      <w:r w:rsidRPr="00EF1B03">
        <w:rPr>
          <w:rFonts w:ascii="Times New Roman" w:eastAsia="Times New Roman" w:hAnsi="Times New Roman" w:cs="Times New Roman"/>
          <w:b/>
          <w:sz w:val="20"/>
          <w:szCs w:val="20"/>
        </w:rPr>
        <w:t xml:space="preserve">6. Статья </w:t>
      </w:r>
      <w:r w:rsidRPr="00EF1B03">
        <w:rPr>
          <w:rFonts w:ascii="Times New Roman" w:eastAsia="Times New Roman" w:hAnsi="Times New Roman" w:cs="Times New Roman"/>
          <w:b/>
          <w:color w:val="000000"/>
          <w:sz w:val="20"/>
          <w:szCs w:val="20"/>
        </w:rPr>
        <w:t>32. Полномочия администрации</w:t>
      </w:r>
      <w:r w:rsidRPr="00EF1B03">
        <w:rPr>
          <w:rFonts w:ascii="Times New Roman" w:eastAsia="Times New Roman" w:hAnsi="Times New Roman" w:cs="Times New Roman"/>
          <w:b/>
          <w:sz w:val="20"/>
          <w:szCs w:val="20"/>
        </w:rPr>
        <w:t>:</w:t>
      </w:r>
    </w:p>
    <w:p w:rsidR="00EF1B03" w:rsidRPr="00EF1B03" w:rsidRDefault="00EF1B03" w:rsidP="00EF1B03">
      <w:pPr>
        <w:spacing w:after="0" w:line="240" w:lineRule="auto"/>
        <w:jc w:val="both"/>
        <w:rPr>
          <w:rFonts w:ascii="Times New Roman" w:eastAsia="Times New Roman" w:hAnsi="Times New Roman" w:cs="Times New Roman"/>
          <w:sz w:val="20"/>
          <w:szCs w:val="20"/>
        </w:rPr>
      </w:pPr>
      <w:r w:rsidRPr="00EF1B03">
        <w:rPr>
          <w:rFonts w:ascii="Times New Roman" w:eastAsia="Times New Roman" w:hAnsi="Times New Roman" w:cs="Times New Roman"/>
          <w:sz w:val="20"/>
          <w:szCs w:val="20"/>
        </w:rPr>
        <w:t>6.1. в пункте 53 слова «</w:t>
      </w:r>
      <w:proofErr w:type="gramStart"/>
      <w:r w:rsidRPr="00EF1B03">
        <w:rPr>
          <w:rFonts w:ascii="Times New Roman" w:eastAsia="Times New Roman" w:hAnsi="Times New Roman" w:cs="Times New Roman"/>
          <w:sz w:val="20"/>
          <w:szCs w:val="20"/>
        </w:rPr>
        <w:t>,п</w:t>
      </w:r>
      <w:proofErr w:type="gramEnd"/>
      <w:r w:rsidRPr="00EF1B03">
        <w:rPr>
          <w:rFonts w:ascii="Times New Roman" w:eastAsia="Times New Roman" w:hAnsi="Times New Roman" w:cs="Times New Roman"/>
          <w:sz w:val="20"/>
          <w:szCs w:val="20"/>
        </w:rPr>
        <w:t xml:space="preserve">роведение открытого аукциона на право заключить договор о создании искусственного земельного участка» исключить. </w:t>
      </w:r>
    </w:p>
    <w:p w:rsidR="00EF1B03" w:rsidRPr="00EF1B03" w:rsidRDefault="00EF1B03" w:rsidP="00EF1B03">
      <w:pPr>
        <w:spacing w:after="0" w:line="240" w:lineRule="auto"/>
        <w:jc w:val="both"/>
        <w:rPr>
          <w:rFonts w:ascii="Times New Roman" w:hAnsi="Times New Roman" w:cs="Times New Roman"/>
          <w:sz w:val="20"/>
          <w:szCs w:val="20"/>
        </w:rPr>
      </w:pPr>
      <w:proofErr w:type="gramStart"/>
      <w:r w:rsidRPr="00EF1B03">
        <w:rPr>
          <w:rFonts w:ascii="Times New Roman" w:eastAsia="Times New Roman" w:hAnsi="Times New Roman" w:cs="Times New Roman"/>
          <w:sz w:val="20"/>
          <w:szCs w:val="20"/>
        </w:rPr>
        <w:t xml:space="preserve">6.2. </w:t>
      </w:r>
      <w:r w:rsidRPr="00EF1B03">
        <w:rPr>
          <w:rFonts w:ascii="Times New Roman" w:hAnsi="Times New Roman" w:cs="Times New Roman"/>
          <w:sz w:val="20"/>
          <w:szCs w:val="20"/>
        </w:rPr>
        <w:t>пункты 57), 58) исключить.</w:t>
      </w:r>
      <w:proofErr w:type="gramEnd"/>
    </w:p>
    <w:p w:rsidR="00EF1B03" w:rsidRPr="00EF1B03" w:rsidRDefault="00EF1B03" w:rsidP="00EF1B03">
      <w:pPr>
        <w:spacing w:after="0" w:line="240" w:lineRule="auto"/>
        <w:jc w:val="both"/>
        <w:rPr>
          <w:rFonts w:ascii="Times New Roman" w:hAnsi="Times New Roman" w:cs="Times New Roman"/>
          <w:sz w:val="20"/>
          <w:szCs w:val="20"/>
        </w:rPr>
      </w:pPr>
    </w:p>
    <w:p w:rsidR="00EF1B03" w:rsidRPr="00EF1B03" w:rsidRDefault="00EF1B03" w:rsidP="00EF1B03">
      <w:pPr>
        <w:tabs>
          <w:tab w:val="left" w:pos="720"/>
        </w:tabs>
        <w:spacing w:after="0" w:line="240" w:lineRule="auto"/>
        <w:ind w:right="-185"/>
        <w:jc w:val="both"/>
        <w:rPr>
          <w:rFonts w:ascii="Times New Roman" w:eastAsia="Times New Roman" w:hAnsi="Times New Roman" w:cs="Times New Roman"/>
          <w:b/>
          <w:sz w:val="20"/>
          <w:szCs w:val="20"/>
        </w:rPr>
      </w:pPr>
      <w:r w:rsidRPr="00EF1B03">
        <w:rPr>
          <w:rFonts w:ascii="Times New Roman" w:hAnsi="Times New Roman" w:cs="Times New Roman"/>
          <w:b/>
          <w:sz w:val="20"/>
          <w:szCs w:val="20"/>
        </w:rPr>
        <w:t xml:space="preserve">7. </w:t>
      </w:r>
      <w:r w:rsidRPr="00EF1B03">
        <w:rPr>
          <w:rFonts w:ascii="Times New Roman" w:eastAsia="Times New Roman" w:hAnsi="Times New Roman" w:cs="Times New Roman"/>
          <w:b/>
          <w:sz w:val="20"/>
          <w:szCs w:val="20"/>
        </w:rPr>
        <w:t>Статья 44. Внесение изменений и дополнений в Устав</w:t>
      </w:r>
    </w:p>
    <w:p w:rsidR="00EF1B03" w:rsidRPr="00EF1B03" w:rsidRDefault="00EF1B03" w:rsidP="00EF1B03">
      <w:pPr>
        <w:tabs>
          <w:tab w:val="left" w:pos="720"/>
        </w:tabs>
        <w:spacing w:after="0" w:line="240" w:lineRule="auto"/>
        <w:jc w:val="both"/>
        <w:rPr>
          <w:rFonts w:ascii="Times New Roman" w:hAnsi="Times New Roman" w:cs="Times New Roman"/>
          <w:sz w:val="20"/>
          <w:szCs w:val="20"/>
          <w:shd w:val="clear" w:color="auto" w:fill="FFFFFF"/>
        </w:rPr>
      </w:pPr>
      <w:r w:rsidRPr="00EF1B03">
        <w:rPr>
          <w:rFonts w:ascii="Times New Roman" w:eastAsia="Times New Roman" w:hAnsi="Times New Roman" w:cs="Times New Roman"/>
          <w:sz w:val="20"/>
          <w:szCs w:val="20"/>
        </w:rPr>
        <w:t xml:space="preserve">7.1. </w:t>
      </w:r>
      <w:r w:rsidRPr="00EF1B03">
        <w:rPr>
          <w:rFonts w:ascii="Times New Roman" w:hAnsi="Times New Roman" w:cs="Times New Roman"/>
          <w:sz w:val="20"/>
          <w:szCs w:val="20"/>
        </w:rPr>
        <w:t xml:space="preserve">в части 1 </w:t>
      </w:r>
      <w:r w:rsidRPr="00EF1B03">
        <w:rPr>
          <w:rFonts w:ascii="Times New Roman" w:hAnsi="Times New Roman" w:cs="Times New Roman"/>
          <w:sz w:val="20"/>
          <w:szCs w:val="20"/>
          <w:shd w:val="clear" w:color="auto" w:fill="FFFFFF"/>
        </w:rPr>
        <w:t>по тексту слово «обнародование» исключить.</w:t>
      </w:r>
    </w:p>
    <w:p w:rsidR="00EF1B03" w:rsidRPr="00EF1B03" w:rsidRDefault="00EF1B03" w:rsidP="00EF1B03">
      <w:pPr>
        <w:spacing w:after="0" w:line="240" w:lineRule="auto"/>
        <w:jc w:val="both"/>
        <w:rPr>
          <w:rFonts w:ascii="Times New Roman" w:hAnsi="Times New Roman" w:cs="Times New Roman"/>
          <w:sz w:val="20"/>
          <w:szCs w:val="20"/>
        </w:rPr>
      </w:pPr>
      <w:r w:rsidRPr="00EF1B03">
        <w:rPr>
          <w:rFonts w:ascii="Times New Roman" w:hAnsi="Times New Roman" w:cs="Times New Roman"/>
          <w:sz w:val="20"/>
          <w:szCs w:val="20"/>
        </w:rPr>
        <w:t>7.2. в части 3.1 по тексту слова «(схода граждан)» исключить;</w:t>
      </w:r>
    </w:p>
    <w:p w:rsidR="00EF1B03" w:rsidRPr="00EF1B03" w:rsidRDefault="00EF1B03" w:rsidP="00EF1B03">
      <w:pPr>
        <w:spacing w:after="0" w:line="240" w:lineRule="auto"/>
        <w:jc w:val="both"/>
        <w:rPr>
          <w:rFonts w:ascii="Times New Roman" w:hAnsi="Times New Roman" w:cs="Times New Roman"/>
          <w:sz w:val="20"/>
          <w:szCs w:val="20"/>
        </w:rPr>
      </w:pPr>
      <w:r w:rsidRPr="00EF1B03">
        <w:rPr>
          <w:rFonts w:ascii="Times New Roman" w:hAnsi="Times New Roman" w:cs="Times New Roman"/>
          <w:sz w:val="20"/>
          <w:szCs w:val="20"/>
        </w:rPr>
        <w:t xml:space="preserve">7.3. в части 4  слово «(обнародованию)» исключить; </w:t>
      </w:r>
    </w:p>
    <w:p w:rsidR="00EF1B03" w:rsidRPr="00EF1B03" w:rsidRDefault="00EF1B03" w:rsidP="00EF1B03">
      <w:pPr>
        <w:tabs>
          <w:tab w:val="left" w:pos="720"/>
        </w:tabs>
        <w:spacing w:after="0" w:line="240" w:lineRule="auto"/>
        <w:jc w:val="both"/>
        <w:rPr>
          <w:rFonts w:ascii="Times New Roman" w:hAnsi="Times New Roman" w:cs="Times New Roman"/>
          <w:sz w:val="20"/>
          <w:szCs w:val="20"/>
          <w:shd w:val="clear" w:color="auto" w:fill="FFFFFF"/>
        </w:rPr>
      </w:pPr>
      <w:r w:rsidRPr="00EF1B03">
        <w:rPr>
          <w:rFonts w:ascii="Times New Roman" w:hAnsi="Times New Roman" w:cs="Times New Roman"/>
          <w:sz w:val="20"/>
          <w:szCs w:val="20"/>
        </w:rPr>
        <w:t xml:space="preserve">7.4. в части 5 </w:t>
      </w:r>
      <w:r w:rsidRPr="00EF1B03">
        <w:rPr>
          <w:rFonts w:ascii="Times New Roman" w:hAnsi="Times New Roman" w:cs="Times New Roman"/>
          <w:sz w:val="20"/>
          <w:szCs w:val="20"/>
          <w:shd w:val="clear" w:color="auto" w:fill="FFFFFF"/>
        </w:rPr>
        <w:t>по тексту слово «(обнародованию)» исключить.</w:t>
      </w:r>
    </w:p>
    <w:p w:rsidR="00EF1B03" w:rsidRPr="00EF1B03" w:rsidRDefault="00EF1B03" w:rsidP="00EF1B03">
      <w:pPr>
        <w:spacing w:after="0" w:line="240" w:lineRule="auto"/>
        <w:ind w:right="-185"/>
        <w:rPr>
          <w:rFonts w:ascii="Times New Roman" w:eastAsia="Times New Roman" w:hAnsi="Times New Roman" w:cs="Times New Roman"/>
          <w:b/>
          <w:sz w:val="20"/>
          <w:szCs w:val="20"/>
        </w:rPr>
      </w:pPr>
      <w:r w:rsidRPr="00EF1B03">
        <w:rPr>
          <w:rFonts w:ascii="Times New Roman" w:hAnsi="Times New Roman" w:cs="Times New Roman"/>
          <w:b/>
          <w:sz w:val="20"/>
          <w:szCs w:val="20"/>
        </w:rPr>
        <w:t>8.</w:t>
      </w:r>
      <w:r w:rsidRPr="00EF1B03">
        <w:rPr>
          <w:rFonts w:ascii="Times New Roman" w:eastAsia="Times New Roman" w:hAnsi="Times New Roman" w:cs="Times New Roman"/>
          <w:b/>
          <w:sz w:val="20"/>
          <w:szCs w:val="20"/>
        </w:rPr>
        <w:t xml:space="preserve"> Статья 45. Вступление Устава в силу</w:t>
      </w:r>
    </w:p>
    <w:p w:rsidR="00EF1B03" w:rsidRPr="00EF1B03" w:rsidRDefault="00EF1B03" w:rsidP="00EF1B03">
      <w:pPr>
        <w:spacing w:after="0" w:line="240" w:lineRule="auto"/>
        <w:jc w:val="both"/>
        <w:rPr>
          <w:rFonts w:ascii="Times New Roman" w:hAnsi="Times New Roman" w:cs="Times New Roman"/>
          <w:sz w:val="20"/>
          <w:szCs w:val="20"/>
        </w:rPr>
      </w:pPr>
      <w:r w:rsidRPr="00EF1B03">
        <w:rPr>
          <w:rFonts w:ascii="Times New Roman" w:hAnsi="Times New Roman" w:cs="Times New Roman"/>
          <w:sz w:val="20"/>
          <w:szCs w:val="20"/>
        </w:rPr>
        <w:t>8.1. В статье слова «обнародованию» исключить.</w:t>
      </w:r>
    </w:p>
    <w:p w:rsidR="00EF1B03" w:rsidRPr="00EF1B03" w:rsidRDefault="00EF1B03" w:rsidP="00EF1B03">
      <w:pPr>
        <w:spacing w:after="0" w:line="240" w:lineRule="auto"/>
        <w:jc w:val="both"/>
        <w:rPr>
          <w:rFonts w:ascii="Times New Roman" w:hAnsi="Times New Roman" w:cs="Times New Roman"/>
          <w:sz w:val="20"/>
          <w:szCs w:val="20"/>
        </w:rPr>
      </w:pPr>
    </w:p>
    <w:p w:rsidR="00EF1B03" w:rsidRPr="00EF1B03" w:rsidRDefault="00EF1B03" w:rsidP="00EF1B03">
      <w:pPr>
        <w:spacing w:after="0" w:line="240" w:lineRule="auto"/>
        <w:rPr>
          <w:rFonts w:ascii="Times New Roman" w:hAnsi="Times New Roman" w:cs="Times New Roman"/>
          <w:sz w:val="20"/>
          <w:szCs w:val="20"/>
        </w:rPr>
      </w:pPr>
      <w:r w:rsidRPr="00EF1B03">
        <w:rPr>
          <w:rFonts w:ascii="Times New Roman" w:hAnsi="Times New Roman" w:cs="Times New Roman"/>
          <w:sz w:val="20"/>
          <w:szCs w:val="20"/>
        </w:rPr>
        <w:t xml:space="preserve"> Глава </w:t>
      </w:r>
      <w:proofErr w:type="spellStart"/>
      <w:r w:rsidRPr="00EF1B03">
        <w:rPr>
          <w:rFonts w:ascii="Times New Roman" w:hAnsi="Times New Roman" w:cs="Times New Roman"/>
          <w:sz w:val="20"/>
          <w:szCs w:val="20"/>
        </w:rPr>
        <w:t>Ермолаевского</w:t>
      </w:r>
      <w:proofErr w:type="spellEnd"/>
      <w:r w:rsidRPr="00EF1B03">
        <w:rPr>
          <w:rFonts w:ascii="Times New Roman" w:hAnsi="Times New Roman" w:cs="Times New Roman"/>
          <w:sz w:val="20"/>
          <w:szCs w:val="20"/>
        </w:rPr>
        <w:t xml:space="preserve"> сельсовета </w:t>
      </w:r>
    </w:p>
    <w:p w:rsidR="00EF1B03" w:rsidRPr="00EF1B03" w:rsidRDefault="00EF1B03" w:rsidP="00EF1B03">
      <w:pPr>
        <w:spacing w:after="0" w:line="240" w:lineRule="auto"/>
        <w:rPr>
          <w:rFonts w:ascii="Times New Roman" w:hAnsi="Times New Roman" w:cs="Times New Roman"/>
          <w:sz w:val="20"/>
          <w:szCs w:val="20"/>
        </w:rPr>
      </w:pPr>
      <w:r w:rsidRPr="00EF1B03">
        <w:rPr>
          <w:rFonts w:ascii="Times New Roman" w:hAnsi="Times New Roman" w:cs="Times New Roman"/>
          <w:sz w:val="20"/>
          <w:szCs w:val="20"/>
        </w:rPr>
        <w:t xml:space="preserve">Убинского района Новосибирской области                                                     А.Н. </w:t>
      </w:r>
      <w:proofErr w:type="spellStart"/>
      <w:r w:rsidRPr="00EF1B03">
        <w:rPr>
          <w:rFonts w:ascii="Times New Roman" w:hAnsi="Times New Roman" w:cs="Times New Roman"/>
          <w:sz w:val="20"/>
          <w:szCs w:val="20"/>
        </w:rPr>
        <w:t>Пасевич</w:t>
      </w:r>
      <w:proofErr w:type="spellEnd"/>
    </w:p>
    <w:p w:rsidR="00EF1B03" w:rsidRPr="00EF1B03" w:rsidRDefault="00EF1B03" w:rsidP="00EF1B03">
      <w:pPr>
        <w:spacing w:after="0" w:line="240" w:lineRule="auto"/>
        <w:rPr>
          <w:rFonts w:ascii="Times New Roman" w:hAnsi="Times New Roman" w:cs="Times New Roman"/>
          <w:sz w:val="20"/>
          <w:szCs w:val="20"/>
        </w:rPr>
      </w:pPr>
    </w:p>
    <w:p w:rsidR="00EF1B03" w:rsidRPr="00EF1B03" w:rsidRDefault="00EF1B03" w:rsidP="00EF1B03">
      <w:pPr>
        <w:spacing w:after="0" w:line="240" w:lineRule="auto"/>
        <w:rPr>
          <w:rFonts w:ascii="Times New Roman" w:hAnsi="Times New Roman" w:cs="Times New Roman"/>
          <w:sz w:val="20"/>
          <w:szCs w:val="20"/>
        </w:rPr>
      </w:pPr>
      <w:r w:rsidRPr="00EF1B03">
        <w:rPr>
          <w:rFonts w:ascii="Times New Roman" w:hAnsi="Times New Roman" w:cs="Times New Roman"/>
          <w:sz w:val="20"/>
          <w:szCs w:val="20"/>
        </w:rPr>
        <w:t>Председатель Совета депутатов</w:t>
      </w:r>
    </w:p>
    <w:p w:rsidR="00EF1B03" w:rsidRPr="00EF1B03" w:rsidRDefault="00EF1B03" w:rsidP="00EF1B03">
      <w:pPr>
        <w:spacing w:after="0" w:line="240" w:lineRule="auto"/>
        <w:rPr>
          <w:rFonts w:ascii="Times New Roman" w:hAnsi="Times New Roman" w:cs="Times New Roman"/>
          <w:sz w:val="20"/>
          <w:szCs w:val="20"/>
        </w:rPr>
      </w:pPr>
      <w:proofErr w:type="spellStart"/>
      <w:r w:rsidRPr="00EF1B03">
        <w:rPr>
          <w:rFonts w:ascii="Times New Roman" w:hAnsi="Times New Roman" w:cs="Times New Roman"/>
          <w:sz w:val="20"/>
          <w:szCs w:val="20"/>
        </w:rPr>
        <w:t>Ермолаевского</w:t>
      </w:r>
      <w:proofErr w:type="spellEnd"/>
      <w:r w:rsidRPr="00EF1B03">
        <w:rPr>
          <w:rFonts w:ascii="Times New Roman" w:hAnsi="Times New Roman" w:cs="Times New Roman"/>
          <w:sz w:val="20"/>
          <w:szCs w:val="20"/>
        </w:rPr>
        <w:t xml:space="preserve"> сельсовета</w:t>
      </w:r>
    </w:p>
    <w:p w:rsidR="00EF1B03" w:rsidRPr="00EF1B03" w:rsidRDefault="00EF1B03" w:rsidP="00EF1B03">
      <w:pPr>
        <w:spacing w:after="0" w:line="240" w:lineRule="auto"/>
        <w:rPr>
          <w:rFonts w:ascii="Times New Roman" w:hAnsi="Times New Roman" w:cs="Times New Roman"/>
          <w:sz w:val="20"/>
          <w:szCs w:val="20"/>
        </w:rPr>
      </w:pPr>
      <w:r w:rsidRPr="00EF1B03">
        <w:rPr>
          <w:rFonts w:ascii="Times New Roman" w:hAnsi="Times New Roman" w:cs="Times New Roman"/>
          <w:sz w:val="20"/>
          <w:szCs w:val="20"/>
        </w:rPr>
        <w:t xml:space="preserve">Убинского района Новосибирской области                                                    И.Н. </w:t>
      </w:r>
      <w:proofErr w:type="spellStart"/>
      <w:r w:rsidRPr="00EF1B03">
        <w:rPr>
          <w:rFonts w:ascii="Times New Roman" w:hAnsi="Times New Roman" w:cs="Times New Roman"/>
          <w:sz w:val="20"/>
          <w:szCs w:val="20"/>
        </w:rPr>
        <w:t>Муленкова</w:t>
      </w:r>
      <w:proofErr w:type="spellEnd"/>
      <w:r w:rsidRPr="00EF1B03">
        <w:rPr>
          <w:rFonts w:ascii="Times New Roman" w:hAnsi="Times New Roman" w:cs="Times New Roman"/>
          <w:sz w:val="20"/>
          <w:szCs w:val="20"/>
        </w:rPr>
        <w:t xml:space="preserve"> </w:t>
      </w:r>
    </w:p>
    <w:p w:rsidR="00EF1B03" w:rsidRPr="00EF1B03" w:rsidRDefault="00EF1B03" w:rsidP="00EF1B03">
      <w:pPr>
        <w:spacing w:after="0" w:line="240" w:lineRule="auto"/>
        <w:rPr>
          <w:rFonts w:ascii="Times New Roman" w:hAnsi="Times New Roman" w:cs="Times New Roman"/>
          <w:sz w:val="20"/>
          <w:szCs w:val="20"/>
        </w:rPr>
      </w:pPr>
    </w:p>
    <w:p w:rsidR="00EF1B03" w:rsidRPr="00EF1B03" w:rsidRDefault="00EF1B03" w:rsidP="00EF1B03">
      <w:pPr>
        <w:spacing w:after="0" w:line="240" w:lineRule="auto"/>
        <w:rPr>
          <w:rFonts w:ascii="Times New Roman" w:hAnsi="Times New Roman" w:cs="Times New Roman"/>
          <w:sz w:val="20"/>
          <w:szCs w:val="20"/>
        </w:rPr>
      </w:pPr>
      <w:r w:rsidRPr="00EF1B03">
        <w:rPr>
          <w:rFonts w:ascii="Times New Roman" w:hAnsi="Times New Roman" w:cs="Times New Roman"/>
          <w:sz w:val="20"/>
          <w:szCs w:val="20"/>
        </w:rPr>
        <w:t>30.06.2022 года</w:t>
      </w:r>
    </w:p>
    <w:p w:rsidR="00DE097A" w:rsidRDefault="00DE097A" w:rsidP="00DE097A"/>
    <w:p w:rsidR="00DE097A" w:rsidRDefault="00DE097A" w:rsidP="00DE097A"/>
    <w:p w:rsidR="00C46E28" w:rsidRPr="00C46E28" w:rsidRDefault="00C46E28" w:rsidP="00C46E28">
      <w:pPr>
        <w:spacing w:after="0" w:line="240" w:lineRule="auto"/>
        <w:jc w:val="center"/>
        <w:rPr>
          <w:rFonts w:ascii="Times New Roman" w:hAnsi="Times New Roman" w:cs="Times New Roman"/>
          <w:b/>
          <w:sz w:val="20"/>
          <w:szCs w:val="20"/>
        </w:rPr>
      </w:pPr>
      <w:r w:rsidRPr="00C46E28">
        <w:rPr>
          <w:rFonts w:ascii="Times New Roman" w:hAnsi="Times New Roman" w:cs="Times New Roman"/>
          <w:b/>
          <w:sz w:val="20"/>
          <w:szCs w:val="20"/>
        </w:rPr>
        <w:t>СОВЕТ ДЕПУТАТОВ</w:t>
      </w:r>
    </w:p>
    <w:p w:rsidR="00C46E28" w:rsidRPr="00C46E28" w:rsidRDefault="00C46E28" w:rsidP="00C46E28">
      <w:pPr>
        <w:spacing w:after="0" w:line="240" w:lineRule="auto"/>
        <w:jc w:val="center"/>
        <w:rPr>
          <w:rFonts w:ascii="Times New Roman" w:hAnsi="Times New Roman" w:cs="Times New Roman"/>
          <w:b/>
          <w:sz w:val="20"/>
          <w:szCs w:val="20"/>
        </w:rPr>
      </w:pPr>
      <w:r w:rsidRPr="00C46E28">
        <w:rPr>
          <w:rFonts w:ascii="Times New Roman" w:hAnsi="Times New Roman" w:cs="Times New Roman"/>
          <w:b/>
          <w:sz w:val="20"/>
          <w:szCs w:val="20"/>
        </w:rPr>
        <w:t xml:space="preserve"> ЕРМОЛАЕВСКОГО СЕЛЬСОВЕТА</w:t>
      </w:r>
    </w:p>
    <w:p w:rsidR="00C46E28" w:rsidRPr="00C46E28" w:rsidRDefault="00C46E28" w:rsidP="00C46E28">
      <w:pPr>
        <w:spacing w:after="0" w:line="240" w:lineRule="auto"/>
        <w:jc w:val="center"/>
        <w:rPr>
          <w:rFonts w:ascii="Times New Roman" w:hAnsi="Times New Roman" w:cs="Times New Roman"/>
          <w:b/>
          <w:sz w:val="20"/>
          <w:szCs w:val="20"/>
        </w:rPr>
      </w:pPr>
      <w:r w:rsidRPr="00C46E28">
        <w:rPr>
          <w:rFonts w:ascii="Times New Roman" w:hAnsi="Times New Roman" w:cs="Times New Roman"/>
          <w:b/>
          <w:sz w:val="20"/>
          <w:szCs w:val="20"/>
        </w:rPr>
        <w:t>УБИНСКОГО РАЙОНА НОВОСИБИРСКОЙ ОБЛАСТИ</w:t>
      </w:r>
    </w:p>
    <w:p w:rsidR="00C46E28" w:rsidRPr="00C46E28" w:rsidRDefault="00C46E28" w:rsidP="00C46E28">
      <w:pPr>
        <w:spacing w:after="0" w:line="240" w:lineRule="auto"/>
        <w:jc w:val="center"/>
        <w:rPr>
          <w:rFonts w:ascii="Times New Roman" w:hAnsi="Times New Roman" w:cs="Times New Roman"/>
          <w:b/>
          <w:sz w:val="20"/>
          <w:szCs w:val="20"/>
        </w:rPr>
      </w:pPr>
      <w:r w:rsidRPr="00C46E28">
        <w:rPr>
          <w:rFonts w:ascii="Times New Roman" w:hAnsi="Times New Roman" w:cs="Times New Roman"/>
          <w:b/>
          <w:sz w:val="20"/>
          <w:szCs w:val="20"/>
        </w:rPr>
        <w:t>(шестого созыва)</w:t>
      </w:r>
    </w:p>
    <w:p w:rsidR="00C46E28" w:rsidRPr="00C46E28" w:rsidRDefault="00C46E28" w:rsidP="00C46E28">
      <w:pPr>
        <w:spacing w:after="0" w:line="240" w:lineRule="auto"/>
        <w:jc w:val="center"/>
        <w:rPr>
          <w:rFonts w:ascii="Times New Roman" w:hAnsi="Times New Roman" w:cs="Times New Roman"/>
          <w:sz w:val="20"/>
          <w:szCs w:val="20"/>
        </w:rPr>
      </w:pPr>
    </w:p>
    <w:p w:rsidR="00C46E28" w:rsidRPr="00C46E28" w:rsidRDefault="00C46E28" w:rsidP="00C46E28">
      <w:pPr>
        <w:spacing w:after="0" w:line="240" w:lineRule="auto"/>
        <w:jc w:val="center"/>
        <w:rPr>
          <w:rFonts w:ascii="Times New Roman" w:hAnsi="Times New Roman" w:cs="Times New Roman"/>
          <w:sz w:val="20"/>
          <w:szCs w:val="20"/>
        </w:rPr>
      </w:pPr>
      <w:r w:rsidRPr="00C46E28">
        <w:rPr>
          <w:rFonts w:ascii="Times New Roman" w:hAnsi="Times New Roman" w:cs="Times New Roman"/>
          <w:sz w:val="20"/>
          <w:szCs w:val="20"/>
        </w:rPr>
        <w:t>РЕШЕНИЕ</w:t>
      </w:r>
    </w:p>
    <w:p w:rsidR="00C46E28" w:rsidRPr="00C46E28" w:rsidRDefault="00C46E28" w:rsidP="00C46E28">
      <w:pPr>
        <w:spacing w:after="0" w:line="240" w:lineRule="auto"/>
        <w:jc w:val="center"/>
        <w:rPr>
          <w:rFonts w:ascii="Times New Roman" w:hAnsi="Times New Roman" w:cs="Times New Roman"/>
          <w:sz w:val="20"/>
          <w:szCs w:val="20"/>
        </w:rPr>
      </w:pPr>
      <w:r w:rsidRPr="00C46E28">
        <w:rPr>
          <w:rFonts w:ascii="Times New Roman" w:hAnsi="Times New Roman" w:cs="Times New Roman"/>
          <w:sz w:val="20"/>
          <w:szCs w:val="20"/>
        </w:rPr>
        <w:t xml:space="preserve">  семнадцатой сессии  </w:t>
      </w:r>
    </w:p>
    <w:p w:rsidR="00C46E28" w:rsidRPr="00C46E28" w:rsidRDefault="00C46E28" w:rsidP="00C46E28">
      <w:pPr>
        <w:spacing w:after="0" w:line="240" w:lineRule="auto"/>
        <w:jc w:val="center"/>
        <w:rPr>
          <w:rFonts w:ascii="Times New Roman" w:hAnsi="Times New Roman" w:cs="Times New Roman"/>
          <w:sz w:val="20"/>
          <w:szCs w:val="20"/>
        </w:rPr>
      </w:pPr>
    </w:p>
    <w:p w:rsidR="00C46E28" w:rsidRPr="00C46E28" w:rsidRDefault="00C46E28" w:rsidP="00C46E28">
      <w:pPr>
        <w:spacing w:after="0" w:line="240" w:lineRule="auto"/>
        <w:jc w:val="center"/>
        <w:rPr>
          <w:rFonts w:ascii="Times New Roman" w:hAnsi="Times New Roman" w:cs="Times New Roman"/>
          <w:sz w:val="20"/>
          <w:szCs w:val="20"/>
        </w:rPr>
      </w:pPr>
      <w:r w:rsidRPr="00C46E28">
        <w:rPr>
          <w:rFonts w:ascii="Times New Roman" w:hAnsi="Times New Roman" w:cs="Times New Roman"/>
          <w:sz w:val="20"/>
          <w:szCs w:val="20"/>
        </w:rPr>
        <w:t>30 июня 2022 г.                                                                                 № 61</w:t>
      </w:r>
    </w:p>
    <w:p w:rsidR="00C46E28" w:rsidRPr="00C46E28" w:rsidRDefault="00C46E28" w:rsidP="00C46E28">
      <w:pPr>
        <w:spacing w:after="0" w:line="240" w:lineRule="auto"/>
        <w:rPr>
          <w:rFonts w:ascii="Times New Roman" w:hAnsi="Times New Roman" w:cs="Times New Roman"/>
          <w:b/>
          <w:bCs/>
          <w:sz w:val="20"/>
          <w:szCs w:val="20"/>
        </w:rPr>
      </w:pPr>
    </w:p>
    <w:p w:rsidR="00C46E28" w:rsidRPr="00C46E28" w:rsidRDefault="00C46E28" w:rsidP="00C46E28">
      <w:pPr>
        <w:spacing w:after="0" w:line="240" w:lineRule="auto"/>
        <w:jc w:val="center"/>
        <w:rPr>
          <w:rFonts w:ascii="Times New Roman" w:hAnsi="Times New Roman" w:cs="Times New Roman"/>
          <w:b/>
          <w:bCs/>
          <w:color w:val="000000"/>
          <w:sz w:val="20"/>
          <w:szCs w:val="20"/>
        </w:rPr>
      </w:pPr>
      <w:bookmarkStart w:id="0" w:name="_Hlk77686366"/>
      <w:r w:rsidRPr="00C46E28">
        <w:rPr>
          <w:rFonts w:ascii="Times New Roman" w:hAnsi="Times New Roman" w:cs="Times New Roman"/>
          <w:b/>
          <w:bCs/>
          <w:color w:val="000000"/>
          <w:sz w:val="20"/>
          <w:szCs w:val="20"/>
        </w:rPr>
        <w:lastRenderedPageBreak/>
        <w:t xml:space="preserve">О внесении изменений в Положение </w:t>
      </w:r>
      <w:bookmarkStart w:id="1" w:name="_Hlk77671647"/>
      <w:r w:rsidRPr="00C46E28">
        <w:rPr>
          <w:rFonts w:ascii="Times New Roman" w:hAnsi="Times New Roman" w:cs="Times New Roman"/>
          <w:b/>
          <w:bCs/>
          <w:color w:val="000000"/>
          <w:sz w:val="20"/>
          <w:szCs w:val="20"/>
        </w:rPr>
        <w:t xml:space="preserve">о муниципальном жилищном контроле в администрации </w:t>
      </w:r>
      <w:proofErr w:type="spellStart"/>
      <w:r w:rsidRPr="00C46E28">
        <w:rPr>
          <w:rFonts w:ascii="Times New Roman" w:hAnsi="Times New Roman" w:cs="Times New Roman"/>
          <w:b/>
          <w:bCs/>
          <w:color w:val="000000"/>
          <w:sz w:val="20"/>
          <w:szCs w:val="20"/>
        </w:rPr>
        <w:t>Ермолаевского</w:t>
      </w:r>
      <w:proofErr w:type="spellEnd"/>
      <w:r w:rsidRPr="00C46E28">
        <w:rPr>
          <w:rFonts w:ascii="Times New Roman" w:hAnsi="Times New Roman" w:cs="Times New Roman"/>
          <w:b/>
          <w:bCs/>
          <w:color w:val="000000"/>
          <w:sz w:val="20"/>
          <w:szCs w:val="20"/>
        </w:rPr>
        <w:t xml:space="preserve"> сельсовета Убинского района Новосибирской области</w:t>
      </w:r>
      <w:bookmarkEnd w:id="1"/>
      <w:r w:rsidRPr="00C46E28">
        <w:rPr>
          <w:rFonts w:ascii="Times New Roman" w:hAnsi="Times New Roman" w:cs="Times New Roman"/>
          <w:b/>
          <w:bCs/>
          <w:color w:val="000000"/>
          <w:sz w:val="20"/>
          <w:szCs w:val="20"/>
        </w:rPr>
        <w:t xml:space="preserve">, утвержденное Решением Совета депутатов </w:t>
      </w:r>
      <w:proofErr w:type="spellStart"/>
      <w:r w:rsidRPr="00C46E28">
        <w:rPr>
          <w:rFonts w:ascii="Times New Roman" w:hAnsi="Times New Roman" w:cs="Times New Roman"/>
          <w:b/>
          <w:bCs/>
          <w:color w:val="000000"/>
          <w:sz w:val="20"/>
          <w:szCs w:val="20"/>
        </w:rPr>
        <w:t>Ермолаевского</w:t>
      </w:r>
      <w:proofErr w:type="spellEnd"/>
      <w:r w:rsidRPr="00C46E28">
        <w:rPr>
          <w:rFonts w:ascii="Times New Roman" w:hAnsi="Times New Roman" w:cs="Times New Roman"/>
          <w:b/>
          <w:bCs/>
          <w:color w:val="000000"/>
          <w:sz w:val="20"/>
          <w:szCs w:val="20"/>
        </w:rPr>
        <w:t xml:space="preserve"> сельсовета Убинского района Новосибирской области от 08.12.2021 № 30</w:t>
      </w:r>
    </w:p>
    <w:bookmarkEnd w:id="0"/>
    <w:p w:rsidR="00C46E28" w:rsidRPr="00C46E28" w:rsidRDefault="00C46E28" w:rsidP="00C46E28">
      <w:pPr>
        <w:spacing w:after="0" w:line="240" w:lineRule="auto"/>
        <w:rPr>
          <w:rFonts w:ascii="Times New Roman" w:hAnsi="Times New Roman" w:cs="Times New Roman"/>
          <w:i/>
          <w:iCs/>
          <w:color w:val="000000"/>
          <w:sz w:val="20"/>
          <w:szCs w:val="20"/>
        </w:rPr>
      </w:pPr>
    </w:p>
    <w:p w:rsidR="00C46E28" w:rsidRPr="00C46E28" w:rsidRDefault="00C46E28" w:rsidP="00C46E28">
      <w:pPr>
        <w:shd w:val="clear" w:color="auto" w:fill="FFFFFF"/>
        <w:spacing w:after="0" w:line="240" w:lineRule="auto"/>
        <w:ind w:firstLine="709"/>
        <w:jc w:val="both"/>
        <w:rPr>
          <w:rFonts w:ascii="Times New Roman" w:hAnsi="Times New Roman" w:cs="Times New Roman"/>
          <w:sz w:val="20"/>
          <w:szCs w:val="20"/>
        </w:rPr>
      </w:pPr>
      <w:r w:rsidRPr="00C46E28">
        <w:rPr>
          <w:rFonts w:ascii="Times New Roman" w:hAnsi="Times New Roman" w:cs="Times New Roman"/>
          <w:color w:val="000000"/>
          <w:sz w:val="20"/>
          <w:szCs w:val="20"/>
        </w:rPr>
        <w:t>Рассмотрев экспертное заключение Управления законопроектных работ и ведения регистра министерства юстиции Новосибирской области, в соответствии с Федеральным законом от 31.07.2020 № 248-ФЗ «О государственном контроле (надзоре) и муниципальном контроле в Российской Федерации», Уставом</w:t>
      </w:r>
      <w:r w:rsidRPr="00C46E28">
        <w:rPr>
          <w:rFonts w:ascii="Times New Roman" w:hAnsi="Times New Roman" w:cs="Times New Roman"/>
          <w:sz w:val="20"/>
          <w:szCs w:val="20"/>
        </w:rPr>
        <w:t xml:space="preserve"> сельского поселения </w:t>
      </w:r>
      <w:proofErr w:type="spellStart"/>
      <w:r w:rsidRPr="00C46E28">
        <w:rPr>
          <w:rFonts w:ascii="Times New Roman" w:hAnsi="Times New Roman" w:cs="Times New Roman"/>
          <w:sz w:val="20"/>
          <w:szCs w:val="20"/>
        </w:rPr>
        <w:t>Ермолаевского</w:t>
      </w:r>
      <w:proofErr w:type="spellEnd"/>
      <w:r w:rsidRPr="00C46E28">
        <w:rPr>
          <w:rFonts w:ascii="Times New Roman" w:hAnsi="Times New Roman" w:cs="Times New Roman"/>
          <w:sz w:val="20"/>
          <w:szCs w:val="20"/>
        </w:rPr>
        <w:t xml:space="preserve"> сельсовета Убинского муниципального района Новосибирской области, Совет депутатов </w:t>
      </w:r>
      <w:proofErr w:type="spellStart"/>
      <w:r w:rsidRPr="00C46E28">
        <w:rPr>
          <w:rFonts w:ascii="Times New Roman" w:hAnsi="Times New Roman" w:cs="Times New Roman"/>
          <w:sz w:val="20"/>
          <w:szCs w:val="20"/>
        </w:rPr>
        <w:t>Ермолаевского</w:t>
      </w:r>
      <w:proofErr w:type="spellEnd"/>
      <w:r w:rsidRPr="00C46E28">
        <w:rPr>
          <w:rFonts w:ascii="Times New Roman" w:hAnsi="Times New Roman" w:cs="Times New Roman"/>
          <w:sz w:val="20"/>
          <w:szCs w:val="20"/>
        </w:rPr>
        <w:t xml:space="preserve"> сельсовета Убинского района Новосибирской области</w:t>
      </w:r>
    </w:p>
    <w:p w:rsidR="00C46E28" w:rsidRPr="00C46E28" w:rsidRDefault="00C46E28" w:rsidP="00C46E28">
      <w:pPr>
        <w:spacing w:after="0" w:line="240" w:lineRule="auto"/>
        <w:ind w:firstLine="709"/>
        <w:jc w:val="both"/>
        <w:rPr>
          <w:rFonts w:ascii="Times New Roman" w:hAnsi="Times New Roman" w:cs="Times New Roman"/>
          <w:b/>
          <w:color w:val="000000"/>
          <w:sz w:val="20"/>
          <w:szCs w:val="20"/>
        </w:rPr>
      </w:pPr>
    </w:p>
    <w:p w:rsidR="00C46E28" w:rsidRPr="00C46E28" w:rsidRDefault="00C46E28" w:rsidP="00C46E28">
      <w:pPr>
        <w:spacing w:after="0" w:line="240" w:lineRule="auto"/>
        <w:ind w:firstLine="709"/>
        <w:jc w:val="both"/>
        <w:rPr>
          <w:rFonts w:ascii="Times New Roman" w:hAnsi="Times New Roman" w:cs="Times New Roman"/>
          <w:b/>
          <w:sz w:val="20"/>
          <w:szCs w:val="20"/>
        </w:rPr>
      </w:pPr>
      <w:r w:rsidRPr="00C46E28">
        <w:rPr>
          <w:rFonts w:ascii="Times New Roman" w:hAnsi="Times New Roman" w:cs="Times New Roman"/>
          <w:b/>
          <w:color w:val="000000"/>
          <w:sz w:val="20"/>
          <w:szCs w:val="20"/>
        </w:rPr>
        <w:t>РЕШИЛ</w:t>
      </w:r>
      <w:r w:rsidRPr="00C46E28">
        <w:rPr>
          <w:rFonts w:ascii="Times New Roman" w:hAnsi="Times New Roman" w:cs="Times New Roman"/>
          <w:b/>
          <w:sz w:val="20"/>
          <w:szCs w:val="20"/>
        </w:rPr>
        <w:t>:</w:t>
      </w:r>
    </w:p>
    <w:p w:rsidR="00C46E28" w:rsidRPr="00C46E28" w:rsidRDefault="00C46E28" w:rsidP="00C46E28">
      <w:pPr>
        <w:shd w:val="clear" w:color="auto" w:fill="FFFFFF"/>
        <w:spacing w:after="0" w:line="240" w:lineRule="auto"/>
        <w:ind w:firstLine="709"/>
        <w:jc w:val="both"/>
        <w:rPr>
          <w:rFonts w:ascii="Times New Roman" w:hAnsi="Times New Roman" w:cs="Times New Roman"/>
          <w:color w:val="000000"/>
          <w:sz w:val="20"/>
          <w:szCs w:val="20"/>
        </w:rPr>
      </w:pPr>
      <w:r w:rsidRPr="00C46E28">
        <w:rPr>
          <w:rFonts w:ascii="Times New Roman" w:hAnsi="Times New Roman" w:cs="Times New Roman"/>
          <w:color w:val="000000"/>
          <w:sz w:val="20"/>
          <w:szCs w:val="20"/>
        </w:rPr>
        <w:t xml:space="preserve">1. Пункт 2.11. раздела 2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C46E28">
        <w:rPr>
          <w:rFonts w:ascii="Times New Roman" w:hAnsi="Times New Roman" w:cs="Times New Roman"/>
          <w:color w:val="000000"/>
          <w:sz w:val="20"/>
          <w:szCs w:val="20"/>
        </w:rPr>
        <w:t>Ермолаевского</w:t>
      </w:r>
      <w:proofErr w:type="spellEnd"/>
      <w:r w:rsidRPr="00C46E28">
        <w:rPr>
          <w:rFonts w:ascii="Times New Roman" w:hAnsi="Times New Roman" w:cs="Times New Roman"/>
          <w:color w:val="000000"/>
          <w:sz w:val="20"/>
          <w:szCs w:val="20"/>
        </w:rPr>
        <w:t xml:space="preserve"> сельсовета Убинского района Новосибирской области, </w:t>
      </w:r>
      <w:proofErr w:type="gramStart"/>
      <w:r w:rsidRPr="00C46E28">
        <w:rPr>
          <w:rFonts w:ascii="Times New Roman" w:hAnsi="Times New Roman" w:cs="Times New Roman"/>
          <w:color w:val="000000"/>
          <w:sz w:val="20"/>
          <w:szCs w:val="20"/>
        </w:rPr>
        <w:t>утвержденное</w:t>
      </w:r>
      <w:proofErr w:type="gramEnd"/>
      <w:r w:rsidRPr="00C46E28">
        <w:rPr>
          <w:rFonts w:ascii="Times New Roman" w:hAnsi="Times New Roman" w:cs="Times New Roman"/>
          <w:color w:val="000000"/>
          <w:sz w:val="20"/>
          <w:szCs w:val="20"/>
        </w:rPr>
        <w:t xml:space="preserve"> Решением Совета депутатов </w:t>
      </w:r>
      <w:proofErr w:type="spellStart"/>
      <w:r w:rsidRPr="00C46E28">
        <w:rPr>
          <w:rFonts w:ascii="Times New Roman" w:hAnsi="Times New Roman" w:cs="Times New Roman"/>
          <w:color w:val="000000"/>
          <w:sz w:val="20"/>
          <w:szCs w:val="20"/>
        </w:rPr>
        <w:t>Ермолаевского</w:t>
      </w:r>
      <w:proofErr w:type="spellEnd"/>
      <w:r w:rsidRPr="00C46E28">
        <w:rPr>
          <w:rFonts w:ascii="Times New Roman" w:hAnsi="Times New Roman" w:cs="Times New Roman"/>
          <w:color w:val="000000"/>
          <w:sz w:val="20"/>
          <w:szCs w:val="20"/>
        </w:rPr>
        <w:t xml:space="preserve"> сельсовета Убинского района Новосибирской области от 08.12.2021 № 31 изложить в новой редакции:</w:t>
      </w:r>
    </w:p>
    <w:p w:rsidR="00C46E28" w:rsidRPr="00C46E28" w:rsidRDefault="00C46E28" w:rsidP="00C46E28">
      <w:pPr>
        <w:shd w:val="clear" w:color="auto" w:fill="FFFFFF"/>
        <w:spacing w:after="0" w:line="240" w:lineRule="auto"/>
        <w:ind w:firstLine="709"/>
        <w:jc w:val="both"/>
        <w:rPr>
          <w:rFonts w:ascii="Times New Roman" w:hAnsi="Times New Roman" w:cs="Times New Roman"/>
          <w:color w:val="000000"/>
          <w:sz w:val="20"/>
          <w:szCs w:val="20"/>
        </w:rPr>
      </w:pPr>
      <w:r w:rsidRPr="00C46E28">
        <w:rPr>
          <w:rFonts w:ascii="Times New Roman" w:hAnsi="Times New Roman" w:cs="Times New Roman"/>
          <w:color w:val="000000"/>
          <w:sz w:val="20"/>
          <w:szCs w:val="20"/>
        </w:rPr>
        <w:t>«2.11. Профилактический визит проводится должностными лицами, уполномоченными осуществлять муниципальный контроль на автомобильном транспорте в форме профилактической беседы по месту осуществления деятельности контролируемого лица либо путем использования видео-конференц-связи.</w:t>
      </w:r>
    </w:p>
    <w:p w:rsidR="00C46E28" w:rsidRPr="00C46E28" w:rsidRDefault="00C46E28" w:rsidP="00C46E28">
      <w:pPr>
        <w:shd w:val="clear" w:color="auto" w:fill="FFFFFF"/>
        <w:spacing w:after="0" w:line="240" w:lineRule="auto"/>
        <w:ind w:firstLine="709"/>
        <w:jc w:val="both"/>
        <w:rPr>
          <w:rFonts w:ascii="Times New Roman" w:hAnsi="Times New Roman" w:cs="Times New Roman"/>
          <w:color w:val="000000"/>
          <w:sz w:val="20"/>
          <w:szCs w:val="20"/>
        </w:rPr>
      </w:pPr>
      <w:r w:rsidRPr="00C46E28">
        <w:rPr>
          <w:rFonts w:ascii="Times New Roman" w:hAnsi="Times New Roman" w:cs="Times New Roman"/>
          <w:color w:val="000000"/>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46E28" w:rsidRPr="00C46E28" w:rsidRDefault="00C46E28" w:rsidP="00C46E28">
      <w:pPr>
        <w:shd w:val="clear" w:color="auto" w:fill="FFFFFF"/>
        <w:spacing w:after="0" w:line="240" w:lineRule="auto"/>
        <w:ind w:firstLine="709"/>
        <w:jc w:val="both"/>
        <w:rPr>
          <w:rFonts w:ascii="Times New Roman" w:hAnsi="Times New Roman" w:cs="Times New Roman"/>
          <w:color w:val="000000"/>
          <w:sz w:val="20"/>
          <w:szCs w:val="20"/>
        </w:rPr>
      </w:pPr>
      <w:r w:rsidRPr="00C46E28">
        <w:rPr>
          <w:rFonts w:ascii="Times New Roman" w:hAnsi="Times New Roman" w:cs="Times New Roman"/>
          <w:color w:val="000000"/>
          <w:sz w:val="20"/>
          <w:szCs w:val="20"/>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C46E28">
        <w:rPr>
          <w:rFonts w:ascii="Times New Roman" w:hAnsi="Times New Roman" w:cs="Times New Roman"/>
          <w:color w:val="000000"/>
          <w:sz w:val="20"/>
          <w:szCs w:val="20"/>
        </w:rPr>
        <w:tab/>
        <w:t>Разъяснения, полученные контролируемым лицом в ходе профилактического визита, носят рекомендательный характер.</w:t>
      </w:r>
    </w:p>
    <w:p w:rsidR="00C46E28" w:rsidRPr="00C46E28" w:rsidRDefault="00C46E28" w:rsidP="00C46E28">
      <w:pPr>
        <w:shd w:val="clear" w:color="auto" w:fill="FFFFFF"/>
        <w:spacing w:after="0" w:line="240" w:lineRule="auto"/>
        <w:ind w:firstLine="709"/>
        <w:jc w:val="both"/>
        <w:rPr>
          <w:rFonts w:ascii="Times New Roman" w:hAnsi="Times New Roman" w:cs="Times New Roman"/>
          <w:color w:val="000000"/>
          <w:sz w:val="20"/>
          <w:szCs w:val="20"/>
        </w:rPr>
      </w:pPr>
      <w:r w:rsidRPr="00C46E28">
        <w:rPr>
          <w:rFonts w:ascii="Times New Roman" w:hAnsi="Times New Roman" w:cs="Times New Roman"/>
          <w:color w:val="000000"/>
          <w:sz w:val="20"/>
          <w:szCs w:val="20"/>
        </w:rPr>
        <w:t xml:space="preserve">Продолжительность обязательного профилактического визита составляет не более двух часов в течение рабочего дня. </w:t>
      </w:r>
    </w:p>
    <w:p w:rsidR="00C46E28" w:rsidRPr="00C46E28" w:rsidRDefault="00C46E28" w:rsidP="00C46E28">
      <w:pPr>
        <w:shd w:val="clear" w:color="auto" w:fill="FFFFFF"/>
        <w:spacing w:after="0" w:line="240" w:lineRule="auto"/>
        <w:ind w:firstLine="709"/>
        <w:jc w:val="both"/>
        <w:rPr>
          <w:rFonts w:ascii="Times New Roman" w:hAnsi="Times New Roman" w:cs="Times New Roman"/>
          <w:color w:val="000000"/>
          <w:sz w:val="20"/>
          <w:szCs w:val="20"/>
        </w:rPr>
      </w:pPr>
      <w:proofErr w:type="gramStart"/>
      <w:r w:rsidRPr="00C46E28">
        <w:rPr>
          <w:rFonts w:ascii="Times New Roman" w:hAnsi="Times New Roman" w:cs="Times New Roman"/>
          <w:color w:val="000000"/>
          <w:sz w:val="20"/>
          <w:szCs w:val="20"/>
        </w:rPr>
        <w:t>Должностные лица, уполномоченные осуществлять муниципальный контроль на автомобильном транспорте проводят обязательный профилактический визит в отношении контролируемых лиц, приступающих к осуществлению деятельности в сфере автомобильного транспорта, городского наземного электрического транспорта и в дорожного хозяйства, не позднее чем в течение одного года с момента начала такой деятельности (при наличии сведений о начале деятельности).</w:t>
      </w:r>
      <w:proofErr w:type="gramEnd"/>
    </w:p>
    <w:p w:rsidR="00C46E28" w:rsidRPr="00C46E28" w:rsidRDefault="00C46E28" w:rsidP="00C46E28">
      <w:pPr>
        <w:shd w:val="clear" w:color="auto" w:fill="FFFFFF"/>
        <w:spacing w:after="0" w:line="240" w:lineRule="auto"/>
        <w:ind w:firstLine="709"/>
        <w:jc w:val="both"/>
        <w:rPr>
          <w:rFonts w:ascii="Times New Roman" w:hAnsi="Times New Roman" w:cs="Times New Roman"/>
          <w:color w:val="000000"/>
          <w:sz w:val="20"/>
          <w:szCs w:val="20"/>
        </w:rPr>
      </w:pPr>
      <w:r w:rsidRPr="00C46E28">
        <w:rPr>
          <w:rFonts w:ascii="Times New Roman" w:hAnsi="Times New Roman" w:cs="Times New Roman"/>
          <w:color w:val="000000"/>
          <w:sz w:val="20"/>
          <w:szCs w:val="20"/>
        </w:rPr>
        <w:t>Профилактические визиты проводятся по согласованию с контролируемыми лицами.</w:t>
      </w:r>
    </w:p>
    <w:p w:rsidR="00C46E28" w:rsidRPr="00C46E28" w:rsidRDefault="00C46E28" w:rsidP="00C46E28">
      <w:pPr>
        <w:shd w:val="clear" w:color="auto" w:fill="FFFFFF"/>
        <w:spacing w:after="0" w:line="240" w:lineRule="auto"/>
        <w:ind w:firstLine="709"/>
        <w:jc w:val="both"/>
        <w:rPr>
          <w:rFonts w:ascii="Times New Roman" w:hAnsi="Times New Roman" w:cs="Times New Roman"/>
          <w:color w:val="000000"/>
          <w:sz w:val="20"/>
          <w:szCs w:val="20"/>
        </w:rPr>
      </w:pPr>
      <w:r w:rsidRPr="00C46E28">
        <w:rPr>
          <w:rFonts w:ascii="Times New Roman" w:hAnsi="Times New Roman" w:cs="Times New Roman"/>
          <w:color w:val="000000"/>
          <w:sz w:val="20"/>
          <w:szCs w:val="20"/>
        </w:rPr>
        <w:t xml:space="preserve">Администрация направляет контролируемому лицу уведомление о проведении профилактического визита не </w:t>
      </w:r>
      <w:proofErr w:type="gramStart"/>
      <w:r w:rsidRPr="00C46E28">
        <w:rPr>
          <w:rFonts w:ascii="Times New Roman" w:hAnsi="Times New Roman" w:cs="Times New Roman"/>
          <w:color w:val="000000"/>
          <w:sz w:val="20"/>
          <w:szCs w:val="20"/>
        </w:rPr>
        <w:t>позднее</w:t>
      </w:r>
      <w:proofErr w:type="gramEnd"/>
      <w:r w:rsidRPr="00C46E28">
        <w:rPr>
          <w:rFonts w:ascii="Times New Roman" w:hAnsi="Times New Roman" w:cs="Times New Roman"/>
          <w:color w:val="000000"/>
          <w:sz w:val="20"/>
          <w:szCs w:val="20"/>
        </w:rPr>
        <w:t xml:space="preserve"> чем за пять рабочих дней до даты его проведения.</w:t>
      </w:r>
    </w:p>
    <w:p w:rsidR="00C46E28" w:rsidRPr="00C46E28" w:rsidRDefault="00C46E28" w:rsidP="00C46E28">
      <w:pPr>
        <w:shd w:val="clear" w:color="auto" w:fill="FFFFFF"/>
        <w:spacing w:after="0" w:line="240" w:lineRule="auto"/>
        <w:ind w:firstLine="709"/>
        <w:jc w:val="both"/>
        <w:rPr>
          <w:rFonts w:ascii="Times New Roman" w:hAnsi="Times New Roman" w:cs="Times New Roman"/>
          <w:color w:val="000000"/>
          <w:sz w:val="20"/>
          <w:szCs w:val="20"/>
        </w:rPr>
      </w:pPr>
      <w:r w:rsidRPr="00C46E28">
        <w:rPr>
          <w:rFonts w:ascii="Times New Roman" w:hAnsi="Times New Roman" w:cs="Times New Roman"/>
          <w:color w:val="000000"/>
          <w:sz w:val="20"/>
          <w:szCs w:val="20"/>
        </w:rPr>
        <w:t>Контролируемое лицо вправе отказаться от проведения профилактического визита (включая обязательный профилактический визит), уведомив об этом администрацию не позднее, чем за три рабочих дня до даты его проведения.</w:t>
      </w:r>
    </w:p>
    <w:p w:rsidR="00C46E28" w:rsidRPr="00C46E28" w:rsidRDefault="00C46E28" w:rsidP="00C46E28">
      <w:pPr>
        <w:shd w:val="clear" w:color="auto" w:fill="FFFFFF"/>
        <w:spacing w:after="0" w:line="240" w:lineRule="auto"/>
        <w:ind w:firstLine="709"/>
        <w:jc w:val="both"/>
        <w:rPr>
          <w:rFonts w:ascii="Times New Roman" w:hAnsi="Times New Roman" w:cs="Times New Roman"/>
          <w:color w:val="000000"/>
          <w:sz w:val="20"/>
          <w:szCs w:val="20"/>
        </w:rPr>
      </w:pPr>
      <w:r w:rsidRPr="00C46E28">
        <w:rPr>
          <w:rFonts w:ascii="Times New Roman" w:hAnsi="Times New Roman" w:cs="Times New Roman"/>
          <w:color w:val="000000"/>
          <w:sz w:val="20"/>
          <w:szCs w:val="20"/>
        </w:rPr>
        <w:t xml:space="preserve">По итогам профилактического визита </w:t>
      </w:r>
      <w:proofErr w:type="gramStart"/>
      <w:r w:rsidRPr="00C46E28">
        <w:rPr>
          <w:rFonts w:ascii="Times New Roman" w:hAnsi="Times New Roman" w:cs="Times New Roman"/>
          <w:color w:val="000000"/>
          <w:sz w:val="20"/>
          <w:szCs w:val="20"/>
        </w:rPr>
        <w:t>должностные лица, уполномоченные осуществлять муниципальный контроль на автомобильном транспорте составляют</w:t>
      </w:r>
      <w:proofErr w:type="gramEnd"/>
      <w:r w:rsidRPr="00C46E28">
        <w:rPr>
          <w:rFonts w:ascii="Times New Roman" w:hAnsi="Times New Roman" w:cs="Times New Roman"/>
          <w:color w:val="000000"/>
          <w:sz w:val="20"/>
          <w:szCs w:val="20"/>
        </w:rPr>
        <w:t xml:space="preserve"> акт о проведении профилактического визита, форма которого утверждается администрацией.</w:t>
      </w:r>
    </w:p>
    <w:p w:rsidR="00C46E28" w:rsidRPr="00C46E28" w:rsidRDefault="00C46E28" w:rsidP="00C46E28">
      <w:pPr>
        <w:shd w:val="clear" w:color="auto" w:fill="FFFFFF"/>
        <w:spacing w:after="0" w:line="240" w:lineRule="auto"/>
        <w:ind w:firstLine="709"/>
        <w:jc w:val="both"/>
        <w:rPr>
          <w:rFonts w:ascii="Times New Roman" w:hAnsi="Times New Roman" w:cs="Times New Roman"/>
          <w:color w:val="000000"/>
          <w:sz w:val="20"/>
          <w:szCs w:val="20"/>
        </w:rPr>
      </w:pPr>
      <w:r w:rsidRPr="00C46E28">
        <w:rPr>
          <w:rFonts w:ascii="Times New Roman" w:hAnsi="Times New Roman" w:cs="Times New Roman"/>
          <w:color w:val="000000"/>
          <w:sz w:val="20"/>
          <w:szCs w:val="20"/>
        </w:rPr>
        <w:t>Администрация осуществляет учет проведенных профилактических визитов</w:t>
      </w:r>
      <w:proofErr w:type="gramStart"/>
      <w:r w:rsidRPr="00C46E28">
        <w:rPr>
          <w:rFonts w:ascii="Times New Roman" w:hAnsi="Times New Roman" w:cs="Times New Roman"/>
          <w:color w:val="000000"/>
          <w:sz w:val="20"/>
          <w:szCs w:val="20"/>
        </w:rPr>
        <w:t>.».</w:t>
      </w:r>
      <w:proofErr w:type="gramEnd"/>
    </w:p>
    <w:p w:rsidR="00C46E28" w:rsidRPr="00C46E28" w:rsidRDefault="00C46E28" w:rsidP="00C46E28">
      <w:pPr>
        <w:shd w:val="clear" w:color="auto" w:fill="FFFFFF"/>
        <w:spacing w:after="0" w:line="240" w:lineRule="auto"/>
        <w:ind w:firstLine="709"/>
        <w:jc w:val="both"/>
        <w:rPr>
          <w:rFonts w:ascii="Times New Roman" w:hAnsi="Times New Roman" w:cs="Times New Roman"/>
          <w:color w:val="000000"/>
          <w:sz w:val="20"/>
          <w:szCs w:val="20"/>
        </w:rPr>
      </w:pPr>
      <w:r w:rsidRPr="00C46E28">
        <w:rPr>
          <w:rFonts w:ascii="Times New Roman" w:hAnsi="Times New Roman" w:cs="Times New Roman"/>
          <w:color w:val="000000"/>
          <w:sz w:val="20"/>
          <w:szCs w:val="20"/>
        </w:rPr>
        <w:t>2. В наименовании и пункте 1 решения, наименовании и пункте 1.1. положения слова «в администрации» заменить словами «на территории».</w:t>
      </w:r>
    </w:p>
    <w:p w:rsidR="00C46E28" w:rsidRPr="00C46E28" w:rsidRDefault="00C46E28" w:rsidP="00C46E28">
      <w:pPr>
        <w:shd w:val="clear" w:color="auto" w:fill="FFFFFF"/>
        <w:spacing w:after="0" w:line="240" w:lineRule="auto"/>
        <w:ind w:firstLine="709"/>
        <w:jc w:val="both"/>
        <w:rPr>
          <w:rFonts w:ascii="Times New Roman" w:hAnsi="Times New Roman" w:cs="Times New Roman"/>
          <w:sz w:val="20"/>
          <w:szCs w:val="20"/>
        </w:rPr>
      </w:pPr>
      <w:r w:rsidRPr="00C46E28">
        <w:rPr>
          <w:rFonts w:ascii="Times New Roman" w:hAnsi="Times New Roman" w:cs="Times New Roman"/>
          <w:color w:val="000000"/>
          <w:sz w:val="20"/>
          <w:szCs w:val="20"/>
        </w:rPr>
        <w:t xml:space="preserve">3. </w:t>
      </w:r>
      <w:r w:rsidRPr="00C46E28">
        <w:rPr>
          <w:rFonts w:ascii="Times New Roman" w:hAnsi="Times New Roman" w:cs="Times New Roman"/>
          <w:sz w:val="20"/>
          <w:szCs w:val="20"/>
        </w:rPr>
        <w:t>Абзац второй пункта 1.4 положения после слов «несут ответственность» дополнить словами «, а также соблюдают запреты и ограничения,».</w:t>
      </w:r>
    </w:p>
    <w:p w:rsidR="00C46E28" w:rsidRPr="00C46E28" w:rsidRDefault="00C46E28" w:rsidP="00C46E28">
      <w:pPr>
        <w:adjustRightInd w:val="0"/>
        <w:spacing w:after="0" w:line="240" w:lineRule="auto"/>
        <w:ind w:firstLine="709"/>
        <w:jc w:val="both"/>
        <w:rPr>
          <w:rFonts w:ascii="Times New Roman" w:hAnsi="Times New Roman" w:cs="Times New Roman"/>
          <w:sz w:val="20"/>
          <w:szCs w:val="20"/>
        </w:rPr>
      </w:pPr>
      <w:r w:rsidRPr="00C46E28">
        <w:rPr>
          <w:rFonts w:ascii="Times New Roman" w:hAnsi="Times New Roman" w:cs="Times New Roman"/>
          <w:sz w:val="20"/>
          <w:szCs w:val="20"/>
        </w:rPr>
        <w:t>4. В пункте 2.7 положения после слова «глава» исключить слово «администрации».</w:t>
      </w:r>
    </w:p>
    <w:p w:rsidR="00C46E28" w:rsidRPr="00C46E28" w:rsidRDefault="00C46E28" w:rsidP="00C46E28">
      <w:pPr>
        <w:shd w:val="clear" w:color="auto" w:fill="FFFFFF"/>
        <w:spacing w:after="0" w:line="240" w:lineRule="auto"/>
        <w:ind w:firstLine="709"/>
        <w:jc w:val="both"/>
        <w:rPr>
          <w:rFonts w:ascii="Times New Roman" w:hAnsi="Times New Roman" w:cs="Times New Roman"/>
          <w:sz w:val="20"/>
          <w:szCs w:val="20"/>
        </w:rPr>
      </w:pPr>
      <w:r w:rsidRPr="00C46E28">
        <w:rPr>
          <w:rFonts w:ascii="Times New Roman" w:hAnsi="Times New Roman" w:cs="Times New Roman"/>
          <w:color w:val="000000"/>
          <w:sz w:val="20"/>
          <w:szCs w:val="20"/>
        </w:rPr>
        <w:t xml:space="preserve">5. Настоящее решение вступает в силу со дня его официального опубликования. </w:t>
      </w:r>
    </w:p>
    <w:p w:rsidR="00C46E28" w:rsidRPr="00C46E28" w:rsidRDefault="00C46E28" w:rsidP="00C46E28">
      <w:pPr>
        <w:shd w:val="clear" w:color="auto" w:fill="FFFFFF"/>
        <w:spacing w:after="0" w:line="240" w:lineRule="auto"/>
        <w:jc w:val="both"/>
        <w:rPr>
          <w:rFonts w:ascii="Times New Roman" w:hAnsi="Times New Roman" w:cs="Times New Roman"/>
          <w:color w:val="000000"/>
          <w:sz w:val="20"/>
          <w:szCs w:val="20"/>
        </w:rPr>
      </w:pPr>
    </w:p>
    <w:tbl>
      <w:tblPr>
        <w:tblW w:w="1022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2"/>
        <w:gridCol w:w="5352"/>
      </w:tblGrid>
      <w:tr w:rsidR="00C46E28" w:rsidRPr="00C46E28" w:rsidTr="000A0834">
        <w:trPr>
          <w:trHeight w:val="2112"/>
        </w:trPr>
        <w:tc>
          <w:tcPr>
            <w:tcW w:w="4872" w:type="dxa"/>
            <w:tcBorders>
              <w:top w:val="nil"/>
              <w:left w:val="nil"/>
              <w:bottom w:val="nil"/>
              <w:right w:val="nil"/>
            </w:tcBorders>
          </w:tcPr>
          <w:p w:rsidR="00C46E28" w:rsidRPr="00C46E28" w:rsidRDefault="00C46E28" w:rsidP="00C46E28">
            <w:pPr>
              <w:tabs>
                <w:tab w:val="left" w:pos="5773"/>
              </w:tabs>
              <w:spacing w:after="0" w:line="240" w:lineRule="auto"/>
              <w:ind w:left="51"/>
              <w:jc w:val="both"/>
              <w:rPr>
                <w:rFonts w:ascii="Times New Roman" w:hAnsi="Times New Roman" w:cs="Times New Roman"/>
                <w:sz w:val="20"/>
                <w:szCs w:val="20"/>
              </w:rPr>
            </w:pPr>
          </w:p>
          <w:p w:rsidR="00C46E28" w:rsidRPr="00C46E28" w:rsidRDefault="00C46E28" w:rsidP="00C46E28">
            <w:pPr>
              <w:tabs>
                <w:tab w:val="left" w:pos="5773"/>
              </w:tabs>
              <w:spacing w:after="0" w:line="240" w:lineRule="auto"/>
              <w:ind w:left="51"/>
              <w:jc w:val="both"/>
              <w:rPr>
                <w:rFonts w:ascii="Times New Roman" w:hAnsi="Times New Roman" w:cs="Times New Roman"/>
                <w:sz w:val="20"/>
                <w:szCs w:val="20"/>
              </w:rPr>
            </w:pPr>
            <w:r w:rsidRPr="00C46E28">
              <w:rPr>
                <w:rFonts w:ascii="Times New Roman" w:hAnsi="Times New Roman" w:cs="Times New Roman"/>
                <w:sz w:val="20"/>
                <w:szCs w:val="20"/>
              </w:rPr>
              <w:t xml:space="preserve">Глава </w:t>
            </w:r>
            <w:proofErr w:type="spellStart"/>
            <w:r w:rsidRPr="00C46E28">
              <w:rPr>
                <w:rFonts w:ascii="Times New Roman" w:hAnsi="Times New Roman" w:cs="Times New Roman"/>
                <w:color w:val="000000"/>
                <w:sz w:val="20"/>
                <w:szCs w:val="20"/>
              </w:rPr>
              <w:t>Ермолаевского</w:t>
            </w:r>
            <w:proofErr w:type="spellEnd"/>
            <w:r w:rsidRPr="00C46E28">
              <w:rPr>
                <w:rFonts w:ascii="Times New Roman" w:hAnsi="Times New Roman" w:cs="Times New Roman"/>
                <w:color w:val="000000"/>
                <w:sz w:val="20"/>
                <w:szCs w:val="20"/>
              </w:rPr>
              <w:t xml:space="preserve"> </w:t>
            </w:r>
            <w:r w:rsidRPr="00C46E28">
              <w:rPr>
                <w:rFonts w:ascii="Times New Roman" w:hAnsi="Times New Roman" w:cs="Times New Roman"/>
                <w:sz w:val="20"/>
                <w:szCs w:val="20"/>
              </w:rPr>
              <w:t xml:space="preserve">сельсовета  Убинского района Новосибирской области                                 </w:t>
            </w:r>
          </w:p>
          <w:p w:rsidR="00C46E28" w:rsidRPr="00C46E28" w:rsidRDefault="00C46E28" w:rsidP="00C46E28">
            <w:pPr>
              <w:tabs>
                <w:tab w:val="left" w:pos="5773"/>
              </w:tabs>
              <w:spacing w:after="0" w:line="240" w:lineRule="auto"/>
              <w:ind w:left="51"/>
              <w:jc w:val="both"/>
              <w:rPr>
                <w:rFonts w:ascii="Times New Roman" w:hAnsi="Times New Roman" w:cs="Times New Roman"/>
                <w:sz w:val="20"/>
                <w:szCs w:val="20"/>
              </w:rPr>
            </w:pPr>
          </w:p>
          <w:p w:rsidR="00C46E28" w:rsidRPr="00C46E28" w:rsidRDefault="00C46E28" w:rsidP="00C46E28">
            <w:pPr>
              <w:tabs>
                <w:tab w:val="left" w:pos="5773"/>
              </w:tabs>
              <w:spacing w:after="0" w:line="240" w:lineRule="auto"/>
              <w:ind w:left="51"/>
              <w:jc w:val="both"/>
              <w:rPr>
                <w:rFonts w:ascii="Times New Roman" w:hAnsi="Times New Roman" w:cs="Times New Roman"/>
                <w:sz w:val="20"/>
                <w:szCs w:val="20"/>
              </w:rPr>
            </w:pPr>
            <w:r w:rsidRPr="00C46E28">
              <w:rPr>
                <w:rFonts w:ascii="Times New Roman" w:hAnsi="Times New Roman" w:cs="Times New Roman"/>
                <w:sz w:val="20"/>
                <w:szCs w:val="20"/>
              </w:rPr>
              <w:t xml:space="preserve">______________ А.Н. </w:t>
            </w:r>
            <w:proofErr w:type="spellStart"/>
            <w:r w:rsidRPr="00C46E28">
              <w:rPr>
                <w:rFonts w:ascii="Times New Roman" w:hAnsi="Times New Roman" w:cs="Times New Roman"/>
                <w:sz w:val="20"/>
                <w:szCs w:val="20"/>
              </w:rPr>
              <w:t>Пасевич</w:t>
            </w:r>
            <w:proofErr w:type="spellEnd"/>
            <w:r w:rsidRPr="00C46E28">
              <w:rPr>
                <w:rFonts w:ascii="Times New Roman" w:hAnsi="Times New Roman" w:cs="Times New Roman"/>
                <w:sz w:val="20"/>
                <w:szCs w:val="20"/>
              </w:rPr>
              <w:t xml:space="preserve">              </w:t>
            </w:r>
          </w:p>
          <w:p w:rsidR="00C46E28" w:rsidRPr="00C46E28" w:rsidRDefault="00C46E28" w:rsidP="00C46E28">
            <w:pPr>
              <w:tabs>
                <w:tab w:val="num" w:pos="200"/>
              </w:tabs>
              <w:spacing w:after="0" w:line="240" w:lineRule="auto"/>
              <w:ind w:left="4536"/>
              <w:jc w:val="center"/>
              <w:outlineLvl w:val="0"/>
              <w:rPr>
                <w:rFonts w:ascii="Times New Roman" w:hAnsi="Times New Roman" w:cs="Times New Roman"/>
                <w:sz w:val="20"/>
                <w:szCs w:val="20"/>
              </w:rPr>
            </w:pPr>
          </w:p>
          <w:p w:rsidR="00C46E28" w:rsidRPr="00C46E28" w:rsidRDefault="00C46E28" w:rsidP="00C46E28">
            <w:pPr>
              <w:tabs>
                <w:tab w:val="num" w:pos="200"/>
              </w:tabs>
              <w:spacing w:after="0" w:line="240" w:lineRule="auto"/>
              <w:ind w:left="4536"/>
              <w:jc w:val="center"/>
              <w:outlineLvl w:val="0"/>
              <w:rPr>
                <w:rFonts w:ascii="Times New Roman" w:hAnsi="Times New Roman" w:cs="Times New Roman"/>
                <w:sz w:val="20"/>
                <w:szCs w:val="20"/>
              </w:rPr>
            </w:pPr>
          </w:p>
        </w:tc>
        <w:tc>
          <w:tcPr>
            <w:tcW w:w="5352" w:type="dxa"/>
            <w:tcBorders>
              <w:top w:val="nil"/>
              <w:left w:val="nil"/>
              <w:bottom w:val="nil"/>
              <w:right w:val="nil"/>
            </w:tcBorders>
          </w:tcPr>
          <w:p w:rsidR="00C46E28" w:rsidRPr="00C46E28" w:rsidRDefault="00C46E28" w:rsidP="00C46E28">
            <w:pPr>
              <w:tabs>
                <w:tab w:val="left" w:pos="5773"/>
              </w:tabs>
              <w:spacing w:after="0" w:line="240" w:lineRule="auto"/>
              <w:ind w:left="51"/>
              <w:rPr>
                <w:rFonts w:ascii="Times New Roman" w:hAnsi="Times New Roman" w:cs="Times New Roman"/>
                <w:sz w:val="20"/>
                <w:szCs w:val="20"/>
              </w:rPr>
            </w:pPr>
          </w:p>
          <w:p w:rsidR="00C46E28" w:rsidRPr="00C46E28" w:rsidRDefault="00C46E28" w:rsidP="00C46E28">
            <w:pPr>
              <w:tabs>
                <w:tab w:val="left" w:pos="5773"/>
              </w:tabs>
              <w:spacing w:after="0" w:line="240" w:lineRule="auto"/>
              <w:ind w:left="51"/>
              <w:rPr>
                <w:rFonts w:ascii="Times New Roman" w:hAnsi="Times New Roman" w:cs="Times New Roman"/>
                <w:sz w:val="20"/>
                <w:szCs w:val="20"/>
              </w:rPr>
            </w:pPr>
            <w:r w:rsidRPr="00C46E28">
              <w:rPr>
                <w:rFonts w:ascii="Times New Roman" w:hAnsi="Times New Roman" w:cs="Times New Roman"/>
                <w:sz w:val="20"/>
                <w:szCs w:val="20"/>
              </w:rPr>
              <w:t xml:space="preserve">Председатель Совета депутатов </w:t>
            </w:r>
            <w:proofErr w:type="spellStart"/>
            <w:r w:rsidRPr="00C46E28">
              <w:rPr>
                <w:rFonts w:ascii="Times New Roman" w:hAnsi="Times New Roman" w:cs="Times New Roman"/>
                <w:color w:val="000000"/>
                <w:sz w:val="20"/>
                <w:szCs w:val="20"/>
              </w:rPr>
              <w:t>Ермолаевского</w:t>
            </w:r>
            <w:proofErr w:type="spellEnd"/>
            <w:r w:rsidRPr="00C46E28">
              <w:rPr>
                <w:rFonts w:ascii="Times New Roman" w:hAnsi="Times New Roman" w:cs="Times New Roman"/>
                <w:sz w:val="20"/>
                <w:szCs w:val="20"/>
              </w:rPr>
              <w:t xml:space="preserve"> сельсовета Убинского района Новосибирской области   </w:t>
            </w:r>
          </w:p>
          <w:p w:rsidR="00C46E28" w:rsidRPr="00C46E28" w:rsidRDefault="00C46E28" w:rsidP="00C46E28">
            <w:pPr>
              <w:tabs>
                <w:tab w:val="left" w:pos="5773"/>
              </w:tabs>
              <w:spacing w:after="0" w:line="240" w:lineRule="auto"/>
              <w:ind w:left="51"/>
              <w:rPr>
                <w:rFonts w:ascii="Times New Roman" w:hAnsi="Times New Roman" w:cs="Times New Roman"/>
                <w:sz w:val="20"/>
                <w:szCs w:val="20"/>
              </w:rPr>
            </w:pPr>
          </w:p>
          <w:p w:rsidR="00C46E28" w:rsidRPr="00C46E28" w:rsidRDefault="00C46E28" w:rsidP="00C46E28">
            <w:pPr>
              <w:tabs>
                <w:tab w:val="num" w:pos="200"/>
              </w:tabs>
              <w:spacing w:after="0" w:line="240" w:lineRule="auto"/>
              <w:ind w:left="11"/>
              <w:outlineLvl w:val="0"/>
              <w:rPr>
                <w:rFonts w:ascii="Times New Roman" w:hAnsi="Times New Roman" w:cs="Times New Roman"/>
                <w:sz w:val="20"/>
                <w:szCs w:val="20"/>
              </w:rPr>
            </w:pPr>
            <w:r w:rsidRPr="00C46E28">
              <w:rPr>
                <w:rFonts w:ascii="Times New Roman" w:hAnsi="Times New Roman" w:cs="Times New Roman"/>
                <w:sz w:val="20"/>
                <w:szCs w:val="20"/>
              </w:rPr>
              <w:t xml:space="preserve">______________  И.Н. </w:t>
            </w:r>
            <w:proofErr w:type="spellStart"/>
            <w:r w:rsidRPr="00C46E28">
              <w:rPr>
                <w:rFonts w:ascii="Times New Roman" w:hAnsi="Times New Roman" w:cs="Times New Roman"/>
                <w:sz w:val="20"/>
                <w:szCs w:val="20"/>
              </w:rPr>
              <w:t>Муленкова</w:t>
            </w:r>
            <w:proofErr w:type="spellEnd"/>
            <w:r w:rsidRPr="00C46E28">
              <w:rPr>
                <w:rFonts w:ascii="Times New Roman" w:hAnsi="Times New Roman" w:cs="Times New Roman"/>
                <w:sz w:val="20"/>
                <w:szCs w:val="20"/>
              </w:rPr>
              <w:t xml:space="preserve">                       </w:t>
            </w:r>
          </w:p>
        </w:tc>
      </w:tr>
    </w:tbl>
    <w:p w:rsidR="00C46E28" w:rsidRPr="00C46E28" w:rsidRDefault="00C46E28" w:rsidP="00C46E28">
      <w:pPr>
        <w:shd w:val="clear" w:color="auto" w:fill="FFFFFF"/>
        <w:spacing w:after="0" w:line="240" w:lineRule="auto"/>
        <w:ind w:firstLine="709"/>
        <w:jc w:val="both"/>
        <w:rPr>
          <w:rFonts w:ascii="Times New Roman" w:hAnsi="Times New Roman" w:cs="Times New Roman"/>
          <w:color w:val="000000"/>
          <w:sz w:val="20"/>
          <w:szCs w:val="20"/>
        </w:rPr>
      </w:pPr>
    </w:p>
    <w:p w:rsidR="00C46E28" w:rsidRPr="00C46E28" w:rsidRDefault="00C46E28" w:rsidP="00C46E28">
      <w:pPr>
        <w:spacing w:after="0" w:line="240" w:lineRule="auto"/>
        <w:rPr>
          <w:rFonts w:ascii="Times New Roman" w:hAnsi="Times New Roman" w:cs="Times New Roman"/>
          <w:sz w:val="20"/>
          <w:szCs w:val="20"/>
        </w:rPr>
      </w:pPr>
    </w:p>
    <w:p w:rsidR="00C46E28" w:rsidRPr="00C46E28" w:rsidRDefault="00C46E28" w:rsidP="00C46E28">
      <w:pPr>
        <w:spacing w:after="0" w:line="240" w:lineRule="auto"/>
        <w:jc w:val="center"/>
        <w:rPr>
          <w:rFonts w:ascii="Times New Roman" w:hAnsi="Times New Roman" w:cs="Times New Roman"/>
          <w:b/>
          <w:sz w:val="20"/>
          <w:szCs w:val="20"/>
        </w:rPr>
      </w:pPr>
      <w:r w:rsidRPr="00C46E28">
        <w:rPr>
          <w:rFonts w:ascii="Times New Roman" w:hAnsi="Times New Roman" w:cs="Times New Roman"/>
          <w:b/>
          <w:sz w:val="20"/>
          <w:szCs w:val="20"/>
        </w:rPr>
        <w:t xml:space="preserve">СОВЕТ ДЕПУТАТОВ </w:t>
      </w:r>
    </w:p>
    <w:p w:rsidR="00C46E28" w:rsidRPr="00C46E28" w:rsidRDefault="00C46E28" w:rsidP="00C46E28">
      <w:pPr>
        <w:spacing w:after="0" w:line="240" w:lineRule="auto"/>
        <w:jc w:val="center"/>
        <w:rPr>
          <w:rFonts w:ascii="Times New Roman" w:hAnsi="Times New Roman" w:cs="Times New Roman"/>
          <w:b/>
          <w:sz w:val="20"/>
          <w:szCs w:val="20"/>
        </w:rPr>
      </w:pPr>
      <w:r w:rsidRPr="00C46E28">
        <w:rPr>
          <w:rFonts w:ascii="Times New Roman" w:hAnsi="Times New Roman" w:cs="Times New Roman"/>
          <w:b/>
          <w:sz w:val="20"/>
          <w:szCs w:val="20"/>
        </w:rPr>
        <w:t xml:space="preserve"> ЕРМОЛАЕВСКОГО СЕЛЬСОВЕТА</w:t>
      </w:r>
    </w:p>
    <w:p w:rsidR="00C46E28" w:rsidRPr="00C46E28" w:rsidRDefault="00C46E28" w:rsidP="00C46E28">
      <w:pPr>
        <w:spacing w:after="0" w:line="240" w:lineRule="auto"/>
        <w:jc w:val="center"/>
        <w:rPr>
          <w:rFonts w:ascii="Times New Roman" w:hAnsi="Times New Roman" w:cs="Times New Roman"/>
          <w:b/>
          <w:sz w:val="20"/>
          <w:szCs w:val="20"/>
        </w:rPr>
      </w:pPr>
      <w:r w:rsidRPr="00C46E28">
        <w:rPr>
          <w:rFonts w:ascii="Times New Roman" w:hAnsi="Times New Roman" w:cs="Times New Roman"/>
          <w:b/>
          <w:sz w:val="20"/>
          <w:szCs w:val="20"/>
        </w:rPr>
        <w:t>УБИНСКОГО РАЙОНА НОВОСИБИРСКОЙ ОБЛАСТИ</w:t>
      </w:r>
    </w:p>
    <w:p w:rsidR="00C46E28" w:rsidRPr="00C46E28" w:rsidRDefault="00C46E28" w:rsidP="00C46E28">
      <w:pPr>
        <w:spacing w:after="0" w:line="240" w:lineRule="auto"/>
        <w:jc w:val="center"/>
        <w:rPr>
          <w:rFonts w:ascii="Times New Roman" w:hAnsi="Times New Roman" w:cs="Times New Roman"/>
          <w:b/>
          <w:sz w:val="20"/>
          <w:szCs w:val="20"/>
        </w:rPr>
      </w:pPr>
      <w:r w:rsidRPr="00C46E28">
        <w:rPr>
          <w:rFonts w:ascii="Times New Roman" w:hAnsi="Times New Roman" w:cs="Times New Roman"/>
          <w:b/>
          <w:sz w:val="20"/>
          <w:szCs w:val="20"/>
        </w:rPr>
        <w:t>(шестого созыва)</w:t>
      </w:r>
    </w:p>
    <w:p w:rsidR="00C46E28" w:rsidRPr="00C46E28" w:rsidRDefault="00C46E28" w:rsidP="00C46E28">
      <w:pPr>
        <w:spacing w:after="0" w:line="240" w:lineRule="auto"/>
        <w:jc w:val="center"/>
        <w:rPr>
          <w:rFonts w:ascii="Times New Roman" w:hAnsi="Times New Roman" w:cs="Times New Roman"/>
          <w:sz w:val="20"/>
          <w:szCs w:val="20"/>
        </w:rPr>
      </w:pPr>
    </w:p>
    <w:p w:rsidR="00C46E28" w:rsidRPr="00C46E28" w:rsidRDefault="00C46E28" w:rsidP="00C46E28">
      <w:pPr>
        <w:spacing w:after="0" w:line="240" w:lineRule="auto"/>
        <w:jc w:val="center"/>
        <w:rPr>
          <w:rFonts w:ascii="Times New Roman" w:hAnsi="Times New Roman" w:cs="Times New Roman"/>
          <w:sz w:val="20"/>
          <w:szCs w:val="20"/>
        </w:rPr>
      </w:pPr>
      <w:r w:rsidRPr="00C46E28">
        <w:rPr>
          <w:rFonts w:ascii="Times New Roman" w:hAnsi="Times New Roman" w:cs="Times New Roman"/>
          <w:sz w:val="20"/>
          <w:szCs w:val="20"/>
        </w:rPr>
        <w:t>РЕШЕНИЕ</w:t>
      </w:r>
    </w:p>
    <w:p w:rsidR="00C46E28" w:rsidRPr="00C46E28" w:rsidRDefault="00C46E28" w:rsidP="00C46E28">
      <w:pPr>
        <w:spacing w:after="0" w:line="240" w:lineRule="auto"/>
        <w:jc w:val="center"/>
        <w:rPr>
          <w:rFonts w:ascii="Times New Roman" w:hAnsi="Times New Roman" w:cs="Times New Roman"/>
          <w:sz w:val="20"/>
          <w:szCs w:val="20"/>
        </w:rPr>
      </w:pPr>
      <w:r w:rsidRPr="00C46E28">
        <w:rPr>
          <w:rFonts w:ascii="Times New Roman" w:hAnsi="Times New Roman" w:cs="Times New Roman"/>
          <w:sz w:val="20"/>
          <w:szCs w:val="20"/>
        </w:rPr>
        <w:t xml:space="preserve">  семнадцатой сессии  </w:t>
      </w:r>
    </w:p>
    <w:p w:rsidR="00C46E28" w:rsidRPr="00C46E28" w:rsidRDefault="00C46E28" w:rsidP="00C46E28">
      <w:pPr>
        <w:spacing w:after="0" w:line="240" w:lineRule="auto"/>
        <w:jc w:val="center"/>
        <w:rPr>
          <w:rFonts w:ascii="Times New Roman" w:hAnsi="Times New Roman" w:cs="Times New Roman"/>
          <w:sz w:val="20"/>
          <w:szCs w:val="20"/>
        </w:rPr>
      </w:pPr>
    </w:p>
    <w:p w:rsidR="00C46E28" w:rsidRPr="00C46E28" w:rsidRDefault="00C46E28" w:rsidP="00C46E28">
      <w:pPr>
        <w:spacing w:after="0" w:line="240" w:lineRule="auto"/>
        <w:jc w:val="center"/>
        <w:rPr>
          <w:rFonts w:ascii="Times New Roman" w:hAnsi="Times New Roman" w:cs="Times New Roman"/>
          <w:sz w:val="20"/>
          <w:szCs w:val="20"/>
        </w:rPr>
      </w:pPr>
      <w:r w:rsidRPr="00C46E28">
        <w:rPr>
          <w:rFonts w:ascii="Times New Roman" w:hAnsi="Times New Roman" w:cs="Times New Roman"/>
          <w:sz w:val="20"/>
          <w:szCs w:val="20"/>
        </w:rPr>
        <w:t>30 июня 2022 г.                                                                                       № 62</w:t>
      </w:r>
    </w:p>
    <w:p w:rsidR="00C46E28" w:rsidRPr="00C46E28" w:rsidRDefault="00C46E28" w:rsidP="00C46E28">
      <w:pPr>
        <w:spacing w:after="0" w:line="240" w:lineRule="auto"/>
        <w:rPr>
          <w:rFonts w:ascii="Times New Roman" w:hAnsi="Times New Roman" w:cs="Times New Roman"/>
          <w:b/>
          <w:bCs/>
          <w:sz w:val="20"/>
          <w:szCs w:val="20"/>
        </w:rPr>
      </w:pPr>
    </w:p>
    <w:p w:rsidR="00C46E28" w:rsidRPr="00C46E28" w:rsidRDefault="00C46E28" w:rsidP="00C46E28">
      <w:pPr>
        <w:spacing w:after="0" w:line="240" w:lineRule="auto"/>
        <w:jc w:val="center"/>
        <w:rPr>
          <w:rFonts w:ascii="Times New Roman" w:hAnsi="Times New Roman" w:cs="Times New Roman"/>
          <w:b/>
          <w:bCs/>
          <w:color w:val="000000"/>
          <w:sz w:val="20"/>
          <w:szCs w:val="20"/>
        </w:rPr>
      </w:pPr>
      <w:r w:rsidRPr="00C46E28">
        <w:rPr>
          <w:rFonts w:ascii="Times New Roman" w:hAnsi="Times New Roman" w:cs="Times New Roman"/>
          <w:b/>
          <w:bCs/>
          <w:color w:val="000000"/>
          <w:sz w:val="20"/>
          <w:szCs w:val="20"/>
        </w:rPr>
        <w:t xml:space="preserve">О внесении изменений в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C46E28">
        <w:rPr>
          <w:rFonts w:ascii="Times New Roman" w:hAnsi="Times New Roman" w:cs="Times New Roman"/>
          <w:b/>
          <w:bCs/>
          <w:color w:val="000000"/>
          <w:sz w:val="20"/>
          <w:szCs w:val="20"/>
        </w:rPr>
        <w:t>Ермолаевского</w:t>
      </w:r>
      <w:proofErr w:type="spellEnd"/>
      <w:r w:rsidRPr="00C46E28">
        <w:rPr>
          <w:rFonts w:ascii="Times New Roman" w:hAnsi="Times New Roman" w:cs="Times New Roman"/>
          <w:b/>
          <w:bCs/>
          <w:color w:val="000000"/>
          <w:sz w:val="20"/>
          <w:szCs w:val="20"/>
        </w:rPr>
        <w:t xml:space="preserve"> сельсовета Убинского района Новосибирской области, утвержденное Решением Совета депутатов </w:t>
      </w:r>
      <w:proofErr w:type="spellStart"/>
      <w:r w:rsidRPr="00C46E28">
        <w:rPr>
          <w:rFonts w:ascii="Times New Roman" w:hAnsi="Times New Roman" w:cs="Times New Roman"/>
          <w:b/>
          <w:bCs/>
          <w:color w:val="000000"/>
          <w:sz w:val="20"/>
          <w:szCs w:val="20"/>
        </w:rPr>
        <w:t>Ермолаевского</w:t>
      </w:r>
      <w:proofErr w:type="spellEnd"/>
      <w:r w:rsidRPr="00C46E28">
        <w:rPr>
          <w:rFonts w:ascii="Times New Roman" w:hAnsi="Times New Roman" w:cs="Times New Roman"/>
          <w:b/>
          <w:bCs/>
          <w:color w:val="000000"/>
          <w:sz w:val="20"/>
          <w:szCs w:val="20"/>
        </w:rPr>
        <w:t xml:space="preserve"> сельсовета Убинского района Новосибирской области от 08.12.2021 № 31</w:t>
      </w:r>
    </w:p>
    <w:p w:rsidR="00C46E28" w:rsidRPr="00C46E28" w:rsidRDefault="00C46E28" w:rsidP="00C46E28">
      <w:pPr>
        <w:spacing w:after="0" w:line="240" w:lineRule="auto"/>
        <w:rPr>
          <w:rFonts w:ascii="Times New Roman" w:hAnsi="Times New Roman" w:cs="Times New Roman"/>
          <w:i/>
          <w:iCs/>
          <w:color w:val="000000"/>
          <w:sz w:val="20"/>
          <w:szCs w:val="20"/>
        </w:rPr>
      </w:pPr>
    </w:p>
    <w:p w:rsidR="00C46E28" w:rsidRPr="00C46E28" w:rsidRDefault="00C46E28" w:rsidP="00C46E28">
      <w:pPr>
        <w:shd w:val="clear" w:color="auto" w:fill="FFFFFF"/>
        <w:spacing w:after="0" w:line="240" w:lineRule="auto"/>
        <w:ind w:firstLine="709"/>
        <w:jc w:val="both"/>
        <w:rPr>
          <w:rFonts w:ascii="Times New Roman" w:hAnsi="Times New Roman" w:cs="Times New Roman"/>
          <w:sz w:val="20"/>
          <w:szCs w:val="20"/>
        </w:rPr>
      </w:pPr>
      <w:r w:rsidRPr="00C46E28">
        <w:rPr>
          <w:rFonts w:ascii="Times New Roman" w:hAnsi="Times New Roman" w:cs="Times New Roman"/>
          <w:color w:val="000000"/>
          <w:sz w:val="20"/>
          <w:szCs w:val="20"/>
        </w:rPr>
        <w:t>Рассмотрев экспертное заключение Управления законопроектных работ и ведения регистра министерства юстиции Новосибирской области, в соответствии с Федеральным законом от 31.07.2020 № 248-ФЗ «О государственном контроле (надзоре) и муниципальном контроле в Российской Федерации», Уставом</w:t>
      </w:r>
      <w:r w:rsidRPr="00C46E28">
        <w:rPr>
          <w:rFonts w:ascii="Times New Roman" w:hAnsi="Times New Roman" w:cs="Times New Roman"/>
          <w:sz w:val="20"/>
          <w:szCs w:val="20"/>
        </w:rPr>
        <w:t xml:space="preserve"> сельского поселения </w:t>
      </w:r>
      <w:proofErr w:type="spellStart"/>
      <w:r w:rsidRPr="00C46E28">
        <w:rPr>
          <w:rFonts w:ascii="Times New Roman" w:hAnsi="Times New Roman" w:cs="Times New Roman"/>
          <w:sz w:val="20"/>
          <w:szCs w:val="20"/>
        </w:rPr>
        <w:t>Ермолаевского</w:t>
      </w:r>
      <w:proofErr w:type="spellEnd"/>
      <w:r w:rsidRPr="00C46E28">
        <w:rPr>
          <w:rFonts w:ascii="Times New Roman" w:hAnsi="Times New Roman" w:cs="Times New Roman"/>
          <w:sz w:val="20"/>
          <w:szCs w:val="20"/>
        </w:rPr>
        <w:t xml:space="preserve"> сельсовета Убинского муниципального района Новосибирской области, Совет депутатов </w:t>
      </w:r>
      <w:proofErr w:type="spellStart"/>
      <w:r w:rsidRPr="00C46E28">
        <w:rPr>
          <w:rFonts w:ascii="Times New Roman" w:hAnsi="Times New Roman" w:cs="Times New Roman"/>
          <w:sz w:val="20"/>
          <w:szCs w:val="20"/>
        </w:rPr>
        <w:t>Ермолаевского</w:t>
      </w:r>
      <w:proofErr w:type="spellEnd"/>
      <w:r w:rsidRPr="00C46E28">
        <w:rPr>
          <w:rFonts w:ascii="Times New Roman" w:hAnsi="Times New Roman" w:cs="Times New Roman"/>
          <w:sz w:val="20"/>
          <w:szCs w:val="20"/>
        </w:rPr>
        <w:t xml:space="preserve"> сельсовета Убинского района Новосибирской области</w:t>
      </w:r>
    </w:p>
    <w:p w:rsidR="00C46E28" w:rsidRPr="00C46E28" w:rsidRDefault="00C46E28" w:rsidP="00C46E28">
      <w:pPr>
        <w:spacing w:after="0" w:line="240" w:lineRule="auto"/>
        <w:ind w:firstLine="709"/>
        <w:jc w:val="both"/>
        <w:rPr>
          <w:rFonts w:ascii="Times New Roman" w:hAnsi="Times New Roman" w:cs="Times New Roman"/>
          <w:b/>
          <w:color w:val="000000"/>
          <w:sz w:val="20"/>
          <w:szCs w:val="20"/>
        </w:rPr>
      </w:pPr>
    </w:p>
    <w:p w:rsidR="00C46E28" w:rsidRPr="00C46E28" w:rsidRDefault="00C46E28" w:rsidP="00C46E28">
      <w:pPr>
        <w:spacing w:after="0" w:line="240" w:lineRule="auto"/>
        <w:ind w:firstLine="709"/>
        <w:jc w:val="both"/>
        <w:rPr>
          <w:rFonts w:ascii="Times New Roman" w:hAnsi="Times New Roman" w:cs="Times New Roman"/>
          <w:b/>
          <w:sz w:val="20"/>
          <w:szCs w:val="20"/>
        </w:rPr>
      </w:pPr>
      <w:r w:rsidRPr="00C46E28">
        <w:rPr>
          <w:rFonts w:ascii="Times New Roman" w:hAnsi="Times New Roman" w:cs="Times New Roman"/>
          <w:b/>
          <w:color w:val="000000"/>
          <w:sz w:val="20"/>
          <w:szCs w:val="20"/>
        </w:rPr>
        <w:t>РЕШИЛ</w:t>
      </w:r>
      <w:r w:rsidRPr="00C46E28">
        <w:rPr>
          <w:rFonts w:ascii="Times New Roman" w:hAnsi="Times New Roman" w:cs="Times New Roman"/>
          <w:b/>
          <w:sz w:val="20"/>
          <w:szCs w:val="20"/>
        </w:rPr>
        <w:t>:</w:t>
      </w:r>
    </w:p>
    <w:p w:rsidR="00C46E28" w:rsidRPr="00C46E28" w:rsidRDefault="00C46E28" w:rsidP="00C46E28">
      <w:pPr>
        <w:shd w:val="clear" w:color="auto" w:fill="FFFFFF"/>
        <w:spacing w:after="0" w:line="240" w:lineRule="auto"/>
        <w:ind w:firstLine="709"/>
        <w:jc w:val="both"/>
        <w:rPr>
          <w:rFonts w:ascii="Times New Roman" w:hAnsi="Times New Roman" w:cs="Times New Roman"/>
          <w:color w:val="000000"/>
          <w:sz w:val="20"/>
          <w:szCs w:val="20"/>
        </w:rPr>
      </w:pPr>
    </w:p>
    <w:p w:rsidR="00C46E28" w:rsidRPr="00C46E28" w:rsidRDefault="00C46E28" w:rsidP="00C46E28">
      <w:pPr>
        <w:shd w:val="clear" w:color="auto" w:fill="FFFFFF"/>
        <w:spacing w:after="0" w:line="240" w:lineRule="auto"/>
        <w:ind w:firstLine="709"/>
        <w:jc w:val="both"/>
        <w:rPr>
          <w:rFonts w:ascii="Times New Roman" w:hAnsi="Times New Roman" w:cs="Times New Roman"/>
          <w:color w:val="000000"/>
          <w:sz w:val="20"/>
          <w:szCs w:val="20"/>
        </w:rPr>
      </w:pPr>
      <w:r w:rsidRPr="00C46E28">
        <w:rPr>
          <w:rFonts w:ascii="Times New Roman" w:hAnsi="Times New Roman" w:cs="Times New Roman"/>
          <w:color w:val="000000"/>
          <w:sz w:val="20"/>
          <w:szCs w:val="20"/>
        </w:rPr>
        <w:t xml:space="preserve">1. Пункт 2.11. раздела 2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C46E28">
        <w:rPr>
          <w:rFonts w:ascii="Times New Roman" w:hAnsi="Times New Roman" w:cs="Times New Roman"/>
          <w:color w:val="000000"/>
          <w:sz w:val="20"/>
          <w:szCs w:val="20"/>
        </w:rPr>
        <w:t>Ермолаевского</w:t>
      </w:r>
      <w:proofErr w:type="spellEnd"/>
      <w:r w:rsidRPr="00C46E28">
        <w:rPr>
          <w:rFonts w:ascii="Times New Roman" w:hAnsi="Times New Roman" w:cs="Times New Roman"/>
          <w:color w:val="000000"/>
          <w:sz w:val="20"/>
          <w:szCs w:val="20"/>
        </w:rPr>
        <w:t xml:space="preserve"> сельсовета Убинского района Новосибирской области, </w:t>
      </w:r>
      <w:proofErr w:type="gramStart"/>
      <w:r w:rsidRPr="00C46E28">
        <w:rPr>
          <w:rFonts w:ascii="Times New Roman" w:hAnsi="Times New Roman" w:cs="Times New Roman"/>
          <w:color w:val="000000"/>
          <w:sz w:val="20"/>
          <w:szCs w:val="20"/>
        </w:rPr>
        <w:t>утвержденное</w:t>
      </w:r>
      <w:proofErr w:type="gramEnd"/>
      <w:r w:rsidRPr="00C46E28">
        <w:rPr>
          <w:rFonts w:ascii="Times New Roman" w:hAnsi="Times New Roman" w:cs="Times New Roman"/>
          <w:color w:val="000000"/>
          <w:sz w:val="20"/>
          <w:szCs w:val="20"/>
        </w:rPr>
        <w:t xml:space="preserve"> Решением Совета депутатов </w:t>
      </w:r>
      <w:proofErr w:type="spellStart"/>
      <w:r w:rsidRPr="00C46E28">
        <w:rPr>
          <w:rFonts w:ascii="Times New Roman" w:hAnsi="Times New Roman" w:cs="Times New Roman"/>
          <w:color w:val="000000"/>
          <w:sz w:val="20"/>
          <w:szCs w:val="20"/>
        </w:rPr>
        <w:t>Ермолаевского</w:t>
      </w:r>
      <w:proofErr w:type="spellEnd"/>
      <w:r w:rsidRPr="00C46E28">
        <w:rPr>
          <w:rFonts w:ascii="Times New Roman" w:hAnsi="Times New Roman" w:cs="Times New Roman"/>
          <w:color w:val="000000"/>
          <w:sz w:val="20"/>
          <w:szCs w:val="20"/>
        </w:rPr>
        <w:t xml:space="preserve"> сельсовета Убинского района Новосибирской области от 08.12.2021 № 31 изложить в новой редакции:</w:t>
      </w:r>
    </w:p>
    <w:p w:rsidR="00C46E28" w:rsidRPr="00C46E28" w:rsidRDefault="00C46E28" w:rsidP="00C46E28">
      <w:pPr>
        <w:shd w:val="clear" w:color="auto" w:fill="FFFFFF"/>
        <w:spacing w:after="0" w:line="240" w:lineRule="auto"/>
        <w:ind w:firstLine="709"/>
        <w:jc w:val="both"/>
        <w:rPr>
          <w:rFonts w:ascii="Times New Roman" w:hAnsi="Times New Roman" w:cs="Times New Roman"/>
          <w:color w:val="000000"/>
          <w:sz w:val="20"/>
          <w:szCs w:val="20"/>
        </w:rPr>
      </w:pPr>
      <w:r w:rsidRPr="00C46E28">
        <w:rPr>
          <w:rFonts w:ascii="Times New Roman" w:hAnsi="Times New Roman" w:cs="Times New Roman"/>
          <w:color w:val="000000"/>
          <w:sz w:val="20"/>
          <w:szCs w:val="20"/>
        </w:rPr>
        <w:t>«2.11. Профилактический визит проводится должностными лицами, уполномоченными осуществлять муниципальный контроль на автомобильном транспорте в форме профилактической беседы по месту осуществления деятельности контролируемого лица либо путем использования видео-конференц-связи.</w:t>
      </w:r>
    </w:p>
    <w:p w:rsidR="00C46E28" w:rsidRPr="00C46E28" w:rsidRDefault="00C46E28" w:rsidP="00C46E28">
      <w:pPr>
        <w:shd w:val="clear" w:color="auto" w:fill="FFFFFF"/>
        <w:spacing w:after="0" w:line="240" w:lineRule="auto"/>
        <w:ind w:firstLine="709"/>
        <w:jc w:val="both"/>
        <w:rPr>
          <w:rFonts w:ascii="Times New Roman" w:hAnsi="Times New Roman" w:cs="Times New Roman"/>
          <w:color w:val="000000"/>
          <w:sz w:val="20"/>
          <w:szCs w:val="20"/>
        </w:rPr>
      </w:pPr>
      <w:r w:rsidRPr="00C46E28">
        <w:rPr>
          <w:rFonts w:ascii="Times New Roman" w:hAnsi="Times New Roman" w:cs="Times New Roman"/>
          <w:color w:val="000000"/>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46E28" w:rsidRPr="00C46E28" w:rsidRDefault="00C46E28" w:rsidP="00C46E28">
      <w:pPr>
        <w:shd w:val="clear" w:color="auto" w:fill="FFFFFF"/>
        <w:spacing w:after="0" w:line="240" w:lineRule="auto"/>
        <w:ind w:firstLine="709"/>
        <w:jc w:val="both"/>
        <w:rPr>
          <w:rFonts w:ascii="Times New Roman" w:hAnsi="Times New Roman" w:cs="Times New Roman"/>
          <w:color w:val="000000"/>
          <w:sz w:val="20"/>
          <w:szCs w:val="20"/>
        </w:rPr>
      </w:pPr>
      <w:r w:rsidRPr="00C46E28">
        <w:rPr>
          <w:rFonts w:ascii="Times New Roman" w:hAnsi="Times New Roman" w:cs="Times New Roman"/>
          <w:color w:val="000000"/>
          <w:sz w:val="20"/>
          <w:szCs w:val="20"/>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C46E28">
        <w:rPr>
          <w:rFonts w:ascii="Times New Roman" w:hAnsi="Times New Roman" w:cs="Times New Roman"/>
          <w:color w:val="000000"/>
          <w:sz w:val="20"/>
          <w:szCs w:val="20"/>
        </w:rPr>
        <w:tab/>
        <w:t>Разъяснения, полученные контролируемым лицом в ходе профилактического визита, носят рекомендательный характер.</w:t>
      </w:r>
    </w:p>
    <w:p w:rsidR="00C46E28" w:rsidRPr="00C46E28" w:rsidRDefault="00C46E28" w:rsidP="00C46E28">
      <w:pPr>
        <w:shd w:val="clear" w:color="auto" w:fill="FFFFFF"/>
        <w:spacing w:after="0" w:line="240" w:lineRule="auto"/>
        <w:ind w:firstLine="709"/>
        <w:jc w:val="both"/>
        <w:rPr>
          <w:rFonts w:ascii="Times New Roman" w:hAnsi="Times New Roman" w:cs="Times New Roman"/>
          <w:color w:val="000000"/>
          <w:sz w:val="20"/>
          <w:szCs w:val="20"/>
        </w:rPr>
      </w:pPr>
      <w:r w:rsidRPr="00C46E28">
        <w:rPr>
          <w:rFonts w:ascii="Times New Roman" w:hAnsi="Times New Roman" w:cs="Times New Roman"/>
          <w:color w:val="000000"/>
          <w:sz w:val="20"/>
          <w:szCs w:val="20"/>
        </w:rPr>
        <w:t xml:space="preserve">Продолжительность обязательного профилактического визита составляет не более двух часов в течение рабочего дня. </w:t>
      </w:r>
    </w:p>
    <w:p w:rsidR="00C46E28" w:rsidRPr="00C46E28" w:rsidRDefault="00C46E28" w:rsidP="00C46E28">
      <w:pPr>
        <w:shd w:val="clear" w:color="auto" w:fill="FFFFFF"/>
        <w:spacing w:after="0" w:line="240" w:lineRule="auto"/>
        <w:ind w:firstLine="709"/>
        <w:jc w:val="both"/>
        <w:rPr>
          <w:rFonts w:ascii="Times New Roman" w:hAnsi="Times New Roman" w:cs="Times New Roman"/>
          <w:color w:val="000000"/>
          <w:sz w:val="20"/>
          <w:szCs w:val="20"/>
        </w:rPr>
      </w:pPr>
      <w:proofErr w:type="gramStart"/>
      <w:r w:rsidRPr="00C46E28">
        <w:rPr>
          <w:rFonts w:ascii="Times New Roman" w:hAnsi="Times New Roman" w:cs="Times New Roman"/>
          <w:color w:val="000000"/>
          <w:sz w:val="20"/>
          <w:szCs w:val="20"/>
        </w:rPr>
        <w:t>Должностные лица, уполномоченные осуществлять муниципальный контроль на автомобильном транспорте проводят обязательный профилактический визит в отношении контролируемых лиц, приступающих к осуществлению деятельности в сфере автомобильного транспорта, городского наземного электрического транспорта и в дорожного хозяйства, не позднее чем в течение одного года с момента начала такой деятельности (при наличии сведений о начале деятельности).</w:t>
      </w:r>
      <w:proofErr w:type="gramEnd"/>
    </w:p>
    <w:p w:rsidR="00C46E28" w:rsidRPr="00C46E28" w:rsidRDefault="00C46E28" w:rsidP="00C46E28">
      <w:pPr>
        <w:shd w:val="clear" w:color="auto" w:fill="FFFFFF"/>
        <w:spacing w:after="0" w:line="240" w:lineRule="auto"/>
        <w:ind w:firstLine="709"/>
        <w:jc w:val="both"/>
        <w:rPr>
          <w:rFonts w:ascii="Times New Roman" w:hAnsi="Times New Roman" w:cs="Times New Roman"/>
          <w:color w:val="000000"/>
          <w:sz w:val="20"/>
          <w:szCs w:val="20"/>
        </w:rPr>
      </w:pPr>
      <w:r w:rsidRPr="00C46E28">
        <w:rPr>
          <w:rFonts w:ascii="Times New Roman" w:hAnsi="Times New Roman" w:cs="Times New Roman"/>
          <w:color w:val="000000"/>
          <w:sz w:val="20"/>
          <w:szCs w:val="20"/>
        </w:rPr>
        <w:t>Профилактические визиты проводятся по согласованию с контролируемыми лицами.</w:t>
      </w:r>
    </w:p>
    <w:p w:rsidR="00C46E28" w:rsidRPr="00C46E28" w:rsidRDefault="00C46E28" w:rsidP="00C46E28">
      <w:pPr>
        <w:shd w:val="clear" w:color="auto" w:fill="FFFFFF"/>
        <w:spacing w:after="0" w:line="240" w:lineRule="auto"/>
        <w:ind w:firstLine="709"/>
        <w:jc w:val="both"/>
        <w:rPr>
          <w:rFonts w:ascii="Times New Roman" w:hAnsi="Times New Roman" w:cs="Times New Roman"/>
          <w:color w:val="000000"/>
          <w:sz w:val="20"/>
          <w:szCs w:val="20"/>
        </w:rPr>
      </w:pPr>
      <w:r w:rsidRPr="00C46E28">
        <w:rPr>
          <w:rFonts w:ascii="Times New Roman" w:hAnsi="Times New Roman" w:cs="Times New Roman"/>
          <w:color w:val="000000"/>
          <w:sz w:val="20"/>
          <w:szCs w:val="20"/>
        </w:rPr>
        <w:t xml:space="preserve">Администрация направляет контролируемому лицу уведомление о проведении профилактического визита не </w:t>
      </w:r>
      <w:proofErr w:type="gramStart"/>
      <w:r w:rsidRPr="00C46E28">
        <w:rPr>
          <w:rFonts w:ascii="Times New Roman" w:hAnsi="Times New Roman" w:cs="Times New Roman"/>
          <w:color w:val="000000"/>
          <w:sz w:val="20"/>
          <w:szCs w:val="20"/>
        </w:rPr>
        <w:t>позднее</w:t>
      </w:r>
      <w:proofErr w:type="gramEnd"/>
      <w:r w:rsidRPr="00C46E28">
        <w:rPr>
          <w:rFonts w:ascii="Times New Roman" w:hAnsi="Times New Roman" w:cs="Times New Roman"/>
          <w:color w:val="000000"/>
          <w:sz w:val="20"/>
          <w:szCs w:val="20"/>
        </w:rPr>
        <w:t xml:space="preserve"> чем за пять рабочих дней до даты его проведения.</w:t>
      </w:r>
    </w:p>
    <w:p w:rsidR="00C46E28" w:rsidRPr="00C46E28" w:rsidRDefault="00C46E28" w:rsidP="00C46E28">
      <w:pPr>
        <w:shd w:val="clear" w:color="auto" w:fill="FFFFFF"/>
        <w:spacing w:after="0" w:line="240" w:lineRule="auto"/>
        <w:ind w:firstLine="709"/>
        <w:jc w:val="both"/>
        <w:rPr>
          <w:rFonts w:ascii="Times New Roman" w:hAnsi="Times New Roman" w:cs="Times New Roman"/>
          <w:color w:val="000000"/>
          <w:sz w:val="20"/>
          <w:szCs w:val="20"/>
        </w:rPr>
      </w:pPr>
      <w:r w:rsidRPr="00C46E28">
        <w:rPr>
          <w:rFonts w:ascii="Times New Roman" w:hAnsi="Times New Roman" w:cs="Times New Roman"/>
          <w:color w:val="000000"/>
          <w:sz w:val="20"/>
          <w:szCs w:val="20"/>
        </w:rPr>
        <w:t>Контролируемое лицо вправе отказаться от проведения профилактического визита (включая обязательный профилактический визит), уведомив об этом администрацию не позднее, чем за три рабочих дня до даты его проведения.</w:t>
      </w:r>
    </w:p>
    <w:p w:rsidR="00C46E28" w:rsidRPr="00C46E28" w:rsidRDefault="00C46E28" w:rsidP="00C46E28">
      <w:pPr>
        <w:shd w:val="clear" w:color="auto" w:fill="FFFFFF"/>
        <w:spacing w:after="0" w:line="240" w:lineRule="auto"/>
        <w:ind w:firstLine="709"/>
        <w:jc w:val="both"/>
        <w:rPr>
          <w:rFonts w:ascii="Times New Roman" w:hAnsi="Times New Roman" w:cs="Times New Roman"/>
          <w:color w:val="000000"/>
          <w:sz w:val="20"/>
          <w:szCs w:val="20"/>
        </w:rPr>
      </w:pPr>
      <w:r w:rsidRPr="00C46E28">
        <w:rPr>
          <w:rFonts w:ascii="Times New Roman" w:hAnsi="Times New Roman" w:cs="Times New Roman"/>
          <w:color w:val="000000"/>
          <w:sz w:val="20"/>
          <w:szCs w:val="20"/>
        </w:rPr>
        <w:t xml:space="preserve">По итогам профилактического визита </w:t>
      </w:r>
      <w:proofErr w:type="gramStart"/>
      <w:r w:rsidRPr="00C46E28">
        <w:rPr>
          <w:rFonts w:ascii="Times New Roman" w:hAnsi="Times New Roman" w:cs="Times New Roman"/>
          <w:color w:val="000000"/>
          <w:sz w:val="20"/>
          <w:szCs w:val="20"/>
        </w:rPr>
        <w:t>должностные лица, уполномоченные осуществлять муниципальный контроль на автомобильном транспорте составляют</w:t>
      </w:r>
      <w:proofErr w:type="gramEnd"/>
      <w:r w:rsidRPr="00C46E28">
        <w:rPr>
          <w:rFonts w:ascii="Times New Roman" w:hAnsi="Times New Roman" w:cs="Times New Roman"/>
          <w:color w:val="000000"/>
          <w:sz w:val="20"/>
          <w:szCs w:val="20"/>
        </w:rPr>
        <w:t xml:space="preserve"> акт о проведении профилактического визита, форма которого утверждается администрацией.</w:t>
      </w:r>
    </w:p>
    <w:p w:rsidR="00C46E28" w:rsidRPr="00C46E28" w:rsidRDefault="00C46E28" w:rsidP="00C46E28">
      <w:pPr>
        <w:shd w:val="clear" w:color="auto" w:fill="FFFFFF"/>
        <w:spacing w:after="0" w:line="240" w:lineRule="auto"/>
        <w:ind w:firstLine="709"/>
        <w:jc w:val="both"/>
        <w:rPr>
          <w:rFonts w:ascii="Times New Roman" w:hAnsi="Times New Roman" w:cs="Times New Roman"/>
          <w:color w:val="000000"/>
          <w:sz w:val="20"/>
          <w:szCs w:val="20"/>
        </w:rPr>
      </w:pPr>
      <w:r w:rsidRPr="00C46E28">
        <w:rPr>
          <w:rFonts w:ascii="Times New Roman" w:hAnsi="Times New Roman" w:cs="Times New Roman"/>
          <w:color w:val="000000"/>
          <w:sz w:val="20"/>
          <w:szCs w:val="20"/>
        </w:rPr>
        <w:t>Администрация осуществляет учет проведенных профилактических визитов</w:t>
      </w:r>
      <w:proofErr w:type="gramStart"/>
      <w:r w:rsidRPr="00C46E28">
        <w:rPr>
          <w:rFonts w:ascii="Times New Roman" w:hAnsi="Times New Roman" w:cs="Times New Roman"/>
          <w:color w:val="000000"/>
          <w:sz w:val="20"/>
          <w:szCs w:val="20"/>
        </w:rPr>
        <w:t>.».</w:t>
      </w:r>
      <w:proofErr w:type="gramEnd"/>
    </w:p>
    <w:p w:rsidR="00C46E28" w:rsidRPr="00C46E28" w:rsidRDefault="00C46E28" w:rsidP="00C46E28">
      <w:pPr>
        <w:shd w:val="clear" w:color="auto" w:fill="FFFFFF"/>
        <w:spacing w:after="0" w:line="240" w:lineRule="auto"/>
        <w:ind w:firstLine="709"/>
        <w:jc w:val="both"/>
        <w:rPr>
          <w:rFonts w:ascii="Times New Roman" w:hAnsi="Times New Roman" w:cs="Times New Roman"/>
          <w:sz w:val="20"/>
          <w:szCs w:val="20"/>
        </w:rPr>
      </w:pPr>
      <w:r w:rsidRPr="00C46E28">
        <w:rPr>
          <w:rFonts w:ascii="Times New Roman" w:hAnsi="Times New Roman" w:cs="Times New Roman"/>
          <w:color w:val="000000"/>
          <w:sz w:val="20"/>
          <w:szCs w:val="20"/>
        </w:rPr>
        <w:t xml:space="preserve">2. Настоящее решение вступает в силу со дня его официального опубликования. </w:t>
      </w:r>
    </w:p>
    <w:p w:rsidR="00C46E28" w:rsidRPr="00C46E28" w:rsidRDefault="00C46E28" w:rsidP="00C46E28">
      <w:pPr>
        <w:shd w:val="clear" w:color="auto" w:fill="FFFFFF"/>
        <w:spacing w:after="0" w:line="240" w:lineRule="auto"/>
        <w:jc w:val="both"/>
        <w:rPr>
          <w:rFonts w:ascii="Times New Roman" w:hAnsi="Times New Roman" w:cs="Times New Roman"/>
          <w:color w:val="000000"/>
          <w:sz w:val="20"/>
          <w:szCs w:val="20"/>
        </w:rPr>
      </w:pPr>
    </w:p>
    <w:tbl>
      <w:tblPr>
        <w:tblW w:w="1022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2"/>
        <w:gridCol w:w="5352"/>
      </w:tblGrid>
      <w:tr w:rsidR="00C46E28" w:rsidRPr="00FB7776" w:rsidTr="000A0834">
        <w:trPr>
          <w:trHeight w:val="2112"/>
        </w:trPr>
        <w:tc>
          <w:tcPr>
            <w:tcW w:w="4872" w:type="dxa"/>
            <w:tcBorders>
              <w:top w:val="nil"/>
              <w:left w:val="nil"/>
              <w:bottom w:val="nil"/>
              <w:right w:val="nil"/>
            </w:tcBorders>
          </w:tcPr>
          <w:p w:rsidR="00C46E28" w:rsidRPr="00FB7776" w:rsidRDefault="00C46E28" w:rsidP="00FB7776">
            <w:pPr>
              <w:tabs>
                <w:tab w:val="left" w:pos="5773"/>
              </w:tabs>
              <w:spacing w:after="0" w:line="240" w:lineRule="auto"/>
              <w:ind w:left="51"/>
              <w:jc w:val="both"/>
              <w:rPr>
                <w:rFonts w:ascii="Times New Roman" w:hAnsi="Times New Roman" w:cs="Times New Roman"/>
                <w:sz w:val="20"/>
                <w:szCs w:val="20"/>
              </w:rPr>
            </w:pPr>
            <w:r w:rsidRPr="00FB7776">
              <w:rPr>
                <w:rFonts w:ascii="Times New Roman" w:hAnsi="Times New Roman" w:cs="Times New Roman"/>
                <w:sz w:val="20"/>
                <w:szCs w:val="20"/>
              </w:rPr>
              <w:t xml:space="preserve">Глава </w:t>
            </w:r>
            <w:proofErr w:type="spellStart"/>
            <w:r w:rsidRPr="00FB7776">
              <w:rPr>
                <w:rFonts w:ascii="Times New Roman" w:hAnsi="Times New Roman" w:cs="Times New Roman"/>
                <w:color w:val="000000"/>
                <w:sz w:val="20"/>
                <w:szCs w:val="20"/>
              </w:rPr>
              <w:t>Ермолаевского</w:t>
            </w:r>
            <w:proofErr w:type="spellEnd"/>
            <w:r w:rsidRPr="00FB7776">
              <w:rPr>
                <w:rFonts w:ascii="Times New Roman" w:hAnsi="Times New Roman" w:cs="Times New Roman"/>
                <w:color w:val="000000"/>
                <w:sz w:val="20"/>
                <w:szCs w:val="20"/>
              </w:rPr>
              <w:t xml:space="preserve"> </w:t>
            </w:r>
            <w:r w:rsidRPr="00FB7776">
              <w:rPr>
                <w:rFonts w:ascii="Times New Roman" w:hAnsi="Times New Roman" w:cs="Times New Roman"/>
                <w:sz w:val="20"/>
                <w:szCs w:val="20"/>
              </w:rPr>
              <w:t xml:space="preserve">сельсовета  Убинского района Новосибирской области                                 </w:t>
            </w:r>
          </w:p>
          <w:p w:rsidR="00C46E28" w:rsidRPr="00FB7776" w:rsidRDefault="00C46E28" w:rsidP="00FB7776">
            <w:pPr>
              <w:tabs>
                <w:tab w:val="left" w:pos="5773"/>
              </w:tabs>
              <w:spacing w:after="0" w:line="240" w:lineRule="auto"/>
              <w:ind w:left="51"/>
              <w:jc w:val="both"/>
              <w:rPr>
                <w:rFonts w:ascii="Times New Roman" w:hAnsi="Times New Roman" w:cs="Times New Roman"/>
                <w:sz w:val="20"/>
                <w:szCs w:val="20"/>
              </w:rPr>
            </w:pPr>
          </w:p>
          <w:p w:rsidR="00C46E28" w:rsidRPr="00FB7776" w:rsidRDefault="00C46E28" w:rsidP="00FB7776">
            <w:pPr>
              <w:tabs>
                <w:tab w:val="left" w:pos="5773"/>
              </w:tabs>
              <w:spacing w:after="0" w:line="240" w:lineRule="auto"/>
              <w:ind w:left="51"/>
              <w:jc w:val="both"/>
              <w:rPr>
                <w:rFonts w:ascii="Times New Roman" w:hAnsi="Times New Roman" w:cs="Times New Roman"/>
                <w:sz w:val="20"/>
                <w:szCs w:val="20"/>
              </w:rPr>
            </w:pPr>
            <w:r w:rsidRPr="00FB7776">
              <w:rPr>
                <w:rFonts w:ascii="Times New Roman" w:hAnsi="Times New Roman" w:cs="Times New Roman"/>
                <w:sz w:val="20"/>
                <w:szCs w:val="20"/>
              </w:rPr>
              <w:t xml:space="preserve">______________ А.Н. </w:t>
            </w:r>
            <w:proofErr w:type="spellStart"/>
            <w:r w:rsidRPr="00FB7776">
              <w:rPr>
                <w:rFonts w:ascii="Times New Roman" w:hAnsi="Times New Roman" w:cs="Times New Roman"/>
                <w:sz w:val="20"/>
                <w:szCs w:val="20"/>
              </w:rPr>
              <w:t>Пасевич</w:t>
            </w:r>
            <w:proofErr w:type="spellEnd"/>
            <w:r w:rsidRPr="00FB7776">
              <w:rPr>
                <w:rFonts w:ascii="Times New Roman" w:hAnsi="Times New Roman" w:cs="Times New Roman"/>
                <w:sz w:val="20"/>
                <w:szCs w:val="20"/>
              </w:rPr>
              <w:t xml:space="preserve">              </w:t>
            </w:r>
          </w:p>
          <w:p w:rsidR="00C46E28" w:rsidRPr="00FB7776" w:rsidRDefault="00C46E28" w:rsidP="00FB7776">
            <w:pPr>
              <w:tabs>
                <w:tab w:val="num" w:pos="200"/>
              </w:tabs>
              <w:spacing w:after="0" w:line="240" w:lineRule="auto"/>
              <w:ind w:left="4536"/>
              <w:jc w:val="center"/>
              <w:outlineLvl w:val="0"/>
              <w:rPr>
                <w:rFonts w:ascii="Times New Roman" w:hAnsi="Times New Roman" w:cs="Times New Roman"/>
                <w:sz w:val="20"/>
                <w:szCs w:val="20"/>
              </w:rPr>
            </w:pPr>
          </w:p>
          <w:p w:rsidR="00C46E28" w:rsidRPr="00FB7776" w:rsidRDefault="00C46E28" w:rsidP="00FB7776">
            <w:pPr>
              <w:tabs>
                <w:tab w:val="num" w:pos="200"/>
              </w:tabs>
              <w:spacing w:after="0" w:line="240" w:lineRule="auto"/>
              <w:ind w:left="4536"/>
              <w:jc w:val="center"/>
              <w:outlineLvl w:val="0"/>
              <w:rPr>
                <w:rFonts w:ascii="Times New Roman" w:hAnsi="Times New Roman" w:cs="Times New Roman"/>
                <w:sz w:val="20"/>
                <w:szCs w:val="20"/>
              </w:rPr>
            </w:pPr>
          </w:p>
        </w:tc>
        <w:tc>
          <w:tcPr>
            <w:tcW w:w="5352" w:type="dxa"/>
            <w:tcBorders>
              <w:top w:val="nil"/>
              <w:left w:val="nil"/>
              <w:bottom w:val="nil"/>
              <w:right w:val="nil"/>
            </w:tcBorders>
          </w:tcPr>
          <w:p w:rsidR="00C46E28" w:rsidRPr="00FB7776" w:rsidRDefault="00C46E28" w:rsidP="00FB7776">
            <w:pPr>
              <w:tabs>
                <w:tab w:val="left" w:pos="5773"/>
              </w:tabs>
              <w:spacing w:after="0" w:line="240" w:lineRule="auto"/>
              <w:ind w:left="51"/>
              <w:rPr>
                <w:rFonts w:ascii="Times New Roman" w:hAnsi="Times New Roman" w:cs="Times New Roman"/>
                <w:sz w:val="20"/>
                <w:szCs w:val="20"/>
              </w:rPr>
            </w:pPr>
            <w:r w:rsidRPr="00FB7776">
              <w:rPr>
                <w:rFonts w:ascii="Times New Roman" w:hAnsi="Times New Roman" w:cs="Times New Roman"/>
                <w:sz w:val="20"/>
                <w:szCs w:val="20"/>
              </w:rPr>
              <w:t xml:space="preserve">Председатель Совета депутатов </w:t>
            </w:r>
            <w:proofErr w:type="spellStart"/>
            <w:r w:rsidRPr="00FB7776">
              <w:rPr>
                <w:rFonts w:ascii="Times New Roman" w:hAnsi="Times New Roman" w:cs="Times New Roman"/>
                <w:color w:val="000000"/>
                <w:sz w:val="20"/>
                <w:szCs w:val="20"/>
              </w:rPr>
              <w:t>Ермолаевского</w:t>
            </w:r>
            <w:proofErr w:type="spellEnd"/>
            <w:r w:rsidRPr="00FB7776">
              <w:rPr>
                <w:rFonts w:ascii="Times New Roman" w:hAnsi="Times New Roman" w:cs="Times New Roman"/>
                <w:sz w:val="20"/>
                <w:szCs w:val="20"/>
              </w:rPr>
              <w:t xml:space="preserve"> сельсовета Убинского района Новосибирской области   </w:t>
            </w:r>
          </w:p>
          <w:p w:rsidR="00C46E28" w:rsidRPr="00FB7776" w:rsidRDefault="00C46E28" w:rsidP="00FB7776">
            <w:pPr>
              <w:tabs>
                <w:tab w:val="left" w:pos="5773"/>
              </w:tabs>
              <w:spacing w:after="0" w:line="240" w:lineRule="auto"/>
              <w:ind w:left="51"/>
              <w:rPr>
                <w:rFonts w:ascii="Times New Roman" w:hAnsi="Times New Roman" w:cs="Times New Roman"/>
                <w:sz w:val="20"/>
                <w:szCs w:val="20"/>
              </w:rPr>
            </w:pPr>
          </w:p>
          <w:p w:rsidR="00C46E28" w:rsidRPr="00FB7776" w:rsidRDefault="00C46E28" w:rsidP="00FB7776">
            <w:pPr>
              <w:tabs>
                <w:tab w:val="num" w:pos="200"/>
              </w:tabs>
              <w:spacing w:after="0" w:line="240" w:lineRule="auto"/>
              <w:ind w:left="11"/>
              <w:outlineLvl w:val="0"/>
              <w:rPr>
                <w:rFonts w:ascii="Times New Roman" w:hAnsi="Times New Roman" w:cs="Times New Roman"/>
                <w:sz w:val="20"/>
                <w:szCs w:val="20"/>
              </w:rPr>
            </w:pPr>
            <w:r w:rsidRPr="00FB7776">
              <w:rPr>
                <w:rFonts w:ascii="Times New Roman" w:hAnsi="Times New Roman" w:cs="Times New Roman"/>
                <w:sz w:val="20"/>
                <w:szCs w:val="20"/>
              </w:rPr>
              <w:t xml:space="preserve">______________  И.Н. </w:t>
            </w:r>
            <w:proofErr w:type="spellStart"/>
            <w:r w:rsidRPr="00FB7776">
              <w:rPr>
                <w:rFonts w:ascii="Times New Roman" w:hAnsi="Times New Roman" w:cs="Times New Roman"/>
                <w:sz w:val="20"/>
                <w:szCs w:val="20"/>
              </w:rPr>
              <w:t>Муленкова</w:t>
            </w:r>
            <w:proofErr w:type="spellEnd"/>
            <w:r w:rsidRPr="00FB7776">
              <w:rPr>
                <w:rFonts w:ascii="Times New Roman" w:hAnsi="Times New Roman" w:cs="Times New Roman"/>
                <w:sz w:val="20"/>
                <w:szCs w:val="20"/>
              </w:rPr>
              <w:t xml:space="preserve">                       </w:t>
            </w:r>
          </w:p>
        </w:tc>
      </w:tr>
    </w:tbl>
    <w:p w:rsidR="00FB7776" w:rsidRPr="00FB7776" w:rsidRDefault="00C46E28" w:rsidP="00FB7776">
      <w:pPr>
        <w:spacing w:after="0" w:line="240" w:lineRule="auto"/>
        <w:jc w:val="center"/>
        <w:rPr>
          <w:rFonts w:ascii="Times New Roman" w:hAnsi="Times New Roman" w:cs="Times New Roman"/>
          <w:b/>
          <w:sz w:val="20"/>
          <w:szCs w:val="20"/>
        </w:rPr>
      </w:pPr>
      <w:r w:rsidRPr="00FB7776">
        <w:rPr>
          <w:rFonts w:ascii="Times New Roman" w:hAnsi="Times New Roman" w:cs="Times New Roman"/>
          <w:sz w:val="20"/>
          <w:szCs w:val="20"/>
        </w:rPr>
        <w:t xml:space="preserve">           </w:t>
      </w:r>
      <w:r w:rsidR="00FB7776" w:rsidRPr="00FB7776">
        <w:rPr>
          <w:rFonts w:ascii="Times New Roman" w:hAnsi="Times New Roman" w:cs="Times New Roman"/>
          <w:b/>
          <w:sz w:val="20"/>
          <w:szCs w:val="20"/>
        </w:rPr>
        <w:t>СОВЕТ ДЕПУТАТОВ ЕРМОЛАЕВСКОГО СЕЛЬСОВЕТА</w:t>
      </w:r>
    </w:p>
    <w:p w:rsidR="00FB7776" w:rsidRPr="00FB7776" w:rsidRDefault="00FB7776" w:rsidP="00FB7776">
      <w:pPr>
        <w:spacing w:after="0" w:line="240" w:lineRule="auto"/>
        <w:jc w:val="center"/>
        <w:rPr>
          <w:rFonts w:ascii="Times New Roman" w:hAnsi="Times New Roman" w:cs="Times New Roman"/>
          <w:b/>
          <w:sz w:val="20"/>
          <w:szCs w:val="20"/>
        </w:rPr>
      </w:pPr>
      <w:r w:rsidRPr="00FB7776">
        <w:rPr>
          <w:rFonts w:ascii="Times New Roman" w:hAnsi="Times New Roman" w:cs="Times New Roman"/>
          <w:b/>
          <w:sz w:val="20"/>
          <w:szCs w:val="20"/>
        </w:rPr>
        <w:t>УБИНСКОГО РАЙОНА НОВОСИБИРСКОЙ ОБЛАСТИ</w:t>
      </w:r>
    </w:p>
    <w:p w:rsidR="00FB7776" w:rsidRPr="00FB7776" w:rsidRDefault="00FB7776" w:rsidP="00FB7776">
      <w:pPr>
        <w:tabs>
          <w:tab w:val="left" w:pos="3990"/>
        </w:tabs>
        <w:spacing w:after="0" w:line="240" w:lineRule="auto"/>
        <w:rPr>
          <w:rFonts w:ascii="Times New Roman" w:hAnsi="Times New Roman" w:cs="Times New Roman"/>
          <w:b/>
          <w:sz w:val="20"/>
          <w:szCs w:val="20"/>
        </w:rPr>
      </w:pPr>
      <w:r w:rsidRPr="00FB7776">
        <w:rPr>
          <w:rFonts w:ascii="Times New Roman" w:hAnsi="Times New Roman" w:cs="Times New Roman"/>
          <w:b/>
          <w:sz w:val="20"/>
          <w:szCs w:val="20"/>
        </w:rPr>
        <w:t xml:space="preserve">                                                     шестого созыва</w:t>
      </w:r>
    </w:p>
    <w:p w:rsidR="00FB7776" w:rsidRPr="00FB7776" w:rsidRDefault="00FB7776" w:rsidP="00FB7776">
      <w:pPr>
        <w:tabs>
          <w:tab w:val="center" w:pos="4677"/>
          <w:tab w:val="left" w:pos="7545"/>
        </w:tabs>
        <w:spacing w:after="0" w:line="240" w:lineRule="auto"/>
        <w:rPr>
          <w:rFonts w:ascii="Times New Roman" w:hAnsi="Times New Roman" w:cs="Times New Roman"/>
          <w:b/>
          <w:sz w:val="20"/>
          <w:szCs w:val="20"/>
        </w:rPr>
      </w:pPr>
      <w:r w:rsidRPr="00FB7776">
        <w:rPr>
          <w:rFonts w:ascii="Times New Roman" w:hAnsi="Times New Roman" w:cs="Times New Roman"/>
          <w:b/>
          <w:sz w:val="20"/>
          <w:szCs w:val="20"/>
        </w:rPr>
        <w:t xml:space="preserve">                                                      </w:t>
      </w:r>
    </w:p>
    <w:p w:rsidR="00FB7776" w:rsidRPr="00FB7776" w:rsidRDefault="00FB7776" w:rsidP="00FB7776">
      <w:pPr>
        <w:tabs>
          <w:tab w:val="center" w:pos="4677"/>
          <w:tab w:val="left" w:pos="7545"/>
        </w:tabs>
        <w:spacing w:after="0" w:line="240" w:lineRule="auto"/>
        <w:jc w:val="center"/>
        <w:rPr>
          <w:rFonts w:ascii="Times New Roman" w:hAnsi="Times New Roman" w:cs="Times New Roman"/>
          <w:b/>
          <w:sz w:val="20"/>
          <w:szCs w:val="20"/>
        </w:rPr>
      </w:pPr>
      <w:r w:rsidRPr="00FB7776">
        <w:rPr>
          <w:rFonts w:ascii="Times New Roman" w:hAnsi="Times New Roman" w:cs="Times New Roman"/>
          <w:b/>
          <w:sz w:val="20"/>
          <w:szCs w:val="20"/>
        </w:rPr>
        <w:t>РЕШЕНИЕ</w:t>
      </w:r>
    </w:p>
    <w:p w:rsidR="00FB7776" w:rsidRPr="00FB7776" w:rsidRDefault="00FB7776" w:rsidP="00FB7776">
      <w:pPr>
        <w:tabs>
          <w:tab w:val="left" w:pos="3135"/>
        </w:tabs>
        <w:spacing w:after="0" w:line="240" w:lineRule="auto"/>
        <w:jc w:val="center"/>
        <w:rPr>
          <w:rFonts w:ascii="Times New Roman" w:hAnsi="Times New Roman" w:cs="Times New Roman"/>
          <w:b/>
          <w:sz w:val="20"/>
          <w:szCs w:val="20"/>
        </w:rPr>
      </w:pPr>
      <w:r w:rsidRPr="00FB7776">
        <w:rPr>
          <w:rFonts w:ascii="Times New Roman" w:hAnsi="Times New Roman" w:cs="Times New Roman"/>
          <w:b/>
          <w:sz w:val="20"/>
          <w:szCs w:val="20"/>
        </w:rPr>
        <w:t>семнадцатой сессии</w:t>
      </w:r>
    </w:p>
    <w:p w:rsidR="00FB7776" w:rsidRPr="00FB7776" w:rsidRDefault="00FB7776" w:rsidP="00FB7776">
      <w:pPr>
        <w:spacing w:after="0" w:line="240" w:lineRule="auto"/>
        <w:rPr>
          <w:rFonts w:ascii="Times New Roman" w:hAnsi="Times New Roman" w:cs="Times New Roman"/>
          <w:sz w:val="20"/>
          <w:szCs w:val="20"/>
        </w:rPr>
      </w:pPr>
    </w:p>
    <w:p w:rsidR="00FB7776" w:rsidRPr="00FB7776" w:rsidRDefault="00FB7776" w:rsidP="00FB7776">
      <w:pPr>
        <w:spacing w:after="0" w:line="240" w:lineRule="auto"/>
        <w:rPr>
          <w:rFonts w:ascii="Times New Roman" w:hAnsi="Times New Roman" w:cs="Times New Roman"/>
          <w:sz w:val="20"/>
          <w:szCs w:val="20"/>
        </w:rPr>
      </w:pPr>
      <w:r w:rsidRPr="00FB7776">
        <w:rPr>
          <w:rFonts w:ascii="Times New Roman" w:hAnsi="Times New Roman" w:cs="Times New Roman"/>
          <w:sz w:val="20"/>
          <w:szCs w:val="20"/>
        </w:rPr>
        <w:t xml:space="preserve">         от 30.06.2022                       с. </w:t>
      </w:r>
      <w:proofErr w:type="spellStart"/>
      <w:r w:rsidRPr="00FB7776">
        <w:rPr>
          <w:rFonts w:ascii="Times New Roman" w:hAnsi="Times New Roman" w:cs="Times New Roman"/>
          <w:sz w:val="20"/>
          <w:szCs w:val="20"/>
        </w:rPr>
        <w:t>Ермолаевка</w:t>
      </w:r>
      <w:proofErr w:type="spellEnd"/>
      <w:r w:rsidRPr="00FB7776">
        <w:rPr>
          <w:rFonts w:ascii="Times New Roman" w:hAnsi="Times New Roman" w:cs="Times New Roman"/>
          <w:sz w:val="20"/>
          <w:szCs w:val="20"/>
        </w:rPr>
        <w:t xml:space="preserve">                                         № 63</w:t>
      </w:r>
    </w:p>
    <w:p w:rsidR="00FB7776" w:rsidRPr="00FB7776" w:rsidRDefault="00FB7776" w:rsidP="00FB7776">
      <w:pPr>
        <w:pStyle w:val="a5"/>
        <w:spacing w:before="0" w:beforeAutospacing="0" w:after="0" w:afterAutospacing="0"/>
        <w:jc w:val="center"/>
        <w:rPr>
          <w:sz w:val="20"/>
          <w:szCs w:val="20"/>
        </w:rPr>
      </w:pPr>
      <w:r w:rsidRPr="00FB7776">
        <w:rPr>
          <w:sz w:val="20"/>
          <w:szCs w:val="20"/>
        </w:rPr>
        <w:t>Об утверждении Правил</w:t>
      </w:r>
      <w:r w:rsidRPr="00FB7776">
        <w:rPr>
          <w:spacing w:val="2"/>
          <w:sz w:val="20"/>
          <w:szCs w:val="20"/>
        </w:rPr>
        <w:t xml:space="preserve"> благоустройства территории </w:t>
      </w:r>
      <w:proofErr w:type="spellStart"/>
      <w:r w:rsidRPr="00FB7776">
        <w:rPr>
          <w:sz w:val="20"/>
          <w:szCs w:val="20"/>
        </w:rPr>
        <w:t>Ермолаевского</w:t>
      </w:r>
      <w:proofErr w:type="spellEnd"/>
      <w:r w:rsidRPr="00FB7776">
        <w:rPr>
          <w:sz w:val="20"/>
          <w:szCs w:val="20"/>
        </w:rPr>
        <w:t xml:space="preserve"> сельсовета Убинского района</w:t>
      </w:r>
      <w:r w:rsidRPr="00FB7776">
        <w:rPr>
          <w:spacing w:val="2"/>
          <w:sz w:val="20"/>
          <w:szCs w:val="20"/>
        </w:rPr>
        <w:t xml:space="preserve"> Новосибирской области</w:t>
      </w:r>
    </w:p>
    <w:p w:rsidR="00FB7776" w:rsidRPr="00FB7776" w:rsidRDefault="00FB7776" w:rsidP="00FB7776">
      <w:pPr>
        <w:pStyle w:val="a5"/>
        <w:spacing w:before="0" w:beforeAutospacing="0" w:after="0" w:afterAutospacing="0"/>
        <w:jc w:val="center"/>
        <w:rPr>
          <w:sz w:val="20"/>
          <w:szCs w:val="20"/>
        </w:rPr>
      </w:pPr>
    </w:p>
    <w:p w:rsidR="00FB7776" w:rsidRPr="00FB7776" w:rsidRDefault="00FB7776" w:rsidP="00FB7776">
      <w:pPr>
        <w:pStyle w:val="Default"/>
        <w:jc w:val="both"/>
        <w:rPr>
          <w:rFonts w:ascii="Times New Roman" w:hAnsi="Times New Roman" w:cs="Times New Roman"/>
          <w:sz w:val="20"/>
          <w:szCs w:val="20"/>
        </w:rPr>
      </w:pPr>
      <w:r w:rsidRPr="00FB7776">
        <w:rPr>
          <w:rFonts w:ascii="Times New Roman" w:hAnsi="Times New Roman" w:cs="Times New Roman"/>
          <w:color w:val="auto"/>
          <w:sz w:val="20"/>
          <w:szCs w:val="20"/>
        </w:rPr>
        <w:t xml:space="preserve"> </w:t>
      </w:r>
      <w:r w:rsidRPr="00FB7776">
        <w:rPr>
          <w:rFonts w:ascii="Times New Roman" w:hAnsi="Times New Roman" w:cs="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w:t>
      </w:r>
      <w:r w:rsidRPr="00FB7776">
        <w:rPr>
          <w:rFonts w:ascii="Times New Roman" w:hAnsi="Times New Roman" w:cs="Times New Roman"/>
          <w:sz w:val="20"/>
          <w:szCs w:val="20"/>
        </w:rPr>
        <w:lastRenderedPageBreak/>
        <w:t>хозяйства Российской Федерации от 29 декабря 2021 г. № 1042 /</w:t>
      </w:r>
      <w:proofErr w:type="spellStart"/>
      <w:proofErr w:type="gramStart"/>
      <w:r w:rsidRPr="00FB7776">
        <w:rPr>
          <w:rFonts w:ascii="Times New Roman" w:hAnsi="Times New Roman" w:cs="Times New Roman"/>
          <w:sz w:val="20"/>
          <w:szCs w:val="20"/>
        </w:rPr>
        <w:t>пр</w:t>
      </w:r>
      <w:proofErr w:type="spellEnd"/>
      <w:proofErr w:type="gramEnd"/>
      <w:r w:rsidRPr="00FB7776">
        <w:rPr>
          <w:rFonts w:ascii="Times New Roman" w:hAnsi="Times New Roman" w:cs="Times New Roman"/>
          <w:sz w:val="20"/>
          <w:szCs w:val="20"/>
        </w:rPr>
        <w:t xml:space="preserve"> «Об утверждении методических рекомендаций по разработке норм и  правил благоустройства территории муниципальных образований», Совет депутатов </w:t>
      </w:r>
      <w:proofErr w:type="spellStart"/>
      <w:r w:rsidRPr="00FB7776">
        <w:rPr>
          <w:rFonts w:ascii="Times New Roman" w:hAnsi="Times New Roman" w:cs="Times New Roman"/>
          <w:sz w:val="20"/>
          <w:szCs w:val="20"/>
        </w:rPr>
        <w:t>Ермолаевского</w:t>
      </w:r>
      <w:proofErr w:type="spellEnd"/>
      <w:r w:rsidRPr="00FB7776">
        <w:rPr>
          <w:rFonts w:ascii="Times New Roman" w:hAnsi="Times New Roman" w:cs="Times New Roman"/>
          <w:sz w:val="20"/>
          <w:szCs w:val="20"/>
        </w:rPr>
        <w:t xml:space="preserve"> сельсовета Убинского района Новосибирской области </w:t>
      </w:r>
      <w:r w:rsidRPr="00FB7776">
        <w:rPr>
          <w:rFonts w:ascii="Times New Roman" w:hAnsi="Times New Roman" w:cs="Times New Roman"/>
          <w:b/>
          <w:sz w:val="20"/>
          <w:szCs w:val="20"/>
        </w:rPr>
        <w:t xml:space="preserve">решил:                                                            </w:t>
      </w:r>
    </w:p>
    <w:p w:rsidR="00FB7776" w:rsidRPr="00FB7776" w:rsidRDefault="00FB7776" w:rsidP="00FB7776">
      <w:pPr>
        <w:pStyle w:val="a5"/>
        <w:spacing w:before="0" w:beforeAutospacing="0" w:after="0" w:afterAutospacing="0"/>
        <w:jc w:val="both"/>
        <w:rPr>
          <w:color w:val="000000"/>
          <w:sz w:val="20"/>
          <w:szCs w:val="20"/>
        </w:rPr>
      </w:pPr>
      <w:r w:rsidRPr="00FB7776">
        <w:rPr>
          <w:color w:val="000000"/>
          <w:sz w:val="20"/>
          <w:szCs w:val="20"/>
        </w:rPr>
        <w:t xml:space="preserve">1.Утвердить прилагаемые </w:t>
      </w:r>
      <w:r w:rsidRPr="00FB7776">
        <w:rPr>
          <w:spacing w:val="2"/>
          <w:sz w:val="20"/>
          <w:szCs w:val="20"/>
        </w:rPr>
        <w:t xml:space="preserve">Правила благоустройства территории </w:t>
      </w:r>
      <w:proofErr w:type="spellStart"/>
      <w:r w:rsidRPr="00FB7776">
        <w:rPr>
          <w:sz w:val="20"/>
          <w:szCs w:val="20"/>
        </w:rPr>
        <w:t>Ермолаевского</w:t>
      </w:r>
      <w:proofErr w:type="spellEnd"/>
      <w:r w:rsidRPr="00FB7776">
        <w:rPr>
          <w:sz w:val="20"/>
          <w:szCs w:val="20"/>
        </w:rPr>
        <w:t xml:space="preserve"> сельсовета Убинского района</w:t>
      </w:r>
      <w:r w:rsidRPr="00FB7776">
        <w:rPr>
          <w:spacing w:val="2"/>
          <w:sz w:val="20"/>
          <w:szCs w:val="20"/>
        </w:rPr>
        <w:t xml:space="preserve"> Новосибирской области.</w:t>
      </w:r>
    </w:p>
    <w:p w:rsidR="00FB7776" w:rsidRPr="00FB7776" w:rsidRDefault="00FB7776" w:rsidP="00FB7776">
      <w:pPr>
        <w:widowControl w:val="0"/>
        <w:spacing w:after="0" w:line="240" w:lineRule="auto"/>
        <w:jc w:val="both"/>
        <w:outlineLvl w:val="0"/>
        <w:rPr>
          <w:rFonts w:ascii="Times New Roman" w:eastAsia="Times New Roman;Times New Roman" w:hAnsi="Times New Roman" w:cs="Times New Roman"/>
          <w:sz w:val="20"/>
          <w:szCs w:val="20"/>
          <w:lang w:eastAsia="zh-CN"/>
        </w:rPr>
      </w:pPr>
      <w:r w:rsidRPr="00FB7776">
        <w:rPr>
          <w:rFonts w:ascii="Times New Roman" w:eastAsia="Times New Roman;Times New Roman" w:hAnsi="Times New Roman" w:cs="Times New Roman"/>
          <w:sz w:val="20"/>
          <w:szCs w:val="20"/>
          <w:lang w:eastAsia="zh-CN"/>
        </w:rPr>
        <w:t xml:space="preserve">2. Признать утратившими силу: </w:t>
      </w:r>
    </w:p>
    <w:p w:rsidR="00FB7776" w:rsidRPr="00FB7776" w:rsidRDefault="00FB7776" w:rsidP="00FB7776">
      <w:pPr>
        <w:pStyle w:val="Title"/>
        <w:spacing w:before="0" w:after="0"/>
        <w:jc w:val="both"/>
        <w:rPr>
          <w:rFonts w:ascii="Times New Roman" w:hAnsi="Times New Roman" w:cs="Times New Roman"/>
          <w:b w:val="0"/>
          <w:spacing w:val="2"/>
          <w:sz w:val="20"/>
          <w:szCs w:val="20"/>
        </w:rPr>
      </w:pPr>
      <w:r w:rsidRPr="00FB7776">
        <w:rPr>
          <w:rFonts w:ascii="Times New Roman" w:hAnsi="Times New Roman" w:cs="Times New Roman"/>
          <w:b w:val="0"/>
          <w:color w:val="000000"/>
          <w:sz w:val="20"/>
          <w:szCs w:val="20"/>
        </w:rPr>
        <w:t xml:space="preserve">- решение Совета депутатов </w:t>
      </w:r>
      <w:proofErr w:type="spellStart"/>
      <w:r w:rsidRPr="00FB7776">
        <w:rPr>
          <w:rFonts w:ascii="Times New Roman" w:hAnsi="Times New Roman" w:cs="Times New Roman"/>
          <w:b w:val="0"/>
          <w:sz w:val="20"/>
          <w:szCs w:val="20"/>
        </w:rPr>
        <w:t>Ермолаевского</w:t>
      </w:r>
      <w:proofErr w:type="spellEnd"/>
      <w:r w:rsidRPr="00FB7776">
        <w:rPr>
          <w:rFonts w:ascii="Times New Roman" w:hAnsi="Times New Roman" w:cs="Times New Roman"/>
          <w:b w:val="0"/>
          <w:sz w:val="20"/>
          <w:szCs w:val="20"/>
        </w:rPr>
        <w:t xml:space="preserve"> сельсовета Убинского района</w:t>
      </w:r>
      <w:r w:rsidRPr="00FB7776">
        <w:rPr>
          <w:rFonts w:ascii="Times New Roman" w:hAnsi="Times New Roman" w:cs="Times New Roman"/>
          <w:b w:val="0"/>
          <w:spacing w:val="2"/>
          <w:sz w:val="20"/>
          <w:szCs w:val="20"/>
        </w:rPr>
        <w:t xml:space="preserve"> Новосибирской области от 26.06.2019 № 112 «</w:t>
      </w:r>
      <w:r w:rsidRPr="00FB7776">
        <w:rPr>
          <w:rFonts w:ascii="Times New Roman" w:hAnsi="Times New Roman" w:cs="Times New Roman"/>
          <w:b w:val="0"/>
          <w:sz w:val="20"/>
          <w:szCs w:val="20"/>
        </w:rPr>
        <w:t xml:space="preserve">Об утверждении Правил благоустройства </w:t>
      </w:r>
      <w:proofErr w:type="spellStart"/>
      <w:r w:rsidRPr="00FB7776">
        <w:rPr>
          <w:rFonts w:ascii="Times New Roman" w:hAnsi="Times New Roman" w:cs="Times New Roman"/>
          <w:b w:val="0"/>
          <w:sz w:val="20"/>
          <w:szCs w:val="20"/>
        </w:rPr>
        <w:t>Ермолаевского</w:t>
      </w:r>
      <w:proofErr w:type="spellEnd"/>
      <w:r w:rsidRPr="00FB7776">
        <w:rPr>
          <w:rFonts w:ascii="Times New Roman" w:hAnsi="Times New Roman" w:cs="Times New Roman"/>
          <w:b w:val="0"/>
          <w:sz w:val="20"/>
          <w:szCs w:val="20"/>
        </w:rPr>
        <w:t xml:space="preserve"> сельсовета Убинского района Новосибирской области </w:t>
      </w:r>
      <w:r w:rsidRPr="00FB7776">
        <w:rPr>
          <w:rFonts w:ascii="Times New Roman" w:hAnsi="Times New Roman" w:cs="Times New Roman"/>
          <w:b w:val="0"/>
          <w:spacing w:val="2"/>
          <w:sz w:val="20"/>
          <w:szCs w:val="20"/>
        </w:rPr>
        <w:t>»;</w:t>
      </w:r>
    </w:p>
    <w:p w:rsidR="00FB7776" w:rsidRPr="00FB7776" w:rsidRDefault="00FB7776" w:rsidP="00FB7776">
      <w:pPr>
        <w:spacing w:after="0" w:line="240" w:lineRule="auto"/>
        <w:ind w:firstLine="567"/>
        <w:jc w:val="both"/>
        <w:rPr>
          <w:rFonts w:ascii="Times New Roman" w:hAnsi="Times New Roman" w:cs="Times New Roman"/>
          <w:sz w:val="20"/>
          <w:szCs w:val="20"/>
        </w:rPr>
      </w:pPr>
      <w:r w:rsidRPr="00FB7776">
        <w:rPr>
          <w:rFonts w:ascii="Times New Roman" w:hAnsi="Times New Roman" w:cs="Times New Roman"/>
          <w:color w:val="000000"/>
          <w:sz w:val="20"/>
          <w:szCs w:val="20"/>
        </w:rPr>
        <w:t xml:space="preserve">- решение Совета депутатов </w:t>
      </w:r>
      <w:proofErr w:type="spellStart"/>
      <w:r w:rsidRPr="00FB7776">
        <w:rPr>
          <w:rFonts w:ascii="Times New Roman" w:hAnsi="Times New Roman" w:cs="Times New Roman"/>
          <w:sz w:val="20"/>
          <w:szCs w:val="20"/>
        </w:rPr>
        <w:t>Ермолаевского</w:t>
      </w:r>
      <w:proofErr w:type="spellEnd"/>
      <w:r w:rsidRPr="00FB7776">
        <w:rPr>
          <w:rFonts w:ascii="Times New Roman" w:hAnsi="Times New Roman" w:cs="Times New Roman"/>
          <w:sz w:val="20"/>
          <w:szCs w:val="20"/>
        </w:rPr>
        <w:t xml:space="preserve"> сельсовета Убинского района</w:t>
      </w:r>
      <w:r w:rsidRPr="00FB7776">
        <w:rPr>
          <w:rFonts w:ascii="Times New Roman" w:hAnsi="Times New Roman" w:cs="Times New Roman"/>
          <w:spacing w:val="2"/>
          <w:sz w:val="20"/>
          <w:szCs w:val="20"/>
        </w:rPr>
        <w:t xml:space="preserve"> Новосибирской области от 27.09.2019 № 121 «</w:t>
      </w:r>
      <w:r w:rsidRPr="00FB7776">
        <w:rPr>
          <w:rFonts w:ascii="Times New Roman" w:hAnsi="Times New Roman" w:cs="Times New Roman"/>
          <w:sz w:val="20"/>
          <w:szCs w:val="20"/>
        </w:rPr>
        <w:t xml:space="preserve">О внесении изменений в решение Совета депутатов </w:t>
      </w:r>
      <w:proofErr w:type="spellStart"/>
      <w:r w:rsidRPr="00FB7776">
        <w:rPr>
          <w:rFonts w:ascii="Times New Roman" w:hAnsi="Times New Roman" w:cs="Times New Roman"/>
          <w:sz w:val="20"/>
          <w:szCs w:val="20"/>
        </w:rPr>
        <w:t>Ермолаевского</w:t>
      </w:r>
      <w:proofErr w:type="spellEnd"/>
      <w:r w:rsidRPr="00FB7776">
        <w:rPr>
          <w:rFonts w:ascii="Times New Roman" w:hAnsi="Times New Roman" w:cs="Times New Roman"/>
          <w:sz w:val="20"/>
          <w:szCs w:val="20"/>
        </w:rPr>
        <w:t xml:space="preserve"> сельсовета Убинского района Новосибирской области от 26.06.2019 №112 «Об утверждении  Правил благоустройства </w:t>
      </w:r>
      <w:proofErr w:type="spellStart"/>
      <w:r w:rsidRPr="00FB7776">
        <w:rPr>
          <w:rFonts w:ascii="Times New Roman" w:hAnsi="Times New Roman" w:cs="Times New Roman"/>
          <w:sz w:val="20"/>
          <w:szCs w:val="20"/>
        </w:rPr>
        <w:t>Ермолаевского</w:t>
      </w:r>
      <w:proofErr w:type="spellEnd"/>
      <w:r w:rsidRPr="00FB7776">
        <w:rPr>
          <w:rFonts w:ascii="Times New Roman" w:hAnsi="Times New Roman" w:cs="Times New Roman"/>
          <w:sz w:val="20"/>
          <w:szCs w:val="20"/>
        </w:rPr>
        <w:t xml:space="preserve"> сельсовета Убинского района Новосибирской области».</w:t>
      </w:r>
    </w:p>
    <w:p w:rsidR="00FB7776" w:rsidRPr="00FB7776" w:rsidRDefault="00FB7776" w:rsidP="00FB7776">
      <w:pPr>
        <w:widowControl w:val="0"/>
        <w:autoSpaceDE w:val="0"/>
        <w:autoSpaceDN w:val="0"/>
        <w:adjustRightInd w:val="0"/>
        <w:spacing w:after="0" w:line="240" w:lineRule="auto"/>
        <w:jc w:val="both"/>
        <w:rPr>
          <w:rFonts w:ascii="Times New Roman" w:hAnsi="Times New Roman" w:cs="Times New Roman"/>
          <w:sz w:val="20"/>
          <w:szCs w:val="20"/>
        </w:rPr>
      </w:pPr>
      <w:r w:rsidRPr="00FB7776">
        <w:rPr>
          <w:rFonts w:ascii="Times New Roman" w:hAnsi="Times New Roman" w:cs="Times New Roman"/>
          <w:color w:val="000000"/>
          <w:sz w:val="20"/>
          <w:szCs w:val="20"/>
        </w:rPr>
        <w:t>2.</w:t>
      </w:r>
      <w:r w:rsidRPr="00FB7776">
        <w:rPr>
          <w:rFonts w:ascii="Times New Roman" w:hAnsi="Times New Roman" w:cs="Times New Roman"/>
          <w:sz w:val="20"/>
          <w:szCs w:val="20"/>
        </w:rPr>
        <w:t xml:space="preserve"> Опубликовать настоящее решение в газете  «Вестник </w:t>
      </w:r>
      <w:proofErr w:type="spellStart"/>
      <w:r w:rsidRPr="00FB7776">
        <w:rPr>
          <w:rFonts w:ascii="Times New Roman" w:hAnsi="Times New Roman" w:cs="Times New Roman"/>
          <w:sz w:val="20"/>
          <w:szCs w:val="20"/>
        </w:rPr>
        <w:t>Ермолаевского</w:t>
      </w:r>
      <w:proofErr w:type="spellEnd"/>
      <w:r w:rsidRPr="00FB7776">
        <w:rPr>
          <w:rFonts w:ascii="Times New Roman" w:hAnsi="Times New Roman" w:cs="Times New Roman"/>
          <w:sz w:val="20"/>
          <w:szCs w:val="20"/>
        </w:rPr>
        <w:t xml:space="preserve"> сельсовета»</w:t>
      </w:r>
      <w:r w:rsidRPr="00FB7776">
        <w:rPr>
          <w:rFonts w:ascii="Times New Roman" w:hAnsi="Times New Roman" w:cs="Times New Roman"/>
          <w:i/>
          <w:iCs/>
          <w:sz w:val="20"/>
          <w:szCs w:val="20"/>
        </w:rPr>
        <w:t xml:space="preserve"> </w:t>
      </w:r>
      <w:r w:rsidRPr="00FB7776">
        <w:rPr>
          <w:rFonts w:ascii="Times New Roman" w:hAnsi="Times New Roman" w:cs="Times New Roman"/>
          <w:sz w:val="20"/>
          <w:szCs w:val="20"/>
        </w:rPr>
        <w:t xml:space="preserve">и разместить на официальном сайте </w:t>
      </w:r>
      <w:proofErr w:type="spellStart"/>
      <w:r w:rsidRPr="00FB7776">
        <w:rPr>
          <w:rFonts w:ascii="Times New Roman" w:hAnsi="Times New Roman" w:cs="Times New Roman"/>
          <w:sz w:val="20"/>
          <w:szCs w:val="20"/>
        </w:rPr>
        <w:t>Ермолаевского</w:t>
      </w:r>
      <w:proofErr w:type="spellEnd"/>
      <w:r w:rsidRPr="00FB7776">
        <w:rPr>
          <w:rFonts w:ascii="Times New Roman" w:hAnsi="Times New Roman" w:cs="Times New Roman"/>
          <w:sz w:val="20"/>
          <w:szCs w:val="20"/>
        </w:rPr>
        <w:t xml:space="preserve"> сельсовета Убинского района Новосибирской области в информационно-телекоммуникационной сети «Интернет».</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color w:val="000000"/>
          <w:sz w:val="20"/>
          <w:szCs w:val="20"/>
        </w:rPr>
        <w:t>3.</w:t>
      </w:r>
      <w:r w:rsidRPr="00FB7776">
        <w:rPr>
          <w:rFonts w:ascii="Times New Roman" w:hAnsi="Times New Roman" w:cs="Times New Roman"/>
          <w:sz w:val="20"/>
          <w:szCs w:val="20"/>
        </w:rPr>
        <w:t xml:space="preserve"> Решение вступает в силу со дня подписания.</w:t>
      </w:r>
    </w:p>
    <w:p w:rsidR="00FB7776" w:rsidRPr="00FB7776" w:rsidRDefault="00FB7776" w:rsidP="00FB7776">
      <w:pPr>
        <w:spacing w:after="0" w:line="240" w:lineRule="auto"/>
        <w:rPr>
          <w:rFonts w:ascii="Times New Roman" w:hAnsi="Times New Roman" w:cs="Times New Roman"/>
          <w:sz w:val="20"/>
          <w:szCs w:val="20"/>
        </w:rPr>
      </w:pPr>
    </w:p>
    <w:p w:rsidR="00FB7776" w:rsidRPr="00FB7776" w:rsidRDefault="00FB7776" w:rsidP="00FB7776">
      <w:pPr>
        <w:spacing w:after="0" w:line="240" w:lineRule="auto"/>
        <w:rPr>
          <w:rFonts w:ascii="Times New Roman" w:hAnsi="Times New Roman" w:cs="Times New Roman"/>
          <w:sz w:val="20"/>
          <w:szCs w:val="20"/>
        </w:rPr>
      </w:pPr>
      <w:r w:rsidRPr="00FB7776">
        <w:rPr>
          <w:rFonts w:ascii="Times New Roman" w:hAnsi="Times New Roman" w:cs="Times New Roman"/>
          <w:sz w:val="20"/>
          <w:szCs w:val="20"/>
        </w:rPr>
        <w:t xml:space="preserve">Председатель Совета депутатов                          Глава </w:t>
      </w:r>
      <w:proofErr w:type="spellStart"/>
      <w:r w:rsidRPr="00FB7776">
        <w:rPr>
          <w:rFonts w:ascii="Times New Roman" w:hAnsi="Times New Roman" w:cs="Times New Roman"/>
          <w:sz w:val="20"/>
          <w:szCs w:val="20"/>
        </w:rPr>
        <w:t>Ермолаевского</w:t>
      </w:r>
      <w:proofErr w:type="spellEnd"/>
      <w:r w:rsidRPr="00FB7776">
        <w:rPr>
          <w:rFonts w:ascii="Times New Roman" w:hAnsi="Times New Roman" w:cs="Times New Roman"/>
          <w:sz w:val="20"/>
          <w:szCs w:val="20"/>
        </w:rPr>
        <w:t xml:space="preserve"> сельсовета                     </w:t>
      </w:r>
    </w:p>
    <w:p w:rsidR="00FB7776" w:rsidRPr="00FB7776" w:rsidRDefault="00FB7776" w:rsidP="00FB7776">
      <w:pPr>
        <w:spacing w:after="0" w:line="240" w:lineRule="auto"/>
        <w:rPr>
          <w:rFonts w:ascii="Times New Roman" w:hAnsi="Times New Roman" w:cs="Times New Roman"/>
          <w:sz w:val="20"/>
          <w:szCs w:val="20"/>
        </w:rPr>
      </w:pPr>
      <w:proofErr w:type="spellStart"/>
      <w:r w:rsidRPr="00FB7776">
        <w:rPr>
          <w:rFonts w:ascii="Times New Roman" w:hAnsi="Times New Roman" w:cs="Times New Roman"/>
          <w:sz w:val="20"/>
          <w:szCs w:val="20"/>
        </w:rPr>
        <w:t>Ермолаевского</w:t>
      </w:r>
      <w:proofErr w:type="spellEnd"/>
      <w:r w:rsidRPr="00FB7776">
        <w:rPr>
          <w:rFonts w:ascii="Times New Roman" w:hAnsi="Times New Roman" w:cs="Times New Roman"/>
          <w:sz w:val="20"/>
          <w:szCs w:val="20"/>
        </w:rPr>
        <w:t xml:space="preserve"> сельсовета Убинского               </w:t>
      </w:r>
      <w:proofErr w:type="spellStart"/>
      <w:proofErr w:type="gramStart"/>
      <w:r w:rsidRPr="00FB7776">
        <w:rPr>
          <w:rFonts w:ascii="Times New Roman" w:hAnsi="Times New Roman" w:cs="Times New Roman"/>
          <w:sz w:val="20"/>
          <w:szCs w:val="20"/>
        </w:rPr>
        <w:t>Убинского</w:t>
      </w:r>
      <w:proofErr w:type="spellEnd"/>
      <w:proofErr w:type="gramEnd"/>
      <w:r w:rsidRPr="00FB7776">
        <w:rPr>
          <w:rFonts w:ascii="Times New Roman" w:hAnsi="Times New Roman" w:cs="Times New Roman"/>
          <w:sz w:val="20"/>
          <w:szCs w:val="20"/>
        </w:rPr>
        <w:t xml:space="preserve"> района         </w:t>
      </w:r>
    </w:p>
    <w:p w:rsidR="00FB7776" w:rsidRPr="00FB7776" w:rsidRDefault="00FB7776" w:rsidP="00FB7776">
      <w:pPr>
        <w:spacing w:after="0" w:line="240" w:lineRule="auto"/>
        <w:rPr>
          <w:rFonts w:ascii="Times New Roman" w:hAnsi="Times New Roman" w:cs="Times New Roman"/>
          <w:sz w:val="20"/>
          <w:szCs w:val="20"/>
        </w:rPr>
      </w:pPr>
      <w:r w:rsidRPr="00FB7776">
        <w:rPr>
          <w:rFonts w:ascii="Times New Roman" w:hAnsi="Times New Roman" w:cs="Times New Roman"/>
          <w:sz w:val="20"/>
          <w:szCs w:val="20"/>
        </w:rPr>
        <w:t xml:space="preserve">района Новосибирской области                          Новосибирской области                            </w:t>
      </w:r>
    </w:p>
    <w:p w:rsidR="00FB7776" w:rsidRPr="00FB7776" w:rsidRDefault="00FB7776" w:rsidP="00FB7776">
      <w:pPr>
        <w:spacing w:after="0" w:line="240" w:lineRule="auto"/>
        <w:rPr>
          <w:rFonts w:ascii="Times New Roman" w:hAnsi="Times New Roman" w:cs="Times New Roman"/>
          <w:sz w:val="20"/>
          <w:szCs w:val="20"/>
        </w:rPr>
      </w:pPr>
      <w:r w:rsidRPr="00FB7776">
        <w:rPr>
          <w:rFonts w:ascii="Times New Roman" w:hAnsi="Times New Roman" w:cs="Times New Roman"/>
          <w:sz w:val="20"/>
          <w:szCs w:val="20"/>
        </w:rPr>
        <w:t xml:space="preserve">    ______________И.Н. </w:t>
      </w:r>
      <w:proofErr w:type="spellStart"/>
      <w:r w:rsidRPr="00FB7776">
        <w:rPr>
          <w:rFonts w:ascii="Times New Roman" w:hAnsi="Times New Roman" w:cs="Times New Roman"/>
          <w:sz w:val="20"/>
          <w:szCs w:val="20"/>
        </w:rPr>
        <w:t>Муленкова</w:t>
      </w:r>
      <w:proofErr w:type="spellEnd"/>
      <w:r w:rsidRPr="00FB7776">
        <w:rPr>
          <w:rFonts w:ascii="Times New Roman" w:hAnsi="Times New Roman" w:cs="Times New Roman"/>
          <w:sz w:val="20"/>
          <w:szCs w:val="20"/>
        </w:rPr>
        <w:t xml:space="preserve">                       ______________А.Н. </w:t>
      </w:r>
      <w:proofErr w:type="spellStart"/>
      <w:r w:rsidRPr="00FB7776">
        <w:rPr>
          <w:rFonts w:ascii="Times New Roman" w:hAnsi="Times New Roman" w:cs="Times New Roman"/>
          <w:sz w:val="20"/>
          <w:szCs w:val="20"/>
        </w:rPr>
        <w:t>Пасевич</w:t>
      </w:r>
      <w:proofErr w:type="spellEnd"/>
      <w:r w:rsidRPr="00FB7776">
        <w:rPr>
          <w:rFonts w:ascii="Times New Roman" w:hAnsi="Times New Roman" w:cs="Times New Roman"/>
          <w:sz w:val="20"/>
          <w:szCs w:val="20"/>
        </w:rPr>
        <w:t xml:space="preserve">         </w:t>
      </w:r>
    </w:p>
    <w:p w:rsidR="00FB7776" w:rsidRPr="00FB7776" w:rsidRDefault="00FB7776" w:rsidP="00FB7776">
      <w:pPr>
        <w:spacing w:after="0" w:line="240" w:lineRule="auto"/>
        <w:jc w:val="right"/>
        <w:rPr>
          <w:rFonts w:ascii="Times New Roman" w:hAnsi="Times New Roman" w:cs="Times New Roman"/>
          <w:sz w:val="20"/>
          <w:szCs w:val="20"/>
        </w:rPr>
      </w:pPr>
      <w:r w:rsidRPr="00FB7776">
        <w:rPr>
          <w:rFonts w:ascii="Times New Roman" w:hAnsi="Times New Roman" w:cs="Times New Roman"/>
          <w:sz w:val="20"/>
          <w:szCs w:val="20"/>
        </w:rPr>
        <w:t xml:space="preserve">                                                                                                                 </w:t>
      </w:r>
    </w:p>
    <w:p w:rsidR="00FB7776" w:rsidRPr="00FB7776" w:rsidRDefault="00FB7776" w:rsidP="00FB7776">
      <w:pPr>
        <w:spacing w:after="0" w:line="240" w:lineRule="auto"/>
        <w:jc w:val="right"/>
        <w:rPr>
          <w:rFonts w:ascii="Times New Roman" w:hAnsi="Times New Roman" w:cs="Times New Roman"/>
          <w:spacing w:val="2"/>
          <w:sz w:val="20"/>
          <w:szCs w:val="20"/>
        </w:rPr>
      </w:pPr>
    </w:p>
    <w:p w:rsidR="00FB7776" w:rsidRPr="00FB7776" w:rsidRDefault="00FB7776" w:rsidP="00FB7776">
      <w:pPr>
        <w:spacing w:after="0" w:line="240" w:lineRule="auto"/>
        <w:jc w:val="right"/>
        <w:rPr>
          <w:rFonts w:ascii="Times New Roman" w:hAnsi="Times New Roman" w:cs="Times New Roman"/>
          <w:sz w:val="20"/>
          <w:szCs w:val="20"/>
        </w:rPr>
      </w:pPr>
      <w:r w:rsidRPr="00FB7776">
        <w:rPr>
          <w:rFonts w:ascii="Times New Roman" w:hAnsi="Times New Roman" w:cs="Times New Roman"/>
          <w:spacing w:val="2"/>
          <w:sz w:val="20"/>
          <w:szCs w:val="20"/>
        </w:rPr>
        <w:t>УТВЕРЖДЕНЫ</w:t>
      </w:r>
    </w:p>
    <w:p w:rsidR="00FB7776" w:rsidRPr="00FB7776" w:rsidRDefault="00FB7776" w:rsidP="00FB7776">
      <w:pPr>
        <w:widowControl w:val="0"/>
        <w:shd w:val="clear" w:color="auto" w:fill="FFFFFF"/>
        <w:autoSpaceDE w:val="0"/>
        <w:autoSpaceDN w:val="0"/>
        <w:adjustRightInd w:val="0"/>
        <w:spacing w:after="0" w:line="240" w:lineRule="auto"/>
        <w:jc w:val="right"/>
        <w:rPr>
          <w:rFonts w:ascii="Times New Roman" w:hAnsi="Times New Roman" w:cs="Times New Roman"/>
          <w:spacing w:val="2"/>
          <w:sz w:val="20"/>
          <w:szCs w:val="20"/>
        </w:rPr>
      </w:pPr>
      <w:r w:rsidRPr="00FB7776">
        <w:rPr>
          <w:rFonts w:ascii="Times New Roman" w:hAnsi="Times New Roman" w:cs="Times New Roman"/>
          <w:spacing w:val="2"/>
          <w:sz w:val="20"/>
          <w:szCs w:val="20"/>
        </w:rPr>
        <w:t xml:space="preserve"> решением семнадцатой сессии</w:t>
      </w:r>
    </w:p>
    <w:p w:rsidR="00FB7776" w:rsidRPr="00FB7776" w:rsidRDefault="00FB7776" w:rsidP="00FB7776">
      <w:pPr>
        <w:widowControl w:val="0"/>
        <w:shd w:val="clear" w:color="auto" w:fill="FFFFFF"/>
        <w:autoSpaceDE w:val="0"/>
        <w:autoSpaceDN w:val="0"/>
        <w:adjustRightInd w:val="0"/>
        <w:spacing w:after="0" w:line="240" w:lineRule="auto"/>
        <w:jc w:val="right"/>
        <w:rPr>
          <w:rFonts w:ascii="Times New Roman" w:hAnsi="Times New Roman" w:cs="Times New Roman"/>
          <w:sz w:val="20"/>
          <w:szCs w:val="20"/>
        </w:rPr>
      </w:pPr>
      <w:r w:rsidRPr="00FB7776">
        <w:rPr>
          <w:rFonts w:ascii="Times New Roman" w:hAnsi="Times New Roman" w:cs="Times New Roman"/>
          <w:spacing w:val="2"/>
          <w:sz w:val="20"/>
          <w:szCs w:val="20"/>
        </w:rPr>
        <w:t xml:space="preserve">Совета депутатов  </w:t>
      </w:r>
      <w:proofErr w:type="spellStart"/>
      <w:r w:rsidRPr="00FB7776">
        <w:rPr>
          <w:rFonts w:ascii="Times New Roman" w:hAnsi="Times New Roman" w:cs="Times New Roman"/>
          <w:sz w:val="20"/>
          <w:szCs w:val="20"/>
        </w:rPr>
        <w:t>Ермолаевского</w:t>
      </w:r>
      <w:proofErr w:type="spellEnd"/>
      <w:r w:rsidRPr="00FB7776">
        <w:rPr>
          <w:rFonts w:ascii="Times New Roman" w:hAnsi="Times New Roman" w:cs="Times New Roman"/>
          <w:sz w:val="20"/>
          <w:szCs w:val="20"/>
        </w:rPr>
        <w:t xml:space="preserve"> сельсовета</w:t>
      </w:r>
    </w:p>
    <w:p w:rsidR="00FB7776" w:rsidRPr="00FB7776" w:rsidRDefault="00FB7776" w:rsidP="00FB7776">
      <w:pPr>
        <w:widowControl w:val="0"/>
        <w:shd w:val="clear" w:color="auto" w:fill="FFFFFF"/>
        <w:autoSpaceDE w:val="0"/>
        <w:autoSpaceDN w:val="0"/>
        <w:adjustRightInd w:val="0"/>
        <w:spacing w:after="0" w:line="240" w:lineRule="auto"/>
        <w:jc w:val="right"/>
        <w:rPr>
          <w:rFonts w:ascii="Times New Roman" w:hAnsi="Times New Roman" w:cs="Times New Roman"/>
          <w:spacing w:val="2"/>
          <w:sz w:val="20"/>
          <w:szCs w:val="20"/>
        </w:rPr>
      </w:pPr>
      <w:r w:rsidRPr="00FB7776">
        <w:rPr>
          <w:rFonts w:ascii="Times New Roman" w:hAnsi="Times New Roman" w:cs="Times New Roman"/>
          <w:sz w:val="20"/>
          <w:szCs w:val="20"/>
        </w:rPr>
        <w:t xml:space="preserve"> Убинского района </w:t>
      </w:r>
      <w:r w:rsidRPr="00FB7776">
        <w:rPr>
          <w:rFonts w:ascii="Times New Roman" w:hAnsi="Times New Roman" w:cs="Times New Roman"/>
          <w:spacing w:val="2"/>
          <w:sz w:val="20"/>
          <w:szCs w:val="20"/>
        </w:rPr>
        <w:t>Новосибирской области</w:t>
      </w:r>
    </w:p>
    <w:p w:rsidR="00FB7776" w:rsidRPr="00FB7776" w:rsidRDefault="00FB7776" w:rsidP="00FB7776">
      <w:pPr>
        <w:widowControl w:val="0"/>
        <w:shd w:val="clear" w:color="auto" w:fill="FFFFFF"/>
        <w:autoSpaceDE w:val="0"/>
        <w:autoSpaceDN w:val="0"/>
        <w:adjustRightInd w:val="0"/>
        <w:spacing w:after="0" w:line="240" w:lineRule="auto"/>
        <w:jc w:val="right"/>
        <w:rPr>
          <w:rFonts w:ascii="Times New Roman" w:hAnsi="Times New Roman" w:cs="Times New Roman"/>
          <w:spacing w:val="2"/>
          <w:sz w:val="20"/>
          <w:szCs w:val="20"/>
        </w:rPr>
      </w:pPr>
      <w:r w:rsidRPr="00FB7776">
        <w:rPr>
          <w:rFonts w:ascii="Times New Roman" w:hAnsi="Times New Roman" w:cs="Times New Roman"/>
          <w:spacing w:val="2"/>
          <w:sz w:val="20"/>
          <w:szCs w:val="20"/>
        </w:rPr>
        <w:t xml:space="preserve">шестого созыва </w:t>
      </w:r>
    </w:p>
    <w:p w:rsidR="00FB7776" w:rsidRPr="00FB7776" w:rsidRDefault="00FB7776" w:rsidP="00FB7776">
      <w:pPr>
        <w:widowControl w:val="0"/>
        <w:shd w:val="clear" w:color="auto" w:fill="FFFFFF"/>
        <w:autoSpaceDE w:val="0"/>
        <w:autoSpaceDN w:val="0"/>
        <w:adjustRightInd w:val="0"/>
        <w:spacing w:after="0" w:line="240" w:lineRule="auto"/>
        <w:jc w:val="right"/>
        <w:rPr>
          <w:rFonts w:ascii="Times New Roman" w:hAnsi="Times New Roman" w:cs="Times New Roman"/>
          <w:spacing w:val="2"/>
          <w:sz w:val="20"/>
          <w:szCs w:val="20"/>
        </w:rPr>
      </w:pPr>
      <w:r w:rsidRPr="00FB7776">
        <w:rPr>
          <w:rFonts w:ascii="Times New Roman" w:hAnsi="Times New Roman" w:cs="Times New Roman"/>
          <w:spacing w:val="2"/>
          <w:sz w:val="20"/>
          <w:szCs w:val="20"/>
        </w:rPr>
        <w:t xml:space="preserve">   от 30.06.2022 № 63</w:t>
      </w:r>
    </w:p>
    <w:p w:rsidR="00FB7776" w:rsidRPr="00FB7776" w:rsidRDefault="00FB7776" w:rsidP="00FB7776">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spacing w:val="2"/>
          <w:sz w:val="20"/>
          <w:szCs w:val="20"/>
        </w:rPr>
      </w:pPr>
    </w:p>
    <w:p w:rsidR="00FB7776" w:rsidRPr="00FB7776" w:rsidRDefault="00FB7776" w:rsidP="00FB7776">
      <w:pPr>
        <w:widowControl w:val="0"/>
        <w:shd w:val="clear" w:color="auto" w:fill="FFFFFF"/>
        <w:tabs>
          <w:tab w:val="left" w:pos="0"/>
        </w:tabs>
        <w:autoSpaceDE w:val="0"/>
        <w:autoSpaceDN w:val="0"/>
        <w:adjustRightInd w:val="0"/>
        <w:spacing w:after="0" w:line="240" w:lineRule="auto"/>
        <w:jc w:val="center"/>
        <w:rPr>
          <w:rFonts w:ascii="Times New Roman" w:hAnsi="Times New Roman" w:cs="Times New Roman"/>
          <w:b/>
          <w:bCs/>
          <w:spacing w:val="2"/>
          <w:sz w:val="20"/>
          <w:szCs w:val="20"/>
        </w:rPr>
      </w:pPr>
    </w:p>
    <w:p w:rsidR="00FB7776" w:rsidRPr="00FB7776" w:rsidRDefault="00FB7776" w:rsidP="00FB7776">
      <w:pPr>
        <w:widowControl w:val="0"/>
        <w:shd w:val="clear" w:color="auto" w:fill="FFFFFF"/>
        <w:tabs>
          <w:tab w:val="left" w:pos="0"/>
        </w:tabs>
        <w:autoSpaceDE w:val="0"/>
        <w:autoSpaceDN w:val="0"/>
        <w:adjustRightInd w:val="0"/>
        <w:spacing w:after="0" w:line="240" w:lineRule="auto"/>
        <w:jc w:val="center"/>
        <w:rPr>
          <w:rFonts w:ascii="Times New Roman" w:hAnsi="Times New Roman" w:cs="Times New Roman"/>
          <w:b/>
          <w:bCs/>
          <w:spacing w:val="2"/>
          <w:sz w:val="20"/>
          <w:szCs w:val="20"/>
        </w:rPr>
      </w:pPr>
      <w:r w:rsidRPr="00FB7776">
        <w:rPr>
          <w:rFonts w:ascii="Times New Roman" w:hAnsi="Times New Roman" w:cs="Times New Roman"/>
          <w:b/>
          <w:bCs/>
          <w:spacing w:val="2"/>
          <w:sz w:val="20"/>
          <w:szCs w:val="20"/>
        </w:rPr>
        <w:t xml:space="preserve">ПРАВИЛА </w:t>
      </w:r>
    </w:p>
    <w:p w:rsidR="00FB7776" w:rsidRPr="00FB7776" w:rsidRDefault="00FB7776" w:rsidP="00FB7776">
      <w:pPr>
        <w:widowControl w:val="0"/>
        <w:shd w:val="clear" w:color="auto" w:fill="FFFFFF"/>
        <w:tabs>
          <w:tab w:val="left" w:pos="0"/>
        </w:tabs>
        <w:autoSpaceDE w:val="0"/>
        <w:autoSpaceDN w:val="0"/>
        <w:adjustRightInd w:val="0"/>
        <w:spacing w:after="0" w:line="240" w:lineRule="auto"/>
        <w:jc w:val="center"/>
        <w:rPr>
          <w:rFonts w:ascii="Times New Roman" w:hAnsi="Times New Roman" w:cs="Times New Roman"/>
          <w:b/>
          <w:bCs/>
          <w:sz w:val="20"/>
          <w:szCs w:val="20"/>
        </w:rPr>
      </w:pPr>
      <w:r w:rsidRPr="00FB7776">
        <w:rPr>
          <w:rFonts w:ascii="Times New Roman" w:hAnsi="Times New Roman" w:cs="Times New Roman"/>
          <w:b/>
          <w:bCs/>
          <w:spacing w:val="2"/>
          <w:sz w:val="20"/>
          <w:szCs w:val="20"/>
        </w:rPr>
        <w:t xml:space="preserve">БЛАГОУСТРОЙСТВА ТЕРРИТОРИИ </w:t>
      </w:r>
      <w:r w:rsidRPr="00FB7776">
        <w:rPr>
          <w:rFonts w:ascii="Times New Roman" w:hAnsi="Times New Roman" w:cs="Times New Roman"/>
          <w:b/>
          <w:bCs/>
          <w:sz w:val="20"/>
          <w:szCs w:val="20"/>
        </w:rPr>
        <w:t xml:space="preserve">ЕРМОЛАЕВСКОГО СЕЛЬСОВЕТА УБИНСКОГО РАЙОНА НОВОСИБИРСКОЙ ОБЛАСТИ  </w:t>
      </w:r>
    </w:p>
    <w:p w:rsidR="00FB7776" w:rsidRPr="00FB7776" w:rsidRDefault="00FB7776" w:rsidP="00FB7776">
      <w:pPr>
        <w:autoSpaceDE w:val="0"/>
        <w:autoSpaceDN w:val="0"/>
        <w:adjustRightInd w:val="0"/>
        <w:spacing w:after="0" w:line="240" w:lineRule="auto"/>
        <w:ind w:firstLine="540"/>
        <w:jc w:val="right"/>
        <w:rPr>
          <w:rFonts w:ascii="Times New Roman" w:hAnsi="Times New Roman" w:cs="Times New Roman"/>
          <w:sz w:val="20"/>
          <w:szCs w:val="20"/>
        </w:rPr>
      </w:pPr>
    </w:p>
    <w:p w:rsidR="00FB7776" w:rsidRPr="00FB7776" w:rsidRDefault="00FB7776" w:rsidP="00FB7776">
      <w:pPr>
        <w:spacing w:after="0" w:line="240" w:lineRule="auto"/>
        <w:ind w:firstLine="567"/>
        <w:jc w:val="center"/>
        <w:rPr>
          <w:rFonts w:ascii="Times New Roman" w:hAnsi="Times New Roman" w:cs="Times New Roman"/>
          <w:b/>
          <w:sz w:val="20"/>
          <w:szCs w:val="20"/>
        </w:rPr>
      </w:pPr>
      <w:r w:rsidRPr="00FB7776">
        <w:rPr>
          <w:rFonts w:ascii="Times New Roman" w:hAnsi="Times New Roman" w:cs="Times New Roman"/>
          <w:b/>
          <w:sz w:val="20"/>
          <w:szCs w:val="20"/>
        </w:rPr>
        <w:t>1. Общие положения</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 xml:space="preserve">1.1. </w:t>
      </w:r>
      <w:proofErr w:type="gramStart"/>
      <w:r w:rsidRPr="00FB7776">
        <w:rPr>
          <w:rFonts w:ascii="Times New Roman" w:hAnsi="Times New Roman" w:cs="Times New Roman"/>
          <w:sz w:val="20"/>
          <w:szCs w:val="20"/>
        </w:rPr>
        <w:t xml:space="preserve">Правила благоустройства территории </w:t>
      </w:r>
      <w:proofErr w:type="spellStart"/>
      <w:r w:rsidRPr="00FB7776">
        <w:rPr>
          <w:rFonts w:ascii="Times New Roman" w:hAnsi="Times New Roman" w:cs="Times New Roman"/>
          <w:sz w:val="20"/>
          <w:szCs w:val="20"/>
          <w:lang w:eastAsia="ru-RU"/>
        </w:rPr>
        <w:t>Ермолаевского</w:t>
      </w:r>
      <w:proofErr w:type="spellEnd"/>
      <w:r w:rsidRPr="00FB7776">
        <w:rPr>
          <w:rFonts w:ascii="Times New Roman" w:hAnsi="Times New Roman" w:cs="Times New Roman"/>
          <w:sz w:val="20"/>
          <w:szCs w:val="20"/>
          <w:lang w:eastAsia="ru-RU"/>
        </w:rPr>
        <w:t xml:space="preserve"> сельсовета Убинского района Новосибирской области</w:t>
      </w:r>
      <w:r w:rsidRPr="00FB7776">
        <w:rPr>
          <w:rFonts w:ascii="Times New Roman" w:hAnsi="Times New Roman" w:cs="Times New Roman"/>
          <w:sz w:val="20"/>
          <w:szCs w:val="20"/>
        </w:rPr>
        <w:t xml:space="preserve"> (далее - Правила) устанавливают единые требования к благоустройству, объектам и элементам благоустройства территории </w:t>
      </w:r>
      <w:proofErr w:type="spellStart"/>
      <w:r w:rsidRPr="00FB7776">
        <w:rPr>
          <w:rFonts w:ascii="Times New Roman" w:hAnsi="Times New Roman" w:cs="Times New Roman"/>
          <w:sz w:val="20"/>
          <w:szCs w:val="20"/>
          <w:lang w:eastAsia="ru-RU"/>
        </w:rPr>
        <w:t>Ермолаевского</w:t>
      </w:r>
      <w:proofErr w:type="spellEnd"/>
      <w:r w:rsidRPr="00FB7776">
        <w:rPr>
          <w:rFonts w:ascii="Times New Roman" w:hAnsi="Times New Roman" w:cs="Times New Roman"/>
          <w:sz w:val="20"/>
          <w:szCs w:val="20"/>
          <w:lang w:eastAsia="ru-RU"/>
        </w:rPr>
        <w:t xml:space="preserve"> сельсовета Убинского района Новосибирской области</w:t>
      </w:r>
      <w:r w:rsidRPr="00FB7776">
        <w:rPr>
          <w:rFonts w:ascii="Times New Roman" w:hAnsi="Times New Roman" w:cs="Times New Roman"/>
          <w:sz w:val="20"/>
          <w:szCs w:val="20"/>
        </w:rPr>
        <w:t xml:space="preserve"> (далее – территории сельского поселения), перечень мероприятий по благоустройству, порядок и периодичность их проведения и подлежат обязательному исполнению на территории сельское поселение физическими лицами и юридическими лицами независимо от организационно-правовой формы и формы собственности</w:t>
      </w:r>
      <w:proofErr w:type="gramEnd"/>
      <w:r w:rsidRPr="00FB7776">
        <w:rPr>
          <w:rFonts w:ascii="Times New Roman" w:hAnsi="Times New Roman" w:cs="Times New Roman"/>
          <w:sz w:val="20"/>
          <w:szCs w:val="20"/>
        </w:rPr>
        <w:t>, индивидуальными предпринимателями.</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1.2. К деятельности по благоустройству территорий сельского поселения относятся разработка проектов по благоустройству территорий, выполнение мероприятий по благоустройству территорий и содержание объектов благоустройства.</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1.3. 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FB7776" w:rsidRPr="00FB7776" w:rsidRDefault="00FB7776" w:rsidP="00FB7776">
      <w:pPr>
        <w:pStyle w:val="formattext0"/>
        <w:shd w:val="clear" w:color="auto" w:fill="FFFFFF"/>
        <w:spacing w:before="0" w:beforeAutospacing="0" w:after="0" w:afterAutospacing="0"/>
        <w:ind w:firstLine="708"/>
        <w:jc w:val="both"/>
        <w:textAlignment w:val="baseline"/>
        <w:rPr>
          <w:sz w:val="20"/>
          <w:szCs w:val="20"/>
        </w:rPr>
      </w:pPr>
      <w:r w:rsidRPr="00FB7776">
        <w:rPr>
          <w:sz w:val="20"/>
          <w:szCs w:val="20"/>
        </w:rPr>
        <w:t>- территории общего пользования (в том числе площади, улицы, проезды, скверы, бульвары, парки и другие территории, которыми беспрепятственно пользуется неограниченный круг лиц) (далее - общественные территории);</w:t>
      </w:r>
    </w:p>
    <w:p w:rsidR="00FB7776" w:rsidRPr="00FB7776" w:rsidRDefault="00FB7776" w:rsidP="00FB7776">
      <w:pPr>
        <w:pStyle w:val="formattext0"/>
        <w:shd w:val="clear" w:color="auto" w:fill="FFFFFF"/>
        <w:spacing w:before="0" w:beforeAutospacing="0" w:after="0" w:afterAutospacing="0"/>
        <w:ind w:firstLine="708"/>
        <w:jc w:val="both"/>
        <w:textAlignment w:val="baseline"/>
        <w:rPr>
          <w:sz w:val="20"/>
          <w:szCs w:val="20"/>
        </w:rPr>
      </w:pPr>
      <w:r w:rsidRPr="00FB7776">
        <w:rPr>
          <w:sz w:val="20"/>
          <w:szCs w:val="20"/>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FB7776" w:rsidRPr="00FB7776" w:rsidRDefault="00FB7776" w:rsidP="00FB7776">
      <w:pPr>
        <w:pStyle w:val="formattext0"/>
        <w:shd w:val="clear" w:color="auto" w:fill="FFFFFF"/>
        <w:spacing w:before="0" w:beforeAutospacing="0" w:after="0" w:afterAutospacing="0"/>
        <w:ind w:firstLine="708"/>
        <w:jc w:val="both"/>
        <w:textAlignment w:val="baseline"/>
        <w:rPr>
          <w:sz w:val="20"/>
          <w:szCs w:val="20"/>
        </w:rPr>
      </w:pPr>
      <w:r w:rsidRPr="00FB7776">
        <w:rPr>
          <w:sz w:val="20"/>
          <w:szCs w:val="20"/>
        </w:rPr>
        <w:t>- детские игровые и детские спортивные площадки;</w:t>
      </w:r>
    </w:p>
    <w:p w:rsidR="00FB7776" w:rsidRPr="00FB7776" w:rsidRDefault="00FB7776" w:rsidP="00FB7776">
      <w:pPr>
        <w:pStyle w:val="formattext0"/>
        <w:shd w:val="clear" w:color="auto" w:fill="FFFFFF"/>
        <w:spacing w:before="0" w:beforeAutospacing="0" w:after="0" w:afterAutospacing="0"/>
        <w:ind w:firstLine="708"/>
        <w:jc w:val="both"/>
        <w:textAlignment w:val="baseline"/>
        <w:rPr>
          <w:sz w:val="20"/>
          <w:szCs w:val="20"/>
        </w:rPr>
      </w:pPr>
      <w:r w:rsidRPr="00FB7776">
        <w:rPr>
          <w:sz w:val="20"/>
          <w:szCs w:val="20"/>
        </w:rPr>
        <w:t>- спортивные площадки, спортивные комплексы для занятий активными видами спорта, площадки, предназначенные для спортивных игр на открытом воздухе;</w:t>
      </w:r>
    </w:p>
    <w:p w:rsidR="00FB7776" w:rsidRPr="00FB7776" w:rsidRDefault="00FB7776" w:rsidP="00FB7776">
      <w:pPr>
        <w:pStyle w:val="formattext0"/>
        <w:shd w:val="clear" w:color="auto" w:fill="FFFFFF"/>
        <w:spacing w:before="0" w:beforeAutospacing="0" w:after="0" w:afterAutospacing="0"/>
        <w:ind w:firstLine="708"/>
        <w:jc w:val="both"/>
        <w:textAlignment w:val="baseline"/>
        <w:rPr>
          <w:sz w:val="20"/>
          <w:szCs w:val="20"/>
        </w:rPr>
      </w:pPr>
      <w:r w:rsidRPr="00FB7776">
        <w:rPr>
          <w:sz w:val="20"/>
          <w:szCs w:val="20"/>
        </w:rPr>
        <w:t>- пешеходные коммуникации (в том числе пешеходные тротуары, дорожки, тропы, аллеи, эспланады, мосты, пешеходные улицы и зоны);</w:t>
      </w:r>
    </w:p>
    <w:p w:rsidR="00FB7776" w:rsidRPr="00FB7776" w:rsidRDefault="00FB7776" w:rsidP="00FB7776">
      <w:pPr>
        <w:pStyle w:val="formattext0"/>
        <w:shd w:val="clear" w:color="auto" w:fill="FFFFFF"/>
        <w:spacing w:before="0" w:beforeAutospacing="0" w:after="0" w:afterAutospacing="0"/>
        <w:ind w:firstLine="708"/>
        <w:jc w:val="both"/>
        <w:textAlignment w:val="baseline"/>
        <w:rPr>
          <w:sz w:val="20"/>
          <w:szCs w:val="20"/>
        </w:rPr>
      </w:pPr>
      <w:r w:rsidRPr="00FB7776">
        <w:rPr>
          <w:sz w:val="20"/>
          <w:szCs w:val="20"/>
        </w:rPr>
        <w:t>- места размещения нестационарных торговых объектов;</w:t>
      </w:r>
    </w:p>
    <w:p w:rsidR="00FB7776" w:rsidRPr="00FB7776" w:rsidRDefault="00FB7776" w:rsidP="00FB7776">
      <w:pPr>
        <w:pStyle w:val="formattext0"/>
        <w:shd w:val="clear" w:color="auto" w:fill="FFFFFF"/>
        <w:spacing w:before="0" w:beforeAutospacing="0" w:after="0" w:afterAutospacing="0"/>
        <w:ind w:firstLine="708"/>
        <w:jc w:val="both"/>
        <w:textAlignment w:val="baseline"/>
        <w:rPr>
          <w:sz w:val="20"/>
          <w:szCs w:val="20"/>
        </w:rPr>
      </w:pPr>
      <w:r w:rsidRPr="00FB7776">
        <w:rPr>
          <w:sz w:val="20"/>
          <w:szCs w:val="20"/>
        </w:rPr>
        <w:t>- кладбища и мемориальные зоны;</w:t>
      </w:r>
    </w:p>
    <w:p w:rsidR="00FB7776" w:rsidRPr="00FB7776" w:rsidRDefault="00FB7776" w:rsidP="00FB7776">
      <w:pPr>
        <w:pStyle w:val="formattext0"/>
        <w:shd w:val="clear" w:color="auto" w:fill="FFFFFF"/>
        <w:spacing w:before="0" w:beforeAutospacing="0" w:after="0" w:afterAutospacing="0"/>
        <w:ind w:firstLine="708"/>
        <w:jc w:val="both"/>
        <w:textAlignment w:val="baseline"/>
        <w:rPr>
          <w:sz w:val="20"/>
          <w:szCs w:val="20"/>
        </w:rPr>
      </w:pPr>
      <w:r w:rsidRPr="00FB7776">
        <w:rPr>
          <w:sz w:val="20"/>
          <w:szCs w:val="20"/>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FB7776" w:rsidRPr="00FB7776" w:rsidRDefault="00FB7776" w:rsidP="00FB7776">
      <w:pPr>
        <w:pStyle w:val="formattext0"/>
        <w:shd w:val="clear" w:color="auto" w:fill="FFFFFF"/>
        <w:spacing w:before="0" w:beforeAutospacing="0" w:after="0" w:afterAutospacing="0"/>
        <w:ind w:firstLine="708"/>
        <w:jc w:val="both"/>
        <w:textAlignment w:val="baseline"/>
        <w:rPr>
          <w:sz w:val="20"/>
          <w:szCs w:val="20"/>
        </w:rPr>
      </w:pPr>
      <w:proofErr w:type="gramStart"/>
      <w:r w:rsidRPr="00FB7776">
        <w:rPr>
          <w:sz w:val="20"/>
          <w:szCs w:val="20"/>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FB7776">
        <w:rPr>
          <w:sz w:val="20"/>
          <w:szCs w:val="20"/>
        </w:rPr>
        <w:t>мототранспортных</w:t>
      </w:r>
      <w:proofErr w:type="spellEnd"/>
      <w:r w:rsidRPr="00FB7776">
        <w:rPr>
          <w:sz w:val="20"/>
          <w:szCs w:val="20"/>
        </w:rPr>
        <w:t xml:space="preserve"> средств, коллективные автостоянки (далее - автостоянки), </w:t>
      </w:r>
      <w:r w:rsidRPr="00FB7776">
        <w:rPr>
          <w:sz w:val="20"/>
          <w:szCs w:val="20"/>
        </w:rPr>
        <w:lastRenderedPageBreak/>
        <w:t>парковки (парковочные места), площадки (места) для хранения (стоянки) велосипедов (</w:t>
      </w:r>
      <w:proofErr w:type="spellStart"/>
      <w:r w:rsidRPr="00FB7776">
        <w:rPr>
          <w:sz w:val="20"/>
          <w:szCs w:val="20"/>
        </w:rPr>
        <w:t>велопарковки</w:t>
      </w:r>
      <w:proofErr w:type="spellEnd"/>
      <w:r w:rsidRPr="00FB7776">
        <w:rPr>
          <w:sz w:val="20"/>
          <w:szCs w:val="20"/>
        </w:rPr>
        <w:t xml:space="preserve"> и велосипедные стоянки);</w:t>
      </w:r>
      <w:proofErr w:type="gramEnd"/>
    </w:p>
    <w:p w:rsidR="00FB7776" w:rsidRPr="00FB7776" w:rsidRDefault="00FB7776" w:rsidP="00FB7776">
      <w:pPr>
        <w:pStyle w:val="formattext0"/>
        <w:shd w:val="clear" w:color="auto" w:fill="FFFFFF"/>
        <w:spacing w:before="0" w:beforeAutospacing="0" w:after="0" w:afterAutospacing="0"/>
        <w:ind w:firstLine="708"/>
        <w:jc w:val="both"/>
        <w:textAlignment w:val="baseline"/>
        <w:rPr>
          <w:sz w:val="20"/>
          <w:szCs w:val="20"/>
        </w:rPr>
      </w:pPr>
      <w:r w:rsidRPr="00FB7776">
        <w:rPr>
          <w:sz w:val="20"/>
          <w:szCs w:val="20"/>
        </w:rPr>
        <w:t>- зоны транспортных, инженерных коммуникаций;</w:t>
      </w:r>
    </w:p>
    <w:p w:rsidR="00FB7776" w:rsidRPr="00FB7776" w:rsidRDefault="00FB7776" w:rsidP="00FB7776">
      <w:pPr>
        <w:pStyle w:val="formattext0"/>
        <w:shd w:val="clear" w:color="auto" w:fill="FFFFFF"/>
        <w:spacing w:before="0" w:beforeAutospacing="0" w:after="0" w:afterAutospacing="0"/>
        <w:ind w:firstLine="708"/>
        <w:jc w:val="both"/>
        <w:textAlignment w:val="baseline"/>
        <w:rPr>
          <w:sz w:val="20"/>
          <w:szCs w:val="20"/>
        </w:rPr>
      </w:pPr>
      <w:r w:rsidRPr="00FB7776">
        <w:rPr>
          <w:sz w:val="20"/>
          <w:szCs w:val="20"/>
        </w:rPr>
        <w:t>- площадки для выгула и дрессировки животных;</w:t>
      </w:r>
    </w:p>
    <w:p w:rsidR="00FB7776" w:rsidRPr="00FB7776" w:rsidRDefault="00FB7776" w:rsidP="00FB7776">
      <w:pPr>
        <w:pStyle w:val="formattext0"/>
        <w:shd w:val="clear" w:color="auto" w:fill="FFFFFF"/>
        <w:spacing w:before="0" w:beforeAutospacing="0" w:after="0" w:afterAutospacing="0"/>
        <w:ind w:firstLine="708"/>
        <w:jc w:val="both"/>
        <w:textAlignment w:val="baseline"/>
        <w:rPr>
          <w:sz w:val="20"/>
          <w:szCs w:val="20"/>
        </w:rPr>
      </w:pPr>
      <w:r w:rsidRPr="00FB7776">
        <w:rPr>
          <w:sz w:val="20"/>
          <w:szCs w:val="20"/>
        </w:rPr>
        <w:t>- контейнерные площадки и площадки для складирования отдельных групп коммунальных отходов;</w:t>
      </w:r>
    </w:p>
    <w:p w:rsidR="00FB7776" w:rsidRPr="00FB7776" w:rsidRDefault="00FB7776" w:rsidP="00FB7776">
      <w:pPr>
        <w:pStyle w:val="formattext0"/>
        <w:shd w:val="clear" w:color="auto" w:fill="FFFFFF"/>
        <w:spacing w:before="0" w:beforeAutospacing="0" w:after="0" w:afterAutospacing="0"/>
        <w:ind w:firstLine="708"/>
        <w:jc w:val="both"/>
        <w:textAlignment w:val="baseline"/>
        <w:rPr>
          <w:sz w:val="20"/>
          <w:szCs w:val="20"/>
        </w:rPr>
      </w:pPr>
      <w:r w:rsidRPr="00FB7776">
        <w:rPr>
          <w:sz w:val="20"/>
          <w:szCs w:val="20"/>
        </w:rPr>
        <w:t>- другие территории муниципального образования.</w:t>
      </w:r>
    </w:p>
    <w:p w:rsidR="00FB7776" w:rsidRPr="00FB7776" w:rsidRDefault="00FB7776" w:rsidP="00FB7776">
      <w:pPr>
        <w:pStyle w:val="formattext0"/>
        <w:shd w:val="clear" w:color="auto" w:fill="FFFFFF"/>
        <w:spacing w:before="0" w:beforeAutospacing="0" w:after="0" w:afterAutospacing="0"/>
        <w:jc w:val="both"/>
        <w:textAlignment w:val="baseline"/>
        <w:rPr>
          <w:sz w:val="20"/>
          <w:szCs w:val="20"/>
        </w:rPr>
      </w:pPr>
      <w:r w:rsidRPr="00FB7776">
        <w:rPr>
          <w:sz w:val="20"/>
          <w:szCs w:val="20"/>
        </w:rPr>
        <w:t>1.4. К элементам благоустройства в настоящих Правилах относят, в том числе:</w:t>
      </w:r>
    </w:p>
    <w:p w:rsidR="00FB7776" w:rsidRPr="00FB7776" w:rsidRDefault="00FB7776" w:rsidP="00FB7776">
      <w:pPr>
        <w:pStyle w:val="formattext0"/>
        <w:shd w:val="clear" w:color="auto" w:fill="FFFFFF"/>
        <w:spacing w:before="0" w:beforeAutospacing="0" w:after="0" w:afterAutospacing="0"/>
        <w:ind w:firstLine="480"/>
        <w:jc w:val="both"/>
        <w:textAlignment w:val="baseline"/>
        <w:rPr>
          <w:sz w:val="20"/>
          <w:szCs w:val="20"/>
        </w:rPr>
      </w:pPr>
      <w:bookmarkStart w:id="2" w:name="P28"/>
      <w:bookmarkEnd w:id="2"/>
      <w:proofErr w:type="gramStart"/>
      <w:r w:rsidRPr="00FB7776">
        <w:rPr>
          <w:sz w:val="20"/>
          <w:szCs w:val="20"/>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FB7776">
        <w:rPr>
          <w:sz w:val="20"/>
          <w:szCs w:val="20"/>
        </w:rPr>
        <w:t>экоплитки</w:t>
      </w:r>
      <w:proofErr w:type="spellEnd"/>
      <w:r w:rsidRPr="00FB7776">
        <w:rPr>
          <w:sz w:val="20"/>
          <w:szCs w:val="20"/>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rsidR="00FB7776" w:rsidRPr="00FB7776" w:rsidRDefault="00FB7776" w:rsidP="00FB7776">
      <w:pPr>
        <w:pStyle w:val="formattext0"/>
        <w:shd w:val="clear" w:color="auto" w:fill="FFFFFF"/>
        <w:spacing w:before="0" w:beforeAutospacing="0" w:after="0" w:afterAutospacing="0"/>
        <w:ind w:firstLine="480"/>
        <w:jc w:val="both"/>
        <w:textAlignment w:val="baseline"/>
        <w:rPr>
          <w:sz w:val="20"/>
          <w:szCs w:val="20"/>
        </w:rPr>
      </w:pPr>
      <w:r w:rsidRPr="00FB7776">
        <w:rPr>
          <w:sz w:val="20"/>
          <w:szCs w:val="20"/>
        </w:rPr>
        <w:t>- ограждения, ограждающие устройства, ограждающие элементы, придорожные экраны;</w:t>
      </w:r>
    </w:p>
    <w:p w:rsidR="00FB7776" w:rsidRPr="00FB7776" w:rsidRDefault="00FB7776" w:rsidP="00FB7776">
      <w:pPr>
        <w:pStyle w:val="formattext0"/>
        <w:shd w:val="clear" w:color="auto" w:fill="FFFFFF"/>
        <w:spacing w:before="0" w:beforeAutospacing="0" w:after="0" w:afterAutospacing="0"/>
        <w:ind w:firstLine="480"/>
        <w:jc w:val="both"/>
        <w:textAlignment w:val="baseline"/>
        <w:rPr>
          <w:sz w:val="20"/>
          <w:szCs w:val="20"/>
        </w:rPr>
      </w:pPr>
      <w:r w:rsidRPr="00FB7776">
        <w:rPr>
          <w:sz w:val="20"/>
          <w:szCs w:val="20"/>
        </w:rPr>
        <w:t>- въездные группы;</w:t>
      </w:r>
    </w:p>
    <w:p w:rsidR="00FB7776" w:rsidRPr="00FB7776" w:rsidRDefault="00FB7776" w:rsidP="00FB7776">
      <w:pPr>
        <w:pStyle w:val="formattext0"/>
        <w:shd w:val="clear" w:color="auto" w:fill="FFFFFF"/>
        <w:spacing w:before="0" w:beforeAutospacing="0" w:after="0" w:afterAutospacing="0"/>
        <w:ind w:firstLine="480"/>
        <w:jc w:val="both"/>
        <w:textAlignment w:val="baseline"/>
        <w:rPr>
          <w:sz w:val="20"/>
          <w:szCs w:val="20"/>
        </w:rPr>
      </w:pPr>
      <w:proofErr w:type="gramStart"/>
      <w:r w:rsidRPr="00FB7776">
        <w:rPr>
          <w:sz w:val="20"/>
          <w:szCs w:val="20"/>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rsidR="00FB7776" w:rsidRPr="00FB7776" w:rsidRDefault="00FB7776" w:rsidP="00FB7776">
      <w:pPr>
        <w:pStyle w:val="formattext0"/>
        <w:shd w:val="clear" w:color="auto" w:fill="FFFFFF"/>
        <w:spacing w:before="0" w:beforeAutospacing="0" w:after="0" w:afterAutospacing="0"/>
        <w:ind w:firstLine="480"/>
        <w:jc w:val="both"/>
        <w:textAlignment w:val="baseline"/>
        <w:rPr>
          <w:sz w:val="20"/>
          <w:szCs w:val="20"/>
        </w:rPr>
      </w:pPr>
      <w:r w:rsidRPr="00FB7776">
        <w:rPr>
          <w:sz w:val="20"/>
          <w:szCs w:val="20"/>
        </w:rPr>
        <w:t>- уличное коммунально-бытовое и техническое оборудование (в том числе урны, люки смотровых колодцев, подъемные платформы);</w:t>
      </w:r>
    </w:p>
    <w:p w:rsidR="00FB7776" w:rsidRPr="00FB7776" w:rsidRDefault="00FB7776" w:rsidP="00FB7776">
      <w:pPr>
        <w:pStyle w:val="formattext0"/>
        <w:shd w:val="clear" w:color="auto" w:fill="FFFFFF"/>
        <w:spacing w:before="0" w:beforeAutospacing="0" w:after="0" w:afterAutospacing="0"/>
        <w:ind w:firstLine="480"/>
        <w:jc w:val="both"/>
        <w:textAlignment w:val="baseline"/>
        <w:rPr>
          <w:sz w:val="20"/>
          <w:szCs w:val="20"/>
        </w:rPr>
      </w:pPr>
      <w:r w:rsidRPr="00FB7776">
        <w:rPr>
          <w:sz w:val="20"/>
          <w:szCs w:val="20"/>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FB7776" w:rsidRPr="00FB7776" w:rsidRDefault="00FB7776" w:rsidP="00FB7776">
      <w:pPr>
        <w:pStyle w:val="formattext0"/>
        <w:shd w:val="clear" w:color="auto" w:fill="FFFFFF"/>
        <w:spacing w:before="0" w:beforeAutospacing="0" w:after="0" w:afterAutospacing="0"/>
        <w:ind w:firstLine="480"/>
        <w:jc w:val="both"/>
        <w:textAlignment w:val="baseline"/>
        <w:rPr>
          <w:sz w:val="20"/>
          <w:szCs w:val="20"/>
        </w:rPr>
      </w:pPr>
      <w:r w:rsidRPr="00FB7776">
        <w:rPr>
          <w:sz w:val="20"/>
          <w:szCs w:val="20"/>
        </w:rPr>
        <w:t>- остановочные павильоны;</w:t>
      </w:r>
    </w:p>
    <w:p w:rsidR="00FB7776" w:rsidRPr="00FB7776" w:rsidRDefault="00FB7776" w:rsidP="00FB7776">
      <w:pPr>
        <w:pStyle w:val="formattext0"/>
        <w:shd w:val="clear" w:color="auto" w:fill="FFFFFF"/>
        <w:spacing w:before="0" w:beforeAutospacing="0" w:after="0" w:afterAutospacing="0"/>
        <w:ind w:firstLine="480"/>
        <w:jc w:val="both"/>
        <w:textAlignment w:val="baseline"/>
        <w:rPr>
          <w:sz w:val="20"/>
          <w:szCs w:val="20"/>
        </w:rPr>
      </w:pPr>
      <w:r w:rsidRPr="00FB7776">
        <w:rPr>
          <w:sz w:val="20"/>
          <w:szCs w:val="20"/>
        </w:rPr>
        <w:t>- рекламные конструкции;</w:t>
      </w:r>
    </w:p>
    <w:p w:rsidR="00FB7776" w:rsidRPr="00FB7776" w:rsidRDefault="00FB7776" w:rsidP="00FB7776">
      <w:pPr>
        <w:spacing w:after="0" w:line="240" w:lineRule="auto"/>
        <w:ind w:firstLine="480"/>
        <w:jc w:val="both"/>
        <w:rPr>
          <w:rFonts w:ascii="Times New Roman" w:hAnsi="Times New Roman" w:cs="Times New Roman"/>
          <w:sz w:val="20"/>
          <w:szCs w:val="20"/>
        </w:rPr>
      </w:pPr>
      <w:r w:rsidRPr="00FB7776">
        <w:rPr>
          <w:rFonts w:ascii="Times New Roman" w:hAnsi="Times New Roman" w:cs="Times New Roman"/>
          <w:sz w:val="20"/>
          <w:szCs w:val="20"/>
        </w:rPr>
        <w:t>- праздничное оформление.</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1.5. Благоустройство территорий, размещение, реконструкция объектов и элементов благоустройства осуществляются на основании проекта благоустройства, за исключением размещения рекламных конструкций и нестационарных торговых объектов, сноса, обрезки деревьев и кустарников.</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 xml:space="preserve">Требования к форме и содержанию проектов благоустройства, порядок их согласования устанавливается администрацией </w:t>
      </w:r>
      <w:proofErr w:type="spellStart"/>
      <w:r w:rsidRPr="00FB7776">
        <w:rPr>
          <w:rFonts w:ascii="Times New Roman" w:hAnsi="Times New Roman" w:cs="Times New Roman"/>
          <w:sz w:val="20"/>
          <w:szCs w:val="20"/>
          <w:lang w:eastAsia="ru-RU"/>
        </w:rPr>
        <w:t>Ермолаевского</w:t>
      </w:r>
      <w:proofErr w:type="spellEnd"/>
      <w:r w:rsidRPr="00FB7776">
        <w:rPr>
          <w:rFonts w:ascii="Times New Roman" w:hAnsi="Times New Roman" w:cs="Times New Roman"/>
          <w:sz w:val="20"/>
          <w:szCs w:val="20"/>
          <w:lang w:eastAsia="ru-RU"/>
        </w:rPr>
        <w:t xml:space="preserve"> сельсовета Убинского района Новосибирской области</w:t>
      </w:r>
      <w:r w:rsidRPr="00FB7776">
        <w:rPr>
          <w:rFonts w:ascii="Times New Roman" w:hAnsi="Times New Roman" w:cs="Times New Roman"/>
          <w:sz w:val="20"/>
          <w:szCs w:val="20"/>
        </w:rPr>
        <w:t xml:space="preserve"> (далее – администрация  сельского поселения).</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1.6. Действие настоящих Правил не распространяется:</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1.6.1. в части требований к состоянию и облику зданий в отношении объектов культурного наследия в границах территорий объектов культурного наследия;</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1.6.2. на отношения по созданию, содержанию, охране, сносу зеленых насаждений, расположенных на садовых, огородных, дачных земельных участках, земельных участках, используемых для ведения личного подсобного хозяйства, индивидуальных жилых домов;</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1.6.3. на особо охраняемые природные территории.</w:t>
      </w:r>
    </w:p>
    <w:p w:rsidR="00FB7776" w:rsidRPr="00FB7776" w:rsidRDefault="00FB7776" w:rsidP="00FB7776">
      <w:pPr>
        <w:spacing w:after="0" w:line="240" w:lineRule="auto"/>
        <w:rPr>
          <w:rFonts w:ascii="Times New Roman" w:hAnsi="Times New Roman" w:cs="Times New Roman"/>
          <w:sz w:val="20"/>
          <w:szCs w:val="20"/>
        </w:rPr>
      </w:pPr>
    </w:p>
    <w:p w:rsidR="00FB7776" w:rsidRPr="00FB7776" w:rsidRDefault="00FB7776" w:rsidP="00FB7776">
      <w:pPr>
        <w:spacing w:after="0" w:line="240" w:lineRule="auto"/>
        <w:ind w:firstLine="567"/>
        <w:jc w:val="center"/>
        <w:rPr>
          <w:rFonts w:ascii="Times New Roman" w:hAnsi="Times New Roman" w:cs="Times New Roman"/>
          <w:b/>
          <w:sz w:val="20"/>
          <w:szCs w:val="20"/>
        </w:rPr>
      </w:pPr>
      <w:r w:rsidRPr="00FB7776">
        <w:rPr>
          <w:rFonts w:ascii="Times New Roman" w:hAnsi="Times New Roman" w:cs="Times New Roman"/>
          <w:b/>
          <w:sz w:val="20"/>
          <w:szCs w:val="20"/>
          <w:lang w:eastAsia="ru-RU"/>
        </w:rPr>
        <w:t>2. Основные понятия</w:t>
      </w:r>
    </w:p>
    <w:p w:rsidR="00FB7776" w:rsidRPr="00FB7776" w:rsidRDefault="00FB7776" w:rsidP="00FB7776">
      <w:pPr>
        <w:autoSpaceDE w:val="0"/>
        <w:autoSpaceDN w:val="0"/>
        <w:adjustRightInd w:val="0"/>
        <w:spacing w:after="0" w:line="240" w:lineRule="auto"/>
        <w:ind w:firstLine="540"/>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В настоящих Правилах используются понятия и термины, значения которых определены федеральными законами и иными нормативными правовыми актами, в том числе настоящими Правилами.</w:t>
      </w:r>
    </w:p>
    <w:p w:rsidR="00FB7776" w:rsidRPr="00FB7776" w:rsidRDefault="00FB7776" w:rsidP="00FB7776">
      <w:pPr>
        <w:spacing w:after="0" w:line="240" w:lineRule="auto"/>
        <w:ind w:firstLine="567"/>
        <w:jc w:val="both"/>
        <w:rPr>
          <w:rFonts w:ascii="Times New Roman" w:hAnsi="Times New Roman" w:cs="Times New Roman"/>
          <w:sz w:val="20"/>
          <w:szCs w:val="20"/>
        </w:rPr>
      </w:pPr>
    </w:p>
    <w:p w:rsidR="00FB7776" w:rsidRPr="00FB7776" w:rsidRDefault="00FB7776" w:rsidP="00FB7776">
      <w:pPr>
        <w:pStyle w:val="a8"/>
        <w:ind w:firstLine="567"/>
        <w:jc w:val="center"/>
        <w:rPr>
          <w:rFonts w:ascii="Times New Roman" w:hAnsi="Times New Roman" w:cs="Times New Roman"/>
          <w:b/>
          <w:sz w:val="20"/>
          <w:szCs w:val="20"/>
        </w:rPr>
      </w:pPr>
      <w:r w:rsidRPr="00FB7776">
        <w:rPr>
          <w:rFonts w:ascii="Times New Roman" w:hAnsi="Times New Roman" w:cs="Times New Roman"/>
          <w:b/>
          <w:sz w:val="20"/>
          <w:szCs w:val="20"/>
        </w:rPr>
        <w:t>3. Содержание территорий общего пользования и порядок</w:t>
      </w:r>
    </w:p>
    <w:p w:rsidR="00FB7776" w:rsidRPr="00FB7776" w:rsidRDefault="00FB7776" w:rsidP="00FB7776">
      <w:pPr>
        <w:pStyle w:val="a8"/>
        <w:ind w:firstLine="567"/>
        <w:jc w:val="center"/>
        <w:rPr>
          <w:rFonts w:ascii="Times New Roman" w:hAnsi="Times New Roman" w:cs="Times New Roman"/>
          <w:b/>
          <w:sz w:val="20"/>
          <w:szCs w:val="20"/>
        </w:rPr>
      </w:pPr>
      <w:r w:rsidRPr="00FB7776">
        <w:rPr>
          <w:rFonts w:ascii="Times New Roman" w:hAnsi="Times New Roman" w:cs="Times New Roman"/>
          <w:b/>
          <w:sz w:val="20"/>
          <w:szCs w:val="20"/>
        </w:rPr>
        <w:t>пользования такими территориями</w:t>
      </w:r>
    </w:p>
    <w:p w:rsidR="00FB7776" w:rsidRPr="00FB7776" w:rsidRDefault="00FB7776" w:rsidP="00FB7776">
      <w:pPr>
        <w:pStyle w:val="a8"/>
        <w:ind w:firstLine="567"/>
        <w:jc w:val="both"/>
        <w:rPr>
          <w:rFonts w:ascii="Times New Roman" w:hAnsi="Times New Roman" w:cs="Times New Roman"/>
          <w:sz w:val="20"/>
          <w:szCs w:val="20"/>
        </w:rPr>
      </w:pP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3.1. Содержание территорий общего пользования и элементов благоустройства, расположенных на них, осуществляют физические и (или) юридические лица независимо от их организационно-правовых форм, индивидуальные предприниматели, владеющие соответствующими территориями 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Физические и юридические лица, индивидуальные предприниматели обязаны соблюдать чистоту, поддерживать порядок и необходимый уровень благоустройства, принимать меры для сохранения объектов и элементов благоустройства на территории сельского поселения.</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3.2. Содержание территорий общего пользования и порядок пользования такими территориями заключается в проведении мероприятий, обеспечивающих:</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 xml:space="preserve">3.2.1. уборку, полив, подметание указанных территорий, а в осенне-зимний период - уборку и вывоз снега, сколов льда, обработку объектов улично-дорожной сети </w:t>
      </w:r>
      <w:proofErr w:type="spellStart"/>
      <w:r w:rsidRPr="00FB7776">
        <w:rPr>
          <w:rFonts w:ascii="Times New Roman" w:hAnsi="Times New Roman" w:cs="Times New Roman"/>
          <w:sz w:val="20"/>
          <w:szCs w:val="20"/>
        </w:rPr>
        <w:t>противогололедными</w:t>
      </w:r>
      <w:proofErr w:type="spellEnd"/>
      <w:r w:rsidRPr="00FB7776">
        <w:rPr>
          <w:rFonts w:ascii="Times New Roman" w:hAnsi="Times New Roman" w:cs="Times New Roman"/>
          <w:sz w:val="20"/>
          <w:szCs w:val="20"/>
        </w:rPr>
        <w:t xml:space="preserve"> препаратами; очистку от мусора канав, лотков, ливневой канализации и других водоотводных сооружений;</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3.2.2. организацию сбора отходов, размещение контейнерных площадок, размещение контейнеров и бункеров, установку урн, их очистку ремонт и покраску на территориях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(утилизацию, переработку) отходов и мусора;</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 xml:space="preserve">3.2.3. предотвращение загрязнения территории общего пользования жидкими, сыпучими и иными веществами при их транспортировке, выноса грязи на улицы машинами, механизмами, иной техникой с территории производства </w:t>
      </w:r>
      <w:r w:rsidRPr="00FB7776">
        <w:rPr>
          <w:rFonts w:ascii="Times New Roman" w:hAnsi="Times New Roman" w:cs="Times New Roman"/>
          <w:sz w:val="20"/>
          <w:szCs w:val="20"/>
        </w:rPr>
        <w:lastRenderedPageBreak/>
        <w:t>работ и грунтовых дорог, организацию мойки транспортных сре</w:t>
      </w:r>
      <w:proofErr w:type="gramStart"/>
      <w:r w:rsidRPr="00FB7776">
        <w:rPr>
          <w:rFonts w:ascii="Times New Roman" w:hAnsi="Times New Roman" w:cs="Times New Roman"/>
          <w:sz w:val="20"/>
          <w:szCs w:val="20"/>
        </w:rPr>
        <w:t>дств в сп</w:t>
      </w:r>
      <w:proofErr w:type="gramEnd"/>
      <w:r w:rsidRPr="00FB7776">
        <w:rPr>
          <w:rFonts w:ascii="Times New Roman" w:hAnsi="Times New Roman" w:cs="Times New Roman"/>
          <w:sz w:val="20"/>
          <w:szCs w:val="20"/>
        </w:rPr>
        <w:t>ециально оборудованных для этого местах;</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3.2.4. содержание в исправном и чистом состоянии указателей наименований улиц, номеров домов;</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3.2.5. проведение мероприятий по благоустройству улично-дорожной сети, инженерных сооружений и коммуникаций, мостов, дамб, путепроводов, объектов уличного освещения, малых архитектурных форм и других объектов и элементов благоустройства, предусмотренных настоящими Правилами;</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3.2.6. озеленение территорий, а также содержание озелененных территорий, в том числе покос травы, обрезку деревьев и кустарников, установку вазонов;</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3.2.7. выполнение работ по содержанию территорий общего пользования, расположенных в пределах санитарно-защитных зон, соблюдению санитарных норм и правил в местах захоронения (кладбищах), парках, пляжах, рынке, ярмарках;</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3.2.8. содержание прилегающей территории в соответствии с требованиями, установленными настоящими Правилами.</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3.3. На территории общего пользования сельского поселения запрещается:</w:t>
      </w:r>
    </w:p>
    <w:p w:rsidR="00FB7776" w:rsidRPr="00FB7776" w:rsidRDefault="00FB7776" w:rsidP="00FB7776">
      <w:pPr>
        <w:spacing w:after="0" w:line="240" w:lineRule="auto"/>
        <w:jc w:val="both"/>
        <w:rPr>
          <w:rFonts w:ascii="Times New Roman" w:hAnsi="Times New Roman" w:cs="Times New Roman"/>
          <w:sz w:val="20"/>
          <w:szCs w:val="20"/>
        </w:rPr>
      </w:pPr>
      <w:proofErr w:type="gramStart"/>
      <w:r w:rsidRPr="00FB7776">
        <w:rPr>
          <w:rFonts w:ascii="Times New Roman" w:hAnsi="Times New Roman" w:cs="Times New Roman"/>
          <w:sz w:val="20"/>
          <w:szCs w:val="20"/>
        </w:rPr>
        <w:t>3.3.1.  сжигание мусора, листвы, деревьев, веток, травы, отходов, тары, разведение костров на придомовых территориях многоквартирных домов, в парках, скверах и иных территориях общего пользования;</w:t>
      </w:r>
      <w:proofErr w:type="gramEnd"/>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3.3.2. складирование на срок более 7 дней на территории общего пользования строительных материалов (доски, плиты перекрытия, песок, щебень, поддоны, кирпич и другие), угля, дров;</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3.3.3. повреждение и уничтожение объектов и элементов благоустройства;</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3.3.4. захламление, загрязнение, засорение окурками, бумажной, целлофановой, пластиковой упаковкой и тарой, другим мусором;</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3.3.5. стоянка (хранение) более 15 дней разукомплектованных и неисправных транспортных средств независимо от места их расположения, за исключением специализированных автостоянок;</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3.3.6. установка устройств наливных помоек, разлив (выливание) помоев и нечистот, выбрасывание отходов, мусора и навоза на придомовую территорию, а также за территорию домов и улиц, на уличные проезды и иную территорию общего пользования;</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3.3.7. складирование снега на участках с зелеными насаждениями;</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3.3.8. мойка транспортных средств вне мест, специально оборудованных для этих целей;</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3.3.9. размещение транспортных средств (в том числе разукомплектованных, неисправных) у подъездов многоквартирных домов, на контейнерных, детских игровых, спортивных площадках и площадках для отдыха, на газонах и территориях, занятых зелеными насаждениями;</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3.3.10. организация несанкционированных свалок мусора.</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3.4.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организациями, эксплуатирующими их.</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3.5. Территории общественного назначения.</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3.5.1. Объектами благоустройства на территориях общественного назначения являются общественные пространства территории сельского поселения, участки и зоны общественной застройки, которые в различных сочетаниях формируют все разновидности общественных территорий сельского поселения: многофункциональные и специализированные общественные зоны.</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3.5.2. При разработке проектов по благоустройству на территориях общественного назначения должны быть обеспечены следующие условия:</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открытость и доступность территорий общественного назначения (отсутствие глухих оград);</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беспрепятственное передвижение населения (включая маломобильные группы населения, в том числе инвалидов);</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сохранение структуры и масштаба исторически сложившейся застройки и стилевого единства элементов и объектов благоустройства на территории сельского поселения.</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 xml:space="preserve">3.5.3.  Проекты благоустройства территорий общественных пространств разрабатываются на основании предварительных </w:t>
      </w:r>
      <w:proofErr w:type="gramStart"/>
      <w:r w:rsidRPr="00FB7776">
        <w:rPr>
          <w:rFonts w:ascii="Times New Roman" w:hAnsi="Times New Roman" w:cs="Times New Roman"/>
          <w:sz w:val="20"/>
          <w:szCs w:val="20"/>
        </w:rPr>
        <w:t>пред</w:t>
      </w:r>
      <w:proofErr w:type="gramEnd"/>
      <w:r w:rsidRPr="00FB7776">
        <w:rPr>
          <w:rFonts w:ascii="Times New Roman" w:hAnsi="Times New Roman" w:cs="Times New Roman"/>
          <w:sz w:val="20"/>
          <w:szCs w:val="20"/>
        </w:rPr>
        <w:t xml:space="preserve"> проектных исследований, определяющих потребности жителей и возможные виды деятельности на данной территории. Необходимо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3.5.4. В перечень конструктивных элементов внешнего благоустройства на территории общественного назначения включаются: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3.6. Территории жилого назначения.</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3.6.1.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жилые районы, в том числе территории индивидуальной жилой застройки.</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3.6.2. Общественные пространства на территориях жилого назначения включают в себя систему пешеходных коммуникаций, участки объектов социально-коммунальной инфраструктуры, жилых районов и озелененные территории общего пользования.</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lastRenderedPageBreak/>
        <w:t>3.6.3. Территория общественных пространств на территориях жилого назначения делится на зоны, предназначенные для выполнения определенных функций: рекреационная, транспортная, хозяйственная, игровые площадки для детей, площадки для отдыха, спортивные площадки, контейнерные площадки.</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3.6.4.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 xml:space="preserve">3.6.5. Безопасность общественных пространств на территориях жилого назначения необходимо обеспечивать их </w:t>
      </w:r>
      <w:proofErr w:type="spellStart"/>
      <w:r w:rsidRPr="00FB7776">
        <w:rPr>
          <w:rFonts w:ascii="Times New Roman" w:hAnsi="Times New Roman" w:cs="Times New Roman"/>
          <w:sz w:val="20"/>
          <w:szCs w:val="20"/>
        </w:rPr>
        <w:t>просматриваемостью</w:t>
      </w:r>
      <w:proofErr w:type="spellEnd"/>
      <w:r w:rsidRPr="00FB7776">
        <w:rPr>
          <w:rFonts w:ascii="Times New Roman" w:hAnsi="Times New Roman" w:cs="Times New Roman"/>
          <w:sz w:val="20"/>
          <w:szCs w:val="20"/>
        </w:rPr>
        <w:t xml:space="preserve"> со стороны окон жилых домов, а также со стороны прилегающих общественных пространств в сочетании с освещенностью.</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3.6.6. Проект благоустройства отдельных территорий жилого назначения разрабатывается с учетом коллективного или индивидуального характера пользования придомовой территорией, при этом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Создание объектов и элементов благоустройства в границах земельного участка, относящегося к общему имуществу собственников помещений в многоквартирном доме, осуществляется на основании проектов по благоустройству, согласованных с администрацией сельского поселения.</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 xml:space="preserve">3.6.7. </w:t>
      </w:r>
      <w:proofErr w:type="gramStart"/>
      <w:r w:rsidRPr="00FB7776">
        <w:rPr>
          <w:rFonts w:ascii="Times New Roman" w:hAnsi="Times New Roman" w:cs="Times New Roman"/>
          <w:sz w:val="20"/>
          <w:szCs w:val="20"/>
        </w:rPr>
        <w:t>На территории земельного участка многоквартирных домов с коллективным пользованием придомовой территорией предусматриваются: транспортный проезд (проезды), пешеходные коммуникации (основные, второстепенные), площадки (контейнерные, для игр детей дошкольного возраста, отдыха взрослых, гостевых автостоянок, при входных группах), озелененные территории.</w:t>
      </w:r>
      <w:proofErr w:type="gramEnd"/>
      <w:r w:rsidRPr="00FB7776">
        <w:rPr>
          <w:rFonts w:ascii="Times New Roman" w:hAnsi="Times New Roman" w:cs="Times New Roman"/>
          <w:sz w:val="20"/>
          <w:szCs w:val="20"/>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3.6.8.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3.6.9.  При озеленении территории детских садов и школ не рекомендуется использовать растения с ядовитыми плодами, а также с колючками и шипами.</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3.6.10. В перечень элементов благоустройства на участке длительного и кратковременного хранения автотранспортных сре</w:t>
      </w:r>
      <w:proofErr w:type="gramStart"/>
      <w:r w:rsidRPr="00FB7776">
        <w:rPr>
          <w:rFonts w:ascii="Times New Roman" w:hAnsi="Times New Roman" w:cs="Times New Roman"/>
          <w:sz w:val="20"/>
          <w:szCs w:val="20"/>
        </w:rPr>
        <w:t>дств вкл</w:t>
      </w:r>
      <w:proofErr w:type="gramEnd"/>
      <w:r w:rsidRPr="00FB7776">
        <w:rPr>
          <w:rFonts w:ascii="Times New Roman" w:hAnsi="Times New Roman" w:cs="Times New Roman"/>
          <w:sz w:val="20"/>
          <w:szCs w:val="20"/>
        </w:rPr>
        <w:t>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3.6.11. Благоустройство участка территории, автостоянок необходимо обустраивать твердым видом покрытия дорожек и проездов, осветительным оборудованием.</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3.7. Территории рекреационного назначения.</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3.7.1. Объектами благоустройства на территориях рекреационного назначения являются объекты рекреации - зоны отдыха, парки, скверы, аллеи.</w:t>
      </w:r>
    </w:p>
    <w:p w:rsidR="00FB7776" w:rsidRPr="00FB7776" w:rsidRDefault="00FB7776" w:rsidP="00FB7776">
      <w:pPr>
        <w:spacing w:after="0" w:line="240" w:lineRule="auto"/>
        <w:jc w:val="both"/>
        <w:rPr>
          <w:rFonts w:ascii="Times New Roman" w:hAnsi="Times New Roman" w:cs="Times New Roman"/>
          <w:i/>
          <w:color w:val="FF0000"/>
          <w:sz w:val="20"/>
          <w:szCs w:val="20"/>
        </w:rPr>
      </w:pPr>
      <w:r w:rsidRPr="00FB7776">
        <w:rPr>
          <w:rFonts w:ascii="Times New Roman" w:hAnsi="Times New Roman" w:cs="Times New Roman"/>
          <w:sz w:val="20"/>
          <w:szCs w:val="20"/>
        </w:rPr>
        <w:t>3.7.2. В перечень элементов благоустройства на территории рекреационного назначения включаются твердые виды покрытия проезда, комбинированные - дорожек (плитка, утопленная в газон), озеленение, скамьи, урны, малые контейнеры для мусора.</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3.7.3. Организация и проектирование территорий рекреационного назначения на территории сельского поселение осуществляется в соответствии с правовыми актами градостроительного проектирования</w:t>
      </w:r>
      <w:r w:rsidRPr="00FB7776">
        <w:rPr>
          <w:rFonts w:ascii="Times New Roman" w:hAnsi="Times New Roman" w:cs="Times New Roman"/>
          <w:sz w:val="20"/>
          <w:szCs w:val="20"/>
          <w:lang w:eastAsia="ru-RU"/>
        </w:rPr>
        <w:t xml:space="preserve"> </w:t>
      </w:r>
      <w:proofErr w:type="spellStart"/>
      <w:r w:rsidRPr="00FB7776">
        <w:rPr>
          <w:rFonts w:ascii="Times New Roman" w:hAnsi="Times New Roman" w:cs="Times New Roman"/>
          <w:sz w:val="20"/>
          <w:szCs w:val="20"/>
          <w:lang w:eastAsia="ru-RU"/>
        </w:rPr>
        <w:t>Ермолаевского</w:t>
      </w:r>
      <w:proofErr w:type="spellEnd"/>
      <w:r w:rsidRPr="00FB7776">
        <w:rPr>
          <w:rFonts w:ascii="Times New Roman" w:hAnsi="Times New Roman" w:cs="Times New Roman"/>
          <w:sz w:val="20"/>
          <w:szCs w:val="20"/>
          <w:lang w:eastAsia="ru-RU"/>
        </w:rPr>
        <w:t xml:space="preserve"> сельсовета Убинского района Новосибирской области</w:t>
      </w:r>
      <w:r w:rsidRPr="00FB7776">
        <w:rPr>
          <w:rFonts w:ascii="Times New Roman" w:hAnsi="Times New Roman" w:cs="Times New Roman"/>
          <w:sz w:val="20"/>
          <w:szCs w:val="20"/>
        </w:rPr>
        <w:t>.</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На территориях рекреационного назначения возможно размещение ограждения, уличного технического оборудования.</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 xml:space="preserve">3.7.4. </w:t>
      </w:r>
      <w:proofErr w:type="gramStart"/>
      <w:r w:rsidRPr="00FB7776">
        <w:rPr>
          <w:rFonts w:ascii="Times New Roman" w:hAnsi="Times New Roman" w:cs="Times New Roman"/>
          <w:sz w:val="20"/>
          <w:szCs w:val="20"/>
        </w:rPr>
        <w:t>Применяются различные виды и приемы озеленения: вертикального (</w:t>
      </w:r>
      <w:proofErr w:type="spellStart"/>
      <w:r w:rsidRPr="00FB7776">
        <w:rPr>
          <w:rFonts w:ascii="Times New Roman" w:hAnsi="Times New Roman" w:cs="Times New Roman"/>
          <w:sz w:val="20"/>
          <w:szCs w:val="20"/>
        </w:rPr>
        <w:t>перголы</w:t>
      </w:r>
      <w:proofErr w:type="spellEnd"/>
      <w:r w:rsidRPr="00FB7776">
        <w:rPr>
          <w:rFonts w:ascii="Times New Roman" w:hAnsi="Times New Roman" w:cs="Times New Roman"/>
          <w:sz w:val="20"/>
          <w:szCs w:val="20"/>
        </w:rPr>
        <w:t>, трельяжи, шпалеры), мобильного (контейнеры, вазоны), создание декоративных композиций из деревьев, кустарников, цветочного оформления.</w:t>
      </w:r>
      <w:proofErr w:type="gramEnd"/>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3.7.5. При проектировании озеленения территории рекреационного назначения производится:</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оценка существующей растительности, состояния древесных растений и травяного покрова;</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выявление сухих, поврежденных вредителями древесных растений, разработка мероприятий по их удалению с объектов;</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 xml:space="preserve"> сохранение травяного покрова, древесно-кустарниковой и прибрежной растительности не менее чем на 80% общей площади зоны отдыха;</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3.8. Обращение с  твердыми коммунальными отходами.</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 xml:space="preserve">3.8.1. Сбор твердых коммунальных отходов (далее - ТКО) на территории </w:t>
      </w:r>
      <w:proofErr w:type="gramStart"/>
      <w:r w:rsidRPr="00FB7776">
        <w:rPr>
          <w:rFonts w:ascii="Times New Roman" w:hAnsi="Times New Roman" w:cs="Times New Roman"/>
          <w:sz w:val="20"/>
          <w:szCs w:val="20"/>
        </w:rPr>
        <w:t>сельского</w:t>
      </w:r>
      <w:proofErr w:type="gramEnd"/>
      <w:r w:rsidRPr="00FB7776">
        <w:rPr>
          <w:rFonts w:ascii="Times New Roman" w:hAnsi="Times New Roman" w:cs="Times New Roman"/>
          <w:sz w:val="20"/>
          <w:szCs w:val="20"/>
        </w:rPr>
        <w:t xml:space="preserve"> поселение осуществляется в соответствии с федеральным законодательством и законодательством Новосибирской области.</w:t>
      </w:r>
    </w:p>
    <w:p w:rsidR="00FB7776" w:rsidRPr="00FB7776" w:rsidRDefault="00FB7776" w:rsidP="00FB7776">
      <w:pPr>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rPr>
        <w:t xml:space="preserve">3.8.2. </w:t>
      </w:r>
      <w:r w:rsidRPr="00FB7776">
        <w:rPr>
          <w:rFonts w:ascii="Times New Roman" w:hAnsi="Times New Roman" w:cs="Times New Roman"/>
          <w:sz w:val="20"/>
          <w:szCs w:val="20"/>
          <w:lang w:eastAsia="ru-RU"/>
        </w:rPr>
        <w:t>Контейнерные площадки - места накопления ТКО обустраиваются в соответствии с территориальной схемой обращения с отходами, которые независимо от видов мусоросборников должны иметь подъездной путь,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FB7776" w:rsidRPr="00FB7776" w:rsidRDefault="00FB7776" w:rsidP="00FB7776">
      <w:pPr>
        <w:spacing w:after="0" w:line="240" w:lineRule="auto"/>
        <w:jc w:val="both"/>
        <w:rPr>
          <w:rFonts w:ascii="Times New Roman" w:hAnsi="Times New Roman" w:cs="Times New Roman"/>
          <w:sz w:val="20"/>
          <w:szCs w:val="20"/>
          <w:lang w:eastAsia="ru-RU"/>
        </w:rPr>
      </w:pPr>
      <w:bookmarkStart w:id="3" w:name="Par5"/>
      <w:bookmarkEnd w:id="3"/>
      <w:r w:rsidRPr="00FB7776">
        <w:rPr>
          <w:rFonts w:ascii="Times New Roman" w:hAnsi="Times New Roman" w:cs="Times New Roman"/>
          <w:sz w:val="20"/>
          <w:szCs w:val="20"/>
          <w:lang w:eastAsia="ru-RU"/>
        </w:rPr>
        <w:t>3.8.3.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FB7776" w:rsidRPr="00FB7776" w:rsidRDefault="00FB7776" w:rsidP="00FB7776">
      <w:pPr>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lastRenderedPageBreak/>
        <w:t xml:space="preserve">При невозможности соблюдения указанных в настоящем подпункте расстояний, решение об изменении расстояний от мест (площадок) накопления ТКО до нормируемых объектов производится в соответствии </w:t>
      </w:r>
      <w:r w:rsidRPr="00FB7776">
        <w:rPr>
          <w:rFonts w:ascii="Times New Roman" w:hAnsi="Times New Roman" w:cs="Times New Roman"/>
          <w:sz w:val="20"/>
          <w:szCs w:val="20"/>
        </w:rPr>
        <w:t xml:space="preserve">с </w:t>
      </w:r>
      <w:r w:rsidRPr="00FB7776">
        <w:rPr>
          <w:rFonts w:ascii="Times New Roman" w:hAnsi="Times New Roman" w:cs="Times New Roman"/>
          <w:sz w:val="20"/>
          <w:szCs w:val="20"/>
          <w:lang w:eastAsia="ru-RU"/>
        </w:rPr>
        <w:t>санитарно-эпидемиологическими требованиями.</w:t>
      </w:r>
    </w:p>
    <w:p w:rsidR="00FB7776" w:rsidRPr="00FB7776" w:rsidRDefault="00FB7776" w:rsidP="00FB7776">
      <w:pPr>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3.8.4. Для определения количества мусоросборников (контейнеров и бункеров), устанавливаемых на контейнерных площадках для накопления ТКО, хозяйствующим субъектам необходимо исходить из численности населения, пользующегося мусоросборниками, и нормативов накопления ТКО.</w:t>
      </w:r>
    </w:p>
    <w:p w:rsidR="00FB7776" w:rsidRPr="00FB7776" w:rsidRDefault="00FB7776" w:rsidP="00FB7776">
      <w:pPr>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 xml:space="preserve">Количество мусоросборников на контейнерных площадках должно быть не более 10 контейнеров для накопления ТКО, в том числе для раздельного накопления ТКО, и 2 бункеров для накопления крупногабаритных отходов </w:t>
      </w:r>
      <w:r w:rsidRPr="00FB7776">
        <w:rPr>
          <w:rFonts w:ascii="Times New Roman" w:hAnsi="Times New Roman" w:cs="Times New Roman"/>
          <w:sz w:val="20"/>
          <w:szCs w:val="20"/>
        </w:rPr>
        <w:t xml:space="preserve">(далее – </w:t>
      </w:r>
      <w:r w:rsidRPr="00FB7776">
        <w:rPr>
          <w:rFonts w:ascii="Times New Roman" w:hAnsi="Times New Roman" w:cs="Times New Roman"/>
          <w:sz w:val="20"/>
          <w:szCs w:val="20"/>
          <w:lang w:eastAsia="ru-RU"/>
        </w:rPr>
        <w:t>КГО).</w:t>
      </w:r>
    </w:p>
    <w:p w:rsidR="00FB7776" w:rsidRPr="00FB7776" w:rsidRDefault="00FB7776" w:rsidP="00FB7776">
      <w:pPr>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Накопление КГО должно осуществляться в соответствии с территориальной схемой обращения с отходами в бункеры, расположенные на контейнерных площадках или на специальных площадках складирования КГО, имеющих водонепроницаемое покрытие и ограждение с трех сторон высотой не менее 1 м.</w:t>
      </w:r>
    </w:p>
    <w:p w:rsidR="00FB7776" w:rsidRPr="00FB7776" w:rsidRDefault="00FB7776" w:rsidP="00FB7776">
      <w:pPr>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 xml:space="preserve">3.8.5. Раздельное накопление ТКО должно исключать содержание органических отходов и отходов жизнедеятельности </w:t>
      </w:r>
      <w:proofErr w:type="gramStart"/>
      <w:r w:rsidRPr="00FB7776">
        <w:rPr>
          <w:rFonts w:ascii="Times New Roman" w:hAnsi="Times New Roman" w:cs="Times New Roman"/>
          <w:sz w:val="20"/>
          <w:szCs w:val="20"/>
          <w:lang w:eastAsia="ru-RU"/>
        </w:rPr>
        <w:t>в</w:t>
      </w:r>
      <w:proofErr w:type="gramEnd"/>
      <w:r w:rsidRPr="00FB7776">
        <w:rPr>
          <w:rFonts w:ascii="Times New Roman" w:hAnsi="Times New Roman" w:cs="Times New Roman"/>
          <w:sz w:val="20"/>
          <w:szCs w:val="20"/>
          <w:lang w:eastAsia="ru-RU"/>
        </w:rPr>
        <w:t xml:space="preserve"> накопленных раздельно ТКО.</w:t>
      </w:r>
    </w:p>
    <w:p w:rsidR="00FB7776" w:rsidRPr="00FB7776" w:rsidRDefault="00FB7776" w:rsidP="00FB7776">
      <w:pPr>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3.8.6. Мусоросборники должны быть закрыты, находиться в исправном состоянии. При накоплении ТКО на территории сельского поселения в мусоросборниках, в том числе при раздельном сборе отходов, должна быть исключена возможность попадания отходов из мусоросборника на площадку его накопления.</w:t>
      </w:r>
    </w:p>
    <w:p w:rsidR="00FB7776" w:rsidRPr="00FB7776" w:rsidRDefault="00FB7776" w:rsidP="00FB7776">
      <w:pPr>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3.8.7. Хозяйствующие субъекты обязаны обеспечить проведение промывки и дезинфекции контейнеров, а также уборку, дезинсекцию и дератизацию контейнерной площадки.</w:t>
      </w:r>
    </w:p>
    <w:p w:rsidR="00FB7776" w:rsidRPr="00FB7776" w:rsidRDefault="00FB7776" w:rsidP="00FB7776">
      <w:pPr>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Не допускается промывка контейнеров на контейнерных площадках.</w:t>
      </w:r>
    </w:p>
    <w:p w:rsidR="00FB7776" w:rsidRPr="00FB7776" w:rsidRDefault="00FB7776" w:rsidP="00FB7776">
      <w:pPr>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 xml:space="preserve">3.8.8. </w:t>
      </w:r>
      <w:proofErr w:type="gramStart"/>
      <w:r w:rsidRPr="00FB7776">
        <w:rPr>
          <w:rFonts w:ascii="Times New Roman" w:hAnsi="Times New Roman" w:cs="Times New Roman"/>
          <w:sz w:val="20"/>
          <w:szCs w:val="20"/>
          <w:lang w:eastAsia="ru-RU"/>
        </w:rPr>
        <w:t>Площадка для установки бункера должна быть удалена от жилых зданий, территорий дошкольных образовательных и общеобразовательных организаций на расстояние не менее 20 м, до территорий медицинских организаций - не менее 25 м, иметь достаточную площадь для установки бункера, водонепроницаемое покрытие, подъездные пути, обеспечивающие доступ для мусоровозов, и ограничена бордюром по периметру.</w:t>
      </w:r>
      <w:proofErr w:type="gramEnd"/>
    </w:p>
    <w:p w:rsidR="00FB7776" w:rsidRPr="00FB7776" w:rsidRDefault="00FB7776" w:rsidP="00FB7776">
      <w:pPr>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3.8.9. Бункеры должны подвергаться промывке и дезинфекции. Мероприятия по промывке и дезинфекции бункера, а также мероприятия по дератизации и дезинсекции специальной площадки осуществляются в соответствии с санитарно-эпидемиологическими требованиями.</w:t>
      </w:r>
    </w:p>
    <w:p w:rsidR="00FB7776" w:rsidRPr="00FB7776" w:rsidRDefault="00FB7776" w:rsidP="00FB7776">
      <w:pPr>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Не допускается промывка бункеров на контейнерных площадках.</w:t>
      </w:r>
    </w:p>
    <w:p w:rsidR="00FB7776" w:rsidRPr="00FB7776" w:rsidRDefault="00FB7776" w:rsidP="00FB7776">
      <w:pPr>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3.8.10. Территории контейнерной площадки и (или) специальной площадки для складирования КГО после погрузки ТКО в мусоровоз, а также, в случае загрязнения, - прилегающая к месту погрузки территория, должны быть очищены хозяйствующим субъектом от отходов.</w:t>
      </w:r>
    </w:p>
    <w:p w:rsidR="00FB7776" w:rsidRPr="00FB7776" w:rsidRDefault="00FB7776" w:rsidP="00FB7776">
      <w:pPr>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3.8.11. Обращение с отходами должно осуществляться на специально оборудованных объектах, предназначенных для сбора размещения отходов. Не допускается вывозить и сбрасывать отходы в места, не предназначенные для указанных целей, накопления, транспортирования, обработки, утилизации, обезвреживания.</w:t>
      </w:r>
    </w:p>
    <w:p w:rsidR="00FB7776" w:rsidRPr="00FB7776" w:rsidRDefault="00FB7776" w:rsidP="00FB7776">
      <w:pPr>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3.8.12. Срок временного накопления несортированных ТКО определяется исходя из среднесуточной температуры наружного воздуха в течение 3-х суток:</w:t>
      </w:r>
    </w:p>
    <w:p w:rsidR="00FB7776" w:rsidRPr="00FB7776" w:rsidRDefault="00FB7776" w:rsidP="00FB7776">
      <w:pPr>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плюс 5 °C и выше - не более 1 суток;</w:t>
      </w:r>
    </w:p>
    <w:p w:rsidR="00FB7776" w:rsidRPr="00FB7776" w:rsidRDefault="00FB7776" w:rsidP="00FB7776">
      <w:pPr>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плюс 4 °C и ниже - не более 3 суток.</w:t>
      </w:r>
    </w:p>
    <w:p w:rsidR="00FB7776" w:rsidRPr="00FB7776" w:rsidRDefault="00FB7776" w:rsidP="00FB7776">
      <w:pPr>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3.8.13. Сортировка отходов из мусоросборников, а также из мусоровозов не допускается в местах (площадках) накопления ТКО.</w:t>
      </w:r>
    </w:p>
    <w:p w:rsidR="00FB7776" w:rsidRPr="00FB7776" w:rsidRDefault="00FB7776" w:rsidP="00FB7776">
      <w:pPr>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3.8.14. Вывоз КГО необходимо производить не реже 1 раза в 7 календарных дней. Транспортирование КГО от мест накопления к местам осуществления деятельности по обращению с отходами должно осуществляться специально оборудованными транспортными средствами (далее - транспортные средства) на объекты, предназначенные для обработки, обезвреживания, утилизации, размещения отходов.</w:t>
      </w:r>
    </w:p>
    <w:p w:rsidR="00FB7776" w:rsidRPr="00FB7776" w:rsidRDefault="00FB7776" w:rsidP="00FB7776">
      <w:pPr>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3.8.15.  Транспортирование отходов с территории сельского поселения и объектов производится с использованием транспортных средств, исключающих потери отходов.</w:t>
      </w:r>
    </w:p>
    <w:p w:rsidR="00FB7776" w:rsidRPr="00FB7776" w:rsidRDefault="00FB7776" w:rsidP="00FB7776">
      <w:pPr>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3.8.16. Транспортные средства для перевозки отходов должны подвергаться мойке с дезинфекцией не реже 1 раза в 10 календарных дней.</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3.9. Обращение с жидкими бытовыми отходами.</w:t>
      </w:r>
    </w:p>
    <w:p w:rsidR="00FB7776" w:rsidRPr="00FB7776" w:rsidRDefault="00FB7776" w:rsidP="00FB7776">
      <w:pPr>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 xml:space="preserve">3.9.1. </w:t>
      </w:r>
      <w:proofErr w:type="gramStart"/>
      <w:r w:rsidRPr="00FB7776">
        <w:rPr>
          <w:rFonts w:ascii="Times New Roman" w:hAnsi="Times New Roman" w:cs="Times New Roman"/>
          <w:sz w:val="20"/>
          <w:szCs w:val="20"/>
          <w:lang w:eastAsia="ru-RU"/>
        </w:rPr>
        <w:t xml:space="preserve">В населенных пунктах сельского поселения при отсутствии централизованной системы водоотведения для отдельных зданий и (или) групп зданий допускается отведение </w:t>
      </w:r>
      <w:r w:rsidRPr="00FB7776">
        <w:rPr>
          <w:rFonts w:ascii="Times New Roman" w:hAnsi="Times New Roman" w:cs="Times New Roman"/>
          <w:sz w:val="20"/>
          <w:szCs w:val="20"/>
        </w:rPr>
        <w:t>жидких бытовых отходах (далее –</w:t>
      </w:r>
      <w:r w:rsidRPr="00FB7776">
        <w:rPr>
          <w:rFonts w:ascii="Times New Roman" w:hAnsi="Times New Roman" w:cs="Times New Roman"/>
          <w:sz w:val="20"/>
          <w:szCs w:val="20"/>
          <w:lang w:eastAsia="ru-RU"/>
        </w:rPr>
        <w:t xml:space="preserve"> ЖБО) в локальные очистные сооружения и (или) биологические очистные станции, либо организация накопления ЖБО в подземные водонепроницаемые сооружения (далее - выгребы) с их последующим транспортированием транспортным средством в централизованные системы водоотведения или иные сооружения, предназначенные для приема или</w:t>
      </w:r>
      <w:proofErr w:type="gramEnd"/>
      <w:r w:rsidRPr="00FB7776">
        <w:rPr>
          <w:rFonts w:ascii="Times New Roman" w:hAnsi="Times New Roman" w:cs="Times New Roman"/>
          <w:sz w:val="20"/>
          <w:szCs w:val="20"/>
          <w:lang w:eastAsia="ru-RU"/>
        </w:rPr>
        <w:t xml:space="preserve"> очистки сточных вод.</w:t>
      </w:r>
    </w:p>
    <w:p w:rsidR="00FB7776" w:rsidRPr="00FB7776" w:rsidRDefault="00FB7776" w:rsidP="00FB7776">
      <w:pPr>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3.9.2. Хозяйствующие субъекты должны обеспечивать ремонт, содержание и эксплуатацию объектов накопления ЖБО, в том числе вывоз ЖБО.</w:t>
      </w:r>
    </w:p>
    <w:p w:rsidR="00FB7776" w:rsidRPr="00FB7776" w:rsidRDefault="00FB7776" w:rsidP="00FB7776">
      <w:pPr>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3.9.3. Выгреб для канализационных стоков должен быть глубиной не более 3 м и оборудован люком с крышкой. Крышка люка выгреба должна быть закрыта и защищена от доступа посторонних лиц. Объем выгребов определяется с учетом количества образующихся сточных вод.</w:t>
      </w:r>
    </w:p>
    <w:p w:rsidR="00FB7776" w:rsidRPr="00FB7776" w:rsidRDefault="00FB7776" w:rsidP="00FB7776">
      <w:pPr>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3.9.4. Расстояние от выгребов до жилых домов, территорий дошкольных образовательных организаций, общеобразовательных организаций, детских и спортивных площадок, мест массового отдыха населения, организаций общественного питания, медицинских организаций, объектов социального обслуживания должно составлять не менее 20 м.</w:t>
      </w:r>
    </w:p>
    <w:p w:rsidR="00FB7776" w:rsidRPr="00FB7776" w:rsidRDefault="00FB7776" w:rsidP="00FB7776">
      <w:pPr>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 xml:space="preserve">3.9.5. Собираемые и накапливаемые в водонепроницаемых емкостях ЖБО посредством транспортных средств, специально оборудованных для вакуумного забора, слива и транспортирования ЖБО, должны транспортироваться и размещаться на объектах, предназначенных для приема или очистки сточных вод, с учетом требований </w:t>
      </w:r>
      <w:r w:rsidRPr="00FB7776">
        <w:rPr>
          <w:rFonts w:ascii="Times New Roman" w:hAnsi="Times New Roman" w:cs="Times New Roman"/>
          <w:sz w:val="20"/>
          <w:szCs w:val="20"/>
          <w:lang w:eastAsia="ru-RU"/>
        </w:rPr>
        <w:lastRenderedPageBreak/>
        <w:t>законодательства в сфере обеспечения санитарно-эпидемиологического благополучия населения и водоснабжения и водоотведения.</w:t>
      </w:r>
    </w:p>
    <w:p w:rsidR="00FB7776" w:rsidRPr="00FB7776" w:rsidRDefault="00FB7776" w:rsidP="00FB7776">
      <w:pPr>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Не допускается вывоз ЖБО в места, не предназначенные для слива отходов.</w:t>
      </w:r>
    </w:p>
    <w:p w:rsidR="00FB7776" w:rsidRPr="00FB7776" w:rsidRDefault="00FB7776" w:rsidP="00FB7776">
      <w:pPr>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 xml:space="preserve">3.9.6. Выгребы для накопления ЖБО в районах, не обеспеченных централизованной канализацией, устанавливаются в виде </w:t>
      </w:r>
      <w:proofErr w:type="spellStart"/>
      <w:r w:rsidRPr="00FB7776">
        <w:rPr>
          <w:rFonts w:ascii="Times New Roman" w:hAnsi="Times New Roman" w:cs="Times New Roman"/>
          <w:sz w:val="20"/>
          <w:szCs w:val="20"/>
          <w:lang w:eastAsia="ru-RU"/>
        </w:rPr>
        <w:t>помойниц</w:t>
      </w:r>
      <w:proofErr w:type="spellEnd"/>
      <w:r w:rsidRPr="00FB7776">
        <w:rPr>
          <w:rFonts w:ascii="Times New Roman" w:hAnsi="Times New Roman" w:cs="Times New Roman"/>
          <w:sz w:val="20"/>
          <w:szCs w:val="20"/>
          <w:lang w:eastAsia="ru-RU"/>
        </w:rPr>
        <w:t xml:space="preserve"> и дворовых уборных.</w:t>
      </w:r>
    </w:p>
    <w:p w:rsidR="00FB7776" w:rsidRPr="00FB7776" w:rsidRDefault="00FB7776" w:rsidP="00FB7776">
      <w:pPr>
        <w:spacing w:after="0" w:line="240" w:lineRule="auto"/>
        <w:jc w:val="both"/>
        <w:rPr>
          <w:rFonts w:ascii="Times New Roman" w:hAnsi="Times New Roman" w:cs="Times New Roman"/>
          <w:sz w:val="20"/>
          <w:szCs w:val="20"/>
          <w:lang w:eastAsia="ru-RU"/>
        </w:rPr>
      </w:pPr>
      <w:proofErr w:type="spellStart"/>
      <w:r w:rsidRPr="00FB7776">
        <w:rPr>
          <w:rFonts w:ascii="Times New Roman" w:hAnsi="Times New Roman" w:cs="Times New Roman"/>
          <w:sz w:val="20"/>
          <w:szCs w:val="20"/>
          <w:lang w:eastAsia="ru-RU"/>
        </w:rPr>
        <w:t>Помойницы</w:t>
      </w:r>
      <w:proofErr w:type="spellEnd"/>
      <w:r w:rsidRPr="00FB7776">
        <w:rPr>
          <w:rFonts w:ascii="Times New Roman" w:hAnsi="Times New Roman" w:cs="Times New Roman"/>
          <w:sz w:val="20"/>
          <w:szCs w:val="20"/>
          <w:lang w:eastAsia="ru-RU"/>
        </w:rPr>
        <w:t xml:space="preserve"> должны иметь подземную водонепроницаемую емкостную часть глубиной не более 3 м и наземную часть с крышкой и решеткой для отделения твердых фракций. В целях очистки решетки передняя стенка </w:t>
      </w:r>
      <w:proofErr w:type="spellStart"/>
      <w:r w:rsidRPr="00FB7776">
        <w:rPr>
          <w:rFonts w:ascii="Times New Roman" w:hAnsi="Times New Roman" w:cs="Times New Roman"/>
          <w:sz w:val="20"/>
          <w:szCs w:val="20"/>
          <w:lang w:eastAsia="ru-RU"/>
        </w:rPr>
        <w:t>помойницы</w:t>
      </w:r>
      <w:proofErr w:type="spellEnd"/>
      <w:r w:rsidRPr="00FB7776">
        <w:rPr>
          <w:rFonts w:ascii="Times New Roman" w:hAnsi="Times New Roman" w:cs="Times New Roman"/>
          <w:sz w:val="20"/>
          <w:szCs w:val="20"/>
          <w:lang w:eastAsia="ru-RU"/>
        </w:rPr>
        <w:t xml:space="preserve"> должна быть съемной или открывающейся.</w:t>
      </w:r>
    </w:p>
    <w:p w:rsidR="00FB7776" w:rsidRPr="00FB7776" w:rsidRDefault="00FB7776" w:rsidP="00FB7776">
      <w:pPr>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 xml:space="preserve">Дворовые уборные должны иметь надземную водонепроницаемую часть и водонепроницаемый выгреб, выполненный из водонепроницаемых материалов, глубиной не более 3 м. При наличии нескольких дворовых уборных выгреб допускается объединять. Дворовые уборные и выгребы должны быть удалены от детских и спортивных площадок, территорий дошкольных образовательных организаций, общеобразовательных организаций и мест массового отдыха населения. Расстояние от них до дворовых уборных и </w:t>
      </w:r>
      <w:proofErr w:type="spellStart"/>
      <w:r w:rsidRPr="00FB7776">
        <w:rPr>
          <w:rFonts w:ascii="Times New Roman" w:hAnsi="Times New Roman" w:cs="Times New Roman"/>
          <w:sz w:val="20"/>
          <w:szCs w:val="20"/>
          <w:lang w:eastAsia="ru-RU"/>
        </w:rPr>
        <w:t>помойниц</w:t>
      </w:r>
      <w:proofErr w:type="spellEnd"/>
      <w:r w:rsidRPr="00FB7776">
        <w:rPr>
          <w:rFonts w:ascii="Times New Roman" w:hAnsi="Times New Roman" w:cs="Times New Roman"/>
          <w:sz w:val="20"/>
          <w:szCs w:val="20"/>
          <w:lang w:eastAsia="ru-RU"/>
        </w:rPr>
        <w:t xml:space="preserve"> должно составлять не менее 20 м и не более 100 м. Расстояние от дворовых уборных и </w:t>
      </w:r>
      <w:proofErr w:type="spellStart"/>
      <w:r w:rsidRPr="00FB7776">
        <w:rPr>
          <w:rFonts w:ascii="Times New Roman" w:hAnsi="Times New Roman" w:cs="Times New Roman"/>
          <w:sz w:val="20"/>
          <w:szCs w:val="20"/>
          <w:lang w:eastAsia="ru-RU"/>
        </w:rPr>
        <w:t>помойниц</w:t>
      </w:r>
      <w:proofErr w:type="spellEnd"/>
      <w:r w:rsidRPr="00FB7776">
        <w:rPr>
          <w:rFonts w:ascii="Times New Roman" w:hAnsi="Times New Roman" w:cs="Times New Roman"/>
          <w:sz w:val="20"/>
          <w:szCs w:val="20"/>
          <w:lang w:eastAsia="ru-RU"/>
        </w:rPr>
        <w:t xml:space="preserve"> до жилых домов в районах, не обеспеченных централизованной канализацией, должно составлять не менее 10 м.</w:t>
      </w:r>
    </w:p>
    <w:p w:rsidR="00FB7776" w:rsidRPr="00FB7776" w:rsidRDefault="00FB7776" w:rsidP="00FB7776">
      <w:pPr>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3.9.7. Не допускается наполнение выгреба выше, чем 0,35 м от поверхности земли. Выгреб следует очищать не реже 1 раза в 6 месяцев.</w:t>
      </w:r>
    </w:p>
    <w:p w:rsidR="00FB7776" w:rsidRPr="00FB7776" w:rsidRDefault="00FB7776" w:rsidP="00FB7776">
      <w:pPr>
        <w:spacing w:after="0" w:line="240" w:lineRule="auto"/>
        <w:jc w:val="both"/>
        <w:rPr>
          <w:rFonts w:ascii="Times New Roman" w:hAnsi="Times New Roman" w:cs="Times New Roman"/>
          <w:color w:val="000000"/>
          <w:sz w:val="20"/>
          <w:szCs w:val="20"/>
          <w:lang w:eastAsia="ru-RU"/>
        </w:rPr>
      </w:pPr>
      <w:r w:rsidRPr="00FB7776">
        <w:rPr>
          <w:rFonts w:ascii="Times New Roman" w:hAnsi="Times New Roman" w:cs="Times New Roman"/>
          <w:sz w:val="20"/>
          <w:szCs w:val="20"/>
          <w:lang w:eastAsia="ru-RU"/>
        </w:rPr>
        <w:t xml:space="preserve">3.9.8. В условиях отсутствия централизованного водоснабжения дворовые уборные должны быть удалены от колодцев, родников, предназначенных для </w:t>
      </w:r>
      <w:r w:rsidRPr="00FB7776">
        <w:rPr>
          <w:rFonts w:ascii="Times New Roman" w:hAnsi="Times New Roman" w:cs="Times New Roman"/>
          <w:color w:val="000000"/>
          <w:sz w:val="20"/>
          <w:szCs w:val="20"/>
          <w:lang w:eastAsia="ru-RU"/>
        </w:rPr>
        <w:t>общественного пользования, на расстояние не менее 50 м.</w:t>
      </w:r>
    </w:p>
    <w:p w:rsidR="00FB7776" w:rsidRPr="00FB7776" w:rsidRDefault="00FB7776" w:rsidP="00FB7776">
      <w:pPr>
        <w:spacing w:after="0" w:line="240" w:lineRule="auto"/>
        <w:jc w:val="both"/>
        <w:rPr>
          <w:rFonts w:ascii="Times New Roman" w:hAnsi="Times New Roman" w:cs="Times New Roman"/>
          <w:color w:val="000000"/>
          <w:sz w:val="20"/>
          <w:szCs w:val="20"/>
          <w:lang w:eastAsia="ru-RU"/>
        </w:rPr>
      </w:pPr>
      <w:r w:rsidRPr="00FB7776">
        <w:rPr>
          <w:rFonts w:ascii="Times New Roman" w:hAnsi="Times New Roman" w:cs="Times New Roman"/>
          <w:color w:val="000000"/>
          <w:sz w:val="20"/>
          <w:szCs w:val="20"/>
          <w:lang w:eastAsia="ru-RU"/>
        </w:rPr>
        <w:t xml:space="preserve">3.9.9. Наземная часть </w:t>
      </w:r>
      <w:proofErr w:type="spellStart"/>
      <w:r w:rsidRPr="00FB7776">
        <w:rPr>
          <w:rFonts w:ascii="Times New Roman" w:hAnsi="Times New Roman" w:cs="Times New Roman"/>
          <w:color w:val="000000"/>
          <w:sz w:val="20"/>
          <w:szCs w:val="20"/>
          <w:lang w:eastAsia="ru-RU"/>
        </w:rPr>
        <w:t>помойниц</w:t>
      </w:r>
      <w:proofErr w:type="spellEnd"/>
      <w:r w:rsidRPr="00FB7776">
        <w:rPr>
          <w:rFonts w:ascii="Times New Roman" w:hAnsi="Times New Roman" w:cs="Times New Roman"/>
          <w:color w:val="000000"/>
          <w:sz w:val="20"/>
          <w:szCs w:val="20"/>
          <w:lang w:eastAsia="ru-RU"/>
        </w:rPr>
        <w:t xml:space="preserve"> и дворовых уборных должна быть непроницаемой для грызунов и насекомых. Хозяйствующие субъекты обязаны обеспечить проведение дезинфекции дворовых уборных и выгребов. Дезинфекция дворовых уборных и выгребов осуществляется в соответствии с санитарно-эпидемиологическими правилами.</w:t>
      </w:r>
    </w:p>
    <w:p w:rsidR="00FB7776" w:rsidRPr="00FB7776" w:rsidRDefault="00FB7776" w:rsidP="00FB7776">
      <w:pPr>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color w:val="000000"/>
          <w:sz w:val="20"/>
          <w:szCs w:val="20"/>
          <w:lang w:eastAsia="ru-RU"/>
        </w:rPr>
        <w:t>3.9.10. Общественные туалеты должны быть обеспечены централизованной канализацией и водоснабжением, теплоснабжением, вентиляцией. В населенных пунктах, в которых отсутствует централизованная система канализации, общественные туалеты должны иметь подводку воды со спуском на локальные очистные сооружения или в водонепроницаемый выгреб с последующим вывозом сточной воды специальным транспортом в централизованную</w:t>
      </w:r>
      <w:r w:rsidRPr="00FB7776">
        <w:rPr>
          <w:rFonts w:ascii="Times New Roman" w:hAnsi="Times New Roman" w:cs="Times New Roman"/>
          <w:sz w:val="20"/>
          <w:szCs w:val="20"/>
          <w:lang w:eastAsia="ru-RU"/>
        </w:rPr>
        <w:t xml:space="preserve"> систему канализации.</w:t>
      </w:r>
    </w:p>
    <w:p w:rsidR="00FB7776" w:rsidRPr="00FB7776" w:rsidRDefault="00FB7776" w:rsidP="00FB7776">
      <w:pPr>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3.9.11. Общественные туалеты должны быть удалены от детских и спортивных площадок, территорий дошкольных образовательных организаций, общеобразовательных организаций и мест массового отдыха населения на расстояние не менее 20 м.</w:t>
      </w:r>
    </w:p>
    <w:p w:rsidR="00FB7776" w:rsidRPr="00FB7776" w:rsidRDefault="00FB7776" w:rsidP="00FB7776">
      <w:pPr>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3.9.12. Установка мобильных туалетных кабин в передвижных автофургонах допускается только в местах, в которых возможно их присоединение к сетям водоснабжения и канализации.</w:t>
      </w:r>
    </w:p>
    <w:p w:rsidR="00FB7776" w:rsidRPr="00FB7776" w:rsidRDefault="00FB7776" w:rsidP="00FB7776">
      <w:pPr>
        <w:spacing w:after="0" w:line="240" w:lineRule="auto"/>
        <w:rPr>
          <w:rFonts w:ascii="Times New Roman" w:hAnsi="Times New Roman" w:cs="Times New Roman"/>
          <w:sz w:val="20"/>
          <w:szCs w:val="20"/>
        </w:rPr>
      </w:pPr>
    </w:p>
    <w:p w:rsidR="00FB7776" w:rsidRPr="00FB7776" w:rsidRDefault="00FB7776" w:rsidP="00FB7776">
      <w:pPr>
        <w:spacing w:after="0" w:line="240" w:lineRule="auto"/>
        <w:jc w:val="center"/>
        <w:rPr>
          <w:rFonts w:ascii="Times New Roman" w:hAnsi="Times New Roman" w:cs="Times New Roman"/>
          <w:b/>
          <w:sz w:val="20"/>
          <w:szCs w:val="20"/>
        </w:rPr>
      </w:pPr>
      <w:r w:rsidRPr="00FB7776">
        <w:rPr>
          <w:rFonts w:ascii="Times New Roman" w:hAnsi="Times New Roman" w:cs="Times New Roman"/>
          <w:b/>
          <w:sz w:val="20"/>
          <w:szCs w:val="20"/>
        </w:rPr>
        <w:t>4. Внешний вид фасадов и ограждающих конструкций зданий, строений, сооружений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4.1. Внешний вид фасадов и ограждающих конструкций зданий, строений, сооружений должен соответствовать внешнему архитектурно-градостроительному облику сложившейся застройки населенных пунктов </w:t>
      </w:r>
      <w:proofErr w:type="spellStart"/>
      <w:r w:rsidRPr="00FB7776">
        <w:rPr>
          <w:rFonts w:ascii="Times New Roman" w:hAnsi="Times New Roman" w:cs="Times New Roman"/>
          <w:sz w:val="20"/>
          <w:szCs w:val="20"/>
        </w:rPr>
        <w:t>Ермолаевского</w:t>
      </w:r>
      <w:proofErr w:type="spellEnd"/>
      <w:r w:rsidRPr="00FB7776">
        <w:rPr>
          <w:rFonts w:ascii="Times New Roman" w:hAnsi="Times New Roman" w:cs="Times New Roman"/>
          <w:sz w:val="20"/>
          <w:szCs w:val="20"/>
        </w:rPr>
        <w:t xml:space="preserve"> сельсовета Убинского района Новосибирской области (далее - населенные пункты сельского поселения).</w:t>
      </w:r>
    </w:p>
    <w:p w:rsidR="00FB7776" w:rsidRPr="00FB7776" w:rsidRDefault="00FB7776" w:rsidP="00FB7776">
      <w:pPr>
        <w:pStyle w:val="a8"/>
        <w:jc w:val="both"/>
        <w:rPr>
          <w:rFonts w:ascii="Times New Roman" w:hAnsi="Times New Roman" w:cs="Times New Roman"/>
          <w:sz w:val="20"/>
          <w:szCs w:val="20"/>
        </w:rPr>
      </w:pPr>
      <w:bookmarkStart w:id="4" w:name="P206"/>
      <w:bookmarkEnd w:id="4"/>
      <w:r w:rsidRPr="00FB7776">
        <w:rPr>
          <w:rFonts w:ascii="Times New Roman" w:hAnsi="Times New Roman" w:cs="Times New Roman"/>
          <w:sz w:val="20"/>
          <w:szCs w:val="20"/>
        </w:rPr>
        <w:t xml:space="preserve">4.2. Изменение внешнего вида фасадов и ограждающих конструкций зданий, строений, сооружений, за исключением работ по реконструкции или капитальному ремонту, осуществляется на основании проекта </w:t>
      </w:r>
      <w:proofErr w:type="gramStart"/>
      <w:r w:rsidRPr="00FB7776">
        <w:rPr>
          <w:rFonts w:ascii="Times New Roman" w:hAnsi="Times New Roman" w:cs="Times New Roman"/>
          <w:sz w:val="20"/>
          <w:szCs w:val="20"/>
        </w:rPr>
        <w:t>архитектурного решения</w:t>
      </w:r>
      <w:proofErr w:type="gramEnd"/>
      <w:r w:rsidRPr="00FB7776">
        <w:rPr>
          <w:rFonts w:ascii="Times New Roman" w:hAnsi="Times New Roman" w:cs="Times New Roman"/>
          <w:sz w:val="20"/>
          <w:szCs w:val="20"/>
        </w:rPr>
        <w:t xml:space="preserve"> фасада, согласованного с администрацией сельского поселения. Требования к проектам </w:t>
      </w:r>
      <w:proofErr w:type="gramStart"/>
      <w:r w:rsidRPr="00FB7776">
        <w:rPr>
          <w:rFonts w:ascii="Times New Roman" w:hAnsi="Times New Roman" w:cs="Times New Roman"/>
          <w:sz w:val="20"/>
          <w:szCs w:val="20"/>
        </w:rPr>
        <w:t>архитектурного решения</w:t>
      </w:r>
      <w:proofErr w:type="gramEnd"/>
      <w:r w:rsidRPr="00FB7776">
        <w:rPr>
          <w:rFonts w:ascii="Times New Roman" w:hAnsi="Times New Roman" w:cs="Times New Roman"/>
          <w:sz w:val="20"/>
          <w:szCs w:val="20"/>
        </w:rPr>
        <w:t xml:space="preserve"> фасада, порядок их согласования устанавливаются администрацией сельского поселения.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4.3. Под изменением внешнего вида фасадов и ограждающих конструкций зданий, строений, сооружений понимается:</w:t>
      </w:r>
    </w:p>
    <w:p w:rsidR="00FB7776" w:rsidRPr="00FB7776" w:rsidRDefault="00FB7776" w:rsidP="00FB7776">
      <w:pPr>
        <w:pStyle w:val="a8"/>
        <w:jc w:val="both"/>
        <w:rPr>
          <w:rFonts w:ascii="Times New Roman" w:hAnsi="Times New Roman" w:cs="Times New Roman"/>
          <w:sz w:val="20"/>
          <w:szCs w:val="20"/>
        </w:rPr>
      </w:pPr>
      <w:proofErr w:type="gramStart"/>
      <w:r w:rsidRPr="00FB7776">
        <w:rPr>
          <w:rFonts w:ascii="Times New Roman" w:hAnsi="Times New Roman" w:cs="Times New Roman"/>
          <w:sz w:val="20"/>
          <w:szCs w:val="20"/>
        </w:rPr>
        <w:t>4.3.1.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4.3.2. замена облицовочного материала;</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4.3.3. покраска фасада, его частей, ограждающих конструкций зданий, строений, сооружений;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4.3.4. изменение конструкции крыши, материала кровли, элементов безопасности крыши, элементов организованного наружного водостока;</w:t>
      </w:r>
    </w:p>
    <w:p w:rsidR="00FB7776" w:rsidRPr="00FB7776" w:rsidRDefault="00FB7776" w:rsidP="00FB7776">
      <w:pPr>
        <w:pStyle w:val="a8"/>
        <w:jc w:val="both"/>
        <w:rPr>
          <w:rFonts w:ascii="Times New Roman" w:hAnsi="Times New Roman" w:cs="Times New Roman"/>
          <w:sz w:val="20"/>
          <w:szCs w:val="20"/>
        </w:rPr>
      </w:pPr>
      <w:proofErr w:type="gramStart"/>
      <w:r w:rsidRPr="00FB7776">
        <w:rPr>
          <w:rFonts w:ascii="Times New Roman" w:hAnsi="Times New Roman" w:cs="Times New Roman"/>
          <w:sz w:val="20"/>
          <w:szCs w:val="20"/>
        </w:rPr>
        <w:t>4.3.5. установка или демонтаж дополнительного оборудования (решетки, экраны, жалюзи, ограждения витрин, приямки (для окон подвального этажа), наружные блоки систем кондиционирования и вентиляции, маркизы, художественная подсветка, антенны, часы, видеокамеры, почтовые ящики, банкоматы, электрощиты, кабельные линии, вывески);</w:t>
      </w:r>
      <w:proofErr w:type="gramEnd"/>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4.3.6. установка (крепление) или демонтаж дополнительных элементов и устройств (флагштоков, кронштейнов).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4.4. В целях сохранения внешнего архитектурно-градостроительного облика сложившейся застройки населенных пунктов сельского поселения физические и юридические лица, индивидуальные предприниматели, являющиеся собственниками, и (или) иные законные владельцы зданий, строений, сооружений должны обеспечивать поддержание надлежащего состояния внешнего вида фасадов, ограждающих конструкций зданий, строений, сооружений и соблюдать следующие требования:</w:t>
      </w:r>
    </w:p>
    <w:p w:rsidR="00FB7776" w:rsidRPr="00FB7776" w:rsidRDefault="00FB7776" w:rsidP="00FB7776">
      <w:pPr>
        <w:pStyle w:val="a8"/>
        <w:jc w:val="both"/>
        <w:rPr>
          <w:rFonts w:ascii="Times New Roman" w:hAnsi="Times New Roman" w:cs="Times New Roman"/>
          <w:sz w:val="20"/>
          <w:szCs w:val="20"/>
        </w:rPr>
      </w:pPr>
      <w:proofErr w:type="gramStart"/>
      <w:r w:rsidRPr="00FB7776">
        <w:rPr>
          <w:rFonts w:ascii="Times New Roman" w:hAnsi="Times New Roman" w:cs="Times New Roman"/>
          <w:sz w:val="20"/>
          <w:szCs w:val="20"/>
        </w:rPr>
        <w:t xml:space="preserve">4.4.1. не допускать местного разрушения и повреждения облицовки, штукатурки, фактурного и окрасочного слоев, трещины в штукатурке, </w:t>
      </w:r>
      <w:proofErr w:type="spellStart"/>
      <w:r w:rsidRPr="00FB7776">
        <w:rPr>
          <w:rFonts w:ascii="Times New Roman" w:hAnsi="Times New Roman" w:cs="Times New Roman"/>
          <w:sz w:val="20"/>
          <w:szCs w:val="20"/>
        </w:rPr>
        <w:t>выкрашивание</w:t>
      </w:r>
      <w:proofErr w:type="spellEnd"/>
      <w:r w:rsidRPr="00FB7776">
        <w:rPr>
          <w:rFonts w:ascii="Times New Roman" w:hAnsi="Times New Roman" w:cs="Times New Roman"/>
          <w:sz w:val="20"/>
          <w:szCs w:val="20"/>
        </w:rPr>
        <w:t xml:space="preserve"> раствора из швов облицовки, кирпичной и </w:t>
      </w:r>
      <w:proofErr w:type="spellStart"/>
      <w:r w:rsidRPr="00FB7776">
        <w:rPr>
          <w:rFonts w:ascii="Times New Roman" w:hAnsi="Times New Roman" w:cs="Times New Roman"/>
          <w:sz w:val="20"/>
          <w:szCs w:val="20"/>
        </w:rPr>
        <w:t>мелкооблочной</w:t>
      </w:r>
      <w:proofErr w:type="spellEnd"/>
      <w:r w:rsidRPr="00FB7776">
        <w:rPr>
          <w:rFonts w:ascii="Times New Roman" w:hAnsi="Times New Roman" w:cs="Times New Roman"/>
          <w:sz w:val="20"/>
          <w:szCs w:val="20"/>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мокрых и ржавых пятен, потеков и </w:t>
      </w:r>
      <w:proofErr w:type="spellStart"/>
      <w:r w:rsidRPr="00FB7776">
        <w:rPr>
          <w:rFonts w:ascii="Times New Roman" w:hAnsi="Times New Roman" w:cs="Times New Roman"/>
          <w:sz w:val="20"/>
          <w:szCs w:val="20"/>
        </w:rPr>
        <w:t>высолов</w:t>
      </w:r>
      <w:proofErr w:type="spellEnd"/>
      <w:r w:rsidRPr="00FB7776">
        <w:rPr>
          <w:rFonts w:ascii="Times New Roman" w:hAnsi="Times New Roman" w:cs="Times New Roman"/>
          <w:sz w:val="20"/>
          <w:szCs w:val="20"/>
        </w:rPr>
        <w:t>, общее загрязнение поверхности, разрушение парапетов.</w:t>
      </w:r>
      <w:proofErr w:type="gramEnd"/>
      <w:r w:rsidRPr="00FB7776">
        <w:rPr>
          <w:rFonts w:ascii="Times New Roman" w:hAnsi="Times New Roman" w:cs="Times New Roman"/>
          <w:sz w:val="20"/>
          <w:szCs w:val="20"/>
        </w:rPr>
        <w:t xml:space="preserve"> Указанные в настоящей части дефекты необходимо устранять незамедлительно по мере их выявления, не допуская дальнейшего развития;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lastRenderedPageBreak/>
        <w:t>4.4.2. не допускать разрушения и повреждения отделочного слоя, ослабления крепления выступающих из плоскости стен архитектурных деталей (карнизов, балконов, поясов, кронштейнов, розеток, тяг);</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4.4.3. облицовывать поверхность неоштукатуренных стен и цоколей с выветрившейся кладкой, плитками или оштукатуривать;</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4.4.4. защищать фактурные слои блоков и панелей или штукатурку с усадочными мелкими трещинами от разрушения затиркой. Заделывать стабилизировавшиеся широкие трещины материалом, аналогичным материалу стен;</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4.4.5. удалять железистые включения, имеющиеся в стенах фасадов, ограждающих конструкций зданий, строений, сооружений, а ржавые поверхности зачищать и окрашивать, заделывать заподлицо с поверхностью изделий образовавшиеся при этом раковины, сколы, углубления;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4.4.6. затирать цементным раствором отдельные участки панелей и блоков, выполненные из легкого бетона и не имеющие наружного фактурного слоя;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4.4.7. оштукатуривать участки стеновых панелей с обнаженной арматурой. Отдельные стержни арматуры, выступающие из плоскости панелей углублять в конструкции. Восстановить отделку в соответствии с существующей;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4.4.8. очищать фасады и ограждающие конструкции зданий, строений, сооружений и промывать от загрязнений по мере необходимости;</w:t>
      </w:r>
    </w:p>
    <w:p w:rsidR="00FB7776" w:rsidRPr="00FB7776" w:rsidRDefault="00FB7776" w:rsidP="00FB7776">
      <w:pPr>
        <w:pStyle w:val="a8"/>
        <w:jc w:val="both"/>
        <w:rPr>
          <w:rFonts w:ascii="Times New Roman" w:hAnsi="Times New Roman" w:cs="Times New Roman"/>
          <w:sz w:val="20"/>
          <w:szCs w:val="20"/>
        </w:rPr>
      </w:pPr>
      <w:proofErr w:type="gramStart"/>
      <w:r w:rsidRPr="00FB7776">
        <w:rPr>
          <w:rFonts w:ascii="Times New Roman" w:hAnsi="Times New Roman" w:cs="Times New Roman"/>
          <w:sz w:val="20"/>
          <w:szCs w:val="20"/>
        </w:rPr>
        <w:t>4.4.9. окрашивать паропроницаемыми красками или составами для усиления пожаробезопасности и защиты от грибка и гниения фасады, ограждающие конструкции деревянных неоштукатуренных зданий (рубленных, брусчатых и сборно-щитовых) с обшивкой и без обшивки;</w:t>
      </w:r>
      <w:proofErr w:type="gramEnd"/>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4.4.10. не допускать разрушения консольных балок и плит, скалывания опорных площадок под консолями, отслоения, разрушения и обратного уклона (к зданию) пола балконов и лоджий;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4.4.11. проверять в </w:t>
      </w:r>
      <w:proofErr w:type="spellStart"/>
      <w:r w:rsidRPr="00FB7776">
        <w:rPr>
          <w:rFonts w:ascii="Times New Roman" w:hAnsi="Times New Roman" w:cs="Times New Roman"/>
          <w:sz w:val="20"/>
          <w:szCs w:val="20"/>
        </w:rPr>
        <w:t>обетонированных</w:t>
      </w:r>
      <w:proofErr w:type="spellEnd"/>
      <w:r w:rsidRPr="00FB7776">
        <w:rPr>
          <w:rFonts w:ascii="Times New Roman" w:hAnsi="Times New Roman" w:cs="Times New Roman"/>
          <w:sz w:val="20"/>
          <w:szCs w:val="20"/>
        </w:rPr>
        <w:t xml:space="preserve"> (оштукатуренных) стальных балках балконов и лоджий прочность сцепления бетона (раствора) с металлом. Удалять отслоившийся бетон или раствор, восстанавливать защитный слой;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4.4.12. периодически окрашивать атмосфероустойчивыми красками металлические ограждения, сливы из черной стали, цветочные ящики балконов и лоджий. Цвет краски должен соответствовать </w:t>
      </w:r>
      <w:proofErr w:type="gramStart"/>
      <w:r w:rsidRPr="00FB7776">
        <w:rPr>
          <w:rFonts w:ascii="Times New Roman" w:hAnsi="Times New Roman" w:cs="Times New Roman"/>
          <w:sz w:val="20"/>
          <w:szCs w:val="20"/>
        </w:rPr>
        <w:t>указанному</w:t>
      </w:r>
      <w:proofErr w:type="gramEnd"/>
      <w:r w:rsidRPr="00FB7776">
        <w:rPr>
          <w:rFonts w:ascii="Times New Roman" w:hAnsi="Times New Roman" w:cs="Times New Roman"/>
          <w:sz w:val="20"/>
          <w:szCs w:val="20"/>
        </w:rPr>
        <w:t xml:space="preserve"> в проекте архитектурного решения фасада. Колористическое решение зданий и сооружений проектировать с учетом концепции общего цветового решения застройки улиц и территории населенных пунктов сельского поселения;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4.4.13. прокладывать заменяемые водосточные трубы вертикально, без переломов, непосредственно через карнизы при условии устройства в них манжет из оцинкованной стали;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4.4.14. закрывать коробами, соответствующими цвету фасада, с соблюдением норм безопасности кабельные линии, размещаемые вдоль фасадов и ограждающих конструкций зданий, строений, сооружений.</w:t>
      </w:r>
    </w:p>
    <w:p w:rsidR="00FB7776" w:rsidRPr="00FB7776" w:rsidRDefault="00FB7776" w:rsidP="00FB7776">
      <w:pPr>
        <w:pStyle w:val="a8"/>
        <w:jc w:val="both"/>
        <w:rPr>
          <w:rFonts w:ascii="Times New Roman" w:hAnsi="Times New Roman" w:cs="Times New Roman"/>
          <w:color w:val="000000"/>
          <w:sz w:val="20"/>
          <w:szCs w:val="20"/>
        </w:rPr>
      </w:pPr>
      <w:r w:rsidRPr="00FB7776">
        <w:rPr>
          <w:rFonts w:ascii="Times New Roman" w:hAnsi="Times New Roman" w:cs="Times New Roman"/>
          <w:sz w:val="20"/>
          <w:szCs w:val="20"/>
        </w:rPr>
        <w:t xml:space="preserve">4.5. Окраску фасадов и ограждающих конструкций зданий, строений, сооружений, а также металлических лестниц, </w:t>
      </w:r>
      <w:proofErr w:type="spellStart"/>
      <w:r w:rsidRPr="00FB7776">
        <w:rPr>
          <w:rFonts w:ascii="Times New Roman" w:hAnsi="Times New Roman" w:cs="Times New Roman"/>
          <w:sz w:val="20"/>
          <w:szCs w:val="20"/>
        </w:rPr>
        <w:t>флагодержателей</w:t>
      </w:r>
      <w:proofErr w:type="spellEnd"/>
      <w:r w:rsidRPr="00FB7776">
        <w:rPr>
          <w:rFonts w:ascii="Times New Roman" w:hAnsi="Times New Roman" w:cs="Times New Roman"/>
          <w:sz w:val="20"/>
          <w:szCs w:val="20"/>
        </w:rPr>
        <w:t xml:space="preserve">, флагштоков, кронштейнов, элементов креплений растяжек электросети, ограждений крыш и решеток вентиляционных отверстий панелей производить в соответствии с проектом </w:t>
      </w:r>
      <w:proofErr w:type="gramStart"/>
      <w:r w:rsidRPr="00FB7776">
        <w:rPr>
          <w:rFonts w:ascii="Times New Roman" w:hAnsi="Times New Roman" w:cs="Times New Roman"/>
          <w:sz w:val="20"/>
          <w:szCs w:val="20"/>
        </w:rPr>
        <w:t>архитектурного решения</w:t>
      </w:r>
      <w:proofErr w:type="gramEnd"/>
      <w:r w:rsidRPr="00FB7776">
        <w:rPr>
          <w:rFonts w:ascii="Times New Roman" w:hAnsi="Times New Roman" w:cs="Times New Roman"/>
          <w:sz w:val="20"/>
          <w:szCs w:val="20"/>
        </w:rPr>
        <w:t xml:space="preserve"> фасада, предусмотренного </w:t>
      </w:r>
      <w:hyperlink w:anchor="P206" w:history="1">
        <w:r w:rsidRPr="00FB7776">
          <w:rPr>
            <w:rFonts w:ascii="Times New Roman" w:hAnsi="Times New Roman" w:cs="Times New Roman"/>
            <w:color w:val="000000"/>
            <w:sz w:val="20"/>
            <w:szCs w:val="20"/>
          </w:rPr>
          <w:t>пунктом 4.2</w:t>
        </w:r>
      </w:hyperlink>
      <w:r w:rsidRPr="00FB7776">
        <w:rPr>
          <w:rFonts w:ascii="Times New Roman" w:hAnsi="Times New Roman" w:cs="Times New Roman"/>
          <w:color w:val="000000"/>
          <w:sz w:val="20"/>
          <w:szCs w:val="20"/>
        </w:rPr>
        <w:t>. настоящей части.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Проект </w:t>
      </w:r>
      <w:proofErr w:type="gramStart"/>
      <w:r w:rsidRPr="00FB7776">
        <w:rPr>
          <w:rFonts w:ascii="Times New Roman" w:hAnsi="Times New Roman" w:cs="Times New Roman"/>
          <w:sz w:val="20"/>
          <w:szCs w:val="20"/>
        </w:rPr>
        <w:t>архитектурного решения</w:t>
      </w:r>
      <w:proofErr w:type="gramEnd"/>
      <w:r w:rsidRPr="00FB7776">
        <w:rPr>
          <w:rFonts w:ascii="Times New Roman" w:hAnsi="Times New Roman" w:cs="Times New Roman"/>
          <w:sz w:val="20"/>
          <w:szCs w:val="20"/>
        </w:rPr>
        <w:t xml:space="preserve"> фасада должен содержать указания о применении материала, способа отделки и цвета фасада и ограждающих конструкций зданий, строений, сооружений и архитектурных деталей.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Концепция общего цветового решения застройки улиц и территорий сельского поселения (далее - Концепция) утверждается администрацией сельского поселения. Цвет окраски должен соответствовать утвержденной Концепции.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При разработке проекта </w:t>
      </w:r>
      <w:proofErr w:type="gramStart"/>
      <w:r w:rsidRPr="00FB7776">
        <w:rPr>
          <w:rFonts w:ascii="Times New Roman" w:hAnsi="Times New Roman" w:cs="Times New Roman"/>
          <w:sz w:val="20"/>
          <w:szCs w:val="20"/>
        </w:rPr>
        <w:t>архитектурного решения</w:t>
      </w:r>
      <w:proofErr w:type="gramEnd"/>
      <w:r w:rsidRPr="00FB7776">
        <w:rPr>
          <w:rFonts w:ascii="Times New Roman" w:hAnsi="Times New Roman" w:cs="Times New Roman"/>
          <w:sz w:val="20"/>
          <w:szCs w:val="20"/>
        </w:rPr>
        <w:t xml:space="preserve"> фасада необходимо учитывать требования настоящей части.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4.6. Окраску фасадов, ограждающих конструкций зданий, строений, сооружений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w:t>
      </w:r>
      <w:proofErr w:type="spellStart"/>
      <w:r w:rsidRPr="00FB7776">
        <w:rPr>
          <w:rFonts w:ascii="Times New Roman" w:hAnsi="Times New Roman" w:cs="Times New Roman"/>
          <w:sz w:val="20"/>
          <w:szCs w:val="20"/>
        </w:rPr>
        <w:t>сандриков</w:t>
      </w:r>
      <w:proofErr w:type="spellEnd"/>
      <w:r w:rsidRPr="00FB7776">
        <w:rPr>
          <w:rFonts w:ascii="Times New Roman" w:hAnsi="Times New Roman" w:cs="Times New Roman"/>
          <w:sz w:val="20"/>
          <w:szCs w:val="20"/>
        </w:rPr>
        <w:t>, подоконников и водосточных труб. Слабо держащаяся старая краска должна быть удалена.</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Окрашенные поверхности фасадов, ограждающих конструкций должны быть ровными, без помарок, пятен и поврежденных мест.</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4.7. При производстве работ по реконструкции, ремонту, внешней отделке зданий, строений, сооружений (за исключением индивидуальных жилых домов) фасады указанных объектов оборудуются строительной сеткой, препятствующей распространению строительной пыли и мелкого мусора.</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Не допускается наличие искривлений и провисаний фасадной сетки.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4.8. На зданиях, строениях, сооружениях, расположенных вдоль улиц, размещение антенн и наружных кондиционеров предусматривать со стороны дворовых фасадов.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4.9. На фасадах и ограждающих конструкциях не допускается: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4.9.1. самовольное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4.9.2. расширение и устройство проемов в стенах крупнопанельных и крупноблочных зданий, а также крепление к панелям наружных стен оттяжек;</w:t>
      </w:r>
    </w:p>
    <w:p w:rsidR="00FB7776" w:rsidRPr="00FB7776" w:rsidRDefault="00FB7776" w:rsidP="00FB7776">
      <w:pPr>
        <w:autoSpaceDE w:val="0"/>
        <w:autoSpaceDN w:val="0"/>
        <w:adjustRightInd w:val="0"/>
        <w:spacing w:after="0" w:line="240" w:lineRule="auto"/>
        <w:jc w:val="both"/>
        <w:rPr>
          <w:rFonts w:ascii="Times New Roman" w:hAnsi="Times New Roman" w:cs="Times New Roman"/>
          <w:sz w:val="20"/>
          <w:szCs w:val="20"/>
        </w:rPr>
      </w:pPr>
      <w:proofErr w:type="gramStart"/>
      <w:r w:rsidRPr="00FB7776">
        <w:rPr>
          <w:rFonts w:ascii="Times New Roman" w:hAnsi="Times New Roman" w:cs="Times New Roman"/>
          <w:sz w:val="20"/>
          <w:szCs w:val="20"/>
        </w:rPr>
        <w:t xml:space="preserve">4.9.3. </w:t>
      </w:r>
      <w:r w:rsidRPr="00FB7776">
        <w:rPr>
          <w:rFonts w:ascii="Times New Roman" w:hAnsi="Times New Roman" w:cs="Times New Roman"/>
          <w:sz w:val="20"/>
          <w:szCs w:val="20"/>
          <w:lang w:eastAsia="ru-RU"/>
        </w:rPr>
        <w:t>самовольное нанесение с использованием окрашивающих материалов, размещение иным способом не связанных с осуществлением предпринимательской деятельности и не содержащих сведений рекламного характера надписей и рисунков на объекты благоустройства, стены зданий, строений, сооружений, временных построек, киосков, навесов и других подобных построек без разрешения собственников указанных объектов благоустройства, зданий, строений, сооружений, временных построек, киосков, навесов и других подобных построек или без разрешения</w:t>
      </w:r>
      <w:proofErr w:type="gramEnd"/>
      <w:r w:rsidRPr="00FB7776">
        <w:rPr>
          <w:rFonts w:ascii="Times New Roman" w:hAnsi="Times New Roman" w:cs="Times New Roman"/>
          <w:sz w:val="20"/>
          <w:szCs w:val="20"/>
          <w:lang w:eastAsia="ru-RU"/>
        </w:rPr>
        <w:t xml:space="preserve"> лиц, уполномоченных собственниками указанных объектов благоустройства, зданий, строений, сооружений, временных построек, киосков, навесов и других подобных построек, </w:t>
      </w:r>
      <w:r w:rsidRPr="00FB7776">
        <w:rPr>
          <w:rFonts w:ascii="Times New Roman" w:hAnsi="Times New Roman" w:cs="Times New Roman"/>
          <w:sz w:val="20"/>
          <w:szCs w:val="20"/>
        </w:rPr>
        <w:t xml:space="preserve">за исключением </w:t>
      </w:r>
      <w:r w:rsidRPr="00FB7776">
        <w:rPr>
          <w:rFonts w:ascii="Times New Roman" w:hAnsi="Times New Roman" w:cs="Times New Roman"/>
          <w:sz w:val="20"/>
          <w:szCs w:val="20"/>
        </w:rPr>
        <w:lastRenderedPageBreak/>
        <w:t>праздничного оформления, информации и информационных конструкций, размещенных в соответствии с настоящими Правилами.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Витрины, расположенные на внешних поверхностях зданий, строений, сооружений, должны быть просматриваемыми, очищенными от грязи и мусора. Запрещается закрывать стекла витрин щитами, афишами, плакатами, листовками, объявлениями, пленкой, печатными материалами, закрывать стекла витрин и окна информационными конструкциями;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4.9.4. отделка и окрашивание фасада и его элементов, ограждающих конструкций зданий, строений, сооружений материалами, отличающимися по цвету от установленного Концепцией и проектом </w:t>
      </w:r>
      <w:proofErr w:type="gramStart"/>
      <w:r w:rsidRPr="00FB7776">
        <w:rPr>
          <w:rFonts w:ascii="Times New Roman" w:hAnsi="Times New Roman" w:cs="Times New Roman"/>
          <w:sz w:val="20"/>
          <w:szCs w:val="20"/>
        </w:rPr>
        <w:t>архитектурного решения</w:t>
      </w:r>
      <w:proofErr w:type="gramEnd"/>
      <w:r w:rsidRPr="00FB7776">
        <w:rPr>
          <w:rFonts w:ascii="Times New Roman" w:hAnsi="Times New Roman" w:cs="Times New Roman"/>
          <w:sz w:val="20"/>
          <w:szCs w:val="20"/>
        </w:rPr>
        <w:t xml:space="preserve"> фасада.</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4.10. Надлежащее содержание фасадов, ограждающих конструкций зданий, строений, сооружений, их архитектурных деталей осуществляется владельцами зданий, строений, сооружений. Надлежащее содержание дополнительного оборудования и элементов, информационных конструкций осуществляется владельцами дополнительного оборудования и элементов, информационных конструкций.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4.11. Содержание фасадов, ограждающих конструкций зданий, строений и сооружений включает:</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4.11.1.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4.11.2. обеспечение наличия и содержание в исправном состоянии водостоков, водосточных труб и сливов;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4.11.3. очистку от снега и льда крыш и козырьков, удаление наледи, снега и сосулек с карнизов, балконов и лоджий;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4.11.4. герметизацию, заделку и расшивку швов, трещин и выбоин;</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4.11.5. восстановление, ремонт и своевременную очистку </w:t>
      </w:r>
      <w:proofErr w:type="spellStart"/>
      <w:r w:rsidRPr="00FB7776">
        <w:rPr>
          <w:rFonts w:ascii="Times New Roman" w:hAnsi="Times New Roman" w:cs="Times New Roman"/>
          <w:sz w:val="20"/>
          <w:szCs w:val="20"/>
        </w:rPr>
        <w:t>отмосток</w:t>
      </w:r>
      <w:proofErr w:type="spellEnd"/>
      <w:r w:rsidRPr="00FB7776">
        <w:rPr>
          <w:rFonts w:ascii="Times New Roman" w:hAnsi="Times New Roman" w:cs="Times New Roman"/>
          <w:sz w:val="20"/>
          <w:szCs w:val="20"/>
        </w:rPr>
        <w:t>, приямков цокольных окон и входов в подвалы;</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4.11.6. поддержание в исправном состоянии размещенного на фасаде электроосвещения и включение его одновременно с наружным освещением улиц, дорог и площадей;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4.11.7. очистку и промывку поверхностей фасадов в зависимости от их состояния и условий эксплуатации;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4.11.8. мытье окон и витрин, вывесок и указателей, информационных конструкций;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4.11.9. выполнение иных требований, предусмотренных нормами технической эксплуатации зданий, строений и сооружений.</w:t>
      </w:r>
    </w:p>
    <w:p w:rsidR="00FB7776" w:rsidRPr="00FB7776" w:rsidRDefault="00FB7776" w:rsidP="00FB7776">
      <w:pPr>
        <w:pStyle w:val="a8"/>
        <w:rPr>
          <w:rFonts w:ascii="Times New Roman" w:hAnsi="Times New Roman" w:cs="Times New Roman"/>
          <w:sz w:val="20"/>
          <w:szCs w:val="20"/>
        </w:rPr>
      </w:pPr>
    </w:p>
    <w:p w:rsidR="00FB7776" w:rsidRPr="00FB7776" w:rsidRDefault="00FB7776" w:rsidP="00FB7776">
      <w:pPr>
        <w:spacing w:after="0" w:line="240" w:lineRule="auto"/>
        <w:jc w:val="center"/>
        <w:rPr>
          <w:rFonts w:ascii="Times New Roman" w:hAnsi="Times New Roman" w:cs="Times New Roman"/>
          <w:b/>
          <w:sz w:val="20"/>
          <w:szCs w:val="20"/>
          <w:lang w:eastAsia="ru-RU"/>
        </w:rPr>
      </w:pPr>
      <w:r w:rsidRPr="00FB7776">
        <w:rPr>
          <w:rFonts w:ascii="Times New Roman" w:hAnsi="Times New Roman" w:cs="Times New Roman"/>
          <w:b/>
          <w:sz w:val="20"/>
          <w:szCs w:val="20"/>
        </w:rPr>
        <w:t xml:space="preserve">5. Проектирование, размещение, содержание и восстановление элементов благоустройства, </w:t>
      </w:r>
      <w:r w:rsidRPr="00FB7776">
        <w:rPr>
          <w:rFonts w:ascii="Times New Roman" w:hAnsi="Times New Roman" w:cs="Times New Roman"/>
          <w:b/>
          <w:sz w:val="20"/>
          <w:szCs w:val="20"/>
          <w:lang w:eastAsia="ru-RU"/>
        </w:rPr>
        <w:t>в том числе после проведения земляных работ</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 Проекты благоустройства могут предусматривать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сельского поселения.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5.2 Разработка и реализация проектов благоустройства территорий сельского поселения достигается путем реализации следующих принципов: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5.2.1. принцип функционального разнообразия - насыщенность (квартала, жилого комплекса) разнообразными социальными и коммерческими сервисами;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5.2.2. принцип комфортной организации пешеходной среды - создание условий для приятных, безопасных, удобных пешеходных прогулок. Целесообразно обеспечивать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5.2.3. принцип насыщенности общественных пространств разнообразными элементами природной среды (например, как зеленые насаждения)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5.3. 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5.4. Общественные пространства должны обеспечивать принцип пространственной и планировочной взаимосвязи жилой и общественной среды, точек притяжения людей, транспортных узлов на всех уровнях.</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5.5. При проектировании концепцию благоустройства для каждой отдельной территории сельского поселения необходимо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5.6. Проектирование, размещение, содержание и восстановление элементов озеленения и озелененных территорий должно осуществляться в соответствии с настоящими Правилами.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5.7. Виды покрытий на территории сельского поселения.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5.7.1. выбор видов покрытия должен осуществляться в соответствии с их целевым назначением. Вид покрытия должен быть прочным, </w:t>
      </w:r>
      <w:proofErr w:type="spellStart"/>
      <w:r w:rsidRPr="00FB7776">
        <w:rPr>
          <w:rFonts w:ascii="Times New Roman" w:hAnsi="Times New Roman" w:cs="Times New Roman"/>
          <w:sz w:val="20"/>
          <w:szCs w:val="20"/>
        </w:rPr>
        <w:t>ремонто</w:t>
      </w:r>
      <w:proofErr w:type="spellEnd"/>
      <w:r w:rsidRPr="00FB7776">
        <w:rPr>
          <w:rFonts w:ascii="Times New Roman" w:hAnsi="Times New Roman" w:cs="Times New Roman"/>
          <w:sz w:val="20"/>
          <w:szCs w:val="20"/>
        </w:rPr>
        <w:t xml:space="preserve">-пригодным, </w:t>
      </w:r>
      <w:proofErr w:type="spellStart"/>
      <w:r w:rsidRPr="00FB7776">
        <w:rPr>
          <w:rFonts w:ascii="Times New Roman" w:hAnsi="Times New Roman" w:cs="Times New Roman"/>
          <w:sz w:val="20"/>
          <w:szCs w:val="20"/>
        </w:rPr>
        <w:t>экологичным</w:t>
      </w:r>
      <w:proofErr w:type="spellEnd"/>
      <w:r w:rsidRPr="00FB7776">
        <w:rPr>
          <w:rFonts w:ascii="Times New Roman" w:hAnsi="Times New Roman" w:cs="Times New Roman"/>
          <w:sz w:val="20"/>
          <w:szCs w:val="20"/>
        </w:rPr>
        <w:t>, не допускающим скольжения;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5.7.2. проектирование видов покрытий должно осуществляться в соответствии с нормативами градостроительного проектирования сельского поселения;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5.8.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5.9. покрытия поверхности должны обеспечивать на территории сельского поселения условия безопасного и комфортного передвижения.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5.10. Ограждения.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5.10.1. при создании и благоустройстве ограждений необходимо учитывать принципы функционального разнообразия, организации комфортной пешеходной среды, сохранения востребованной жителями сети </w:t>
      </w:r>
      <w:r w:rsidRPr="00FB7776">
        <w:rPr>
          <w:rFonts w:ascii="Times New Roman" w:hAnsi="Times New Roman" w:cs="Times New Roman"/>
          <w:sz w:val="20"/>
          <w:szCs w:val="20"/>
        </w:rPr>
        <w:lastRenderedPageBreak/>
        <w:t>пешеходных маршрутов, защиты газонов и зеленых насаждений общего пользования с учетом требований безопасности;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5.10.2. на территориях общественного, жилого, рекреационного назначения необходимо применять декоративные ажурные металлические ограждения. Применение сплошных, глухих и железобетонных ограждений, в том числе при проектировании ограждений многоквартирных домов, не допускается;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5.10.3. при устройстве ограждений должен быть обеспечен круглосуточный и беспрепятственный проезд на придомовую территорию пожарной техники, скорой медицинской помощи, транспортных сре</w:t>
      </w:r>
      <w:proofErr w:type="gramStart"/>
      <w:r w:rsidRPr="00FB7776">
        <w:rPr>
          <w:rFonts w:ascii="Times New Roman" w:hAnsi="Times New Roman" w:cs="Times New Roman"/>
          <w:sz w:val="20"/>
          <w:szCs w:val="20"/>
        </w:rPr>
        <w:t>дств пр</w:t>
      </w:r>
      <w:proofErr w:type="gramEnd"/>
      <w:r w:rsidRPr="00FB7776">
        <w:rPr>
          <w:rFonts w:ascii="Times New Roman" w:hAnsi="Times New Roman" w:cs="Times New Roman"/>
          <w:sz w:val="20"/>
          <w:szCs w:val="20"/>
        </w:rPr>
        <w:t>авоохранительных органов, организаций газового хозяйства и иных аварийных и спасательных служб;</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5.10.4. в случае произрастания деревьев в зонах интенсивного пешеходного движения или в зонах производства строительных и реконструктивных работ необходимо предусматривать защитные приствольные ограждения;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5.10.5. при создании и благоустройстве ограждений учитывать необходимость, в том числе:</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разграничения зеленых зон с маршрутами пешеходов и транспорта;</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проектирования дорожек и тротуаров с учетом потоков людей и маршрутов;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разграничения зеленых зон и транзитных путей с помощью применения приемов </w:t>
      </w:r>
      <w:proofErr w:type="spellStart"/>
      <w:r w:rsidRPr="00FB7776">
        <w:rPr>
          <w:rFonts w:ascii="Times New Roman" w:hAnsi="Times New Roman" w:cs="Times New Roman"/>
          <w:sz w:val="20"/>
          <w:szCs w:val="20"/>
        </w:rPr>
        <w:t>разноуровневой</w:t>
      </w:r>
      <w:proofErr w:type="spellEnd"/>
      <w:r w:rsidRPr="00FB7776">
        <w:rPr>
          <w:rFonts w:ascii="Times New Roman" w:hAnsi="Times New Roman" w:cs="Times New Roman"/>
          <w:sz w:val="20"/>
          <w:szCs w:val="20"/>
        </w:rPr>
        <w:t xml:space="preserve"> высоты или создания зеленых изгородей;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использования бордюрного камня;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использования (в особенности на границах зеленых зон) многолетних всесезонных кустистых растений;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использования светоотражающих фасадных конструкций для затененных участков газонов.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5.11.  Уличное коммунально-бытовое оборудование.</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5.11.1. при создании и благоустройстве коммунально-бытового оборудования необходимо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5.11.2.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5.11.3. для складирования коммунальных отходов на территории сельского поселения (улицах, площадях, объектах рекреации) должны применяться контейнеры и (или) урны.</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На территории объектов рекреации расстановка контейнеров и урн должна осуществляться у скамей, некапитальных нестационарных сооружений и уличного технического оборудования, ориентированных на продажу продуктов питания. Урны должны устанавливаться на остановках общественного транспорта. Во всех случаях предусматривать расстановку, не мешающую передвижению пешеходов, проезду инвалидных и детских колясок;</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5.11.3 количество и объем контейнеров должны определяться в соответствии с требованиями законодательства об отходах производства и потребления.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5.12. Уличное техническое оборудование.</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5.12.1. состав уличного технического оборудования включает в себя банкоматы, интерактивные информационные терминалы, почтовые ящики, </w:t>
      </w:r>
      <w:proofErr w:type="spellStart"/>
      <w:r w:rsidRPr="00FB7776">
        <w:rPr>
          <w:rFonts w:ascii="Times New Roman" w:hAnsi="Times New Roman" w:cs="Times New Roman"/>
          <w:sz w:val="20"/>
          <w:szCs w:val="20"/>
        </w:rPr>
        <w:t>вендинговые</w:t>
      </w:r>
      <w:proofErr w:type="spellEnd"/>
      <w:r w:rsidRPr="00FB7776">
        <w:rPr>
          <w:rFonts w:ascii="Times New Roman" w:hAnsi="Times New Roman" w:cs="Times New Roman"/>
          <w:sz w:val="20"/>
          <w:szCs w:val="20"/>
        </w:rPr>
        <w:t xml:space="preserve"> автоматы, элементы инженерного оборудования (подъемные площадки для инвалидных колясок, смотровые люки, решетки </w:t>
      </w:r>
      <w:proofErr w:type="spellStart"/>
      <w:r w:rsidRPr="00FB7776">
        <w:rPr>
          <w:rFonts w:ascii="Times New Roman" w:hAnsi="Times New Roman" w:cs="Times New Roman"/>
          <w:sz w:val="20"/>
          <w:szCs w:val="20"/>
        </w:rPr>
        <w:t>дождеприемных</w:t>
      </w:r>
      <w:proofErr w:type="spellEnd"/>
      <w:r w:rsidRPr="00FB7776">
        <w:rPr>
          <w:rFonts w:ascii="Times New Roman" w:hAnsi="Times New Roman" w:cs="Times New Roman"/>
          <w:sz w:val="20"/>
          <w:szCs w:val="20"/>
        </w:rPr>
        <w:t xml:space="preserve"> колодцев, вентиляционные шахты подземных коммуникаций, шкафы телефонной связи);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5.12.2. при создании и благоустройстве уличного технического оборудования необходимо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сельского поселения при размещении и эксплуатации объектов инженерной инфраструктуры;</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5.12.3. при установке таксофонов на территориях общественного, жилого, рекреационного назначения рекомендуется предусматривать их электроосвещение. Оформление элементов инженерного оборудования выполняется, исключая нарушения уровня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на одном уровне с покрытием прилегающей поверхности.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5.13. Малые архитектурные формы (далее - МАФ).</w:t>
      </w:r>
    </w:p>
    <w:p w:rsidR="00FB7776" w:rsidRPr="00FB7776" w:rsidRDefault="00FB7776" w:rsidP="00FB7776">
      <w:pPr>
        <w:pStyle w:val="a8"/>
        <w:jc w:val="both"/>
        <w:rPr>
          <w:rFonts w:ascii="Times New Roman" w:hAnsi="Times New Roman" w:cs="Times New Roman"/>
          <w:sz w:val="20"/>
          <w:szCs w:val="20"/>
        </w:rPr>
      </w:pPr>
      <w:proofErr w:type="gramStart"/>
      <w:r w:rsidRPr="00FB7776">
        <w:rPr>
          <w:rFonts w:ascii="Times New Roman" w:hAnsi="Times New Roman" w:cs="Times New Roman"/>
          <w:sz w:val="20"/>
          <w:szCs w:val="20"/>
        </w:rPr>
        <w:t xml:space="preserve">5.13.1. при создании и благоустройстве малых архитектурных форм необходимо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сельского поселения, различных видов социальной активности и коммуникаций между людьми, применения </w:t>
      </w:r>
      <w:proofErr w:type="spellStart"/>
      <w:r w:rsidRPr="00FB7776">
        <w:rPr>
          <w:rFonts w:ascii="Times New Roman" w:hAnsi="Times New Roman" w:cs="Times New Roman"/>
          <w:sz w:val="20"/>
          <w:szCs w:val="20"/>
        </w:rPr>
        <w:t>экологичных</w:t>
      </w:r>
      <w:proofErr w:type="spellEnd"/>
      <w:r w:rsidRPr="00FB7776">
        <w:rPr>
          <w:rFonts w:ascii="Times New Roman" w:hAnsi="Times New Roman" w:cs="Times New Roman"/>
          <w:sz w:val="20"/>
          <w:szCs w:val="20"/>
        </w:rPr>
        <w:t xml:space="preserve"> материалов, привлечения людей к активному и здоровому времяпрепровождению на территории с зелеными насаждениями;</w:t>
      </w:r>
      <w:proofErr w:type="gramEnd"/>
    </w:p>
    <w:p w:rsidR="00FB7776" w:rsidRPr="00FB7776" w:rsidRDefault="00FB7776" w:rsidP="00FB7776">
      <w:pPr>
        <w:pStyle w:val="a8"/>
        <w:jc w:val="both"/>
        <w:rPr>
          <w:rFonts w:ascii="Times New Roman" w:hAnsi="Times New Roman" w:cs="Times New Roman"/>
          <w:color w:val="000000"/>
          <w:sz w:val="20"/>
          <w:szCs w:val="20"/>
        </w:rPr>
      </w:pPr>
      <w:r w:rsidRPr="00FB7776">
        <w:rPr>
          <w:rFonts w:ascii="Times New Roman" w:hAnsi="Times New Roman" w:cs="Times New Roman"/>
          <w:sz w:val="20"/>
          <w:szCs w:val="20"/>
        </w:rPr>
        <w:t xml:space="preserve">5.13.2. для целей настоящих Правил к МАФ относятся урны, вазоны, цветочницы, снаряды, инвентарь и оборудование для занятий спортом или для игр на открытом воздухе и другие МАФ, предусмотренные в </w:t>
      </w:r>
      <w:hyperlink r:id="rId11" w:history="1">
        <w:r w:rsidRPr="00FB7776">
          <w:rPr>
            <w:rFonts w:ascii="Times New Roman" w:hAnsi="Times New Roman" w:cs="Times New Roman"/>
            <w:color w:val="000000"/>
            <w:sz w:val="20"/>
            <w:szCs w:val="20"/>
          </w:rPr>
          <w:t>классификаторе</w:t>
        </w:r>
      </w:hyperlink>
      <w:r w:rsidRPr="00FB7776">
        <w:rPr>
          <w:rFonts w:ascii="Times New Roman" w:hAnsi="Times New Roman" w:cs="Times New Roman"/>
          <w:color w:val="000000"/>
          <w:sz w:val="20"/>
          <w:szCs w:val="20"/>
        </w:rPr>
        <w:t xml:space="preserve"> строительных ресурсов, утвержденным Приказом Минстроя России от 02.03.2017 № 597/пр.</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5.13.3. при установке МАФ должны учитываться частота и продолжительность их использования, потенциальная аудитория, наличие свободного пространства, интенсивность пешеходного и автомобильного движения, близость транспортных узлов. Необходимо подбирать материалы и дизайн объектов с учетом всех условий эксплуатации. При размещении необходимо руководствоваться каталогами сертифицированного оборудования.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5.13.4. при проектировании, выборе МАФ должны учитываться: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соответствие материалов и конструкции МАФ климату и назначению;</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антивандальная защищенность - от разрушения, оклейки, нанесения надписей и изображений;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возможность ремонта или замены деталей МАФ;</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lastRenderedPageBreak/>
        <w:t>защита от образования наледи и снежных заносов, обеспечение стока воды;</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удобство обслуживания, а также механизированной и ручной очистки территории рядом с МАФ и под конструкцией;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эргономичность конструкций (высота и наклон спинки, высота урн и прочее);</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расцветка, не диссонирующая с окружением;</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безопасность для потенциальных пользователей;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стилистическое сочетание с другими МАФ и окружающей архитектурой;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5.13.5. общие требования к установке МАФ:</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расположение, не создающее препятствий для пешеходов;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компактная установка на минимальной площади в местах большого скопления людей;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устойчивость конструкции;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надежная фиксация или обеспечение возможности перемещения в зависимости от условий расположения;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5.13.6. В общественных местах должны быть установлены урны (расстояние между урнами определяется в зависимости от использования данных объектов и должно составлять не более 100 м). Удаление отходов из урн должно производиться не реже 1 раза в день.</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5.13.7. требования к уличной мебели, в том числе к различным видам скамей отдыха, размещаемым на территории общественных пространств, рекреаций и дворов; скамей и столов - на площадках для настольных игр, летних кафе;</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5.13.8 установка скамей должна осуществляться на твердые виды покрытия или фундамент. В зонах отдыха, парках, на детских площадках допускается установка скамей на мягкие виды покрытия. При наличии фундамента его части рекомендуется выполнять не </w:t>
      </w:r>
      <w:proofErr w:type="gramStart"/>
      <w:r w:rsidRPr="00FB7776">
        <w:rPr>
          <w:rFonts w:ascii="Times New Roman" w:hAnsi="Times New Roman" w:cs="Times New Roman"/>
          <w:sz w:val="20"/>
          <w:szCs w:val="20"/>
        </w:rPr>
        <w:t>выступающими</w:t>
      </w:r>
      <w:proofErr w:type="gramEnd"/>
      <w:r w:rsidRPr="00FB7776">
        <w:rPr>
          <w:rFonts w:ascii="Times New Roman" w:hAnsi="Times New Roman" w:cs="Times New Roman"/>
          <w:sz w:val="20"/>
          <w:szCs w:val="20"/>
        </w:rPr>
        <w:t xml:space="preserve"> над поверхностью земли;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5.13.9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5.13.10. требования к установке цветочниц (вазонов), в том числе навесных:</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высота цветочниц (вазонов) должна обеспечивать предотвращение случайного наезда автомобилей и попадания мусора;</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дизайн (цвет, форма) цветочниц (вазонов) не должен отвлекать внимание от растений;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цветочницы и кашпо зимой необходимо хранить в помещении или заменять в них цветы хвойными растениями или иными растительными декорациями;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5.13.11 для пешеходных зон предусматриваются </w:t>
      </w:r>
      <w:proofErr w:type="gramStart"/>
      <w:r w:rsidRPr="00FB7776">
        <w:rPr>
          <w:rFonts w:ascii="Times New Roman" w:hAnsi="Times New Roman" w:cs="Times New Roman"/>
          <w:sz w:val="20"/>
          <w:szCs w:val="20"/>
        </w:rPr>
        <w:t>следующие</w:t>
      </w:r>
      <w:proofErr w:type="gramEnd"/>
      <w:r w:rsidRPr="00FB7776">
        <w:rPr>
          <w:rFonts w:ascii="Times New Roman" w:hAnsi="Times New Roman" w:cs="Times New Roman"/>
          <w:sz w:val="20"/>
          <w:szCs w:val="20"/>
        </w:rPr>
        <w:t xml:space="preserve"> МАФ:</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 уличные фонари, высота которых должна соотноситься с ростом человека;</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 скамейки, предполагающие длительное сидение;</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цветочницы, вазоны, кашпо;</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информационные стенды;</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защитные ограждения;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столы для игр;</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на тротуарах автомобильных дорог предусматриваются </w:t>
      </w:r>
      <w:proofErr w:type="gramStart"/>
      <w:r w:rsidRPr="00FB7776">
        <w:rPr>
          <w:rFonts w:ascii="Times New Roman" w:hAnsi="Times New Roman" w:cs="Times New Roman"/>
          <w:sz w:val="20"/>
          <w:szCs w:val="20"/>
        </w:rPr>
        <w:t>следующие</w:t>
      </w:r>
      <w:proofErr w:type="gramEnd"/>
      <w:r w:rsidRPr="00FB7776">
        <w:rPr>
          <w:rFonts w:ascii="Times New Roman" w:hAnsi="Times New Roman" w:cs="Times New Roman"/>
          <w:sz w:val="20"/>
          <w:szCs w:val="20"/>
        </w:rPr>
        <w:t xml:space="preserve"> МАФ:</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скамейки без спинки с местом для сумок;</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 опоры у скамеек для людей с ограниченными возможностями;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заграждения, обеспечивающие защиту пешеходов от наезда автомобилей;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навесные кашпо, навесные цветочницы и вазоны;</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высокие цветочницы (вазоны) и урны;</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принципы антивандальной защиты МАФ от графического вандализма:</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5.13.12 необходимо минимизировать площадь поверхностей МАФ, свободные поверхности делать перфорированными или с рельефом, препятствующим графическому вандализму или облегчающим его устранение;</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5.13.13 глухие заборы необходимо заменять просматриваемыми. Если нет возможности убрать забор или заменить </w:t>
      </w:r>
      <w:proofErr w:type="gramStart"/>
      <w:r w:rsidRPr="00FB7776">
        <w:rPr>
          <w:rFonts w:ascii="Times New Roman" w:hAnsi="Times New Roman" w:cs="Times New Roman"/>
          <w:sz w:val="20"/>
          <w:szCs w:val="20"/>
        </w:rPr>
        <w:t>на</w:t>
      </w:r>
      <w:proofErr w:type="gramEnd"/>
      <w:r w:rsidRPr="00FB7776">
        <w:rPr>
          <w:rFonts w:ascii="Times New Roman" w:hAnsi="Times New Roman" w:cs="Times New Roman"/>
          <w:sz w:val="20"/>
          <w:szCs w:val="20"/>
        </w:rPr>
        <w:t xml:space="preserve"> </w:t>
      </w:r>
      <w:proofErr w:type="gramStart"/>
      <w:r w:rsidRPr="00FB7776">
        <w:rPr>
          <w:rFonts w:ascii="Times New Roman" w:hAnsi="Times New Roman" w:cs="Times New Roman"/>
          <w:sz w:val="20"/>
          <w:szCs w:val="20"/>
        </w:rPr>
        <w:t>просматриваемый</w:t>
      </w:r>
      <w:proofErr w:type="gramEnd"/>
      <w:r w:rsidRPr="00FB7776">
        <w:rPr>
          <w:rFonts w:ascii="Times New Roman" w:hAnsi="Times New Roman" w:cs="Times New Roman"/>
          <w:sz w:val="20"/>
          <w:szCs w:val="20"/>
        </w:rPr>
        <w:t xml:space="preserve">, он может быть изменен визуально с помощью стрит-арта, граффити, </w:t>
      </w:r>
      <w:proofErr w:type="spellStart"/>
      <w:r w:rsidRPr="00FB7776">
        <w:rPr>
          <w:rFonts w:ascii="Times New Roman" w:hAnsi="Times New Roman" w:cs="Times New Roman"/>
          <w:sz w:val="20"/>
          <w:szCs w:val="20"/>
        </w:rPr>
        <w:t>мурали</w:t>
      </w:r>
      <w:proofErr w:type="spellEnd"/>
      <w:r w:rsidRPr="00FB7776">
        <w:rPr>
          <w:rFonts w:ascii="Times New Roman" w:hAnsi="Times New Roman" w:cs="Times New Roman"/>
          <w:sz w:val="20"/>
          <w:szCs w:val="20"/>
        </w:rPr>
        <w:t xml:space="preserve"> с контрастным рисунком в порядке, предусмотренном настоящими Правилами, или закрыт визуально с использованием зеленых насаждений.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Использование стрит-арта, граффити, </w:t>
      </w:r>
      <w:proofErr w:type="spellStart"/>
      <w:r w:rsidRPr="00FB7776">
        <w:rPr>
          <w:rFonts w:ascii="Times New Roman" w:hAnsi="Times New Roman" w:cs="Times New Roman"/>
          <w:sz w:val="20"/>
          <w:szCs w:val="20"/>
        </w:rPr>
        <w:t>мурали</w:t>
      </w:r>
      <w:proofErr w:type="spellEnd"/>
      <w:r w:rsidRPr="00FB7776">
        <w:rPr>
          <w:rFonts w:ascii="Times New Roman" w:hAnsi="Times New Roman" w:cs="Times New Roman"/>
          <w:sz w:val="20"/>
          <w:szCs w:val="20"/>
        </w:rPr>
        <w:t xml:space="preserve"> возможно для защиты малообъемных объектов (коммутационных шкафов и других);</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5.13.14 для защиты малообъемных объектов (коммутационных шкафов и других) возможно размещение на поверхности малоформатной рекламы, использование стрит-арта или размещение их внутри афишной тумбы;</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15.13.15. для защиты от графического вандализма конструкцию опор освещения и прочих объектов требуется выбирать или проектировать рельефной, в том числе с использованием краски, содержащей рельефные частицы;</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5.13.16. при проектировании МАФ необходимо предусматривать их </w:t>
      </w:r>
      <w:proofErr w:type="spellStart"/>
      <w:r w:rsidRPr="00FB7776">
        <w:rPr>
          <w:rFonts w:ascii="Times New Roman" w:hAnsi="Times New Roman" w:cs="Times New Roman"/>
          <w:sz w:val="20"/>
          <w:szCs w:val="20"/>
        </w:rPr>
        <w:t>вандалозащищенность</w:t>
      </w:r>
      <w:proofErr w:type="spellEnd"/>
      <w:r w:rsidRPr="00FB7776">
        <w:rPr>
          <w:rFonts w:ascii="Times New Roman" w:hAnsi="Times New Roman" w:cs="Times New Roman"/>
          <w:sz w:val="20"/>
          <w:szCs w:val="20"/>
        </w:rPr>
        <w:t>, в том числе:</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использовать легко очищающиеся и не боящиеся абразивных и растворяющих веществ материалы;</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использовать на плоских поверхностях оборудования и МАФ перфорирование или рельефное </w:t>
      </w:r>
      <w:proofErr w:type="spellStart"/>
      <w:r w:rsidRPr="00FB7776">
        <w:rPr>
          <w:rFonts w:ascii="Times New Roman" w:hAnsi="Times New Roman" w:cs="Times New Roman"/>
          <w:sz w:val="20"/>
          <w:szCs w:val="20"/>
        </w:rPr>
        <w:t>текстурирование</w:t>
      </w:r>
      <w:proofErr w:type="spellEnd"/>
      <w:r w:rsidRPr="00FB7776">
        <w:rPr>
          <w:rFonts w:ascii="Times New Roman" w:hAnsi="Times New Roman" w:cs="Times New Roman"/>
          <w:sz w:val="20"/>
          <w:szCs w:val="20"/>
        </w:rPr>
        <w:t>, которое мешает расклейке объявлений и разрисовыванию поверхности и облегчает очистку;</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5.13.17. большинство объектов должно выполняться в максимально нейтральном к среде виде. При проектировании или выборе МАФ, необходимо учитывать процессы уборки и ремонта;</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5.13.18. размещение МАФ, должно осуществляться на основании проектов благоустройства, предусмотренных настоящими Правилами.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5.14. Средства размещения информации и рекламные конструкции.</w:t>
      </w:r>
    </w:p>
    <w:p w:rsidR="00FB7776" w:rsidRPr="00FB7776" w:rsidRDefault="00FB7776" w:rsidP="00FB7776">
      <w:pPr>
        <w:autoSpaceDE w:val="0"/>
        <w:autoSpaceDN w:val="0"/>
        <w:adjustRightInd w:val="0"/>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rPr>
        <w:t xml:space="preserve">5.14.1. </w:t>
      </w:r>
      <w:r w:rsidRPr="00FB7776">
        <w:rPr>
          <w:rFonts w:ascii="Times New Roman" w:hAnsi="Times New Roman" w:cs="Times New Roman"/>
          <w:sz w:val="20"/>
          <w:szCs w:val="20"/>
          <w:lang w:eastAsia="ru-RU"/>
        </w:rPr>
        <w:t xml:space="preserve">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w:t>
      </w:r>
      <w:r w:rsidRPr="00FB7776">
        <w:rPr>
          <w:rFonts w:ascii="Times New Roman" w:hAnsi="Times New Roman" w:cs="Times New Roman"/>
          <w:sz w:val="20"/>
          <w:szCs w:val="20"/>
          <w:lang w:eastAsia="ru-RU"/>
        </w:rPr>
        <w:lastRenderedPageBreak/>
        <w:t xml:space="preserve">рекламная конструкция, либо с лицом, </w:t>
      </w:r>
      <w:proofErr w:type="spellStart"/>
      <w:r w:rsidRPr="00FB7776">
        <w:rPr>
          <w:rFonts w:ascii="Times New Roman" w:hAnsi="Times New Roman" w:cs="Times New Roman"/>
          <w:sz w:val="20"/>
          <w:szCs w:val="20"/>
          <w:lang w:eastAsia="ru-RU"/>
        </w:rPr>
        <w:t>управомоченным</w:t>
      </w:r>
      <w:proofErr w:type="spellEnd"/>
      <w:r w:rsidRPr="00FB7776">
        <w:rPr>
          <w:rFonts w:ascii="Times New Roman" w:hAnsi="Times New Roman" w:cs="Times New Roman"/>
          <w:sz w:val="20"/>
          <w:szCs w:val="20"/>
          <w:lang w:eastAsia="ru-RU"/>
        </w:rPr>
        <w:t xml:space="preserve"> собственником такого имущества, в том числе с арендатором.</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5.14.2.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муниципальной собственности утверждаются органами местного самоуправления Убинского района.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5.14.3. собственники и (или) иные законные владельцы информационных и рекламных конструкций обязаны содержать их в технически исправном состоянии и надлежащем </w:t>
      </w:r>
      <w:proofErr w:type="gramStart"/>
      <w:r w:rsidRPr="00FB7776">
        <w:rPr>
          <w:rFonts w:ascii="Times New Roman" w:hAnsi="Times New Roman" w:cs="Times New Roman"/>
          <w:sz w:val="20"/>
          <w:szCs w:val="20"/>
        </w:rPr>
        <w:t>эстетическом виде</w:t>
      </w:r>
      <w:proofErr w:type="gramEnd"/>
      <w:r w:rsidRPr="00FB7776">
        <w:rPr>
          <w:rFonts w:ascii="Times New Roman" w:hAnsi="Times New Roman" w:cs="Times New Roman"/>
          <w:sz w:val="20"/>
          <w:szCs w:val="20"/>
        </w:rPr>
        <w:t xml:space="preserve"> (в чистоте, производить влажную уборку, своевременную окраску не менее 2-х раз в год, обеспечивать своевременную очистку от грязи, пыли, снега, иного загрязнения).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При окраске рекламных конструкций используется колер серого цвета;</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5.14.4. собственники и (или) иные законные владельцы информационных и рекламных конструкций должны обеспечивать:</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отсутствие внешних повреждений информационного поля информационных и рекламных конструкций и его замену в случае потери цвета (выцветания), формы и иных повреждений, портящих </w:t>
      </w:r>
      <w:proofErr w:type="gramStart"/>
      <w:r w:rsidRPr="00FB7776">
        <w:rPr>
          <w:rFonts w:ascii="Times New Roman" w:hAnsi="Times New Roman" w:cs="Times New Roman"/>
          <w:sz w:val="20"/>
          <w:szCs w:val="20"/>
        </w:rPr>
        <w:t>эстетический вид</w:t>
      </w:r>
      <w:proofErr w:type="gramEnd"/>
      <w:r w:rsidRPr="00FB7776">
        <w:rPr>
          <w:rFonts w:ascii="Times New Roman" w:hAnsi="Times New Roman" w:cs="Times New Roman"/>
          <w:sz w:val="20"/>
          <w:szCs w:val="20"/>
        </w:rPr>
        <w:t xml:space="preserve"> конструкции;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эксплуатацию информационных и рекламных конструкций в соответствии с требованиями технической документации на соответствующие конструкции.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Не допускается наличие ржавчины (ржавые поверхности должны быть зачищены и окрашены, окраска производится по мере появления коррозии, не допуская ржавых пятен), а также наличие сколов и иных повреждений на элементах конструкции, деформации конструкции (погнутость, искривленность);</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своевременную очистку от старых, поврежденных, самовольно размещенных другими лицами либо потерявших актуальность плакатов, объявлений, листовок, иных информационных и агитационных материалов и надписей;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5.14.5 рекламные конструкции могут эксплуатироваться без рекламного изображения не более 5 дней. На этот срок поверхность должна быть закрыта щитами, окрашенными в светлые тона или оклеенными светлой тканью. Если конструкция односторонняя, то неиспользуемая сторона должна быть закрыта декоративными элементами;</w:t>
      </w:r>
    </w:p>
    <w:p w:rsidR="00FB7776" w:rsidRPr="00FB7776" w:rsidRDefault="00FB7776" w:rsidP="00FB7776">
      <w:pPr>
        <w:pStyle w:val="a8"/>
        <w:jc w:val="both"/>
        <w:rPr>
          <w:rFonts w:ascii="Times New Roman" w:hAnsi="Times New Roman" w:cs="Times New Roman"/>
          <w:sz w:val="20"/>
          <w:szCs w:val="20"/>
        </w:rPr>
      </w:pPr>
      <w:proofErr w:type="gramStart"/>
      <w:r w:rsidRPr="00FB7776">
        <w:rPr>
          <w:rFonts w:ascii="Times New Roman" w:hAnsi="Times New Roman" w:cs="Times New Roman"/>
          <w:sz w:val="20"/>
          <w:szCs w:val="20"/>
        </w:rPr>
        <w:t>5.14.6 собственники и (или) иные законные владельцы рекламных конструкций должны обеспечить благоустройство, уборку и надлежащее содержание прилегающих к ней территорий при производстве работ по установке и демонтажу конструкций, замене рекламного изображения;</w:t>
      </w:r>
      <w:proofErr w:type="gramEnd"/>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5.14.7. не допускается размещение рекламных надписей путем нанесения на поверхность либо вкрапления в поверхность автомобильных дорог, тротуаров, улиц, иных поверхностей улично-дорожной сети.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5.15. Некапитальные нестационарные сооружения.</w:t>
      </w:r>
    </w:p>
    <w:p w:rsidR="00FB7776" w:rsidRPr="00FB7776" w:rsidRDefault="00FB7776" w:rsidP="00FB7776">
      <w:pPr>
        <w:pStyle w:val="a8"/>
        <w:jc w:val="both"/>
        <w:rPr>
          <w:rFonts w:ascii="Times New Roman" w:hAnsi="Times New Roman" w:cs="Times New Roman"/>
          <w:sz w:val="20"/>
          <w:szCs w:val="20"/>
        </w:rPr>
      </w:pPr>
      <w:proofErr w:type="gramStart"/>
      <w:r w:rsidRPr="00FB7776">
        <w:rPr>
          <w:rFonts w:ascii="Times New Roman" w:hAnsi="Times New Roman" w:cs="Times New Roman"/>
          <w:sz w:val="20"/>
          <w:szCs w:val="20"/>
        </w:rPr>
        <w:t>5.15.1.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навесы, хозяйственные постройки) необходимо применять отделочные материалы, отвечающие характеру сложившейся среды населенного пункта сельского поселения и условиям долговременной эксплуатации.</w:t>
      </w:r>
      <w:proofErr w:type="gramEnd"/>
      <w:r w:rsidRPr="00FB7776">
        <w:rPr>
          <w:rFonts w:ascii="Times New Roman" w:hAnsi="Times New Roman" w:cs="Times New Roman"/>
          <w:sz w:val="20"/>
          <w:szCs w:val="20"/>
        </w:rPr>
        <w:t xml:space="preserve">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5.15.2. создание некапитальных нестационарных сооружений, за исключением нестационарных торговых объектов, должно осуществляться на основании проекта благоустройства, предусмотренного настоящими Правилами.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5.15.3. в рамках </w:t>
      </w:r>
      <w:proofErr w:type="gramStart"/>
      <w:r w:rsidRPr="00FB7776">
        <w:rPr>
          <w:rFonts w:ascii="Times New Roman" w:hAnsi="Times New Roman" w:cs="Times New Roman"/>
          <w:sz w:val="20"/>
          <w:szCs w:val="20"/>
        </w:rPr>
        <w:t>решения задачи обеспечения качества комфортной среды</w:t>
      </w:r>
      <w:proofErr w:type="gramEnd"/>
      <w:r w:rsidRPr="00FB7776">
        <w:rPr>
          <w:rFonts w:ascii="Times New Roman" w:hAnsi="Times New Roman" w:cs="Times New Roman"/>
          <w:sz w:val="20"/>
          <w:szCs w:val="20"/>
        </w:rPr>
        <w:t xml:space="preserve"> при создании и благоустройстве некапитальных нестационарных сооружений требуется учитывать принципы функционального разнообразия и единого стилевого решения, организации комфортной пешеходной среды;</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5.15.4. некапитальные нестационарные сооружения необходимо размещать на территориях населенных пунктов сельского поселения таким образом, чтобы не мешать пешеходному движению, не ухудшать визуальное восприятие среды и благоустройство территории и застройки. </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5.15.5. размещение туалетных кабин необходимо предусматривать на активно посещаемых территориях сельского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5.15.6. содержание некапитальных нестационарных сооружений должно осуществляться с соблюдением общих требований, установленных настоящими Правилами.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Некапитальные нестационарные сооружения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 в зимнее время - очищены от снега, наледи, сосулек.</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5.17. Содержание элементов благоустройства, предусмотренных настоящей частью, осуществляется с соблюдением общих требований, установленных настоящими Правилами (элементы благоустройства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Нарушенные или поврежденные элементы благоустройства подлежат восстановлению путем проведения их ремонта, замены поврежденных частей или полной замены элемента благоустройства.</w:t>
      </w:r>
    </w:p>
    <w:p w:rsidR="00FB7776" w:rsidRPr="00FB7776" w:rsidRDefault="00FB7776" w:rsidP="00FB7776">
      <w:pPr>
        <w:pStyle w:val="a8"/>
        <w:jc w:val="both"/>
        <w:rPr>
          <w:rFonts w:ascii="Times New Roman" w:hAnsi="Times New Roman" w:cs="Times New Roman"/>
          <w:sz w:val="20"/>
          <w:szCs w:val="20"/>
        </w:rPr>
      </w:pPr>
    </w:p>
    <w:p w:rsidR="00FB7776" w:rsidRPr="00FB7776" w:rsidRDefault="00FB7776" w:rsidP="00FB7776">
      <w:pPr>
        <w:pStyle w:val="a8"/>
        <w:jc w:val="center"/>
        <w:rPr>
          <w:rFonts w:ascii="Times New Roman" w:hAnsi="Times New Roman" w:cs="Times New Roman"/>
          <w:b/>
          <w:sz w:val="20"/>
          <w:szCs w:val="20"/>
        </w:rPr>
      </w:pPr>
      <w:r w:rsidRPr="00FB7776">
        <w:rPr>
          <w:rFonts w:ascii="Times New Roman" w:hAnsi="Times New Roman" w:cs="Times New Roman"/>
          <w:b/>
          <w:sz w:val="20"/>
          <w:szCs w:val="20"/>
        </w:rPr>
        <w:t>6. Организации освещения территории сельского поселения</w:t>
      </w:r>
    </w:p>
    <w:p w:rsidR="00FB7776" w:rsidRPr="00FB7776" w:rsidRDefault="00FB7776" w:rsidP="00FB7776">
      <w:pPr>
        <w:pStyle w:val="a8"/>
        <w:jc w:val="center"/>
        <w:rPr>
          <w:rFonts w:ascii="Times New Roman" w:hAnsi="Times New Roman" w:cs="Times New Roman"/>
          <w:b/>
          <w:sz w:val="20"/>
          <w:szCs w:val="20"/>
        </w:rPr>
      </w:pPr>
      <w:r w:rsidRPr="00FB7776">
        <w:rPr>
          <w:rFonts w:ascii="Times New Roman" w:hAnsi="Times New Roman" w:cs="Times New Roman"/>
          <w:b/>
          <w:sz w:val="20"/>
          <w:szCs w:val="20"/>
        </w:rPr>
        <w:t>включая архитектурную подсветку зданий, строений, сооружений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6.1. Территории общественного назначения, включая улицы, дороги, площади, пешеходные тротуары, мосты, путепроводы, территории рекреационного назначения, территории жилого назначения, в том числе жилых микрорайонов, жилых домов, территории организаций, средства наружной информации должны быть освещены в темное время суток. </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6.2. Организации, эксплуатирующие линии и оборудование уличного и придомового освещения, в том числе пользователи земельных участков, расположенных в рекреационных зонах на территории сельского поселения, должны обеспечивать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 </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6.3. На территории сельского поселения предусматриваются следующие виды освещения: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6.3.1. функциональное освещение (далее - ФО) - осуществляется стационарными установками освещения дорожных покрытий и пространств. Установки ФО подразделяют </w:t>
      </w:r>
      <w:proofErr w:type="gramStart"/>
      <w:r w:rsidRPr="00FB7776">
        <w:rPr>
          <w:rFonts w:ascii="Times New Roman" w:hAnsi="Times New Roman" w:cs="Times New Roman"/>
          <w:sz w:val="20"/>
          <w:szCs w:val="20"/>
        </w:rPr>
        <w:t>на</w:t>
      </w:r>
      <w:proofErr w:type="gramEnd"/>
      <w:r w:rsidRPr="00FB7776">
        <w:rPr>
          <w:rFonts w:ascii="Times New Roman" w:hAnsi="Times New Roman" w:cs="Times New Roman"/>
          <w:sz w:val="20"/>
          <w:szCs w:val="20"/>
        </w:rPr>
        <w:t xml:space="preserve"> обычные, </w:t>
      </w:r>
      <w:proofErr w:type="spellStart"/>
      <w:r w:rsidRPr="00FB7776">
        <w:rPr>
          <w:rFonts w:ascii="Times New Roman" w:hAnsi="Times New Roman" w:cs="Times New Roman"/>
          <w:sz w:val="20"/>
          <w:szCs w:val="20"/>
        </w:rPr>
        <w:t>высокомачтовые</w:t>
      </w:r>
      <w:proofErr w:type="spellEnd"/>
      <w:r w:rsidRPr="00FB7776">
        <w:rPr>
          <w:rFonts w:ascii="Times New Roman" w:hAnsi="Times New Roman" w:cs="Times New Roman"/>
          <w:sz w:val="20"/>
          <w:szCs w:val="20"/>
        </w:rPr>
        <w:t>, парапетные, газонные и встроенные:</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6.3.2. в обычных установках светильники располагают на опорах (венчающие, консольные);</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6.3.3. в парапетных установках светильники встраиваются линией или пунктиром в парапет, ограждающий проезжую часть мостов, пандусов, развязок, а также тротуары и площадки. Их применение следует обосновать технико-экономическими и (или) художественными аргументами;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6.3.4. газонные светильники служат для освещения газонов, цветников, пешеходных дорожек и площадок;</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6.3.5. 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6.4. архитектурное освещение (далее - АО) - освещение фасадов зданий, строений, сооружений, произведений монументального искусства для выявления их архитектурно-художественных особенностей и эстетической выразительности.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Все здания, строения, сооружения, расположенные на центральных улицах, обеспечиваются АО со стороны уличных фасадов. Включение, отключение АО осуществляется одновременно с включением, отключением ФО.</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К временным установкам АО относится праздничная иллюминация: световые гирлянды, сетки, контурные обтяжки, </w:t>
      </w:r>
      <w:proofErr w:type="spellStart"/>
      <w:r w:rsidRPr="00FB7776">
        <w:rPr>
          <w:rFonts w:ascii="Times New Roman" w:hAnsi="Times New Roman" w:cs="Times New Roman"/>
          <w:sz w:val="20"/>
          <w:szCs w:val="20"/>
        </w:rPr>
        <w:t>светографические</w:t>
      </w:r>
      <w:proofErr w:type="spellEnd"/>
      <w:r w:rsidRPr="00FB7776">
        <w:rPr>
          <w:rFonts w:ascii="Times New Roman" w:hAnsi="Times New Roman" w:cs="Times New Roman"/>
          <w:sz w:val="20"/>
          <w:szCs w:val="20"/>
        </w:rPr>
        <w:t xml:space="preserve"> элементы, панно и объемные композиции из ламп накаливания, разрядных светодиодов и </w:t>
      </w:r>
      <w:proofErr w:type="spellStart"/>
      <w:r w:rsidRPr="00FB7776">
        <w:rPr>
          <w:rFonts w:ascii="Times New Roman" w:hAnsi="Times New Roman" w:cs="Times New Roman"/>
          <w:sz w:val="20"/>
          <w:szCs w:val="20"/>
        </w:rPr>
        <w:t>световодов</w:t>
      </w:r>
      <w:proofErr w:type="spellEnd"/>
      <w:r w:rsidRPr="00FB7776">
        <w:rPr>
          <w:rFonts w:ascii="Times New Roman" w:hAnsi="Times New Roman" w:cs="Times New Roman"/>
          <w:sz w:val="20"/>
          <w:szCs w:val="20"/>
        </w:rPr>
        <w:t>, световые проекции, лазерные рисунки.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6.5. световая информация (далее - СИ) предназначена для ориентации пешеходов и водителей автотранспорта в пространстве, в том числе для решения </w:t>
      </w:r>
      <w:proofErr w:type="spellStart"/>
      <w:r w:rsidRPr="00FB7776">
        <w:rPr>
          <w:rFonts w:ascii="Times New Roman" w:hAnsi="Times New Roman" w:cs="Times New Roman"/>
          <w:sz w:val="20"/>
          <w:szCs w:val="20"/>
        </w:rPr>
        <w:t>светокомпозиционных</w:t>
      </w:r>
      <w:proofErr w:type="spellEnd"/>
      <w:r w:rsidRPr="00FB7776">
        <w:rPr>
          <w:rFonts w:ascii="Times New Roman" w:hAnsi="Times New Roman" w:cs="Times New Roman"/>
          <w:sz w:val="20"/>
          <w:szCs w:val="20"/>
        </w:rPr>
        <w:t xml:space="preserve"> задач с учетом гармоничности светового ансамбля, не противоречащего действующим правилам дорожного движения, в том числе рекламные и информационные конструкции с внутренним и внешним подсветом, витринное освещение, иное электронно-световое оборудование.</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6.6. В целях рационального использования электроэнергии и обеспечения визуального разнообразия в темное время суток предусматриваются следующие режимы работы наружного освещения: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6.6.1. вечерний будничный режим, когда функционируют все стационарные установки освещения, за исключением систем праздничного освещения;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6.6.2. ночной дежурный режим, когда в установках освещения отключается часть осветительных приборов, допускаемая нормами освещенности;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6.6.3. праздничный режим, когда функционируют все стационарные и временные осветительные установки трех групп в часы суток и дни недели;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6.6.4. сезонный режим, предусматриваемый в рекреационных зонах для стационарных и временных установок ФО и АО в определенные сроки (зимой, осенью).</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6.7. Источники света в установках ФО следует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В установках АО и СИ рекомендуются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FB7776" w:rsidRPr="00FB7776" w:rsidRDefault="00FB7776" w:rsidP="00FB7776">
      <w:pPr>
        <w:autoSpaceDE w:val="0"/>
        <w:autoSpaceDN w:val="0"/>
        <w:adjustRightInd w:val="0"/>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6.8. Включение освещения осуществляется согласно «</w:t>
      </w:r>
      <w:r w:rsidRPr="00FB7776">
        <w:rPr>
          <w:rFonts w:ascii="Times New Roman" w:hAnsi="Times New Roman" w:cs="Times New Roman"/>
          <w:bCs/>
          <w:sz w:val="20"/>
          <w:szCs w:val="20"/>
          <w:lang w:eastAsia="ru-RU"/>
        </w:rPr>
        <w:t>СН 541-82. Инструкция по проектированию наружного освещения городов, поселков и сельских населенных пунктов»</w:t>
      </w:r>
      <w:r w:rsidRPr="00FB7776">
        <w:rPr>
          <w:rFonts w:ascii="Times New Roman" w:hAnsi="Times New Roman" w:cs="Times New Roman"/>
          <w:sz w:val="20"/>
          <w:szCs w:val="20"/>
        </w:rPr>
        <w:t>.</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6.9. Включение и отключение уличного освещения в сельском поселении производится автоматически от щитов уличного освещения, в зависимости от уровня естественной освещенности. </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Управление сетью уличного освещения выполняется по каскадной схеме, которая предусматривает </w:t>
      </w:r>
      <w:proofErr w:type="spellStart"/>
      <w:r w:rsidRPr="00FB7776">
        <w:rPr>
          <w:rFonts w:ascii="Times New Roman" w:hAnsi="Times New Roman" w:cs="Times New Roman"/>
          <w:sz w:val="20"/>
          <w:szCs w:val="20"/>
        </w:rPr>
        <w:t>фотовыключатели</w:t>
      </w:r>
      <w:proofErr w:type="spellEnd"/>
      <w:r w:rsidRPr="00FB7776">
        <w:rPr>
          <w:rFonts w:ascii="Times New Roman" w:hAnsi="Times New Roman" w:cs="Times New Roman"/>
          <w:sz w:val="20"/>
          <w:szCs w:val="20"/>
        </w:rPr>
        <w:t xml:space="preserve">, реле времени и </w:t>
      </w:r>
      <w:proofErr w:type="spellStart"/>
      <w:r w:rsidRPr="00FB7776">
        <w:rPr>
          <w:rFonts w:ascii="Times New Roman" w:hAnsi="Times New Roman" w:cs="Times New Roman"/>
          <w:sz w:val="20"/>
          <w:szCs w:val="20"/>
        </w:rPr>
        <w:t>радиотелекомплексы</w:t>
      </w:r>
      <w:proofErr w:type="spellEnd"/>
      <w:r w:rsidRPr="00FB7776">
        <w:rPr>
          <w:rFonts w:ascii="Times New Roman" w:hAnsi="Times New Roman" w:cs="Times New Roman"/>
          <w:sz w:val="20"/>
          <w:szCs w:val="20"/>
        </w:rPr>
        <w:t>.</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6.10. Организации, эксплуатирующие осветительные установки, в том числе установки архитектурного освещения, включая праздничную иллюминацию, обязаны ежедневно включать их при снижении уровня естественной </w:t>
      </w:r>
      <w:r w:rsidRPr="00FB7776">
        <w:rPr>
          <w:rFonts w:ascii="Times New Roman" w:hAnsi="Times New Roman" w:cs="Times New Roman"/>
          <w:sz w:val="20"/>
          <w:szCs w:val="20"/>
        </w:rPr>
        <w:lastRenderedPageBreak/>
        <w:t xml:space="preserve">освещенности в вечерние сумерки до 20 </w:t>
      </w:r>
      <w:proofErr w:type="spellStart"/>
      <w:r w:rsidRPr="00FB7776">
        <w:rPr>
          <w:rFonts w:ascii="Times New Roman" w:hAnsi="Times New Roman" w:cs="Times New Roman"/>
          <w:sz w:val="20"/>
          <w:szCs w:val="20"/>
        </w:rPr>
        <w:t>лк</w:t>
      </w:r>
      <w:proofErr w:type="spellEnd"/>
      <w:r w:rsidRPr="00FB7776">
        <w:rPr>
          <w:rFonts w:ascii="Times New Roman" w:hAnsi="Times New Roman" w:cs="Times New Roman"/>
          <w:sz w:val="20"/>
          <w:szCs w:val="20"/>
        </w:rPr>
        <w:t xml:space="preserve"> и отключать в утренние сумерки при ее повышении до 10 </w:t>
      </w:r>
      <w:proofErr w:type="spellStart"/>
      <w:r w:rsidRPr="00FB7776">
        <w:rPr>
          <w:rFonts w:ascii="Times New Roman" w:hAnsi="Times New Roman" w:cs="Times New Roman"/>
          <w:sz w:val="20"/>
          <w:szCs w:val="20"/>
        </w:rPr>
        <w:t>лк</w:t>
      </w:r>
      <w:proofErr w:type="spellEnd"/>
      <w:r w:rsidRPr="00FB7776">
        <w:rPr>
          <w:rFonts w:ascii="Times New Roman" w:hAnsi="Times New Roman" w:cs="Times New Roman"/>
          <w:sz w:val="20"/>
          <w:szCs w:val="20"/>
        </w:rPr>
        <w:t xml:space="preserve"> ночном режимах, должна составлять не менее 95 процентов.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Включение и отключение световой информации, устройств наружного освещения подъездов жилых домов производится одновременно с наружным освещением улиц, дорог, площадей.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6.11. Осветительные установки должны соответствовать требованиям пожарной безопасности и не представлять опасности для жизни и здоровья населения.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6.12. В зависимости от интенсивности движения по улицам населенных пунктов и типов дорожных покрытий принимаются соответствующие уровни освещения проезжей части улиц. На пешеходных переходах в одном уровне с проезжей частью улиц и дорог с интенсивностью движения более 500 транспортных сре</w:t>
      </w:r>
      <w:proofErr w:type="gramStart"/>
      <w:r w:rsidRPr="00FB7776">
        <w:rPr>
          <w:rFonts w:ascii="Times New Roman" w:hAnsi="Times New Roman" w:cs="Times New Roman"/>
          <w:sz w:val="20"/>
          <w:szCs w:val="20"/>
        </w:rPr>
        <w:t>дств в ч</w:t>
      </w:r>
      <w:proofErr w:type="gramEnd"/>
      <w:r w:rsidRPr="00FB7776">
        <w:rPr>
          <w:rFonts w:ascii="Times New Roman" w:hAnsi="Times New Roman" w:cs="Times New Roman"/>
          <w:sz w:val="20"/>
          <w:szCs w:val="20"/>
        </w:rPr>
        <w:t>ас следует предусматривать повышение нормы освещения не менее чем в 1,3 раза по сравнению с нормой освещения пересекаемой проезжей части. Увеличение уровня освещения достигается за счет изменения шага опор, установки дополнительных или более мощных световых приборов, использования осветленного покрытия на переходе.</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В установках ФО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6.13. При проектировании и устройстве наружного освещения должны обеспечиваться:</w:t>
      </w:r>
    </w:p>
    <w:p w:rsidR="00FB7776" w:rsidRPr="00FB7776" w:rsidRDefault="00FB7776" w:rsidP="00FB7776">
      <w:pPr>
        <w:autoSpaceDE w:val="0"/>
        <w:autoSpaceDN w:val="0"/>
        <w:adjustRightInd w:val="0"/>
        <w:spacing w:after="0" w:line="240" w:lineRule="auto"/>
        <w:jc w:val="both"/>
        <w:rPr>
          <w:rFonts w:ascii="Times New Roman" w:hAnsi="Times New Roman" w:cs="Times New Roman"/>
          <w:color w:val="000000"/>
          <w:sz w:val="20"/>
          <w:szCs w:val="20"/>
        </w:rPr>
      </w:pPr>
      <w:r w:rsidRPr="00FB7776">
        <w:rPr>
          <w:rFonts w:ascii="Times New Roman" w:hAnsi="Times New Roman" w:cs="Times New Roman"/>
          <w:sz w:val="20"/>
          <w:szCs w:val="20"/>
        </w:rPr>
        <w:t xml:space="preserve">6.13.1.  количественные и качественные показатели, предусмотренные действующими нормами искусственного освещения и наружного архитектурного освещения согласно </w:t>
      </w:r>
      <w:r w:rsidRPr="00FB7776">
        <w:rPr>
          <w:rFonts w:ascii="Times New Roman" w:hAnsi="Times New Roman" w:cs="Times New Roman"/>
          <w:bCs/>
          <w:sz w:val="20"/>
          <w:szCs w:val="20"/>
          <w:lang w:eastAsia="ru-RU"/>
        </w:rPr>
        <w:t>"СП 52.13330.2016. Свод правил. Естественное и искусственное освещение. Актуализированная редакция СНиП 23-05-95*"</w:t>
      </w:r>
      <w:r w:rsidRPr="00FB7776">
        <w:rPr>
          <w:rFonts w:ascii="Times New Roman" w:hAnsi="Times New Roman" w:cs="Times New Roman"/>
          <w:color w:val="000000"/>
          <w:sz w:val="20"/>
          <w:szCs w:val="20"/>
        </w:rPr>
        <w:t>;</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6.13.2.  надежность работы установок безопасность населения, обслуживающего персонала и в необходимых случаях защищенность от вандализма;</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6.13.3. экономичность и </w:t>
      </w:r>
      <w:proofErr w:type="spellStart"/>
      <w:r w:rsidRPr="00FB7776">
        <w:rPr>
          <w:rFonts w:ascii="Times New Roman" w:hAnsi="Times New Roman" w:cs="Times New Roman"/>
          <w:sz w:val="20"/>
          <w:szCs w:val="20"/>
        </w:rPr>
        <w:t>энергоэффективность</w:t>
      </w:r>
      <w:proofErr w:type="spellEnd"/>
      <w:r w:rsidRPr="00FB7776">
        <w:rPr>
          <w:rFonts w:ascii="Times New Roman" w:hAnsi="Times New Roman" w:cs="Times New Roman"/>
          <w:sz w:val="20"/>
          <w:szCs w:val="20"/>
        </w:rPr>
        <w:t xml:space="preserve"> применяемых установок, рациональное распределение и использование электроэнергии;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6.13.4. эстетика элементов осветительных установок, их дизайн, качество материалов и изделий с учетом восприятия в дневное и ночное время;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6.13.5. удобство обслуживания и управления при разных режимах работы установок.</w:t>
      </w:r>
    </w:p>
    <w:p w:rsidR="00FB7776" w:rsidRPr="00FB7776" w:rsidRDefault="00FB7776" w:rsidP="00FB7776">
      <w:pPr>
        <w:autoSpaceDE w:val="0"/>
        <w:autoSpaceDN w:val="0"/>
        <w:adjustRightInd w:val="0"/>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 xml:space="preserve">6.14. Строительство, эксплуатация, текущий и капитальный ремонт сетей наружного освещения улиц, дорог, площадей, мостов, путепроводов, скверов, парков, рекреационных и прочих общественных территорий осуществляются специализированными организациями в соответствии с техническими требованиями, установленными законодательством, в том числе с учетом </w:t>
      </w:r>
      <w:r w:rsidRPr="00FB7776">
        <w:rPr>
          <w:rFonts w:ascii="Times New Roman" w:hAnsi="Times New Roman" w:cs="Times New Roman"/>
          <w:bCs/>
          <w:sz w:val="20"/>
          <w:szCs w:val="20"/>
          <w:lang w:eastAsia="ru-RU"/>
        </w:rPr>
        <w:t>"СН 541-82. Инструкция по проектированию наружного освещения городов, поселков и сельских населенных пунктов"</w:t>
      </w:r>
      <w:r w:rsidRPr="00FB7776">
        <w:rPr>
          <w:rFonts w:ascii="Times New Roman" w:hAnsi="Times New Roman" w:cs="Times New Roman"/>
          <w:color w:val="000000"/>
          <w:sz w:val="20"/>
          <w:szCs w:val="20"/>
        </w:rPr>
        <w:t>.</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6.15. Техническое обслуживание, капитальный ремонт, реконструкция сетей уличного освещения производится предприятием (организацией), осуществляющим обслуживание сетей.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6.16. Вывоз поврежденных, сбитых, демонтированных опор установок уличного освещения осуществляется собственниками либо эксплуатирующими опоры организациями: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на основных магистралях - незамедлительно;</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на остальных территориях, а также демонтируемые опоры - в течение суток с момента обнаружения.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6.17. Юридические лица и индивидуальные предприниматели, эксплуатирующие рекламные и информационные конструкции с внутренним и внешним подсветом, витринное освещение, иное электронно-световое оборудование, обязаны обеспечить своевременную замену перегоревших </w:t>
      </w:r>
      <w:proofErr w:type="spellStart"/>
      <w:r w:rsidRPr="00FB7776">
        <w:rPr>
          <w:rFonts w:ascii="Times New Roman" w:hAnsi="Times New Roman" w:cs="Times New Roman"/>
          <w:sz w:val="20"/>
          <w:szCs w:val="20"/>
        </w:rPr>
        <w:t>газосветовых</w:t>
      </w:r>
      <w:proofErr w:type="spellEnd"/>
      <w:r w:rsidRPr="00FB7776">
        <w:rPr>
          <w:rFonts w:ascii="Times New Roman" w:hAnsi="Times New Roman" w:cs="Times New Roman"/>
          <w:sz w:val="20"/>
          <w:szCs w:val="20"/>
        </w:rPr>
        <w:t xml:space="preserve"> трубок и электроламп.</w:t>
      </w:r>
    </w:p>
    <w:p w:rsidR="00FB7776" w:rsidRPr="00FB7776" w:rsidRDefault="00FB7776" w:rsidP="00FB7776">
      <w:pPr>
        <w:pStyle w:val="a8"/>
        <w:rPr>
          <w:rFonts w:ascii="Times New Roman" w:hAnsi="Times New Roman" w:cs="Times New Roman"/>
          <w:sz w:val="20"/>
          <w:szCs w:val="20"/>
        </w:rPr>
      </w:pPr>
    </w:p>
    <w:p w:rsidR="00FB7776" w:rsidRPr="00FB7776" w:rsidRDefault="00FB7776" w:rsidP="00FB7776">
      <w:pPr>
        <w:pStyle w:val="a8"/>
        <w:jc w:val="center"/>
        <w:rPr>
          <w:rFonts w:ascii="Times New Roman" w:hAnsi="Times New Roman" w:cs="Times New Roman"/>
          <w:b/>
          <w:sz w:val="20"/>
          <w:szCs w:val="20"/>
        </w:rPr>
      </w:pPr>
      <w:bookmarkStart w:id="5" w:name="P435"/>
      <w:bookmarkEnd w:id="5"/>
      <w:r w:rsidRPr="00FB7776">
        <w:rPr>
          <w:rFonts w:ascii="Times New Roman" w:hAnsi="Times New Roman" w:cs="Times New Roman"/>
          <w:b/>
          <w:sz w:val="20"/>
          <w:szCs w:val="20"/>
        </w:rPr>
        <w:t xml:space="preserve">7. Организация озеленения территории сельского поселения, включая порядок создания, содержания, восстановления и </w:t>
      </w:r>
      <w:proofErr w:type="gramStart"/>
      <w:r w:rsidRPr="00FB7776">
        <w:rPr>
          <w:rFonts w:ascii="Times New Roman" w:hAnsi="Times New Roman" w:cs="Times New Roman"/>
          <w:b/>
          <w:sz w:val="20"/>
          <w:szCs w:val="20"/>
        </w:rPr>
        <w:t>охраны</w:t>
      </w:r>
      <w:proofErr w:type="gramEnd"/>
      <w:r w:rsidRPr="00FB7776">
        <w:rPr>
          <w:rFonts w:ascii="Times New Roman" w:hAnsi="Times New Roman" w:cs="Times New Roman"/>
          <w:b/>
          <w:sz w:val="20"/>
          <w:szCs w:val="20"/>
        </w:rPr>
        <w:t xml:space="preserve"> расположенных в границах населенных пунктов газонов, цветников и иных территорий, занятых травянистыми растениями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7.1. Зеленый фонд территории сельского поселения включает в себя озелененные территории всех категорий и видов, образующие систему озеленения в пределах населенных пунктов.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7.2. Выделяются три основных категории озелененных территорий сельского поселения, каждая из которых имеет свой режим пользования: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7.2.1. озелененные территории общего пользования - территории, используемые для рекреации населенных пунктов сельского поселения, предназначенные для различных форм отдыха. К ним относятся парки, скверы, аллеи, леса, зеленые насаждения вдоль автодорог;</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7.2.2. озелененные территории ограниченного пользования - озелененная территория лечебных, детских учебных учреждений, предприятий и иных организаций, спортивных комплексов, жилых кварталов;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7.2.3. озелененные территории специального назначения - озелененная территория санитарно-защитных, </w:t>
      </w:r>
      <w:proofErr w:type="spellStart"/>
      <w:r w:rsidRPr="00FB7776">
        <w:rPr>
          <w:rFonts w:ascii="Times New Roman" w:hAnsi="Times New Roman" w:cs="Times New Roman"/>
          <w:sz w:val="20"/>
          <w:szCs w:val="20"/>
        </w:rPr>
        <w:t>водоохранных</w:t>
      </w:r>
      <w:proofErr w:type="spellEnd"/>
      <w:r w:rsidRPr="00FB7776">
        <w:rPr>
          <w:rFonts w:ascii="Times New Roman" w:hAnsi="Times New Roman" w:cs="Times New Roman"/>
          <w:sz w:val="20"/>
          <w:szCs w:val="20"/>
        </w:rPr>
        <w:t>, противопожарных зон, кладбищ, насаждения вдоль автомобильных дорог.</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7.3. Озелененные территории вместе с насаждениями, пешеходными и парковыми дорожками и площадками, МАФ и оборудованием, парковыми сооружениями выполняют природоохранные, </w:t>
      </w:r>
      <w:proofErr w:type="spellStart"/>
      <w:r w:rsidRPr="00FB7776">
        <w:rPr>
          <w:rFonts w:ascii="Times New Roman" w:hAnsi="Times New Roman" w:cs="Times New Roman"/>
          <w:sz w:val="20"/>
          <w:szCs w:val="20"/>
        </w:rPr>
        <w:t>средозащитные</w:t>
      </w:r>
      <w:proofErr w:type="spellEnd"/>
      <w:r w:rsidRPr="00FB7776">
        <w:rPr>
          <w:rFonts w:ascii="Times New Roman" w:hAnsi="Times New Roman" w:cs="Times New Roman"/>
          <w:sz w:val="20"/>
          <w:szCs w:val="20"/>
        </w:rPr>
        <w:t xml:space="preserve">, рекреационные, </w:t>
      </w:r>
      <w:proofErr w:type="spellStart"/>
      <w:r w:rsidRPr="00FB7776">
        <w:rPr>
          <w:rFonts w:ascii="Times New Roman" w:hAnsi="Times New Roman" w:cs="Times New Roman"/>
          <w:sz w:val="20"/>
          <w:szCs w:val="20"/>
        </w:rPr>
        <w:t>средоформирующие</w:t>
      </w:r>
      <w:proofErr w:type="spellEnd"/>
      <w:r w:rsidRPr="00FB7776">
        <w:rPr>
          <w:rFonts w:ascii="Times New Roman" w:hAnsi="Times New Roman" w:cs="Times New Roman"/>
          <w:sz w:val="20"/>
          <w:szCs w:val="20"/>
        </w:rPr>
        <w:t xml:space="preserve"> и санитарно-защитные функции, являясь составной частью природного комплекса и зеленого фонда сельского поселения.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7.4. Работы по организации газонов и цветников, а также по созданию элементов озеленения (за исключением посадки деревьев и кустарников) на территориях общего пользования производятся по проектам благоустройства, предусмотренным настоящими Правилами.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7.5. Снос, посадка, обрезка деревьев и кустарников осуществляются на основании разрешения администрации сельского поселения.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Запрещается снос, пересадка зеленых насаждений без разрешения администрации сельского поселения.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7.6. При проведении работ по озеленению, в том числе выкорчевке корневой системы деревьев, лица, ответственные за проведение работ, обязаны не допускать повреждения асфальтового покрытия и элементов </w:t>
      </w:r>
      <w:r w:rsidRPr="00FB7776">
        <w:rPr>
          <w:rFonts w:ascii="Times New Roman" w:hAnsi="Times New Roman" w:cs="Times New Roman"/>
          <w:sz w:val="20"/>
          <w:szCs w:val="20"/>
        </w:rPr>
        <w:lastRenderedPageBreak/>
        <w:t>благоустройства. В случае повреждения лица, производящие работы, обязаны восстановить нарушенное асфальтовое покрытие, элементы благоустройства.</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7.7. Создание озелененных территорий и элементов озеленения, включая газоны и цветники.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7.7.1. К работам по созданию озелененных территорий и элементов озеленения относятся: посадка деревьев и кустарников, создание живых изгородей, цветников и газонов и иные работы по озеленению.</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7.7.2. </w:t>
      </w:r>
      <w:proofErr w:type="gramStart"/>
      <w:r w:rsidRPr="00FB7776">
        <w:rPr>
          <w:rFonts w:ascii="Times New Roman" w:hAnsi="Times New Roman" w:cs="Times New Roman"/>
          <w:sz w:val="20"/>
          <w:szCs w:val="20"/>
        </w:rPr>
        <w:t>Создание озелененных территорий и элементов озеленения осуществляется в соответствии с настоящими Правилами, нормативами градостроительного проектирования сельского поселения, с соблюдением внешнего архитектурного облика сложившейся застройки территорий сельского поселения, правил, стандартов, технических норм и иных требований нормативных правовых актов Российской Федерации, законодательства Новосибирской области, правовых актов органа местного самоуправления сельского поселения, а также прав и охраняемых законом интересов третьих лиц.</w:t>
      </w:r>
      <w:proofErr w:type="gramEnd"/>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7.7.3.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7.7.4. В зависимости от выбора типов насаждений требуется определять объемно-пространственную структуру насаждений и обеспечивать визуально-композиционные и функциональные связи участков озелененных территорий между собой и с застройкой территории сельского поселения.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7.8. Необходимо организовывать на территории сельского поселения создание элементов озеленения и озелененных территорий в шаговой доступности от дома. Зеленые пространства проектируются </w:t>
      </w:r>
      <w:proofErr w:type="gramStart"/>
      <w:r w:rsidRPr="00FB7776">
        <w:rPr>
          <w:rFonts w:ascii="Times New Roman" w:hAnsi="Times New Roman" w:cs="Times New Roman"/>
          <w:sz w:val="20"/>
          <w:szCs w:val="20"/>
        </w:rPr>
        <w:t>приспособленными</w:t>
      </w:r>
      <w:proofErr w:type="gramEnd"/>
      <w:r w:rsidRPr="00FB7776">
        <w:rPr>
          <w:rFonts w:ascii="Times New Roman" w:hAnsi="Times New Roman" w:cs="Times New Roman"/>
          <w:sz w:val="20"/>
          <w:szCs w:val="20"/>
        </w:rPr>
        <w:t xml:space="preserve"> для активного использования с учетом устойчивого развития и бережного отношения к окружающей среде.</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7.9. При создании элементов озеленения и озелененных территорий учитываются факторы биоразнообразия и непрерывности озелененных элементов среды.</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7.10. </w:t>
      </w:r>
      <w:proofErr w:type="gramStart"/>
      <w:r w:rsidRPr="00FB7776">
        <w:rPr>
          <w:rFonts w:ascii="Times New Roman" w:hAnsi="Times New Roman" w:cs="Times New Roman"/>
          <w:sz w:val="20"/>
          <w:szCs w:val="20"/>
        </w:rPr>
        <w:t>Работы по озеленению территорий, являющихся частями территории, предназначенной для строительства объектов капитального строительства, либо выполняемые при строительстве, реконструкции, капитальном ремонте объектов капитального строительства, производятся в соответствии с проектной документацией, предусмотренной законодательством Российской Федерации о градостроительной деятельности.</w:t>
      </w:r>
      <w:proofErr w:type="gramEnd"/>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При разработке проектной документации по озеленению необходимо составлять </w:t>
      </w:r>
      <w:proofErr w:type="spellStart"/>
      <w:r w:rsidRPr="00FB7776">
        <w:rPr>
          <w:rFonts w:ascii="Times New Roman" w:hAnsi="Times New Roman" w:cs="Times New Roman"/>
          <w:sz w:val="20"/>
          <w:szCs w:val="20"/>
        </w:rPr>
        <w:t>дендроплан</w:t>
      </w:r>
      <w:proofErr w:type="spellEnd"/>
      <w:r w:rsidRPr="00FB7776">
        <w:rPr>
          <w:rFonts w:ascii="Times New Roman" w:hAnsi="Times New Roman" w:cs="Times New Roman"/>
          <w:sz w:val="20"/>
          <w:szCs w:val="20"/>
        </w:rPr>
        <w:t xml:space="preserve"> на строительство, капитальный ремонт и реконструкцию объектов </w:t>
      </w:r>
      <w:proofErr w:type="gramStart"/>
      <w:r w:rsidRPr="00FB7776">
        <w:rPr>
          <w:rFonts w:ascii="Times New Roman" w:hAnsi="Times New Roman" w:cs="Times New Roman"/>
          <w:sz w:val="20"/>
          <w:szCs w:val="20"/>
        </w:rPr>
        <w:t>озеленения</w:t>
      </w:r>
      <w:proofErr w:type="gramEnd"/>
      <w:r w:rsidRPr="00FB7776">
        <w:rPr>
          <w:rFonts w:ascii="Times New Roman" w:hAnsi="Times New Roman" w:cs="Times New Roman"/>
          <w:sz w:val="20"/>
          <w:szCs w:val="20"/>
        </w:rPr>
        <w:t xml:space="preserve"> с целью рационального размещения проектируемых объектов и максимального сохранения здоровых и декоративных растений.</w:t>
      </w:r>
    </w:p>
    <w:p w:rsidR="00FB7776" w:rsidRPr="00FB7776" w:rsidRDefault="00FB7776" w:rsidP="00FB7776">
      <w:pPr>
        <w:pStyle w:val="a8"/>
        <w:jc w:val="both"/>
        <w:rPr>
          <w:rFonts w:ascii="Times New Roman" w:hAnsi="Times New Roman" w:cs="Times New Roman"/>
          <w:sz w:val="20"/>
          <w:szCs w:val="20"/>
        </w:rPr>
      </w:pPr>
      <w:proofErr w:type="spellStart"/>
      <w:r w:rsidRPr="00FB7776">
        <w:rPr>
          <w:rFonts w:ascii="Times New Roman" w:hAnsi="Times New Roman" w:cs="Times New Roman"/>
          <w:sz w:val="20"/>
          <w:szCs w:val="20"/>
        </w:rPr>
        <w:t>Дендроплан</w:t>
      </w:r>
      <w:proofErr w:type="spellEnd"/>
      <w:r w:rsidRPr="00FB7776">
        <w:rPr>
          <w:rFonts w:ascii="Times New Roman" w:hAnsi="Times New Roman" w:cs="Times New Roman"/>
          <w:sz w:val="20"/>
          <w:szCs w:val="20"/>
        </w:rPr>
        <w:t xml:space="preserve"> разрабатывается проектной организацией.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При разработке проектной документации необходимо включать требования, предъявляемые к условным обозначениям зеленых насаждений на </w:t>
      </w:r>
      <w:proofErr w:type="spellStart"/>
      <w:r w:rsidRPr="00FB7776">
        <w:rPr>
          <w:rFonts w:ascii="Times New Roman" w:hAnsi="Times New Roman" w:cs="Times New Roman"/>
          <w:sz w:val="20"/>
          <w:szCs w:val="20"/>
        </w:rPr>
        <w:t>дендропланах</w:t>
      </w:r>
      <w:proofErr w:type="spellEnd"/>
      <w:r w:rsidRPr="00FB7776">
        <w:rPr>
          <w:rFonts w:ascii="Times New Roman" w:hAnsi="Times New Roman" w:cs="Times New Roman"/>
          <w:sz w:val="20"/>
          <w:szCs w:val="20"/>
        </w:rPr>
        <w:t>.</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7.11. Физические и юридические лица, индивидуальные предприниматели вправе самостоятельно создавать элементы озеленения и озелененные территории населенных пунктов сельского поселения в соответствии с требованиями, установленными настоящими Правилами.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7.12. </w:t>
      </w:r>
      <w:proofErr w:type="gramStart"/>
      <w:r w:rsidRPr="00FB7776">
        <w:rPr>
          <w:rFonts w:ascii="Times New Roman" w:hAnsi="Times New Roman" w:cs="Times New Roman"/>
          <w:sz w:val="20"/>
          <w:szCs w:val="20"/>
        </w:rPr>
        <w:t>Посадка деревьев и кустарников в рамках компенсационного озеленения предусматривает воспроизводство зеленых насаждений равноценными или более ценными и устойчивыми к условиям окружающей среды породами зеленых насаждений;</w:t>
      </w:r>
      <w:proofErr w:type="gramEnd"/>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7.12.1. необходимость проведения компенсационного озеленения, видовой состав и возраст высаживаемых зеленых насаждений по каждому конкретному обращению заявителей определяется комиссией по оценке целесообразности сноса, посадки зеленых насаждений, обрезки деревьев в муниципальном образовании (далее - Комиссия).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Состав комиссии и положение о комиссии утверждаются постановлением администрации сельского поселения.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Компенсационное озеленение проводится за счет средств физических и юридических лиц, индивидуальных предпринимателей, в интересах которых будет производиться вынужденный снос зеленых насаждений;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7.12.2. администрация сельское поселение, ежегодно определяет места для проведения озеленения, в том числе компенсационного озеленения территорий общего </w:t>
      </w:r>
      <w:proofErr w:type="gramStart"/>
      <w:r w:rsidRPr="00FB7776">
        <w:rPr>
          <w:rFonts w:ascii="Times New Roman" w:hAnsi="Times New Roman" w:cs="Times New Roman"/>
          <w:sz w:val="20"/>
          <w:szCs w:val="20"/>
        </w:rPr>
        <w:t>пользования</w:t>
      </w:r>
      <w:proofErr w:type="gramEnd"/>
      <w:r w:rsidRPr="00FB7776">
        <w:rPr>
          <w:rFonts w:ascii="Times New Roman" w:hAnsi="Times New Roman" w:cs="Times New Roman"/>
          <w:sz w:val="20"/>
          <w:szCs w:val="20"/>
        </w:rPr>
        <w:t xml:space="preserve"> с учетом перспектив развития озелененных территорий;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7.12.3. компенсационное озеленение проводится на тех же участках территории, где осуществляется вынужденный снос зеленых насаждений.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Работы по компенсационному озеленению в случае невозможности их проведения на тех же участках осуществляются на местах для проведения компенсационного озеленения, которые определяет комиссия;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7.12.4. компенсационное озеленение проводится в сроки, указанные в разрешении, в ближайший посадочный сезон, но не позднее года с момента вынужденного сноса зеленых насаждений.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7.13. Приемка работ по озеленению территорий проводится в весенне-осенний период комиссией в порядке, установленном постановлением администрации сельского поселения.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7.14. Содержание зеленых насаждений.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7.14.1. Работы по содержанию и восстановлению парков, скверов, зеленых зон, осуществляются организациями.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7.14.2. Лицам, ответственным за содержание соответствующей территории, рекомендуется: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доводить до сведения администрации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lastRenderedPageBreak/>
        <w:t>проводить своевременный ремонт ограждений зеленых насаждений.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7.15. Ветви, закрывающие указатели с наименованиями улиц и номерами домов, обязаны обрезать:</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у многоквартирных домов - организации, обслуживающие жилищный фонд, если собственниками заключен договор на управление многоквартирными домами, а при отсутствии такого договора - собственники, наниматели помещений в многоквартирных домах;</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у нежилых административных зданий - собственники, пользователи зданий.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7.16. Вынужденный снос зеленых насаждений осуществляется в случаях:</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размещения, строительства, капитального ремонта, реконструкции зданий, строений, сооружений на территориях, в пределах которых произрастают зеленые насаждения;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проведения работ по прокладке инженерных сетей и коммуникаций на территориях, в пределах которых произрастают зеленые насаждения;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проведения работ по благоустройству территорий, в пределах которых произрастают зеленые насаждения;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произрастания зеленых насаждений в нарушение действующих технических регламентов, норм и правил;</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возникновения аварийных и иных ситуаций, создающих угрозу здоровью, жизни и имуществу граждан и организаций на территориях, в пределах которых произрастают зеленые насаждения, и ликвидации их последствий;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исполнения заключений и предписаний надзорных органов.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7.16. Обрезка ветвей, закрывающих дорожные знаки, просвет проезжей части улиц, по которым организовано дорожное движение, обеспечивается администрацией сельского поселения.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7.17. Возмещение ущерба, причиненного вследствие вынужденного или незаконного сноса зеленых насаждений, является обязательным.</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7.17.1. Возмещение ущерба, причиненного вследствие незаконного сноса зеленых насаждений, производится только в денежной форме.</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7.17.2. Возмещение ущерба, причиненного вследствие вынужденного сноса зеленых насаждений, проводится в денежной или натуральной форме.</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Форма возмещения ущерба при вынужденном сносе определяется комиссией.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7.17.3. Возмещение ущерба за вынужденный или незаконный снос зеленых насаждений осуществляется в порядке, установленном постановлением администрацией сельского поселение.</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7.18. Охрана зеленых насаждений.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7.18.1. Охране подлежат все зеленые насаждения, расположенные на территории сельского поселения, независимо от форм собственности на земельные участки, на которых эти насаждения расположены.</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7.18.2. Физические и юридические лица, индивидуальные предприниматели, в собственности или пользовании которых находятся земельные участки и прилегающие к ним территории, обеспечивают сохранность зеленых насаждений.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7.18.3. На озелененных территориях общего пользования населенных пунктов запрещается: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рвать цветы и ломать ветки деревьев и кустарников;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сжигать листья, сметать их в лотки в период массового листопада, засыпать ими стволы деревьев и кустарников;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повреждать и уничтожать зеленые насаждения, газоны, цветники;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допускать касание ветвей деревьев и кустарников </w:t>
      </w:r>
      <w:proofErr w:type="spellStart"/>
      <w:r w:rsidRPr="00FB7776">
        <w:rPr>
          <w:rFonts w:ascii="Times New Roman" w:hAnsi="Times New Roman" w:cs="Times New Roman"/>
          <w:sz w:val="20"/>
          <w:szCs w:val="20"/>
        </w:rPr>
        <w:t>токонесущих</w:t>
      </w:r>
      <w:proofErr w:type="spellEnd"/>
      <w:r w:rsidRPr="00FB7776">
        <w:rPr>
          <w:rFonts w:ascii="Times New Roman" w:hAnsi="Times New Roman" w:cs="Times New Roman"/>
          <w:sz w:val="20"/>
          <w:szCs w:val="20"/>
        </w:rPr>
        <w:t xml:space="preserve"> проводов, закрытие ветвями указателей наименований улиц, номеров домов, дорожных знаков, </w:t>
      </w:r>
      <w:proofErr w:type="spellStart"/>
      <w:r w:rsidRPr="00FB7776">
        <w:rPr>
          <w:rFonts w:ascii="Times New Roman" w:hAnsi="Times New Roman" w:cs="Times New Roman"/>
          <w:sz w:val="20"/>
          <w:szCs w:val="20"/>
        </w:rPr>
        <w:t>заужение</w:t>
      </w:r>
      <w:proofErr w:type="spellEnd"/>
      <w:r w:rsidRPr="00FB7776">
        <w:rPr>
          <w:rFonts w:ascii="Times New Roman" w:hAnsi="Times New Roman" w:cs="Times New Roman"/>
          <w:sz w:val="20"/>
          <w:szCs w:val="20"/>
        </w:rPr>
        <w:t xml:space="preserve"> ветвями деревьев просвета проезжей части улиц, по которым организовано дорожное движение;</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забивать в стволы деревьев и кустарников гвозди, прикреплять информационные конструкции, объявления, в том числе рекламного характера, электропровода, проволоку и другие предметы;</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складировать любые материалы, а также оставлять пни, ветки, опил, стружку после проведения работ по сносу деревьев и кустарников, складировать порубочные остатки после производства работ по сносу, обрезке зеленых насаждений на месте производства работ;</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делать надрезы и надписи на их стволах и ветвях;</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производить перенос и последующее складирование обрезанных на придомовых территориях веток деревьев и кустарников;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сбрасывать снег с крыш на участки, занятые насаждениями, без принятия мер, обеспечивающих сохранность деревьев и кустарников.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7.19. Учет, инвентаризация и ведение реестра озелененных территорий осуществляется администрацией сельского поселения. </w:t>
      </w:r>
    </w:p>
    <w:p w:rsidR="00FB7776" w:rsidRPr="00FB7776" w:rsidRDefault="00FB7776" w:rsidP="00FB7776">
      <w:pPr>
        <w:spacing w:after="0" w:line="240" w:lineRule="auto"/>
        <w:rPr>
          <w:rFonts w:ascii="Times New Roman" w:hAnsi="Times New Roman" w:cs="Times New Roman"/>
          <w:sz w:val="20"/>
          <w:szCs w:val="20"/>
        </w:rPr>
      </w:pPr>
    </w:p>
    <w:p w:rsidR="00FB7776" w:rsidRPr="00FB7776" w:rsidRDefault="00FB7776" w:rsidP="00FB7776">
      <w:pPr>
        <w:autoSpaceDE w:val="0"/>
        <w:autoSpaceDN w:val="0"/>
        <w:adjustRightInd w:val="0"/>
        <w:spacing w:after="0" w:line="240" w:lineRule="auto"/>
        <w:ind w:firstLine="540"/>
        <w:jc w:val="center"/>
        <w:rPr>
          <w:rFonts w:ascii="Times New Roman" w:hAnsi="Times New Roman" w:cs="Times New Roman"/>
          <w:b/>
          <w:sz w:val="20"/>
          <w:szCs w:val="20"/>
          <w:lang w:eastAsia="ru-RU"/>
        </w:rPr>
      </w:pPr>
      <w:bookmarkStart w:id="6" w:name="P512"/>
      <w:bookmarkEnd w:id="6"/>
      <w:r w:rsidRPr="00FB7776">
        <w:rPr>
          <w:rFonts w:ascii="Times New Roman" w:hAnsi="Times New Roman" w:cs="Times New Roman"/>
          <w:b/>
          <w:sz w:val="20"/>
          <w:szCs w:val="20"/>
        </w:rPr>
        <w:t>8. Размещение информации на территории сельского поселения,</w:t>
      </w:r>
      <w:r w:rsidRPr="00FB7776">
        <w:rPr>
          <w:rFonts w:ascii="Times New Roman" w:hAnsi="Times New Roman" w:cs="Times New Roman"/>
          <w:b/>
          <w:sz w:val="20"/>
          <w:szCs w:val="20"/>
          <w:lang w:eastAsia="ru-RU"/>
        </w:rPr>
        <w:t xml:space="preserve"> в том числе установки указателей с наименованиями улиц и номерами домов, вывесок</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8.1. Информационная конструкция - элемент благоустройства, выполняющий функцию информирования населения сельского поселения.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8.2. </w:t>
      </w:r>
      <w:proofErr w:type="gramStart"/>
      <w:r w:rsidRPr="00FB7776">
        <w:rPr>
          <w:rFonts w:ascii="Times New Roman" w:hAnsi="Times New Roman" w:cs="Times New Roman"/>
          <w:sz w:val="20"/>
          <w:szCs w:val="20"/>
        </w:rPr>
        <w:t>Информационные конструкции, размещаемые в населенных пунктах,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с требованиями размещения информационных конструкций, в том числе на внешних поверхностях зданий, строений, сооружений, а также не нарушать внешний архитектурно-художественный облик населенного пункта и обеспечивать соответствие эстетических характеристик информационных конструкций стилистике объекта, на котором они</w:t>
      </w:r>
      <w:proofErr w:type="gramEnd"/>
      <w:r w:rsidRPr="00FB7776">
        <w:rPr>
          <w:rFonts w:ascii="Times New Roman" w:hAnsi="Times New Roman" w:cs="Times New Roman"/>
          <w:sz w:val="20"/>
          <w:szCs w:val="20"/>
        </w:rPr>
        <w:t xml:space="preserve"> размещаются.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8.3. К информационным конструкциям относятся:</w:t>
      </w:r>
    </w:p>
    <w:p w:rsidR="00FB7776" w:rsidRPr="00FB7776" w:rsidRDefault="00FB7776" w:rsidP="00FB7776">
      <w:pPr>
        <w:pStyle w:val="a8"/>
        <w:jc w:val="both"/>
        <w:rPr>
          <w:rFonts w:ascii="Times New Roman" w:hAnsi="Times New Roman" w:cs="Times New Roman"/>
          <w:sz w:val="20"/>
          <w:szCs w:val="20"/>
        </w:rPr>
      </w:pPr>
      <w:proofErr w:type="gramStart"/>
      <w:r w:rsidRPr="00FB7776">
        <w:rPr>
          <w:rFonts w:ascii="Times New Roman" w:hAnsi="Times New Roman" w:cs="Times New Roman"/>
          <w:sz w:val="20"/>
          <w:szCs w:val="20"/>
        </w:rPr>
        <w:t>8.3.1. конструкции с информацией о проведении строительных, дорожных, аварийных и других работ, размещаемые в целях безопасности и информирования населения;</w:t>
      </w:r>
      <w:proofErr w:type="gramEnd"/>
    </w:p>
    <w:p w:rsidR="00FB7776" w:rsidRPr="00FB7776" w:rsidRDefault="00FB7776" w:rsidP="00FB7776">
      <w:pPr>
        <w:pStyle w:val="a8"/>
        <w:jc w:val="both"/>
        <w:rPr>
          <w:rFonts w:ascii="Times New Roman" w:hAnsi="Times New Roman" w:cs="Times New Roman"/>
          <w:sz w:val="20"/>
          <w:szCs w:val="20"/>
        </w:rPr>
      </w:pPr>
      <w:proofErr w:type="gramStart"/>
      <w:r w:rsidRPr="00FB7776">
        <w:rPr>
          <w:rFonts w:ascii="Times New Roman" w:hAnsi="Times New Roman" w:cs="Times New Roman"/>
          <w:sz w:val="20"/>
          <w:szCs w:val="20"/>
        </w:rPr>
        <w:lastRenderedPageBreak/>
        <w:t>8.3.2. конструкции с информацией об объектах инфраструктуры, достопримечательностях, музеях, архитектурных ансамблях, садово-парковых комплексах, отдельных зданиях и сооружениях, не являющихся коммерческими предприятиями, на представляющих собой культурную ценность, указатели с названиями топонимов.</w:t>
      </w:r>
      <w:proofErr w:type="gramEnd"/>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Установка указанных информационных конструкций осуществляется в соответствии с проектами благоустройства, предусмотренными настоящими Правилами, за исключением установки информационных конструкций на фасадах зданий, строений, сооружений.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8.3.3. конструкции в виде информационных указателей ориентирования в населенном пункте, в том числе обязательные указатели расписания движения пассажирского транспорта, указатели с наименованиями улиц и номеров домов на фасадах зданий, конструкции с общественно полезной информацией, в том числе навигационные схемы, знаки информирования об объектах притяжения.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Размещение указателей ориентирования в населенном пункте сельского поселения обеспечивается администрацией сельского поселения, в пределах предоставленных полномочий.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Физические и юридические лица, индивидуальные предприниматели вправе самостоятельно осуществлять размещение указанных информационных конструкций в соответствии с требованиями, установленными настоящими Правилами, и разработанным проектом благоустройства, предусмотренным настоящими  Правилами, за исключением установки информационных конструкций на фасадах зданий, строений, сооружений.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Установка информационных конструкций на фасадах осуществляется в соответствии с проектом </w:t>
      </w:r>
      <w:proofErr w:type="gramStart"/>
      <w:r w:rsidRPr="00FB7776">
        <w:rPr>
          <w:rFonts w:ascii="Times New Roman" w:hAnsi="Times New Roman" w:cs="Times New Roman"/>
          <w:sz w:val="20"/>
          <w:szCs w:val="20"/>
        </w:rPr>
        <w:t>архитектурного решения</w:t>
      </w:r>
      <w:proofErr w:type="gramEnd"/>
      <w:r w:rsidRPr="00FB7776">
        <w:rPr>
          <w:rFonts w:ascii="Times New Roman" w:hAnsi="Times New Roman" w:cs="Times New Roman"/>
          <w:sz w:val="20"/>
          <w:szCs w:val="20"/>
        </w:rPr>
        <w:t xml:space="preserve"> фасадов, предусмотренного настоящими Правилами;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8.3.4. конструкции с информацией, не содержащей сведений рекламного характера, предназначенные исключительно для информирования населения и гостей о предстоящих событиях и мероприятиях сельского поселения;</w:t>
      </w:r>
    </w:p>
    <w:p w:rsidR="00FB7776" w:rsidRPr="00FB7776" w:rsidRDefault="00FB7776" w:rsidP="00FB7776">
      <w:pPr>
        <w:pStyle w:val="a8"/>
        <w:jc w:val="both"/>
        <w:rPr>
          <w:rFonts w:ascii="Times New Roman" w:hAnsi="Times New Roman" w:cs="Times New Roman"/>
          <w:sz w:val="20"/>
          <w:szCs w:val="20"/>
        </w:rPr>
      </w:pPr>
      <w:proofErr w:type="gramStart"/>
      <w:r w:rsidRPr="00FB7776">
        <w:rPr>
          <w:rFonts w:ascii="Times New Roman" w:hAnsi="Times New Roman" w:cs="Times New Roman"/>
          <w:sz w:val="20"/>
          <w:szCs w:val="20"/>
        </w:rPr>
        <w:t>8.3.5.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w:t>
      </w:r>
      <w:proofErr w:type="gramEnd"/>
      <w:r w:rsidRPr="00FB7776">
        <w:rPr>
          <w:rFonts w:ascii="Times New Roman" w:hAnsi="Times New Roman" w:cs="Times New Roman"/>
          <w:sz w:val="20"/>
          <w:szCs w:val="20"/>
        </w:rPr>
        <w:t xml:space="preserve">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а также о режиме ее работы.</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Размещение вывесок осуществляется на основании проекта </w:t>
      </w:r>
      <w:proofErr w:type="gramStart"/>
      <w:r w:rsidRPr="00FB7776">
        <w:rPr>
          <w:rFonts w:ascii="Times New Roman" w:hAnsi="Times New Roman" w:cs="Times New Roman"/>
          <w:sz w:val="20"/>
          <w:szCs w:val="20"/>
        </w:rPr>
        <w:t>архитектурного решения</w:t>
      </w:r>
      <w:proofErr w:type="gramEnd"/>
      <w:r w:rsidRPr="00FB7776">
        <w:rPr>
          <w:rFonts w:ascii="Times New Roman" w:hAnsi="Times New Roman" w:cs="Times New Roman"/>
          <w:sz w:val="20"/>
          <w:szCs w:val="20"/>
        </w:rPr>
        <w:t xml:space="preserve"> фасада, предусмотренного настоящими Правилами.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8.3.6. доски объявлений, установленные на элементах общего имущества многоквартирного дома и иных предназначенных для этого местах, в том числе на земельных участках.</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Размещение досок объявлений допускается на основании проектов благоустройства, предусмотренных настоящими Правилами, за исключением установки досок объявлений на фасадах зданий, строений, сооружений.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Установка досок объявлений на фасадах осуществляется в соответствии с проектом </w:t>
      </w:r>
      <w:proofErr w:type="gramStart"/>
      <w:r w:rsidRPr="00FB7776">
        <w:rPr>
          <w:rFonts w:ascii="Times New Roman" w:hAnsi="Times New Roman" w:cs="Times New Roman"/>
          <w:sz w:val="20"/>
          <w:szCs w:val="20"/>
        </w:rPr>
        <w:t>архитектурного решения</w:t>
      </w:r>
      <w:proofErr w:type="gramEnd"/>
      <w:r w:rsidRPr="00FB7776">
        <w:rPr>
          <w:rFonts w:ascii="Times New Roman" w:hAnsi="Times New Roman" w:cs="Times New Roman"/>
          <w:sz w:val="20"/>
          <w:szCs w:val="20"/>
        </w:rPr>
        <w:t xml:space="preserve"> фасадов, предусмотренного настоящими Правилами;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8.3.6. уличное искусство (стрит-арт, граффити, </w:t>
      </w:r>
      <w:proofErr w:type="spellStart"/>
      <w:r w:rsidRPr="00FB7776">
        <w:rPr>
          <w:rFonts w:ascii="Times New Roman" w:hAnsi="Times New Roman" w:cs="Times New Roman"/>
          <w:sz w:val="20"/>
          <w:szCs w:val="20"/>
        </w:rPr>
        <w:t>мурали</w:t>
      </w:r>
      <w:proofErr w:type="spellEnd"/>
      <w:r w:rsidRPr="00FB7776">
        <w:rPr>
          <w:rFonts w:ascii="Times New Roman" w:hAnsi="Times New Roman" w:cs="Times New Roman"/>
          <w:sz w:val="20"/>
          <w:szCs w:val="20"/>
        </w:rPr>
        <w:t>).</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Размещение уличного искусства (стрит-арт, граффити, </w:t>
      </w:r>
      <w:proofErr w:type="spellStart"/>
      <w:r w:rsidRPr="00FB7776">
        <w:rPr>
          <w:rFonts w:ascii="Times New Roman" w:hAnsi="Times New Roman" w:cs="Times New Roman"/>
          <w:sz w:val="20"/>
          <w:szCs w:val="20"/>
        </w:rPr>
        <w:t>мурали</w:t>
      </w:r>
      <w:proofErr w:type="spellEnd"/>
      <w:r w:rsidRPr="00FB7776">
        <w:rPr>
          <w:rFonts w:ascii="Times New Roman" w:hAnsi="Times New Roman" w:cs="Times New Roman"/>
          <w:sz w:val="20"/>
          <w:szCs w:val="20"/>
        </w:rPr>
        <w:t>) осуществляется на основании проектов благоустройства, предусмотренных настоящими Правилами, за исключением размещения уличного искусства на фасадах зданий, строений, сооружений.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Размещение уличного искусства на фасадах осуществляется в соответствии с проектом </w:t>
      </w:r>
      <w:proofErr w:type="gramStart"/>
      <w:r w:rsidRPr="00FB7776">
        <w:rPr>
          <w:rFonts w:ascii="Times New Roman" w:hAnsi="Times New Roman" w:cs="Times New Roman"/>
          <w:sz w:val="20"/>
          <w:szCs w:val="20"/>
        </w:rPr>
        <w:t>архитектурного решения</w:t>
      </w:r>
      <w:proofErr w:type="gramEnd"/>
      <w:r w:rsidRPr="00FB7776">
        <w:rPr>
          <w:rFonts w:ascii="Times New Roman" w:hAnsi="Times New Roman" w:cs="Times New Roman"/>
          <w:sz w:val="20"/>
          <w:szCs w:val="20"/>
        </w:rPr>
        <w:t xml:space="preserve"> фасадов, предусмотренного настоящими Правилами.</w:t>
      </w:r>
    </w:p>
    <w:p w:rsidR="00FB7776" w:rsidRPr="00FB7776" w:rsidRDefault="00FB7776" w:rsidP="00FB7776">
      <w:pPr>
        <w:pStyle w:val="a8"/>
        <w:jc w:val="both"/>
        <w:rPr>
          <w:rFonts w:ascii="Times New Roman" w:hAnsi="Times New Roman" w:cs="Times New Roman"/>
          <w:color w:val="000000"/>
          <w:sz w:val="20"/>
          <w:szCs w:val="20"/>
        </w:rPr>
      </w:pPr>
      <w:r w:rsidRPr="00FB7776">
        <w:rPr>
          <w:rFonts w:ascii="Times New Roman" w:hAnsi="Times New Roman" w:cs="Times New Roman"/>
          <w:color w:val="000000"/>
          <w:sz w:val="20"/>
          <w:szCs w:val="20"/>
        </w:rPr>
        <w:t>8.4. Размещение плакатов, листовок, объявлений, в том числе рекламного характера, и иных информационных материалов допускается на специально отведенных для этих целей местах.</w:t>
      </w:r>
    </w:p>
    <w:p w:rsidR="00FB7776" w:rsidRPr="00FB7776" w:rsidRDefault="00FB7776" w:rsidP="00FB7776">
      <w:pPr>
        <w:autoSpaceDE w:val="0"/>
        <w:autoSpaceDN w:val="0"/>
        <w:adjustRightInd w:val="0"/>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Новосибирской области или сельского поселения, утверждаются  администрацией Убинского района.</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8.5. Указатели с наименованиями улиц и номерами домов и зданий размещаются в соответствии со следующими требованиями: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8.5.1. указатели с наименованиями улиц и номерами домов и зданий следует устанавливать на перекрестках с правой стороны дороги на опорах по горизонтали;</w:t>
      </w:r>
    </w:p>
    <w:p w:rsidR="00FB7776" w:rsidRPr="00FB7776" w:rsidRDefault="00FB7776" w:rsidP="00FB7776">
      <w:pPr>
        <w:spacing w:after="0" w:line="240" w:lineRule="auto"/>
        <w:jc w:val="both"/>
        <w:rPr>
          <w:rFonts w:ascii="Times New Roman" w:hAnsi="Times New Roman" w:cs="Times New Roman"/>
          <w:sz w:val="20"/>
          <w:szCs w:val="20"/>
        </w:rPr>
      </w:pPr>
      <w:r w:rsidRPr="00FB7776">
        <w:rPr>
          <w:rFonts w:ascii="Times New Roman" w:hAnsi="Times New Roman" w:cs="Times New Roman"/>
          <w:sz w:val="20"/>
          <w:szCs w:val="20"/>
        </w:rPr>
        <w:t>8.5.2. на участках дорог, не имеющих стационарного освещения, следует применять указатели с наименованиями улиц и номерами домов и зданий со светоотражающей поверхностью;</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8.5.3. указатели с наименованием улицы, переулка, площади устанавливаются на стенах домов и зданий, расположенных на перекрестках, с обеих сторон здания;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8.5.4. высота цифр, обозначающих номер дома или здания, должна составлять 20 - 30 см, высота букв в наименовании улицы, переулка, площади, проспекта - 8 - 12 см;</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8.5.5. при большой протяженности здания через каждые 75 - 90 метров устанавливаются дополнительные номерные знаки;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8.5.6. указатели с наименованиями улиц и номерами домов и зданий следует устанавливать на высоте от 2,5 м до 3,5 м от уровня земли на расстоянии не более 1 м от угла здания.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8.6. Указатели с наименованиями улиц и номерами домов и зданий располагаются с левой стороны здания (за левую и правую стороны следует принимать положение объекта, если смотреть на него со стороны проезда):</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 на главных фасадах - со стороны уличных проездов;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 на дворовых фасадах - со стороны внутриквартальных проездов.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lastRenderedPageBreak/>
        <w:t>8.7. Установку, ремонт и содержание указателей с наименованиями улиц и номерами домов и зданий обеспечивает администрация сельского поселения.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8.8. Установка новых указателей с наименованиями улиц и номерами домов и зданий, указателей с наименованиями площадей, указателей с наименованиями иных территорий в случаях присвоения наименований (переименования) соответственно улицам, площадям и иным территориям населенных пунктов и (или) замена существующих указателей в связи с переименованием производится в пределах средств бюджета сельского поселения.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8.9. Жилые, административные и производственные здания оборудуются указателями с наименованиями улиц и номерами домов и зданий, а многоквартирные дома - дополнительно указателями номеров подъездов и квартир.</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8.10. На территории сельского поселения запрещается: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размещение на зданиях вывесок, перекрывающих архитектурные элементы зданий (например, оконные проемы, колонны, орнамент);</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размещение на памятниках архитектуры и зданиях, год постройки которых 1930 или более ранний, вывесок с подложками;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размещение плакатов, листовок, объявлений, в том числе рекламного характера, и иных информационных материалов вне мест, определенных правовыми актами.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8.11. Информационные конструкции должны содержаться в технически исправном состоянии, быть очищенными от грязи и мусора.</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Не допускается наличие на информационных конструкциях механических повреждений, металлические элементы информационных конструкций должны быть очищены от ржавчины и окрашены.</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8.12. </w:t>
      </w:r>
      <w:proofErr w:type="gramStart"/>
      <w:r w:rsidRPr="00FB7776">
        <w:rPr>
          <w:rFonts w:ascii="Times New Roman" w:hAnsi="Times New Roman" w:cs="Times New Roman"/>
          <w:sz w:val="20"/>
          <w:szCs w:val="20"/>
        </w:rPr>
        <w:t xml:space="preserve">Очистка и удаление самовольно размещенных плакатов, листовок, объявлений, в том числе рекламного характера, и иных информационных материалов, печатной продукции, уличного искусства (стрит-арт, граффити, </w:t>
      </w:r>
      <w:proofErr w:type="spellStart"/>
      <w:r w:rsidRPr="00FB7776">
        <w:rPr>
          <w:rFonts w:ascii="Times New Roman" w:hAnsi="Times New Roman" w:cs="Times New Roman"/>
          <w:sz w:val="20"/>
          <w:szCs w:val="20"/>
        </w:rPr>
        <w:t>мурали</w:t>
      </w:r>
      <w:proofErr w:type="spellEnd"/>
      <w:r w:rsidRPr="00FB7776">
        <w:rPr>
          <w:rFonts w:ascii="Times New Roman" w:hAnsi="Times New Roman" w:cs="Times New Roman"/>
          <w:sz w:val="20"/>
          <w:szCs w:val="20"/>
        </w:rPr>
        <w:t>), надписей и изображений на зданиях, строениях, сооружениях, заборах, нестационарных торговых объектах, остановочных комплексах, остановочных пунктах, опорах освещения, опорах контактной сети и линий электропередач, деревьях осуществляется физическими и юридическими лицами, индивидуальными предпринимателями, являющимися собственниками, законными владельцами перечисленных</w:t>
      </w:r>
      <w:proofErr w:type="gramEnd"/>
      <w:r w:rsidRPr="00FB7776">
        <w:rPr>
          <w:rFonts w:ascii="Times New Roman" w:hAnsi="Times New Roman" w:cs="Times New Roman"/>
          <w:sz w:val="20"/>
          <w:szCs w:val="20"/>
        </w:rPr>
        <w:t xml:space="preserve"> объектов.</w:t>
      </w:r>
    </w:p>
    <w:p w:rsidR="00FB7776" w:rsidRPr="00FB7776" w:rsidRDefault="00FB7776" w:rsidP="00FB7776">
      <w:pPr>
        <w:pStyle w:val="a8"/>
        <w:rPr>
          <w:rFonts w:ascii="Times New Roman" w:hAnsi="Times New Roman" w:cs="Times New Roman"/>
          <w:sz w:val="20"/>
          <w:szCs w:val="20"/>
        </w:rPr>
      </w:pPr>
    </w:p>
    <w:p w:rsidR="00FB7776" w:rsidRPr="00FB7776" w:rsidRDefault="00FB7776" w:rsidP="00FB7776">
      <w:pPr>
        <w:autoSpaceDE w:val="0"/>
        <w:autoSpaceDN w:val="0"/>
        <w:adjustRightInd w:val="0"/>
        <w:spacing w:after="0" w:line="240" w:lineRule="auto"/>
        <w:jc w:val="center"/>
        <w:outlineLvl w:val="0"/>
        <w:rPr>
          <w:rFonts w:ascii="Times New Roman" w:hAnsi="Times New Roman" w:cs="Times New Roman"/>
          <w:b/>
          <w:bCs/>
          <w:sz w:val="20"/>
          <w:szCs w:val="20"/>
          <w:lang w:eastAsia="ru-RU"/>
        </w:rPr>
      </w:pPr>
      <w:r w:rsidRPr="00FB7776">
        <w:rPr>
          <w:rFonts w:ascii="Times New Roman" w:hAnsi="Times New Roman" w:cs="Times New Roman"/>
          <w:b/>
          <w:bCs/>
          <w:sz w:val="20"/>
          <w:szCs w:val="20"/>
          <w:lang w:eastAsia="ru-RU"/>
        </w:rPr>
        <w:t>9. Размещение и содержание детских и спортивных</w:t>
      </w:r>
    </w:p>
    <w:p w:rsidR="00FB7776" w:rsidRPr="00FB7776" w:rsidRDefault="00FB7776" w:rsidP="00FB7776">
      <w:pPr>
        <w:autoSpaceDE w:val="0"/>
        <w:autoSpaceDN w:val="0"/>
        <w:adjustRightInd w:val="0"/>
        <w:spacing w:after="0" w:line="240" w:lineRule="auto"/>
        <w:jc w:val="center"/>
        <w:rPr>
          <w:rFonts w:ascii="Times New Roman" w:hAnsi="Times New Roman" w:cs="Times New Roman"/>
          <w:b/>
          <w:bCs/>
          <w:sz w:val="20"/>
          <w:szCs w:val="20"/>
          <w:lang w:eastAsia="ru-RU"/>
        </w:rPr>
      </w:pPr>
      <w:r w:rsidRPr="00FB7776">
        <w:rPr>
          <w:rFonts w:ascii="Times New Roman" w:hAnsi="Times New Roman" w:cs="Times New Roman"/>
          <w:b/>
          <w:bCs/>
          <w:sz w:val="20"/>
          <w:szCs w:val="20"/>
          <w:lang w:eastAsia="ru-RU"/>
        </w:rPr>
        <w:t>площадок, площадок для выгула животных, парковок (парковочных мест)</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9.1. </w:t>
      </w:r>
      <w:proofErr w:type="gramStart"/>
      <w:r w:rsidRPr="00FB7776">
        <w:rPr>
          <w:rFonts w:ascii="Times New Roman" w:hAnsi="Times New Roman" w:cs="Times New Roman"/>
          <w:sz w:val="20"/>
          <w:szCs w:val="20"/>
        </w:rPr>
        <w:t>На территории сельского поселения предусматриваются следующие виды площадок: для игр детей (далее - детские площадки), отдыха взрослых (далее - площадки для отдыха и досуга), занятий спортом (далее - спортивные площадки), стоянки, парковки автомобилей (далее - площадки автостоянок), площадки для выгула и дрессировки собак.</w:t>
      </w:r>
      <w:proofErr w:type="gramEnd"/>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Размещение указанных площадок осуществляется на основании проектов благоустройства, предусмотренных настоящими  Правилами.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9.2. Размеры, расстояния от площадок до окон жилых и общественных зданий, расстояния между площадками, требования к их обустройству должны соответствовать требованиям действующего федерального законодательства, строительных и санитарных норм и правил.</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9.3. Уборка и содержание площадок, предусмотренных настоящей частью, осуществляется с соблюдением требований, установленных настоящими Правилами.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9.4. Размещаемое на площадках оборудование должно быть исправно, устойчиво закреплено, без шероховатостей, водостойким, соответствовать техническим нормам и стандартам, обеспечивающим безопасность при эксплуатации такого оборудования.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Территории площадок должны быть очищены от мусора, в зимний период - от снега, наледи и сосулек. Элементы благоустройства, расположенные на площадках, должны быть чистыми, окрашенными, находиться в технически исправном состоянии, не иметь повреждений, в том числе трещин, ржавчины, сколов.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9.5. Игровое и спортивное оборудование.</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9.5.1. на территории сельского поселения игровое и спортивное оборудование может быть представлено в виде игровых, физкультурно-оздоровительных устройств, сооружений и (или) их комплексов.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9.5.2.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9.5.3.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9.5.4.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9.6. Детские площадки.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9.6.1.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возможна организация спортивно-</w:t>
      </w:r>
      <w:r w:rsidRPr="00FB7776">
        <w:rPr>
          <w:rFonts w:ascii="Times New Roman" w:hAnsi="Times New Roman" w:cs="Times New Roman"/>
          <w:sz w:val="20"/>
          <w:szCs w:val="20"/>
        </w:rPr>
        <w:lastRenderedPageBreak/>
        <w:t>игровых комплексов (микро-</w:t>
      </w:r>
      <w:proofErr w:type="spellStart"/>
      <w:r w:rsidRPr="00FB7776">
        <w:rPr>
          <w:rFonts w:ascii="Times New Roman" w:hAnsi="Times New Roman" w:cs="Times New Roman"/>
          <w:sz w:val="20"/>
          <w:szCs w:val="20"/>
        </w:rPr>
        <w:t>скалодромы</w:t>
      </w:r>
      <w:proofErr w:type="spellEnd"/>
      <w:r w:rsidRPr="00FB7776">
        <w:rPr>
          <w:rFonts w:ascii="Times New Roman" w:hAnsi="Times New Roman" w:cs="Times New Roman"/>
          <w:sz w:val="20"/>
          <w:szCs w:val="20"/>
        </w:rPr>
        <w:t>, велодромы) и оборудование специальных мест для катания на самокатах, роликовых досках и коньках;</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9.6.2.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должны организовываться с проезжей части;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9.6.3.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Для оборудования детских площадок используются экологически чистые и безопасные материалы. Использование материалов, не предназначенных для оборудования детских площадок, не допускается.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9.6.4. при устройстве 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(турники и качели). При реконструкции и ремонте территорий детские площадки изолируются от мест ведения работ и складирования строительных материалов;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9.6.5. Мягкие виды покрытия (песчаное, уплотненное песчаное на грунтовом основании или гравийной крошке, мягкое резиновое или мягкое синтетическое) используются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9.7. Площадки для отдыха и досуга.</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9.7.1. площадки для отдыха и проведения досуга взрослого населения предназначены для тихого отдыха и настольных игр, размещаются на участках жилой застройки, на озелененных территориях, в парках, садах, скверах;</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9.7.2.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(по одной у каждой скамьи), осветительное оборудование;</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9.7.3. функционирование осветительного оборудования необходимо обеспечивать в режиме освещения территории, на которой расположена площадка.</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9.8. Спортивные площадки.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9.8.1.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участках спортивных сооружений;</w:t>
      </w:r>
    </w:p>
    <w:p w:rsidR="00FB7776" w:rsidRPr="00FB7776" w:rsidRDefault="00FB7776" w:rsidP="00FB7776">
      <w:pPr>
        <w:autoSpaceDE w:val="0"/>
        <w:autoSpaceDN w:val="0"/>
        <w:adjustRightInd w:val="0"/>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 xml:space="preserve">9.8.2. перечень элементов благоустройства территории на спортивной площадке включает мягкие или газонные виды покрытия, спортивное оборудование в соответствии с </w:t>
      </w:r>
      <w:r w:rsidRPr="00FB7776">
        <w:rPr>
          <w:rFonts w:ascii="Times New Roman" w:hAnsi="Times New Roman" w:cs="Times New Roman"/>
          <w:bCs/>
          <w:sz w:val="20"/>
          <w:szCs w:val="20"/>
          <w:lang w:eastAsia="ru-RU"/>
        </w:rPr>
        <w:t xml:space="preserve">"ГОСТ </w:t>
      </w:r>
      <w:proofErr w:type="gramStart"/>
      <w:r w:rsidRPr="00FB7776">
        <w:rPr>
          <w:rFonts w:ascii="Times New Roman" w:hAnsi="Times New Roman" w:cs="Times New Roman"/>
          <w:bCs/>
          <w:sz w:val="20"/>
          <w:szCs w:val="20"/>
          <w:lang w:eastAsia="ru-RU"/>
        </w:rPr>
        <w:t>Р</w:t>
      </w:r>
      <w:proofErr w:type="gramEnd"/>
      <w:r w:rsidRPr="00FB7776">
        <w:rPr>
          <w:rFonts w:ascii="Times New Roman" w:hAnsi="Times New Roman" w:cs="Times New Roman"/>
          <w:bCs/>
          <w:sz w:val="20"/>
          <w:szCs w:val="20"/>
          <w:lang w:eastAsia="ru-RU"/>
        </w:rPr>
        <w:t xml:space="preserve"> 55677-2013. Национальный стандарт Российской Федерации. Оборудование детских спортивных площадок. Безопасность конструкции и методы испытаний. Общие требования", "ГОСТ </w:t>
      </w:r>
      <w:proofErr w:type="gramStart"/>
      <w:r w:rsidRPr="00FB7776">
        <w:rPr>
          <w:rFonts w:ascii="Times New Roman" w:hAnsi="Times New Roman" w:cs="Times New Roman"/>
          <w:bCs/>
          <w:sz w:val="20"/>
          <w:szCs w:val="20"/>
          <w:lang w:eastAsia="ru-RU"/>
        </w:rPr>
        <w:t>Р</w:t>
      </w:r>
      <w:proofErr w:type="gramEnd"/>
      <w:r w:rsidRPr="00FB7776">
        <w:rPr>
          <w:rFonts w:ascii="Times New Roman" w:hAnsi="Times New Roman" w:cs="Times New Roman"/>
          <w:bCs/>
          <w:sz w:val="20"/>
          <w:szCs w:val="20"/>
          <w:lang w:eastAsia="ru-RU"/>
        </w:rPr>
        <w:t xml:space="preserve"> 55678-2013. Национальный стандарт Российской Федерации. Оборудование детских спортивных площадок. Безопасность конструкции и методы испытаний спортивно-развивающего оборудования", "ГОСТ </w:t>
      </w:r>
      <w:proofErr w:type="gramStart"/>
      <w:r w:rsidRPr="00FB7776">
        <w:rPr>
          <w:rFonts w:ascii="Times New Roman" w:hAnsi="Times New Roman" w:cs="Times New Roman"/>
          <w:bCs/>
          <w:sz w:val="20"/>
          <w:szCs w:val="20"/>
          <w:lang w:eastAsia="ru-RU"/>
        </w:rPr>
        <w:t>Р</w:t>
      </w:r>
      <w:proofErr w:type="gramEnd"/>
      <w:r w:rsidRPr="00FB7776">
        <w:rPr>
          <w:rFonts w:ascii="Times New Roman" w:hAnsi="Times New Roman" w:cs="Times New Roman"/>
          <w:bCs/>
          <w:sz w:val="20"/>
          <w:szCs w:val="20"/>
          <w:lang w:eastAsia="ru-RU"/>
        </w:rPr>
        <w:t xml:space="preserve"> 55678-2013. Национальный стандарт Российской Федерации. Оборудование детских спортивных площадок. Безопасность конструкции и методы испытаний спортивно-развивающего оборудования", "ГОСТ </w:t>
      </w:r>
      <w:proofErr w:type="gramStart"/>
      <w:r w:rsidRPr="00FB7776">
        <w:rPr>
          <w:rFonts w:ascii="Times New Roman" w:hAnsi="Times New Roman" w:cs="Times New Roman"/>
          <w:bCs/>
          <w:sz w:val="20"/>
          <w:szCs w:val="20"/>
          <w:lang w:eastAsia="ru-RU"/>
        </w:rPr>
        <w:t>Р</w:t>
      </w:r>
      <w:proofErr w:type="gramEnd"/>
      <w:r w:rsidRPr="00FB7776">
        <w:rPr>
          <w:rFonts w:ascii="Times New Roman" w:hAnsi="Times New Roman" w:cs="Times New Roman"/>
          <w:bCs/>
          <w:sz w:val="20"/>
          <w:szCs w:val="20"/>
          <w:lang w:eastAsia="ru-RU"/>
        </w:rPr>
        <w:t xml:space="preserve"> 55679-2013. Национальный стандарт Российской Федерации. Оборудование детских спортивных площадок. Безопасность при эксплуатации".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Озеленение площадок осуществляется по периметру. Для ограждения площадки применяется вертикальное озеленение.</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9.9. Площадки для выгула и дрессировки собак.</w:t>
      </w:r>
    </w:p>
    <w:p w:rsidR="00FB7776" w:rsidRPr="00FB7776" w:rsidRDefault="00FB7776" w:rsidP="00FB7776">
      <w:pPr>
        <w:pStyle w:val="a8"/>
        <w:jc w:val="both"/>
        <w:rPr>
          <w:rFonts w:ascii="Times New Roman" w:hAnsi="Times New Roman" w:cs="Times New Roman"/>
          <w:sz w:val="20"/>
          <w:szCs w:val="20"/>
        </w:rPr>
      </w:pPr>
      <w:proofErr w:type="gramStart"/>
      <w:r w:rsidRPr="00FB7776">
        <w:rPr>
          <w:rFonts w:ascii="Times New Roman" w:hAnsi="Times New Roman" w:cs="Times New Roman"/>
          <w:sz w:val="20"/>
          <w:szCs w:val="20"/>
        </w:rPr>
        <w:t>9.9.1. площадки для выгула и дрессировки собак размещаются на территориях общего пользования, за пределами санитарной зоны источников водоснабжения первого и второго поясов;</w:t>
      </w:r>
      <w:proofErr w:type="gramEnd"/>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9.9.2. для покрытия поверхности части площадки, предназначенной для выгула и дрессировки собак, предусматривается ровная поверхность, обеспечивающая хороший дренаж, не травмирующая конечности животных (газонное, песчаное, песчано-земляное), а также удобная для регулярной уборки и обновления;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9.9.3. перечень элементов благоустройства территории на площадке, предназначенной для выгула и дрессировки собак, включает ограждение, скамьи и урны, информационный стенд;</w:t>
      </w:r>
    </w:p>
    <w:p w:rsidR="00FB7776" w:rsidRPr="00FB7776" w:rsidRDefault="00FB7776" w:rsidP="00FB7776">
      <w:pPr>
        <w:pStyle w:val="a8"/>
        <w:jc w:val="both"/>
        <w:rPr>
          <w:rFonts w:ascii="Times New Roman" w:hAnsi="Times New Roman" w:cs="Times New Roman"/>
          <w:sz w:val="20"/>
          <w:szCs w:val="20"/>
          <w:shd w:val="clear" w:color="auto" w:fill="FFFFFF"/>
        </w:rPr>
      </w:pPr>
      <w:r w:rsidRPr="00FB7776">
        <w:rPr>
          <w:rFonts w:ascii="Times New Roman" w:hAnsi="Times New Roman" w:cs="Times New Roman"/>
          <w:sz w:val="20"/>
          <w:szCs w:val="20"/>
        </w:rPr>
        <w:t>9.9.4.</w:t>
      </w:r>
      <w:r w:rsidRPr="00FB7776">
        <w:rPr>
          <w:rFonts w:ascii="Times New Roman" w:hAnsi="Times New Roman" w:cs="Times New Roman"/>
          <w:sz w:val="20"/>
          <w:szCs w:val="20"/>
          <w:shd w:val="clear" w:color="auto" w:fill="FFFFFF"/>
        </w:rPr>
        <w:t xml:space="preserve"> расстояние от площадок для выгула собак до окон жилых и общественных зданий необходимо предусматривать не менее </w:t>
      </w:r>
      <w:smartTag w:uri="urn:schemas-microsoft-com:office:smarttags" w:element="metricconverter">
        <w:smartTagPr>
          <w:attr w:name="ProductID" w:val="40 м"/>
        </w:smartTagPr>
        <w:r w:rsidRPr="00FB7776">
          <w:rPr>
            <w:rFonts w:ascii="Times New Roman" w:hAnsi="Times New Roman" w:cs="Times New Roman"/>
            <w:sz w:val="20"/>
            <w:szCs w:val="20"/>
            <w:shd w:val="clear" w:color="auto" w:fill="FFFFFF"/>
          </w:rPr>
          <w:t>40 м</w:t>
        </w:r>
      </w:smartTag>
      <w:r w:rsidRPr="00FB7776">
        <w:rPr>
          <w:rFonts w:ascii="Times New Roman" w:hAnsi="Times New Roman" w:cs="Times New Roman"/>
          <w:sz w:val="20"/>
          <w:szCs w:val="20"/>
          <w:shd w:val="clear" w:color="auto" w:fill="FFFFFF"/>
        </w:rPr>
        <w:t>.;</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shd w:val="clear" w:color="auto" w:fill="FFFFFF"/>
        </w:rPr>
        <w:t>9.9.5.</w:t>
      </w:r>
      <w:r w:rsidRPr="00FB7776">
        <w:rPr>
          <w:rFonts w:ascii="Times New Roman" w:hAnsi="Times New Roman" w:cs="Times New Roman"/>
          <w:spacing w:val="2"/>
          <w:sz w:val="20"/>
          <w:szCs w:val="20"/>
          <w:shd w:val="clear" w:color="auto" w:fill="FFFFFF"/>
        </w:rPr>
        <w:t xml:space="preserve"> ограждение площадки следует выполнять из легкой металлической сетки </w:t>
      </w:r>
      <w:r w:rsidRPr="00FB7776">
        <w:rPr>
          <w:rFonts w:ascii="Times New Roman" w:hAnsi="Times New Roman" w:cs="Times New Roman"/>
          <w:sz w:val="20"/>
          <w:szCs w:val="20"/>
          <w:shd w:val="clear" w:color="auto" w:fill="FFFFFF"/>
        </w:rPr>
        <w:t xml:space="preserve">высотой не менее </w:t>
      </w:r>
      <w:smartTag w:uri="urn:schemas-microsoft-com:office:smarttags" w:element="metricconverter">
        <w:smartTagPr>
          <w:attr w:name="ProductID" w:val="1,5 м"/>
        </w:smartTagPr>
        <w:r w:rsidRPr="00FB7776">
          <w:rPr>
            <w:rFonts w:ascii="Times New Roman" w:hAnsi="Times New Roman" w:cs="Times New Roman"/>
            <w:sz w:val="20"/>
            <w:szCs w:val="20"/>
            <w:shd w:val="clear" w:color="auto" w:fill="FFFFFF"/>
          </w:rPr>
          <w:t>1,5 м</w:t>
        </w:r>
      </w:smartTag>
      <w:r w:rsidRPr="00FB7776">
        <w:rPr>
          <w:rFonts w:ascii="Times New Roman" w:hAnsi="Times New Roman" w:cs="Times New Roman"/>
          <w:sz w:val="20"/>
          <w:szCs w:val="20"/>
          <w:shd w:val="clear" w:color="auto" w:fill="FFFFFF"/>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9.10. Площадки автостоянок.</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9.10.1.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ограждения, осветительное и информационное оборудование, урны или малые контейнеры для мусора. </w:t>
      </w:r>
      <w:proofErr w:type="gramStart"/>
      <w:r w:rsidRPr="00FB7776">
        <w:rPr>
          <w:rFonts w:ascii="Times New Roman" w:hAnsi="Times New Roman" w:cs="Times New Roman"/>
          <w:sz w:val="20"/>
          <w:szCs w:val="20"/>
        </w:rPr>
        <w:t>Площадки для длительного хранения автомобилей могут быть оборудованы навесами, легкими осаждениями боксов, смотровыми эстакадам;</w:t>
      </w:r>
      <w:proofErr w:type="gramEnd"/>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9.10.2. разделительные элементы на площадках могут быть выполнены в виде разметки (белых полос), озелененных полос (газонов);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9.10.3. 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lastRenderedPageBreak/>
        <w:t xml:space="preserve">9.10.4. назначение и вместительность (количество </w:t>
      </w:r>
      <w:proofErr w:type="spellStart"/>
      <w:r w:rsidRPr="00FB7776">
        <w:rPr>
          <w:rFonts w:ascii="Times New Roman" w:hAnsi="Times New Roman" w:cs="Times New Roman"/>
          <w:sz w:val="20"/>
          <w:szCs w:val="20"/>
        </w:rPr>
        <w:t>машино</w:t>
      </w:r>
      <w:proofErr w:type="spellEnd"/>
      <w:r w:rsidRPr="00FB7776">
        <w:rPr>
          <w:rFonts w:ascii="Times New Roman" w:hAnsi="Times New Roman" w:cs="Times New Roman"/>
          <w:sz w:val="20"/>
          <w:szCs w:val="20"/>
        </w:rPr>
        <w:t>-мест) парковок общего пользования определяются в соответствии с нормативами градостроительного проектирования сельское поселение;</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9.10.5. при размещении парковок общего пользования на территории сельского поселения должны быть предусмотрены парковки общего пользования для грузовых транспортных средств, автобусов и легковых автомобилей в количестве, соответствующем потребности, определенной в документации по организации дорожного движения;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9.10.6.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9.10.7. запрещается установка ограждений и иных конструкций, препятствующих использованию парковок общего пользования, за исключением платных парковок;</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9.10.8. </w:t>
      </w:r>
      <w:proofErr w:type="gramStart"/>
      <w:r w:rsidRPr="00FB7776">
        <w:rPr>
          <w:rFonts w:ascii="Times New Roman" w:hAnsi="Times New Roman" w:cs="Times New Roman"/>
          <w:sz w:val="20"/>
          <w:szCs w:val="20"/>
        </w:rPr>
        <w:t>контроль за</w:t>
      </w:r>
      <w:proofErr w:type="gramEnd"/>
      <w:r w:rsidRPr="00FB7776">
        <w:rPr>
          <w:rFonts w:ascii="Times New Roman" w:hAnsi="Times New Roman" w:cs="Times New Roman"/>
          <w:sz w:val="20"/>
          <w:szCs w:val="20"/>
        </w:rPr>
        <w:t xml:space="preserve"> соблюдением правил пользования парковками общего пользования осуществляется владельцами таких парковок.</w:t>
      </w:r>
    </w:p>
    <w:p w:rsidR="00FB7776" w:rsidRPr="00FB7776" w:rsidRDefault="00FB7776" w:rsidP="00FB7776">
      <w:pPr>
        <w:pStyle w:val="a8"/>
        <w:rPr>
          <w:rFonts w:ascii="Times New Roman" w:hAnsi="Times New Roman" w:cs="Times New Roman"/>
          <w:sz w:val="20"/>
          <w:szCs w:val="20"/>
        </w:rPr>
      </w:pPr>
    </w:p>
    <w:p w:rsidR="00FB7776" w:rsidRPr="00FB7776" w:rsidRDefault="00FB7776" w:rsidP="00FB7776">
      <w:pPr>
        <w:autoSpaceDE w:val="0"/>
        <w:autoSpaceDN w:val="0"/>
        <w:adjustRightInd w:val="0"/>
        <w:spacing w:after="0" w:line="240" w:lineRule="auto"/>
        <w:ind w:firstLine="540"/>
        <w:jc w:val="center"/>
        <w:rPr>
          <w:rFonts w:ascii="Times New Roman" w:hAnsi="Times New Roman" w:cs="Times New Roman"/>
          <w:b/>
          <w:sz w:val="20"/>
          <w:szCs w:val="20"/>
          <w:lang w:eastAsia="ru-RU"/>
        </w:rPr>
      </w:pPr>
      <w:r w:rsidRPr="00FB7776">
        <w:rPr>
          <w:rFonts w:ascii="Times New Roman" w:hAnsi="Times New Roman" w:cs="Times New Roman"/>
          <w:b/>
          <w:bCs/>
          <w:sz w:val="20"/>
          <w:szCs w:val="20"/>
          <w:lang w:eastAsia="ru-RU"/>
        </w:rPr>
        <w:t xml:space="preserve">10. Организация пешеходных коммуникаций, </w:t>
      </w:r>
      <w:r w:rsidRPr="00FB7776">
        <w:rPr>
          <w:rFonts w:ascii="Times New Roman" w:hAnsi="Times New Roman" w:cs="Times New Roman"/>
          <w:b/>
          <w:sz w:val="20"/>
          <w:szCs w:val="20"/>
          <w:lang w:eastAsia="ru-RU"/>
        </w:rPr>
        <w:t>в том числе тротуаров, аллей, дорожек, тропинок</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10.1. Пешеходные коммуникации обеспечивают пешеходные связи и передвижение на территории сельского поселения. К пешеходным коммуникациям относят тротуары, аллеи, дорожки, тропинки. В системе пешеходных коммуникаций выделяют основные и второстепенные пешеходные коммуникации.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10.2.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на связь между основными пунктами тяготения в составе общественных зон и объектов рекреации.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10.2.1. Все точки пересечения основных пешеходных коммуникаций с транспортными проездами оснащаются устройствами бордюрных пандусов.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10.2.2. При создании пешеходных коммуникаций (лестниц, пандусов, мостиков) необходимо обеспечивать соблюдение равновеликой пропускной способности указанных элементов.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10.2.3.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10.3.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10.3.1. Перечень элементов благоустройства на территории второстепенных пешеходных коммуникаций включает различные виды покрытия. На дорожках скверов, бульваров необходимо предусматривать твердые виды покрытия с элементами сопряжения. На дорожках крупных рекреационных объектов (парков) необходимо предусматривать различные виды </w:t>
      </w:r>
      <w:proofErr w:type="gramStart"/>
      <w:r w:rsidRPr="00FB7776">
        <w:rPr>
          <w:rFonts w:ascii="Times New Roman" w:hAnsi="Times New Roman" w:cs="Times New Roman"/>
          <w:sz w:val="20"/>
          <w:szCs w:val="20"/>
        </w:rPr>
        <w:t>мягкого</w:t>
      </w:r>
      <w:proofErr w:type="gramEnd"/>
      <w:r w:rsidRPr="00FB7776">
        <w:rPr>
          <w:rFonts w:ascii="Times New Roman" w:hAnsi="Times New Roman" w:cs="Times New Roman"/>
          <w:sz w:val="20"/>
          <w:szCs w:val="20"/>
        </w:rPr>
        <w:t xml:space="preserve"> или комбинированных покрытий, пешеходные тропы с естественным грунтовым покрытием.</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10.4. При создании и благоустройстве пешеходных коммуникаций на территории сельского поселения должны быть обеспечены:</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минимальное количество пересечений с транспортными коммуникациями;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непрерывность системы пешеходных коммуникаций;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возможность безопасного, беспрепятственного и удобного передвижения людей, включая инвалидов и маломобильные группы населения;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высокий уровень благоустройства и озеленения.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10.5. Пешеходные маршруты следует обеспечивать освещением и озеленять в соответствии с требованиями, установленными настоящими Правилами.</w:t>
      </w:r>
    </w:p>
    <w:p w:rsidR="00FB7776" w:rsidRPr="00FB7776" w:rsidRDefault="00FB7776" w:rsidP="00FB7776">
      <w:pPr>
        <w:pStyle w:val="a8"/>
        <w:jc w:val="both"/>
        <w:rPr>
          <w:rFonts w:ascii="Times New Roman" w:hAnsi="Times New Roman" w:cs="Times New Roman"/>
          <w:color w:val="000000"/>
          <w:sz w:val="20"/>
          <w:szCs w:val="20"/>
        </w:rPr>
      </w:pPr>
      <w:r w:rsidRPr="00FB7776">
        <w:rPr>
          <w:rFonts w:ascii="Times New Roman" w:hAnsi="Times New Roman" w:cs="Times New Roman"/>
          <w:sz w:val="20"/>
          <w:szCs w:val="20"/>
        </w:rPr>
        <w:t xml:space="preserve">10.6.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действующим </w:t>
      </w:r>
      <w:hyperlink r:id="rId12" w:history="1">
        <w:r w:rsidRPr="00FB7776">
          <w:rPr>
            <w:rFonts w:ascii="Times New Roman" w:hAnsi="Times New Roman" w:cs="Times New Roman"/>
            <w:color w:val="000000"/>
            <w:sz w:val="20"/>
            <w:szCs w:val="20"/>
          </w:rPr>
          <w:t>законодательством</w:t>
        </w:r>
      </w:hyperlink>
      <w:r w:rsidRPr="00FB7776">
        <w:rPr>
          <w:rFonts w:ascii="Times New Roman" w:hAnsi="Times New Roman" w:cs="Times New Roman"/>
          <w:color w:val="000000"/>
          <w:sz w:val="20"/>
          <w:szCs w:val="20"/>
        </w:rPr>
        <w:t>.</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10.7. Перед проектированием пешеходных тротуаров должна быть составлена карта фактических пешеходных маршрутов со схемами движения пешеходных маршрутов, соединяющих основные точки притяжения людей.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10.8. </w:t>
      </w:r>
      <w:proofErr w:type="gramStart"/>
      <w:r w:rsidRPr="00FB7776">
        <w:rPr>
          <w:rFonts w:ascii="Times New Roman" w:hAnsi="Times New Roman" w:cs="Times New Roman"/>
          <w:sz w:val="20"/>
          <w:szCs w:val="20"/>
        </w:rPr>
        <w:t>Исходя из схемы движения пешеходных потоков по маршрутам на территории сельского поселения выделяются</w:t>
      </w:r>
      <w:proofErr w:type="gramEnd"/>
      <w:r w:rsidRPr="00FB7776">
        <w:rPr>
          <w:rFonts w:ascii="Times New Roman" w:hAnsi="Times New Roman" w:cs="Times New Roman"/>
          <w:sz w:val="20"/>
          <w:szCs w:val="20"/>
        </w:rPr>
        <w:t xml:space="preserve"> участки по следующим типам:</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10.8.1. образованные при проектировании микрорайона и созданные</w:t>
      </w:r>
      <w:proofErr w:type="gramStart"/>
      <w:r w:rsidRPr="00FB7776">
        <w:rPr>
          <w:rFonts w:ascii="Times New Roman" w:hAnsi="Times New Roman" w:cs="Times New Roman"/>
          <w:sz w:val="20"/>
          <w:szCs w:val="20"/>
        </w:rPr>
        <w:t>.</w:t>
      </w:r>
      <w:proofErr w:type="gramEnd"/>
      <w:r w:rsidRPr="00FB7776">
        <w:rPr>
          <w:rFonts w:ascii="Times New Roman" w:hAnsi="Times New Roman" w:cs="Times New Roman"/>
          <w:sz w:val="20"/>
          <w:szCs w:val="20"/>
        </w:rPr>
        <w:t xml:space="preserve"> </w:t>
      </w:r>
      <w:proofErr w:type="gramStart"/>
      <w:r w:rsidRPr="00FB7776">
        <w:rPr>
          <w:rFonts w:ascii="Times New Roman" w:hAnsi="Times New Roman" w:cs="Times New Roman"/>
          <w:sz w:val="20"/>
          <w:szCs w:val="20"/>
        </w:rPr>
        <w:t>в</w:t>
      </w:r>
      <w:proofErr w:type="gramEnd"/>
      <w:r w:rsidRPr="00FB7776">
        <w:rPr>
          <w:rFonts w:ascii="Times New Roman" w:hAnsi="Times New Roman" w:cs="Times New Roman"/>
          <w:sz w:val="20"/>
          <w:szCs w:val="20"/>
        </w:rPr>
        <w:t xml:space="preserve"> том числе застройщиком;</w:t>
      </w:r>
    </w:p>
    <w:p w:rsidR="00FB7776" w:rsidRPr="00FB7776" w:rsidRDefault="00FB7776" w:rsidP="00FB7776">
      <w:pPr>
        <w:pStyle w:val="a8"/>
        <w:jc w:val="both"/>
        <w:rPr>
          <w:rFonts w:ascii="Times New Roman" w:hAnsi="Times New Roman" w:cs="Times New Roman"/>
          <w:sz w:val="20"/>
          <w:szCs w:val="20"/>
        </w:rPr>
      </w:pPr>
      <w:bookmarkStart w:id="7" w:name="Par82"/>
      <w:bookmarkEnd w:id="7"/>
      <w:proofErr w:type="gramStart"/>
      <w:r w:rsidRPr="00FB7776">
        <w:rPr>
          <w:rFonts w:ascii="Times New Roman" w:hAnsi="Times New Roman" w:cs="Times New Roman"/>
          <w:sz w:val="20"/>
          <w:szCs w:val="20"/>
        </w:rPr>
        <w:t>10.8.2. стихийно образованные вследствие движения пешеходов по оптимальным для них маршрутам и используемые постоянно;</w:t>
      </w:r>
      <w:proofErr w:type="gramEnd"/>
    </w:p>
    <w:p w:rsidR="00FB7776" w:rsidRPr="00FB7776" w:rsidRDefault="00FB7776" w:rsidP="00FB7776">
      <w:pPr>
        <w:pStyle w:val="a8"/>
        <w:jc w:val="both"/>
        <w:rPr>
          <w:rFonts w:ascii="Times New Roman" w:hAnsi="Times New Roman" w:cs="Times New Roman"/>
          <w:sz w:val="20"/>
          <w:szCs w:val="20"/>
        </w:rPr>
      </w:pPr>
      <w:bookmarkStart w:id="8" w:name="Par83"/>
      <w:bookmarkEnd w:id="8"/>
      <w:proofErr w:type="gramStart"/>
      <w:r w:rsidRPr="00FB7776">
        <w:rPr>
          <w:rFonts w:ascii="Times New Roman" w:hAnsi="Times New Roman" w:cs="Times New Roman"/>
          <w:sz w:val="20"/>
          <w:szCs w:val="20"/>
        </w:rPr>
        <w:t>10.8.3. стихийно образованные вследствие движения пешеходов по оптимальным для них маршрутам и неиспользуемые в настоящее время.</w:t>
      </w:r>
      <w:proofErr w:type="gramEnd"/>
    </w:p>
    <w:p w:rsidR="00FB7776" w:rsidRPr="00FB7776" w:rsidRDefault="00FB7776" w:rsidP="00FB7776">
      <w:pPr>
        <w:pStyle w:val="a8"/>
        <w:jc w:val="both"/>
        <w:rPr>
          <w:rFonts w:ascii="Times New Roman" w:hAnsi="Times New Roman" w:cs="Times New Roman"/>
          <w:color w:val="000000"/>
          <w:sz w:val="20"/>
          <w:szCs w:val="20"/>
        </w:rPr>
      </w:pPr>
      <w:r w:rsidRPr="00FB7776">
        <w:rPr>
          <w:rFonts w:ascii="Times New Roman" w:hAnsi="Times New Roman" w:cs="Times New Roman"/>
          <w:sz w:val="20"/>
          <w:szCs w:val="20"/>
        </w:rPr>
        <w:t xml:space="preserve">10.9. В составе комплекса работ по благоустройству пешеходных коммуникаций проводится осмотр действующих и заброшенных пешеходных маршрутов и инвентаризация </w:t>
      </w:r>
      <w:r w:rsidRPr="00FB7776">
        <w:rPr>
          <w:rFonts w:ascii="Times New Roman" w:hAnsi="Times New Roman" w:cs="Times New Roman"/>
          <w:color w:val="000000"/>
          <w:sz w:val="20"/>
          <w:szCs w:val="20"/>
        </w:rPr>
        <w:t>бесхозных объектов.</w:t>
      </w:r>
    </w:p>
    <w:p w:rsidR="00FB7776" w:rsidRPr="00FB7776" w:rsidRDefault="00FB7776" w:rsidP="00FB7776">
      <w:pPr>
        <w:pStyle w:val="a8"/>
        <w:jc w:val="both"/>
        <w:rPr>
          <w:rFonts w:ascii="Times New Roman" w:hAnsi="Times New Roman" w:cs="Times New Roman"/>
          <w:color w:val="000000"/>
          <w:sz w:val="20"/>
          <w:szCs w:val="20"/>
        </w:rPr>
      </w:pPr>
      <w:r w:rsidRPr="00FB7776">
        <w:rPr>
          <w:rFonts w:ascii="Times New Roman" w:hAnsi="Times New Roman" w:cs="Times New Roman"/>
          <w:color w:val="000000"/>
          <w:sz w:val="20"/>
          <w:szCs w:val="20"/>
        </w:rPr>
        <w:t xml:space="preserve">В отношении участков, предусмотренных </w:t>
      </w:r>
      <w:proofErr w:type="gramStart"/>
      <w:r w:rsidRPr="00FB7776">
        <w:rPr>
          <w:rFonts w:ascii="Times New Roman" w:hAnsi="Times New Roman" w:cs="Times New Roman"/>
          <w:color w:val="000000"/>
          <w:sz w:val="20"/>
          <w:szCs w:val="20"/>
        </w:rPr>
        <w:t>в</w:t>
      </w:r>
      <w:proofErr w:type="gramEnd"/>
      <w:r w:rsidRPr="00FB7776">
        <w:rPr>
          <w:rFonts w:ascii="Times New Roman" w:hAnsi="Times New Roman" w:cs="Times New Roman"/>
          <w:color w:val="000000"/>
          <w:sz w:val="20"/>
          <w:szCs w:val="20"/>
        </w:rPr>
        <w:t xml:space="preserve"> </w:t>
      </w:r>
      <w:proofErr w:type="gramStart"/>
      <w:r w:rsidRPr="00FB7776">
        <w:rPr>
          <w:rFonts w:ascii="Times New Roman" w:hAnsi="Times New Roman" w:cs="Times New Roman"/>
          <w:color w:val="000000"/>
          <w:sz w:val="20"/>
          <w:szCs w:val="20"/>
        </w:rPr>
        <w:t>под</w:t>
      </w:r>
      <w:proofErr w:type="gramEnd"/>
      <w:r w:rsidRPr="00FB7776">
        <w:rPr>
          <w:rFonts w:ascii="Times New Roman" w:hAnsi="Times New Roman" w:cs="Times New Roman"/>
          <w:color w:val="000000"/>
          <w:sz w:val="20"/>
          <w:szCs w:val="20"/>
        </w:rPr>
        <w:fldChar w:fldCharType="begin"/>
      </w:r>
      <w:r w:rsidRPr="00FB7776">
        <w:rPr>
          <w:rFonts w:ascii="Times New Roman" w:hAnsi="Times New Roman" w:cs="Times New Roman"/>
          <w:color w:val="000000"/>
          <w:sz w:val="20"/>
          <w:szCs w:val="20"/>
        </w:rPr>
        <w:instrText xml:space="preserve">HYPERLINK \l Par82  </w:instrText>
      </w:r>
      <w:r w:rsidRPr="00FB7776">
        <w:rPr>
          <w:rFonts w:ascii="Times New Roman" w:hAnsi="Times New Roman" w:cs="Times New Roman"/>
          <w:color w:val="000000"/>
          <w:sz w:val="20"/>
          <w:szCs w:val="20"/>
        </w:rPr>
      </w:r>
      <w:r w:rsidRPr="00FB7776">
        <w:rPr>
          <w:rFonts w:ascii="Times New Roman" w:hAnsi="Times New Roman" w:cs="Times New Roman"/>
          <w:color w:val="000000"/>
          <w:sz w:val="20"/>
          <w:szCs w:val="20"/>
        </w:rPr>
        <w:fldChar w:fldCharType="separate"/>
      </w:r>
      <w:r w:rsidRPr="00FB7776">
        <w:rPr>
          <w:rFonts w:ascii="Times New Roman" w:hAnsi="Times New Roman" w:cs="Times New Roman"/>
          <w:color w:val="000000"/>
          <w:sz w:val="20"/>
          <w:szCs w:val="20"/>
        </w:rPr>
        <w:t>пункте 10.8.2 пункта 10.8</w:t>
      </w:r>
      <w:r w:rsidRPr="00FB7776">
        <w:rPr>
          <w:rFonts w:ascii="Times New Roman" w:hAnsi="Times New Roman" w:cs="Times New Roman"/>
          <w:color w:val="000000"/>
          <w:sz w:val="20"/>
          <w:szCs w:val="20"/>
        </w:rPr>
        <w:fldChar w:fldCharType="end"/>
      </w:r>
      <w:r w:rsidRPr="00FB7776">
        <w:rPr>
          <w:rFonts w:ascii="Times New Roman" w:hAnsi="Times New Roman" w:cs="Times New Roman"/>
          <w:color w:val="000000"/>
          <w:sz w:val="20"/>
          <w:szCs w:val="20"/>
        </w:rPr>
        <w:t xml:space="preserve"> настоящей части, проводится осмотр, после чего осуществляется комфортное для населения сопряжение с первым типом участков.</w:t>
      </w:r>
    </w:p>
    <w:p w:rsidR="00FB7776" w:rsidRPr="00FB7776" w:rsidRDefault="00FB7776" w:rsidP="00FB7776">
      <w:pPr>
        <w:pStyle w:val="a8"/>
        <w:jc w:val="both"/>
        <w:rPr>
          <w:rFonts w:ascii="Times New Roman" w:hAnsi="Times New Roman" w:cs="Times New Roman"/>
          <w:color w:val="000000"/>
          <w:sz w:val="20"/>
          <w:szCs w:val="20"/>
        </w:rPr>
      </w:pPr>
      <w:r w:rsidRPr="00FB7776">
        <w:rPr>
          <w:rFonts w:ascii="Times New Roman" w:hAnsi="Times New Roman" w:cs="Times New Roman"/>
          <w:color w:val="000000"/>
          <w:sz w:val="20"/>
          <w:szCs w:val="20"/>
        </w:rPr>
        <w:t xml:space="preserve">В отношении участков, предусмотренных </w:t>
      </w:r>
      <w:proofErr w:type="gramStart"/>
      <w:r w:rsidRPr="00FB7776">
        <w:rPr>
          <w:rFonts w:ascii="Times New Roman" w:hAnsi="Times New Roman" w:cs="Times New Roman"/>
          <w:color w:val="000000"/>
          <w:sz w:val="20"/>
          <w:szCs w:val="20"/>
        </w:rPr>
        <w:t>в</w:t>
      </w:r>
      <w:proofErr w:type="gramEnd"/>
      <w:r w:rsidRPr="00FB7776">
        <w:rPr>
          <w:rFonts w:ascii="Times New Roman" w:hAnsi="Times New Roman" w:cs="Times New Roman"/>
          <w:color w:val="000000"/>
          <w:sz w:val="20"/>
          <w:szCs w:val="20"/>
        </w:rPr>
        <w:t xml:space="preserve"> </w:t>
      </w:r>
      <w:proofErr w:type="gramStart"/>
      <w:r w:rsidRPr="00FB7776">
        <w:rPr>
          <w:rFonts w:ascii="Times New Roman" w:hAnsi="Times New Roman" w:cs="Times New Roman"/>
          <w:color w:val="000000"/>
          <w:sz w:val="20"/>
          <w:szCs w:val="20"/>
        </w:rPr>
        <w:t>под</w:t>
      </w:r>
      <w:proofErr w:type="gramEnd"/>
      <w:r w:rsidRPr="00FB7776">
        <w:rPr>
          <w:rFonts w:ascii="Times New Roman" w:hAnsi="Times New Roman" w:cs="Times New Roman"/>
          <w:color w:val="000000"/>
          <w:sz w:val="20"/>
          <w:szCs w:val="20"/>
        </w:rPr>
        <w:fldChar w:fldCharType="begin"/>
      </w:r>
      <w:r w:rsidRPr="00FB7776">
        <w:rPr>
          <w:rFonts w:ascii="Times New Roman" w:hAnsi="Times New Roman" w:cs="Times New Roman"/>
          <w:color w:val="000000"/>
          <w:sz w:val="20"/>
          <w:szCs w:val="20"/>
        </w:rPr>
        <w:instrText xml:space="preserve">HYPERLINK \l Par82  </w:instrText>
      </w:r>
      <w:r w:rsidRPr="00FB7776">
        <w:rPr>
          <w:rFonts w:ascii="Times New Roman" w:hAnsi="Times New Roman" w:cs="Times New Roman"/>
          <w:color w:val="000000"/>
          <w:sz w:val="20"/>
          <w:szCs w:val="20"/>
        </w:rPr>
      </w:r>
      <w:r w:rsidRPr="00FB7776">
        <w:rPr>
          <w:rFonts w:ascii="Times New Roman" w:hAnsi="Times New Roman" w:cs="Times New Roman"/>
          <w:color w:val="000000"/>
          <w:sz w:val="20"/>
          <w:szCs w:val="20"/>
        </w:rPr>
        <w:fldChar w:fldCharType="separate"/>
      </w:r>
      <w:r w:rsidRPr="00FB7776">
        <w:rPr>
          <w:rFonts w:ascii="Times New Roman" w:hAnsi="Times New Roman" w:cs="Times New Roman"/>
          <w:color w:val="000000"/>
          <w:sz w:val="20"/>
          <w:szCs w:val="20"/>
        </w:rPr>
        <w:t>пункте 10.8.3 пункта 10.8</w:t>
      </w:r>
      <w:r w:rsidRPr="00FB7776">
        <w:rPr>
          <w:rFonts w:ascii="Times New Roman" w:hAnsi="Times New Roman" w:cs="Times New Roman"/>
          <w:color w:val="000000"/>
          <w:sz w:val="20"/>
          <w:szCs w:val="20"/>
        </w:rPr>
        <w:fldChar w:fldCharType="end"/>
      </w:r>
      <w:r w:rsidRPr="00FB7776">
        <w:rPr>
          <w:rFonts w:ascii="Times New Roman" w:hAnsi="Times New Roman" w:cs="Times New Roman"/>
          <w:color w:val="000000"/>
          <w:sz w:val="20"/>
          <w:szCs w:val="20"/>
        </w:rPr>
        <w:t xml:space="preserve"> настоящей части, проводятся оценка на предмет наличия опасных и (или) бесхозных объектов, работы по очистке территории от них, а при необходимости - закрытие доступа населения к опасным и (или) бесхозным объектам.</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lastRenderedPageBreak/>
        <w:t>10.10. В случае выявления потребности в более высоком уровне безопасности и комфорта для пешеходов на уже сложившихся пешеходных маршрутах возможен перенос пешеходных переходов и создание искусственных препятствий для использования пешеходами опасных маршрутов.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10.11. При организации пешеходных коммуникаций 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10.12. При создании пешеходных тротуаров необходимо учитывать следующее:</w:t>
      </w:r>
    </w:p>
    <w:p w:rsidR="00FB7776" w:rsidRPr="00FB7776" w:rsidRDefault="00FB7776" w:rsidP="00FB7776">
      <w:pPr>
        <w:pStyle w:val="a8"/>
        <w:jc w:val="both"/>
        <w:rPr>
          <w:rFonts w:ascii="Times New Roman" w:hAnsi="Times New Roman" w:cs="Times New Roman"/>
          <w:sz w:val="20"/>
          <w:szCs w:val="20"/>
        </w:rPr>
      </w:pPr>
      <w:proofErr w:type="gramStart"/>
      <w:r w:rsidRPr="00FB7776">
        <w:rPr>
          <w:rFonts w:ascii="Times New Roman" w:hAnsi="Times New Roman" w:cs="Times New Roman"/>
          <w:sz w:val="20"/>
          <w:szCs w:val="20"/>
        </w:rPr>
        <w:t>10.12.1. пешеходные тротуары должны обеспечивать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roofErr w:type="gramEnd"/>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10.12.2. </w:t>
      </w:r>
      <w:proofErr w:type="gramStart"/>
      <w:r w:rsidRPr="00FB7776">
        <w:rPr>
          <w:rFonts w:ascii="Times New Roman" w:hAnsi="Times New Roman" w:cs="Times New Roman"/>
          <w:sz w:val="20"/>
          <w:szCs w:val="20"/>
        </w:rPr>
        <w:t>исходя из текущих планировочных решений по транспортным путям необходимо осуществлять</w:t>
      </w:r>
      <w:proofErr w:type="gramEnd"/>
      <w:r w:rsidRPr="00FB7776">
        <w:rPr>
          <w:rFonts w:ascii="Times New Roman" w:hAnsi="Times New Roman" w:cs="Times New Roman"/>
          <w:sz w:val="20"/>
          <w:szCs w:val="20"/>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10.13. Покрытие пешеходных дорожек должно быть удобным при ходьбе и устойчивым к износу. Пешеходные дорожки и тротуары в составе активно используемых общественных пространств необходимо предусматривать шириной, позволяющей избежать образования толпы.</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10.14. Пешеходные маршруты в составе общественных пространств необходимо предусматривать хорошо </w:t>
      </w:r>
      <w:proofErr w:type="gramStart"/>
      <w:r w:rsidRPr="00FB7776">
        <w:rPr>
          <w:rFonts w:ascii="Times New Roman" w:hAnsi="Times New Roman" w:cs="Times New Roman"/>
          <w:sz w:val="20"/>
          <w:szCs w:val="20"/>
        </w:rPr>
        <w:t>просматриваемыми</w:t>
      </w:r>
      <w:proofErr w:type="gramEnd"/>
      <w:r w:rsidRPr="00FB7776">
        <w:rPr>
          <w:rFonts w:ascii="Times New Roman" w:hAnsi="Times New Roman" w:cs="Times New Roman"/>
          <w:sz w:val="20"/>
          <w:szCs w:val="20"/>
        </w:rPr>
        <w:t xml:space="preserve"> на всем протяжении из окон жилых домов.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10.15. Пешеходные маршруты целесообразно выполнять не </w:t>
      </w:r>
      <w:proofErr w:type="gramStart"/>
      <w:r w:rsidRPr="00FB7776">
        <w:rPr>
          <w:rFonts w:ascii="Times New Roman" w:hAnsi="Times New Roman" w:cs="Times New Roman"/>
          <w:sz w:val="20"/>
          <w:szCs w:val="20"/>
        </w:rPr>
        <w:t>прямолинейными</w:t>
      </w:r>
      <w:proofErr w:type="gramEnd"/>
      <w:r w:rsidRPr="00FB7776">
        <w:rPr>
          <w:rFonts w:ascii="Times New Roman" w:hAnsi="Times New Roman" w:cs="Times New Roman"/>
          <w:sz w:val="20"/>
          <w:szCs w:val="20"/>
        </w:rPr>
        <w:t xml:space="preserve"> и монотонными. Сеть пешеходных дорожек может предусматривать возможности для альтернативных пешеходных маршрутов между двумя любыми точками населенного пункта.</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10.16. Количество элементов благоустройства пешеходных маршрутов (скамейки, урны и другие МАФ) должно определяться с учетом интенсивности пешеходного движения.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При планировании пешеходных маршрутов следует предусматривать создание мест для кратковременного отдыха (скамейки, МАФ, урны и озеленение) для маломобильных групп населения.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10.17. Организация транзитных зон.</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10.17.1. На тротуарах с активным потоком пешеходов муниципальную мебель необходимо располагать в порядке, способствующем свободному движению пешеходов.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10.18. Организация пешеходных зон.</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10.18.1. Пешеходные зоны являются не только пешеходными коммуникациями, но также общественными пространствами, что определяет режим их использования.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10.18.2. Благоустройство пешеходной зоны (пешеходных тротуаров и велосипедных дорожек) должно предусматривать пребывания в ней населения и доступность для маломобильных групп населения.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10.19. Велосипедные дорожки.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10.19.1. При создании велосипедных путей следует связывать все части населенного пункта, создавая условия для беспрепятственного передвижения на велосипеде.</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10.19.2. Типология объектов велосипедной инфраструктуры зависит от их функции (транспортная или рекреационная), роли в масштабе населенного пункта и характеристик автомобильного и пешеходного трафика пространств, в которые интегрируется </w:t>
      </w:r>
      <w:proofErr w:type="spellStart"/>
      <w:r w:rsidRPr="00FB7776">
        <w:rPr>
          <w:rFonts w:ascii="Times New Roman" w:hAnsi="Times New Roman" w:cs="Times New Roman"/>
          <w:sz w:val="20"/>
          <w:szCs w:val="20"/>
        </w:rPr>
        <w:t>велодвижение</w:t>
      </w:r>
      <w:proofErr w:type="spellEnd"/>
      <w:r w:rsidRPr="00FB7776">
        <w:rPr>
          <w:rFonts w:ascii="Times New Roman" w:hAnsi="Times New Roman" w:cs="Times New Roman"/>
          <w:sz w:val="20"/>
          <w:szCs w:val="20"/>
        </w:rPr>
        <w:t>.</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В зависимости от указанных факторов могут применяться различные решения - от организации полностью изолированной велодорожки, до полного отсутствия выделенных велодорожек или </w:t>
      </w:r>
      <w:proofErr w:type="spellStart"/>
      <w:r w:rsidRPr="00FB7776">
        <w:rPr>
          <w:rFonts w:ascii="Times New Roman" w:hAnsi="Times New Roman" w:cs="Times New Roman"/>
          <w:sz w:val="20"/>
          <w:szCs w:val="20"/>
        </w:rPr>
        <w:t>велополос</w:t>
      </w:r>
      <w:proofErr w:type="spellEnd"/>
      <w:r w:rsidRPr="00FB7776">
        <w:rPr>
          <w:rFonts w:ascii="Times New Roman" w:hAnsi="Times New Roman" w:cs="Times New Roman"/>
          <w:sz w:val="20"/>
          <w:szCs w:val="20"/>
        </w:rPr>
        <w:t xml:space="preserve"> на улицах и проездах, где скоростной режим не превышает 30 км/ч.</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10.19.3.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10.19.4.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10.19.5. На велодорожках, размещаемых вдоль улиц и дорог, следует предусматривать освещение, на рекреационных территориях - озеленение вдоль велодорожек.</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10.19.6. Для эффективного использования велосипедного передвижения применяются следующие меры:</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маршруты велодорожек, интегрированные в единую замкнутую систему;</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комфортные и безопасные пересечения </w:t>
      </w:r>
      <w:proofErr w:type="spellStart"/>
      <w:r w:rsidRPr="00FB7776">
        <w:rPr>
          <w:rFonts w:ascii="Times New Roman" w:hAnsi="Times New Roman" w:cs="Times New Roman"/>
          <w:sz w:val="20"/>
          <w:szCs w:val="20"/>
        </w:rPr>
        <w:t>веломаршрутов</w:t>
      </w:r>
      <w:proofErr w:type="spellEnd"/>
      <w:r w:rsidRPr="00FB7776">
        <w:rPr>
          <w:rFonts w:ascii="Times New Roman" w:hAnsi="Times New Roman" w:cs="Times New Roman"/>
          <w:sz w:val="20"/>
          <w:szCs w:val="20"/>
        </w:rPr>
        <w:t xml:space="preserve"> на перекрестках пешеходного и автомобильного движения (проезды под интенсивными автомобильными перекрестками);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снижение общей скорости движения автомобильного транспорта в районе, чтобы велосипедисты могли безопасно пользоваться проезжей частью;</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безопасные </w:t>
      </w:r>
      <w:proofErr w:type="spellStart"/>
      <w:r w:rsidRPr="00FB7776">
        <w:rPr>
          <w:rFonts w:ascii="Times New Roman" w:hAnsi="Times New Roman" w:cs="Times New Roman"/>
          <w:sz w:val="20"/>
          <w:szCs w:val="20"/>
        </w:rPr>
        <w:t>велопарковки</w:t>
      </w:r>
      <w:proofErr w:type="spellEnd"/>
      <w:r w:rsidRPr="00FB7776">
        <w:rPr>
          <w:rFonts w:ascii="Times New Roman" w:hAnsi="Times New Roman" w:cs="Times New Roman"/>
          <w:sz w:val="20"/>
          <w:szCs w:val="20"/>
        </w:rPr>
        <w:t>.</w:t>
      </w:r>
    </w:p>
    <w:p w:rsidR="00FB7776" w:rsidRPr="00FB7776" w:rsidRDefault="00FB7776" w:rsidP="00FB7776">
      <w:pPr>
        <w:autoSpaceDE w:val="0"/>
        <w:autoSpaceDN w:val="0"/>
        <w:adjustRightInd w:val="0"/>
        <w:spacing w:after="0" w:line="240" w:lineRule="auto"/>
        <w:jc w:val="center"/>
        <w:outlineLvl w:val="0"/>
        <w:rPr>
          <w:rFonts w:ascii="Times New Roman" w:hAnsi="Times New Roman" w:cs="Times New Roman"/>
          <w:bCs/>
          <w:sz w:val="20"/>
          <w:szCs w:val="20"/>
          <w:lang w:eastAsia="ru-RU"/>
        </w:rPr>
      </w:pPr>
    </w:p>
    <w:p w:rsidR="00FB7776" w:rsidRPr="00FB7776" w:rsidRDefault="00FB7776" w:rsidP="00FB7776">
      <w:pPr>
        <w:autoSpaceDE w:val="0"/>
        <w:autoSpaceDN w:val="0"/>
        <w:adjustRightInd w:val="0"/>
        <w:spacing w:after="0" w:line="240" w:lineRule="auto"/>
        <w:jc w:val="center"/>
        <w:outlineLvl w:val="0"/>
        <w:rPr>
          <w:rFonts w:ascii="Times New Roman" w:hAnsi="Times New Roman" w:cs="Times New Roman"/>
          <w:b/>
          <w:bCs/>
          <w:sz w:val="20"/>
          <w:szCs w:val="20"/>
          <w:lang w:eastAsia="ru-RU"/>
        </w:rPr>
      </w:pPr>
      <w:r w:rsidRPr="00FB7776">
        <w:rPr>
          <w:rFonts w:ascii="Times New Roman" w:hAnsi="Times New Roman" w:cs="Times New Roman"/>
          <w:b/>
          <w:bCs/>
          <w:sz w:val="20"/>
          <w:szCs w:val="20"/>
          <w:lang w:eastAsia="ru-RU"/>
        </w:rPr>
        <w:t>11. Обустройство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11.1.  При проектировании объектов благоустройства жилой среды, улиц и дорог, объектов культурно-бытового обслуживания должна предусматриваться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11.2. Проектирование, строительство, установка технических средств и оборудования, способствующих передвижению маломобильных групп населения, должны осуществляться при новом строительстве заказчиком в соответствии с утвержденной проектной документацией, разработанной в соответствии </w:t>
      </w:r>
      <w:proofErr w:type="gramStart"/>
      <w:r w:rsidRPr="00FB7776">
        <w:rPr>
          <w:rFonts w:ascii="Times New Roman" w:hAnsi="Times New Roman" w:cs="Times New Roman"/>
          <w:sz w:val="20"/>
          <w:szCs w:val="20"/>
        </w:rPr>
        <w:t>с</w:t>
      </w:r>
      <w:proofErr w:type="gramEnd"/>
      <w:r w:rsidRPr="00FB7776">
        <w:rPr>
          <w:rFonts w:ascii="Times New Roman" w:hAnsi="Times New Roman" w:cs="Times New Roman"/>
          <w:sz w:val="20"/>
          <w:szCs w:val="20"/>
        </w:rPr>
        <w:t>:</w:t>
      </w:r>
    </w:p>
    <w:p w:rsidR="00FB7776" w:rsidRPr="00FB7776" w:rsidRDefault="00FB7776" w:rsidP="00FB7776">
      <w:pPr>
        <w:autoSpaceDE w:val="0"/>
        <w:autoSpaceDN w:val="0"/>
        <w:adjustRightInd w:val="0"/>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 xml:space="preserve">- </w:t>
      </w:r>
      <w:r w:rsidRPr="00FB7776">
        <w:rPr>
          <w:rFonts w:ascii="Times New Roman" w:hAnsi="Times New Roman" w:cs="Times New Roman"/>
          <w:bCs/>
          <w:sz w:val="20"/>
          <w:szCs w:val="20"/>
          <w:lang w:eastAsia="ru-RU"/>
        </w:rPr>
        <w:t>"СП 59.13330.2020. Свод правил. Доступность зданий и сооружений для маломобильных групп населения. СНиП 35-01-2001"</w:t>
      </w:r>
      <w:r w:rsidRPr="00FB7776">
        <w:rPr>
          <w:rFonts w:ascii="Times New Roman" w:hAnsi="Times New Roman" w:cs="Times New Roman"/>
          <w:sz w:val="20"/>
          <w:szCs w:val="20"/>
          <w:lang w:eastAsia="ru-RU"/>
        </w:rPr>
        <w:t>;</w:t>
      </w:r>
    </w:p>
    <w:p w:rsidR="00FB7776" w:rsidRPr="00FB7776" w:rsidRDefault="00FB7776" w:rsidP="00FB7776">
      <w:pPr>
        <w:autoSpaceDE w:val="0"/>
        <w:autoSpaceDN w:val="0"/>
        <w:adjustRightInd w:val="0"/>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lastRenderedPageBreak/>
        <w:t xml:space="preserve">- </w:t>
      </w:r>
      <w:r w:rsidRPr="00FB7776">
        <w:rPr>
          <w:rFonts w:ascii="Times New Roman" w:hAnsi="Times New Roman" w:cs="Times New Roman"/>
          <w:bCs/>
          <w:sz w:val="20"/>
          <w:szCs w:val="20"/>
          <w:lang w:eastAsia="ru-RU"/>
        </w:rPr>
        <w:t>"СП 140.13330.2012. Свод правил. Городская среда. Правила проектирования для маломобильных групп населения"</w:t>
      </w:r>
      <w:r w:rsidRPr="00FB7776">
        <w:rPr>
          <w:rFonts w:ascii="Times New Roman" w:hAnsi="Times New Roman" w:cs="Times New Roman"/>
          <w:sz w:val="20"/>
          <w:szCs w:val="20"/>
          <w:lang w:eastAsia="ru-RU"/>
        </w:rPr>
        <w:t>;</w:t>
      </w:r>
    </w:p>
    <w:p w:rsidR="00FB7776" w:rsidRPr="00FB7776" w:rsidRDefault="00FB7776" w:rsidP="00FB7776">
      <w:pPr>
        <w:autoSpaceDE w:val="0"/>
        <w:autoSpaceDN w:val="0"/>
        <w:adjustRightInd w:val="0"/>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 xml:space="preserve">- </w:t>
      </w:r>
      <w:r w:rsidRPr="00FB7776">
        <w:rPr>
          <w:rFonts w:ascii="Times New Roman" w:hAnsi="Times New Roman" w:cs="Times New Roman"/>
          <w:bCs/>
          <w:sz w:val="20"/>
          <w:szCs w:val="20"/>
          <w:lang w:eastAsia="ru-RU"/>
        </w:rPr>
        <w:t>"СП 136.13330.2012. Свод правил. Здания и сооружения. Общие положения проектирования с учетом доступности для маломобильных групп населения";</w:t>
      </w:r>
    </w:p>
    <w:p w:rsidR="00FB7776" w:rsidRPr="00FB7776" w:rsidRDefault="00FB7776" w:rsidP="00FB7776">
      <w:pPr>
        <w:autoSpaceDE w:val="0"/>
        <w:autoSpaceDN w:val="0"/>
        <w:adjustRightInd w:val="0"/>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b/>
          <w:bCs/>
          <w:sz w:val="20"/>
          <w:szCs w:val="20"/>
          <w:lang w:eastAsia="ru-RU"/>
        </w:rPr>
        <w:t xml:space="preserve">- </w:t>
      </w:r>
      <w:r w:rsidRPr="00FB7776">
        <w:rPr>
          <w:rFonts w:ascii="Times New Roman" w:hAnsi="Times New Roman" w:cs="Times New Roman"/>
          <w:bCs/>
          <w:sz w:val="20"/>
          <w:szCs w:val="20"/>
          <w:lang w:eastAsia="ru-RU"/>
        </w:rPr>
        <w:t>"СП 138.13330.2012. Свод правил. Общественные здания и сооружения, доступные маломобильным группам населения. Правила проектирования";</w:t>
      </w:r>
    </w:p>
    <w:p w:rsidR="00FB7776" w:rsidRPr="00FB7776" w:rsidRDefault="00FB7776" w:rsidP="00FB7776">
      <w:pPr>
        <w:autoSpaceDE w:val="0"/>
        <w:autoSpaceDN w:val="0"/>
        <w:adjustRightInd w:val="0"/>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 xml:space="preserve">- </w:t>
      </w:r>
      <w:r w:rsidRPr="00FB7776">
        <w:rPr>
          <w:rFonts w:ascii="Times New Roman" w:hAnsi="Times New Roman" w:cs="Times New Roman"/>
          <w:bCs/>
          <w:sz w:val="20"/>
          <w:szCs w:val="20"/>
          <w:lang w:eastAsia="ru-RU"/>
        </w:rPr>
        <w:t>"СП 137.13330.2012. Свод правил. Жилая среда с планировочными элементами, доступными инвалидам. Правила проектирования"</w:t>
      </w:r>
      <w:r w:rsidRPr="00FB7776">
        <w:rPr>
          <w:rFonts w:ascii="Times New Roman" w:hAnsi="Times New Roman" w:cs="Times New Roman"/>
          <w:sz w:val="20"/>
          <w:szCs w:val="20"/>
          <w:lang w:eastAsia="ru-RU"/>
        </w:rPr>
        <w:t>.</w:t>
      </w:r>
    </w:p>
    <w:p w:rsidR="00FB7776" w:rsidRPr="00FB7776" w:rsidRDefault="00FB7776" w:rsidP="00FB7776">
      <w:pPr>
        <w:autoSpaceDE w:val="0"/>
        <w:autoSpaceDN w:val="0"/>
        <w:adjustRightInd w:val="0"/>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11.3. Обеспечение условий доступности жилых помещений и общего имущества в многоквартирном доме для инвалидов должно осуществляться в соответствии с Постановлением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p>
    <w:p w:rsidR="00FB7776" w:rsidRPr="00FB7776" w:rsidRDefault="00FB7776" w:rsidP="00FB7776">
      <w:pPr>
        <w:pStyle w:val="a8"/>
        <w:rPr>
          <w:rFonts w:ascii="Times New Roman" w:hAnsi="Times New Roman" w:cs="Times New Roman"/>
          <w:sz w:val="20"/>
          <w:szCs w:val="20"/>
        </w:rPr>
      </w:pPr>
    </w:p>
    <w:p w:rsidR="00FB7776" w:rsidRPr="00FB7776" w:rsidRDefault="00FB7776" w:rsidP="00FB7776">
      <w:pPr>
        <w:autoSpaceDE w:val="0"/>
        <w:autoSpaceDN w:val="0"/>
        <w:adjustRightInd w:val="0"/>
        <w:spacing w:after="0" w:line="240" w:lineRule="auto"/>
        <w:ind w:firstLine="540"/>
        <w:jc w:val="center"/>
        <w:rPr>
          <w:rFonts w:ascii="Times New Roman" w:hAnsi="Times New Roman" w:cs="Times New Roman"/>
          <w:b/>
          <w:sz w:val="20"/>
          <w:szCs w:val="20"/>
          <w:lang w:eastAsia="ru-RU"/>
        </w:rPr>
      </w:pPr>
      <w:r w:rsidRPr="00FB7776">
        <w:rPr>
          <w:rFonts w:ascii="Times New Roman" w:hAnsi="Times New Roman" w:cs="Times New Roman"/>
          <w:b/>
          <w:bCs/>
          <w:sz w:val="20"/>
          <w:szCs w:val="20"/>
          <w:lang w:eastAsia="ru-RU"/>
        </w:rPr>
        <w:t>12. Уборка территории сельского поселения,</w:t>
      </w:r>
      <w:r w:rsidRPr="00FB7776">
        <w:rPr>
          <w:rFonts w:ascii="Times New Roman" w:hAnsi="Times New Roman" w:cs="Times New Roman"/>
          <w:b/>
          <w:sz w:val="20"/>
          <w:szCs w:val="20"/>
          <w:lang w:eastAsia="ru-RU"/>
        </w:rPr>
        <w:t xml:space="preserve"> в том числе в зимний период</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12.1. </w:t>
      </w:r>
      <w:proofErr w:type="gramStart"/>
      <w:r w:rsidRPr="00FB7776">
        <w:rPr>
          <w:rFonts w:ascii="Times New Roman" w:hAnsi="Times New Roman" w:cs="Times New Roman"/>
          <w:sz w:val="20"/>
          <w:szCs w:val="20"/>
        </w:rPr>
        <w:t>К осуществлению мероприятий по уборке на территории сельского поселения привлекаются физические и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также через соглашения</w:t>
      </w:r>
      <w:proofErr w:type="gramEnd"/>
      <w:r w:rsidRPr="00FB7776">
        <w:rPr>
          <w:rFonts w:ascii="Times New Roman" w:hAnsi="Times New Roman" w:cs="Times New Roman"/>
          <w:sz w:val="20"/>
          <w:szCs w:val="20"/>
        </w:rPr>
        <w:t xml:space="preserve"> с собственниками земельных участков.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12.2. </w:t>
      </w:r>
      <w:proofErr w:type="gramStart"/>
      <w:r w:rsidRPr="00FB7776">
        <w:rPr>
          <w:rFonts w:ascii="Times New Roman" w:hAnsi="Times New Roman" w:cs="Times New Roman"/>
          <w:sz w:val="20"/>
          <w:szCs w:val="20"/>
        </w:rPr>
        <w:t xml:space="preserve">Периодичность и перечень мероприятий по благоустройству и уборке территорий сельского поселения установлены в приложении к настоящим Правилам.  </w:t>
      </w:r>
      <w:proofErr w:type="gramEnd"/>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12.3. Порядок уборки территорий в весенне-летний период.</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12.3.1. Период весенне-летней уборки устанавливается с 01 мая до 30 октября и предусматривает мойку, полив, подметание, вывоз мусора, в том числе естественного (опавшая листва, ветки, засохшие цветы и трава) </w:t>
      </w:r>
      <w:proofErr w:type="gramStart"/>
      <w:r w:rsidRPr="00FB7776">
        <w:rPr>
          <w:rFonts w:ascii="Times New Roman" w:hAnsi="Times New Roman" w:cs="Times New Roman"/>
          <w:sz w:val="20"/>
          <w:szCs w:val="20"/>
        </w:rPr>
        <w:t>со</w:t>
      </w:r>
      <w:proofErr w:type="gramEnd"/>
      <w:r w:rsidRPr="00FB7776">
        <w:rPr>
          <w:rFonts w:ascii="Times New Roman" w:hAnsi="Times New Roman" w:cs="Times New Roman"/>
          <w:sz w:val="20"/>
          <w:szCs w:val="20"/>
        </w:rPr>
        <w:t xml:space="preserve"> дворов, межквартальных проездов, остановочных пунктов, создание чистоты на тротуарах и площадях, парках, скверах, улицах, дорогах и иных территориях населенных пунктов, очистку водопропускной системы поверхностных вод (труб, канав).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В зависимости от погодных условий период весенне-летней уборки может быть изменен постановлением администрации сельского поселения.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12.3.3. В летний период на проезжей части улиц и площадей с водонепроницаемым покрытием, а также на пешеходных тротуарах, необходимо производить механизированную мойку, поливку и подметание.</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Не допускается заправлять поливомоечные и подметально-уборочные машины технической водой и водой из открытых водоемов.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12.4. Порядок уборки территорий в осенне-зимний период.</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12.4.1. Осенне-зимняя уборка должна осуществляться в период с 01 ноября до 31 марта и предусматривает уборку и вывоз мусора, снега и льда, грязи, посыпку улиц песчано-щебеночной смесью или песком без хлоридов (далее - </w:t>
      </w:r>
      <w:proofErr w:type="spellStart"/>
      <w:r w:rsidRPr="00FB7776">
        <w:rPr>
          <w:rFonts w:ascii="Times New Roman" w:hAnsi="Times New Roman" w:cs="Times New Roman"/>
          <w:sz w:val="20"/>
          <w:szCs w:val="20"/>
        </w:rPr>
        <w:t>противогололедных</w:t>
      </w:r>
      <w:proofErr w:type="spellEnd"/>
      <w:r w:rsidRPr="00FB7776">
        <w:rPr>
          <w:rFonts w:ascii="Times New Roman" w:hAnsi="Times New Roman" w:cs="Times New Roman"/>
          <w:sz w:val="20"/>
          <w:szCs w:val="20"/>
        </w:rPr>
        <w:t xml:space="preserve"> препаратов).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В зависимости от погодных условий период осенне-зимней уборки может быть изменен постановлением администрации сельского поселения.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12.4.2. Не допускается сжигание листьев на территории сельского поселения. Собранные листья необходимо вывозить на объекты размещения отходов.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12.4.3. В зимний период года для очистки дорожных покрытий допускается сочетание механической очистки с использованием антигололедных материалов и реагентов, разрешенных к применению в соответствии с законодательством Российской Федерации.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12.4.4. Не допускается размещение снега и льда, загрязненного </w:t>
      </w:r>
      <w:proofErr w:type="spellStart"/>
      <w:r w:rsidRPr="00FB7776">
        <w:rPr>
          <w:rFonts w:ascii="Times New Roman" w:hAnsi="Times New Roman" w:cs="Times New Roman"/>
          <w:sz w:val="20"/>
          <w:szCs w:val="20"/>
        </w:rPr>
        <w:t>противогололедными</w:t>
      </w:r>
      <w:proofErr w:type="spellEnd"/>
      <w:r w:rsidRPr="00FB7776">
        <w:rPr>
          <w:rFonts w:ascii="Times New Roman" w:hAnsi="Times New Roman" w:cs="Times New Roman"/>
          <w:sz w:val="20"/>
          <w:szCs w:val="20"/>
        </w:rPr>
        <w:t xml:space="preserve"> материалами и реагентами, на площади зеленых насаждений, детских и спортивных площадках и в местах массового отдыха населения.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12.4.5.Складирование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Pr="00FB7776">
        <w:rPr>
          <w:rFonts w:ascii="Times New Roman" w:hAnsi="Times New Roman" w:cs="Times New Roman"/>
          <w:sz w:val="20"/>
          <w:szCs w:val="20"/>
        </w:rPr>
        <w:t>снегоплавильные</w:t>
      </w:r>
      <w:proofErr w:type="spellEnd"/>
      <w:r w:rsidRPr="00FB7776">
        <w:rPr>
          <w:rFonts w:ascii="Times New Roman" w:hAnsi="Times New Roman" w:cs="Times New Roman"/>
          <w:sz w:val="20"/>
          <w:szCs w:val="20"/>
        </w:rPr>
        <w:t xml:space="preserve"> установки. Размещение и функционирование </w:t>
      </w:r>
      <w:proofErr w:type="spellStart"/>
      <w:r w:rsidRPr="00FB7776">
        <w:rPr>
          <w:rFonts w:ascii="Times New Roman" w:hAnsi="Times New Roman" w:cs="Times New Roman"/>
          <w:sz w:val="20"/>
          <w:szCs w:val="20"/>
        </w:rPr>
        <w:t>снегоплавильных</w:t>
      </w:r>
      <w:proofErr w:type="spellEnd"/>
      <w:r w:rsidRPr="00FB7776">
        <w:rPr>
          <w:rFonts w:ascii="Times New Roman" w:hAnsi="Times New Roman" w:cs="Times New Roman"/>
          <w:sz w:val="20"/>
          <w:szCs w:val="20"/>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12.4.6.  Не допускается размещение ме</w:t>
      </w:r>
      <w:proofErr w:type="gramStart"/>
      <w:r w:rsidRPr="00FB7776">
        <w:rPr>
          <w:rFonts w:ascii="Times New Roman" w:hAnsi="Times New Roman" w:cs="Times New Roman"/>
          <w:sz w:val="20"/>
          <w:szCs w:val="20"/>
        </w:rPr>
        <w:t>ст скл</w:t>
      </w:r>
      <w:proofErr w:type="gramEnd"/>
      <w:r w:rsidRPr="00FB7776">
        <w:rPr>
          <w:rFonts w:ascii="Times New Roman" w:hAnsi="Times New Roman" w:cs="Times New Roman"/>
          <w:sz w:val="20"/>
          <w:szCs w:val="20"/>
        </w:rPr>
        <w:t>адирования снега в первом и втором поясах зон санитарной охраны источников хозяйственно-питьевого водоснабжения, сброс снега на поверхность ледяного покрова водоемов и водосборную территорию, а также в радиусе 50 м от источников нецентрализованного водоснабжения.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12.4.7. В зимнее время должна производиться своевременная очистка кровель и козырьков от снега, наледи и сосулек.</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Очистка от </w:t>
      </w:r>
      <w:proofErr w:type="spellStart"/>
      <w:r w:rsidRPr="00FB7776">
        <w:rPr>
          <w:rFonts w:ascii="Times New Roman" w:hAnsi="Times New Roman" w:cs="Times New Roman"/>
          <w:sz w:val="20"/>
          <w:szCs w:val="20"/>
        </w:rPr>
        <w:t>наледеобразований</w:t>
      </w:r>
      <w:proofErr w:type="spellEnd"/>
      <w:r w:rsidRPr="00FB7776">
        <w:rPr>
          <w:rFonts w:ascii="Times New Roman" w:hAnsi="Times New Roman" w:cs="Times New Roman"/>
          <w:sz w:val="20"/>
          <w:szCs w:val="20"/>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Крыши с наружным водоотводом периодически должны очищаться от снега, не допуская его накопления более 30 см.</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12.4.8. Очистка крыш зданий от снега и наледи со сбросом на тротуары с поверхности ската кровли, обращенного в сторону улицы, допускается только в светлое время суток. Сброс снега с остальных скатов кровли, а также плоских кровель производится на внутренние придомовые территории.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Очистку от снега крыш и удаление сосулек необходимо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lastRenderedPageBreak/>
        <w:t>12.4.9. Сброшенный с кровель зданий, строений снег (наледь, сосульки) может быть размещен на расположенной рядом территории и в течение суток вывезен лицами, выполнившими работы.</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Запрещается сбрасывать снег, лед и мусор в воронки водосточных труб.</w:t>
      </w:r>
    </w:p>
    <w:p w:rsidR="00FB7776" w:rsidRPr="00FB7776" w:rsidRDefault="00FB7776" w:rsidP="00FB7776">
      <w:pPr>
        <w:pStyle w:val="a8"/>
        <w:jc w:val="both"/>
        <w:rPr>
          <w:rFonts w:ascii="Times New Roman" w:hAnsi="Times New Roman" w:cs="Times New Roman"/>
          <w:sz w:val="20"/>
          <w:szCs w:val="20"/>
        </w:rPr>
      </w:pPr>
      <w:proofErr w:type="gramStart"/>
      <w:r w:rsidRPr="00FB7776">
        <w:rPr>
          <w:rFonts w:ascii="Times New Roman" w:hAnsi="Times New Roman" w:cs="Times New Roman"/>
          <w:sz w:val="20"/>
          <w:szCs w:val="20"/>
        </w:rPr>
        <w:t>При сбрасывании снега с крыш необходимо принимать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roofErr w:type="gramEnd"/>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12.4.10. Собственники, законные владельцы нежилых помещений на основании полученного письменного уведомления от лиц, осуществляющих очистку кровли, должны обеспечивать безопасность конструкций этих помещений,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12.4.11. Собственники, законные владельцы нежилых помещений, расположенных в многоквартирных домах, обязаны обеспечивать очистку козырьков, перил, ступеней входных групп в эти помещения.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12.4.12. Собственники, законные владельцы отдельно стоящих нежилых зданий должны обеспечивать очистку кровель и козырьков входных групп в эти помещения от мусора, а в зимний период - от снега, наледи и сосулек способами, гарантирующими безопасность окружающих и исключающими повреждение имущества третьих лиц.</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12.4.13. В зимний период ступени входных групп должны иметь нескользящее покрытие.</w:t>
      </w:r>
    </w:p>
    <w:p w:rsidR="00FB7776" w:rsidRPr="00FB7776" w:rsidRDefault="00FB7776" w:rsidP="00FB7776">
      <w:pPr>
        <w:autoSpaceDE w:val="0"/>
        <w:autoSpaceDN w:val="0"/>
        <w:adjustRightInd w:val="0"/>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 xml:space="preserve">12.4.14. Эксплуатация и содержание объектов </w:t>
      </w:r>
      <w:r w:rsidRPr="00FB7776">
        <w:rPr>
          <w:rFonts w:ascii="Times New Roman" w:hAnsi="Times New Roman" w:cs="Times New Roman"/>
          <w:color w:val="000000"/>
          <w:sz w:val="20"/>
          <w:szCs w:val="20"/>
          <w:lang w:eastAsia="ru-RU"/>
        </w:rPr>
        <w:t xml:space="preserve">жилищного фонда, в том числе в зимний период, должны осуществляться в соответствии с </w:t>
      </w:r>
      <w:hyperlink r:id="rId13" w:history="1">
        <w:r w:rsidRPr="00FB7776">
          <w:rPr>
            <w:rFonts w:ascii="Times New Roman" w:hAnsi="Times New Roman" w:cs="Times New Roman"/>
            <w:color w:val="000000"/>
            <w:sz w:val="20"/>
            <w:szCs w:val="20"/>
            <w:lang w:eastAsia="ru-RU"/>
          </w:rPr>
          <w:t>Правилами</w:t>
        </w:r>
      </w:hyperlink>
      <w:r w:rsidRPr="00FB7776">
        <w:rPr>
          <w:rFonts w:ascii="Times New Roman" w:hAnsi="Times New Roman" w:cs="Times New Roman"/>
          <w:color w:val="000000"/>
          <w:sz w:val="20"/>
          <w:szCs w:val="20"/>
          <w:lang w:eastAsia="ru-RU"/>
        </w:rPr>
        <w:t xml:space="preserve"> и нормами технической эксплуатации жилищного фонда, утвержденными Постановлением</w:t>
      </w:r>
      <w:r w:rsidRPr="00FB7776">
        <w:rPr>
          <w:rFonts w:ascii="Times New Roman" w:hAnsi="Times New Roman" w:cs="Times New Roman"/>
          <w:sz w:val="20"/>
          <w:szCs w:val="20"/>
          <w:lang w:eastAsia="ru-RU"/>
        </w:rPr>
        <w:t xml:space="preserve"> Госстроя РФ от 27.09.2003 № 170.</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При проведении работ по уборке, благоустройству придомовой территории необходимо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12.5. При производстве зимних уборочных работ запрещается: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12.5.1. перемещение на проезжую часть улиц и проездов снега, счищаемого с внутриквартальных проездов, придомовых территорий, территорий предприятий, организаций, учреждений, строительных площадок, торговых объектов;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12.5.2. укладка снега и сколотого льда на трассах тепловых сетей, в теплофикационные камеры, смотровые и </w:t>
      </w:r>
      <w:proofErr w:type="spellStart"/>
      <w:r w:rsidRPr="00FB7776">
        <w:rPr>
          <w:rFonts w:ascii="Times New Roman" w:hAnsi="Times New Roman" w:cs="Times New Roman"/>
          <w:sz w:val="20"/>
          <w:szCs w:val="20"/>
        </w:rPr>
        <w:t>дождеприемные</w:t>
      </w:r>
      <w:proofErr w:type="spellEnd"/>
      <w:r w:rsidRPr="00FB7776">
        <w:rPr>
          <w:rFonts w:ascii="Times New Roman" w:hAnsi="Times New Roman" w:cs="Times New Roman"/>
          <w:sz w:val="20"/>
          <w:szCs w:val="20"/>
        </w:rPr>
        <w:t xml:space="preserve"> колодцы;</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12.5.3. складирование снега у стен зданий;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12.5.4. сбрасывание снега и льда в открытые водоемы;</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12.5.5. уборка снега с газонов (за исключением 0,5 м от края проезжей части).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12.6. После таяния снега места, где производилось складирование снега, подлежат рекультивации.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12.7. Уборка парков.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12.7.1. Основную уборку в парках следует производить до 8 часов утра. Днем необходимо собирать отходы и опавшие листья, производить патрульную уборку, поливать зеленые насаждения.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12.7.2. В местах массового отдыха населения должны быть установлены общественные туалеты.</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12.8. На территории сельского поселения запрещается складирование тары и запасов товаров у киосков, палаток, павильонов мелкорозничной торговли и магазинов, а также использование для складирования прилегающих к ним территорий.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12.9. При уборке в ночное время необходимо принимать меры, предупреждающие шум.</w:t>
      </w:r>
    </w:p>
    <w:p w:rsidR="00FB7776" w:rsidRPr="00FB7776" w:rsidRDefault="00FB7776" w:rsidP="00FB7776">
      <w:pPr>
        <w:pStyle w:val="a8"/>
        <w:rPr>
          <w:rFonts w:ascii="Times New Roman" w:hAnsi="Times New Roman" w:cs="Times New Roman"/>
          <w:sz w:val="20"/>
          <w:szCs w:val="20"/>
        </w:rPr>
      </w:pPr>
    </w:p>
    <w:p w:rsidR="00FB7776" w:rsidRPr="00FB7776" w:rsidRDefault="00FB7776" w:rsidP="00FB7776">
      <w:pPr>
        <w:autoSpaceDE w:val="0"/>
        <w:autoSpaceDN w:val="0"/>
        <w:adjustRightInd w:val="0"/>
        <w:spacing w:after="0" w:line="240" w:lineRule="auto"/>
        <w:jc w:val="center"/>
        <w:outlineLvl w:val="0"/>
        <w:rPr>
          <w:rFonts w:ascii="Times New Roman" w:hAnsi="Times New Roman" w:cs="Times New Roman"/>
          <w:b/>
          <w:bCs/>
          <w:sz w:val="20"/>
          <w:szCs w:val="20"/>
          <w:lang w:eastAsia="ru-RU"/>
        </w:rPr>
      </w:pPr>
      <w:r w:rsidRPr="00FB7776">
        <w:rPr>
          <w:rFonts w:ascii="Times New Roman" w:hAnsi="Times New Roman" w:cs="Times New Roman"/>
          <w:b/>
          <w:bCs/>
          <w:sz w:val="20"/>
          <w:szCs w:val="20"/>
          <w:lang w:eastAsia="ru-RU"/>
        </w:rPr>
        <w:t>13. Организация стоков ливневых вод</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13.1. На территории сельского поселения следует предусматривать организацию стоков ливневых вод, применяя закрытую, открытую и смешанную системы водоотвода.</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13.2. Организация сбора и отведения ливневых вод должна обеспечиваться собственником земельного участка, если иное не предусмотрено законом или договором, до системы водоотвода поверхностных вод общей открытой (закрытой) ливневой канализации.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13.3. Система водоотвода поверхностных вод общих коллекторов подземных коммуникаций должна учитывать возможность приема дренажных вод из сопутствующих дренажей, теплосетей.</w:t>
      </w:r>
    </w:p>
    <w:p w:rsidR="00FB7776" w:rsidRPr="00FB7776" w:rsidRDefault="00FB7776" w:rsidP="00FB7776">
      <w:pPr>
        <w:autoSpaceDE w:val="0"/>
        <w:autoSpaceDN w:val="0"/>
        <w:adjustRightInd w:val="0"/>
        <w:spacing w:after="0" w:line="240" w:lineRule="auto"/>
        <w:jc w:val="both"/>
        <w:rPr>
          <w:rFonts w:ascii="Times New Roman" w:hAnsi="Times New Roman" w:cs="Times New Roman"/>
          <w:b/>
          <w:bCs/>
          <w:sz w:val="20"/>
          <w:szCs w:val="20"/>
          <w:lang w:eastAsia="ru-RU"/>
        </w:rPr>
      </w:pPr>
      <w:r w:rsidRPr="00FB7776">
        <w:rPr>
          <w:rFonts w:ascii="Times New Roman" w:hAnsi="Times New Roman" w:cs="Times New Roman"/>
          <w:sz w:val="20"/>
          <w:szCs w:val="20"/>
          <w:lang w:eastAsia="ru-RU"/>
        </w:rPr>
        <w:t xml:space="preserve">13.4. Расчет водосточных сетей должен производиться на дождевой сток по методу предельных интенсивностей согласно рекомендациям </w:t>
      </w:r>
      <w:r w:rsidRPr="00FB7776">
        <w:rPr>
          <w:rFonts w:ascii="Times New Roman" w:hAnsi="Times New Roman" w:cs="Times New Roman"/>
          <w:bCs/>
          <w:sz w:val="20"/>
          <w:szCs w:val="20"/>
          <w:lang w:eastAsia="ru-RU"/>
        </w:rPr>
        <w:t>"СП 32.13330.2018. Свод правил. Канализация. Наружные сети и сооружения. СНиП 2.04.03-85", "СП 131.13330.2020. Свод правил. Строительная климатология. СНиП 23-01-99*".</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13.5. Отвод поверхностных вод в самотечном режиме следует предусматривать в водотоки и водоемы с учетом условий и требований природоохранного законодательства через соответствующие гидротехнические устройства (выпуски).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13.6. Не допускается выпуск поверхностного стока в непроточные водоемы, в размываемые овраги, в замкнутые ложбины, заболоченные территории.</w:t>
      </w:r>
    </w:p>
    <w:p w:rsidR="00FB7776" w:rsidRPr="00FB7776" w:rsidRDefault="00FB7776" w:rsidP="00FB7776">
      <w:pPr>
        <w:autoSpaceDE w:val="0"/>
        <w:autoSpaceDN w:val="0"/>
        <w:adjustRightInd w:val="0"/>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 xml:space="preserve">13.7. Водосточные сети и коллекторы следует проектировать в соответствии с </w:t>
      </w:r>
      <w:r w:rsidRPr="00FB7776">
        <w:rPr>
          <w:rFonts w:ascii="Times New Roman" w:hAnsi="Times New Roman" w:cs="Times New Roman"/>
          <w:bCs/>
          <w:sz w:val="20"/>
          <w:szCs w:val="20"/>
          <w:lang w:eastAsia="ru-RU"/>
        </w:rPr>
        <w:t>"СП 42.13330.2016. Свод правил. Градостроительство. Планировка и застройка городских и сельских поселений. Актуализированная редакция СНиП 2.07.01-89*", "СП 32.13330.2018. Свод правил. Канализация. Наружные сети и сооружения. СНиП 2.04.03-85".</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13.8. Размещение подземных водосточных трубопроводов ливневой канализации по отношению к зданиям, сооружениям, зеленым насаждениям и их взаимное расположение должны исключать возможность повреждения близко расположенных сетей и зеленых насаждений, подмыва фундаментов зданий и сооружений, а также обеспечивать возможность ремонта сетей без затруднений для движения транспорта.</w:t>
      </w:r>
    </w:p>
    <w:p w:rsidR="00FB7776" w:rsidRPr="00FB7776" w:rsidRDefault="00FB7776" w:rsidP="00FB7776">
      <w:pPr>
        <w:autoSpaceDE w:val="0"/>
        <w:autoSpaceDN w:val="0"/>
        <w:adjustRightInd w:val="0"/>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lastRenderedPageBreak/>
        <w:t xml:space="preserve">13.9. Дождевую канализацию в профиле улиц и дорог следует размещать в соответствии с </w:t>
      </w:r>
      <w:r w:rsidRPr="00FB7776">
        <w:rPr>
          <w:rFonts w:ascii="Times New Roman" w:hAnsi="Times New Roman" w:cs="Times New Roman"/>
          <w:bCs/>
          <w:sz w:val="20"/>
          <w:szCs w:val="20"/>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13.10. Переходы подземных водосточных трубопроводов под проезжей частью улиц, автодорогами, следует предусматривать в футлярах.</w:t>
      </w:r>
    </w:p>
    <w:p w:rsidR="00FB7776" w:rsidRPr="00FB7776" w:rsidRDefault="00FB7776" w:rsidP="00FB7776">
      <w:pPr>
        <w:autoSpaceDE w:val="0"/>
        <w:autoSpaceDN w:val="0"/>
        <w:adjustRightInd w:val="0"/>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 xml:space="preserve">13.11. В целях сохранности коллекторов ливневой канализации должны быть соблюдены расстояния по горизонтали от ближайших подземных инженерных сетей ливневой канализации до зданий и сооружений, утвержденные </w:t>
      </w:r>
      <w:r w:rsidRPr="00FB7776">
        <w:rPr>
          <w:rFonts w:ascii="Times New Roman" w:hAnsi="Times New Roman" w:cs="Times New Roman"/>
          <w:bCs/>
          <w:sz w:val="20"/>
          <w:szCs w:val="20"/>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13.11. На территории сельского поселения запрещается: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сброс воды на дороги, тротуары, газоны, а в зимнее время - и в систему ливневой канализации;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несанкционированное подключение к ливневой канализации;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сброс смета и бытового мусора в </w:t>
      </w:r>
      <w:proofErr w:type="spellStart"/>
      <w:r w:rsidRPr="00FB7776">
        <w:rPr>
          <w:rFonts w:ascii="Times New Roman" w:hAnsi="Times New Roman" w:cs="Times New Roman"/>
          <w:sz w:val="20"/>
          <w:szCs w:val="20"/>
        </w:rPr>
        <w:t>дождеприемные</w:t>
      </w:r>
      <w:proofErr w:type="spellEnd"/>
      <w:r w:rsidRPr="00FB7776">
        <w:rPr>
          <w:rFonts w:ascii="Times New Roman" w:hAnsi="Times New Roman" w:cs="Times New Roman"/>
          <w:sz w:val="20"/>
          <w:szCs w:val="20"/>
        </w:rPr>
        <w:t xml:space="preserve"> колодцы, сброс фекальных вод в ливневую канализацию;</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повреждение сети ливневой канализации, </w:t>
      </w:r>
      <w:proofErr w:type="spellStart"/>
      <w:r w:rsidRPr="00FB7776">
        <w:rPr>
          <w:rFonts w:ascii="Times New Roman" w:hAnsi="Times New Roman" w:cs="Times New Roman"/>
          <w:sz w:val="20"/>
          <w:szCs w:val="20"/>
        </w:rPr>
        <w:t>взламывание</w:t>
      </w:r>
      <w:proofErr w:type="spellEnd"/>
      <w:r w:rsidRPr="00FB7776">
        <w:rPr>
          <w:rFonts w:ascii="Times New Roman" w:hAnsi="Times New Roman" w:cs="Times New Roman"/>
          <w:sz w:val="20"/>
          <w:szCs w:val="20"/>
        </w:rPr>
        <w:t xml:space="preserve"> или разрушение </w:t>
      </w:r>
      <w:proofErr w:type="spellStart"/>
      <w:r w:rsidRPr="00FB7776">
        <w:rPr>
          <w:rFonts w:ascii="Times New Roman" w:hAnsi="Times New Roman" w:cs="Times New Roman"/>
          <w:sz w:val="20"/>
          <w:szCs w:val="20"/>
        </w:rPr>
        <w:t>дождеприемных</w:t>
      </w:r>
      <w:proofErr w:type="spellEnd"/>
      <w:r w:rsidRPr="00FB7776">
        <w:rPr>
          <w:rFonts w:ascii="Times New Roman" w:hAnsi="Times New Roman" w:cs="Times New Roman"/>
          <w:sz w:val="20"/>
          <w:szCs w:val="20"/>
        </w:rPr>
        <w:t xml:space="preserve"> решеток и люков.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13.12. Эксплуатация сетей ливневой канализации в муниципальном образовании должна осуществляться их собственниками, если иное не установлено законом или договором, в соответствии с техническими нормами и правилами.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13.13. При строительстве, реконструкции и ремонте улично-дорожной сети, проездов, тротуаров на внутриквартальных и придомовых территориях должна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строящихся/реконструируемых/ремонтируемых объектов) для исключения подтопления близлежащих зданий, строений, сооружений.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13.14. Решетки </w:t>
      </w:r>
      <w:proofErr w:type="spellStart"/>
      <w:r w:rsidRPr="00FB7776">
        <w:rPr>
          <w:rFonts w:ascii="Times New Roman" w:hAnsi="Times New Roman" w:cs="Times New Roman"/>
          <w:sz w:val="20"/>
          <w:szCs w:val="20"/>
        </w:rPr>
        <w:t>дождеприемных</w:t>
      </w:r>
      <w:proofErr w:type="spellEnd"/>
      <w:r w:rsidRPr="00FB7776">
        <w:rPr>
          <w:rFonts w:ascii="Times New Roman" w:hAnsi="Times New Roman" w:cs="Times New Roman"/>
          <w:sz w:val="20"/>
          <w:szCs w:val="20"/>
        </w:rPr>
        <w:t xml:space="preserve"> колодцев должны постоянно находиться в очищенном состоянии. Не допускается засорение, заиливание решеток и колодцев, ограничивающие их пропускную способность. Профилактическое обследование смотровых и </w:t>
      </w:r>
      <w:proofErr w:type="spellStart"/>
      <w:r w:rsidRPr="00FB7776">
        <w:rPr>
          <w:rFonts w:ascii="Times New Roman" w:hAnsi="Times New Roman" w:cs="Times New Roman"/>
          <w:sz w:val="20"/>
          <w:szCs w:val="20"/>
        </w:rPr>
        <w:t>дождеприемных</w:t>
      </w:r>
      <w:proofErr w:type="spellEnd"/>
      <w:r w:rsidRPr="00FB7776">
        <w:rPr>
          <w:rFonts w:ascii="Times New Roman" w:hAnsi="Times New Roman" w:cs="Times New Roman"/>
          <w:sz w:val="20"/>
          <w:szCs w:val="20"/>
        </w:rPr>
        <w:t xml:space="preserve"> колодцев ливневой канализации и их очистка производятся не реже одного раза в год администрацией сельского поселения.</w:t>
      </w:r>
    </w:p>
    <w:p w:rsidR="00FB7776" w:rsidRPr="00FB7776" w:rsidRDefault="00FB7776" w:rsidP="00FB7776">
      <w:pPr>
        <w:autoSpaceDE w:val="0"/>
        <w:autoSpaceDN w:val="0"/>
        <w:adjustRightInd w:val="0"/>
        <w:spacing w:after="0" w:line="240" w:lineRule="auto"/>
        <w:rPr>
          <w:rFonts w:ascii="Times New Roman" w:hAnsi="Times New Roman" w:cs="Times New Roman"/>
          <w:sz w:val="20"/>
          <w:szCs w:val="20"/>
          <w:lang w:eastAsia="ru-RU"/>
        </w:rPr>
      </w:pPr>
    </w:p>
    <w:p w:rsidR="00FB7776" w:rsidRPr="00FB7776" w:rsidRDefault="00FB7776" w:rsidP="00FB7776">
      <w:pPr>
        <w:autoSpaceDE w:val="0"/>
        <w:autoSpaceDN w:val="0"/>
        <w:adjustRightInd w:val="0"/>
        <w:spacing w:after="0" w:line="240" w:lineRule="auto"/>
        <w:jc w:val="center"/>
        <w:outlineLvl w:val="0"/>
        <w:rPr>
          <w:rFonts w:ascii="Times New Roman" w:hAnsi="Times New Roman" w:cs="Times New Roman"/>
          <w:b/>
          <w:bCs/>
          <w:sz w:val="20"/>
          <w:szCs w:val="20"/>
          <w:lang w:eastAsia="ru-RU"/>
        </w:rPr>
      </w:pPr>
      <w:r w:rsidRPr="00FB7776">
        <w:rPr>
          <w:rFonts w:ascii="Times New Roman" w:hAnsi="Times New Roman" w:cs="Times New Roman"/>
          <w:b/>
          <w:bCs/>
          <w:sz w:val="20"/>
          <w:szCs w:val="20"/>
          <w:lang w:eastAsia="ru-RU"/>
        </w:rPr>
        <w:t>14. Порядок проведения земляных работ</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14.1. Проведение земляных работ осуществляется в соответствии с требованиями строительно-технических норм и правил.</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14.2. При строительстве и реконструкции улично-дорожной сети, проездов, тротуаров на внутриквартальных и придомовых территориях должно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 реконструируемых объектов) для исключения подтопления близлежащих зданий, строений, сооружений.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14.3. Организации при планировании строительства, капитального ремонта и реконструкции улично-дорожной сети должны извещать владельцев подземных инженерных сооружений и коммуникаций о проведении данных работ для своевременного обеспечения проведения строительства, реконструкции и ремонта инженерных сооружений и коммуникаций.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14.4. Земляные работы должны проводиться на основании разрешения на проведение земляных работ (далее - разрешение), выданного администрацией сельского поселения.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Проведение работ без разрешения или по разрешению, срок которого истек, запрещается и считается самовольным.</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При необходимости проведения аварийных работ организация должна оформлять разрешение на проведение земляных работ в течение трех суток с момента обнаружения аварии.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При необходимости проведения работ, связанных с технологическим присоединением (подключением), организация должна оформить разрешение на проведение земляных работ в течение трех суток с момента начала работ.</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При проведении аварийных работ и работ, связанных с технологическим присоединением (подключением), организации должны незамедлительно уведомлять администрацию сельского поселения.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14.5. Не требуется получение разрешения на проведение земляных работ, связанных с поднятием люков колодцев (решеток).</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14.6. </w:t>
      </w:r>
      <w:proofErr w:type="gramStart"/>
      <w:r w:rsidRPr="00FB7776">
        <w:rPr>
          <w:rFonts w:ascii="Times New Roman" w:hAnsi="Times New Roman" w:cs="Times New Roman"/>
          <w:sz w:val="20"/>
          <w:szCs w:val="20"/>
        </w:rPr>
        <w:t>Лица, принявшие решение о проведении земляных работ, связанных с поднятием люков колодцев (решеток), направляют уведомление об осуществлении земляных работ в администрацию сельского поселения, за три дня до начала производства таких работ.</w:t>
      </w:r>
      <w:proofErr w:type="gramEnd"/>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Форма уведомления утверждается постановлением администрации сельского поселения.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14.7. Вскрытие дорожных покрытий, тротуаров, газонов, а также разрытие других мест общего пользования при строительстве, реконструкции и ремонте подземных сооружений и коммуникаций производятся способом, в границах, объеме и в сроки, указанные в разрешении. При этом обеспечивается сохранность и использование плодородного слоя почвы.</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14.8. При получении разрешения до начала проведения земляных работ заявителем должно быть обеспечено согласование проведения работ с представителями организаций, ответственных за эксплуатацию подземных сооружений и коммуникаций, расположенных на участке производства работ, с целью уточнения их расположения.</w:t>
      </w:r>
    </w:p>
    <w:p w:rsidR="00FB7776" w:rsidRPr="00FB7776" w:rsidRDefault="00FB7776" w:rsidP="00FB7776">
      <w:pPr>
        <w:autoSpaceDE w:val="0"/>
        <w:autoSpaceDN w:val="0"/>
        <w:adjustRightInd w:val="0"/>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 xml:space="preserve">14.9. Ограждение следует устанавливать до начала проведения земляных работ и содержать в исправном, чистом виде. При производстве земляных работ в границах улично-дорожной сети и </w:t>
      </w:r>
      <w:proofErr w:type="spellStart"/>
      <w:r w:rsidRPr="00FB7776">
        <w:rPr>
          <w:rFonts w:ascii="Times New Roman" w:hAnsi="Times New Roman" w:cs="Times New Roman"/>
          <w:sz w:val="20"/>
          <w:szCs w:val="20"/>
          <w:lang w:eastAsia="ru-RU"/>
        </w:rPr>
        <w:t>междворовых</w:t>
      </w:r>
      <w:proofErr w:type="spellEnd"/>
      <w:r w:rsidRPr="00FB7776">
        <w:rPr>
          <w:rFonts w:ascii="Times New Roman" w:hAnsi="Times New Roman" w:cs="Times New Roman"/>
          <w:sz w:val="20"/>
          <w:szCs w:val="20"/>
          <w:lang w:eastAsia="ru-RU"/>
        </w:rPr>
        <w:t xml:space="preserve"> проездов необходимо обеспечить видимость для водителей и пешеходов, в темное время суток и при недостаточной видимости - </w:t>
      </w:r>
      <w:r w:rsidRPr="00FB7776">
        <w:rPr>
          <w:rFonts w:ascii="Times New Roman" w:hAnsi="Times New Roman" w:cs="Times New Roman"/>
          <w:sz w:val="20"/>
          <w:szCs w:val="20"/>
          <w:lang w:eastAsia="ru-RU"/>
        </w:rPr>
        <w:lastRenderedPageBreak/>
        <w:t xml:space="preserve">обозначить сигнальными фонарями (огнями) в соответствии с требованиями </w:t>
      </w:r>
      <w:r w:rsidRPr="00FB7776">
        <w:rPr>
          <w:rFonts w:ascii="Times New Roman" w:hAnsi="Times New Roman" w:cs="Times New Roman"/>
          <w:bCs/>
          <w:sz w:val="20"/>
          <w:szCs w:val="20"/>
          <w:lang w:eastAsia="ru-RU"/>
        </w:rPr>
        <w:t>"ГОСТ 32758-2014. Межгосударственный стандарт. Дороги автомобильные общего пользования. Временные технические средства организации дорожного движения. Технические требования и правила применения"</w:t>
      </w:r>
      <w:r w:rsidRPr="00FB7776">
        <w:rPr>
          <w:rFonts w:ascii="Times New Roman" w:hAnsi="Times New Roman" w:cs="Times New Roman"/>
          <w:sz w:val="20"/>
          <w:szCs w:val="20"/>
          <w:lang w:eastAsia="ru-RU"/>
        </w:rPr>
        <w:t>. Фонари (огни) включать с наступлением вечерних сумерек, в дневное время - при задымлении или в тумане; выключать с окончанием утренних сумерек.</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14.9.1. </w:t>
      </w:r>
      <w:proofErr w:type="gramStart"/>
      <w:r w:rsidRPr="00FB7776">
        <w:rPr>
          <w:rFonts w:ascii="Times New Roman" w:hAnsi="Times New Roman" w:cs="Times New Roman"/>
          <w:sz w:val="20"/>
          <w:szCs w:val="20"/>
        </w:rPr>
        <w:t>Места проведения земляных работ должны оборудоваться стандартными водоналивными барьерами (дорожными блоками), наполненными водой и предназначенными для создания мобильных дорожных ограждений (в зимний период водоналивные барьеры (дорожные блоки) наполняются солевым раствором) либо металлическими ограждениями, соединенными между собой в целях создания устойчивых конструкций, а также информационной табличкой с наименованием заявителя, номерами контактных телефонов и сроков проведения работ.</w:t>
      </w:r>
      <w:proofErr w:type="gramEnd"/>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14.9.2. Ограждение мест проведения земляных работ должно отвечать следующим требованиям:</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при выполнении ограждения должна быть обеспечена устойчивость, прочность, надежность и эксплуатационная </w:t>
      </w:r>
      <w:proofErr w:type="gramStart"/>
      <w:r w:rsidRPr="00FB7776">
        <w:rPr>
          <w:rFonts w:ascii="Times New Roman" w:hAnsi="Times New Roman" w:cs="Times New Roman"/>
          <w:sz w:val="20"/>
          <w:szCs w:val="20"/>
        </w:rPr>
        <w:t>безопасность</w:t>
      </w:r>
      <w:proofErr w:type="gramEnd"/>
      <w:r w:rsidRPr="00FB7776">
        <w:rPr>
          <w:rFonts w:ascii="Times New Roman" w:hAnsi="Times New Roman" w:cs="Times New Roman"/>
          <w:sz w:val="20"/>
          <w:szCs w:val="20"/>
        </w:rPr>
        <w:t xml:space="preserve"> как его отдельных элементов, так и ограждения в целом;</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ограждение должно иметь чистую поверхность и находиться в технически исправном состоянии.</w:t>
      </w:r>
    </w:p>
    <w:p w:rsidR="00FB7776" w:rsidRPr="00FB7776" w:rsidRDefault="00FB7776" w:rsidP="00FB7776">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FB7776">
        <w:rPr>
          <w:rFonts w:ascii="Times New Roman" w:hAnsi="Times New Roman" w:cs="Times New Roman"/>
          <w:color w:val="000000"/>
          <w:sz w:val="20"/>
          <w:szCs w:val="20"/>
          <w:lang w:eastAsia="ru-RU"/>
        </w:rPr>
        <w:t xml:space="preserve">При производстве земляных работ на дорогах места проведения работ обустраиваются техническими средствами организации дорожного движения, иными направляющими и ограждающими устройствами, средствами сигнализации и прочими средствами, соответствующими </w:t>
      </w:r>
      <w:r w:rsidRPr="00FB7776">
        <w:rPr>
          <w:rFonts w:ascii="Times New Roman" w:hAnsi="Times New Roman" w:cs="Times New Roman"/>
          <w:bCs/>
          <w:sz w:val="20"/>
          <w:szCs w:val="20"/>
          <w:lang w:eastAsia="ru-RU"/>
        </w:rPr>
        <w:t xml:space="preserve">"ГОСТ </w:t>
      </w:r>
      <w:proofErr w:type="gramStart"/>
      <w:r w:rsidRPr="00FB7776">
        <w:rPr>
          <w:rFonts w:ascii="Times New Roman" w:hAnsi="Times New Roman" w:cs="Times New Roman"/>
          <w:bCs/>
          <w:sz w:val="20"/>
          <w:szCs w:val="20"/>
          <w:lang w:eastAsia="ru-RU"/>
        </w:rPr>
        <w:t>Р</w:t>
      </w:r>
      <w:proofErr w:type="gramEnd"/>
      <w:r w:rsidRPr="00FB7776">
        <w:rPr>
          <w:rFonts w:ascii="Times New Roman" w:hAnsi="Times New Roman" w:cs="Times New Roman"/>
          <w:bCs/>
          <w:sz w:val="20"/>
          <w:szCs w:val="20"/>
          <w:lang w:eastAsia="ru-RU"/>
        </w:rPr>
        <w:t xml:space="preserve">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r w:rsidRPr="00FB7776">
        <w:rPr>
          <w:rFonts w:ascii="Times New Roman" w:hAnsi="Times New Roman" w:cs="Times New Roman"/>
          <w:color w:val="000000"/>
          <w:sz w:val="20"/>
          <w:szCs w:val="20"/>
          <w:lang w:eastAsia="ru-RU"/>
        </w:rPr>
        <w:t xml:space="preserve"> </w:t>
      </w:r>
      <w:r w:rsidRPr="00FB7776">
        <w:rPr>
          <w:rFonts w:ascii="Times New Roman" w:hAnsi="Times New Roman" w:cs="Times New Roman"/>
          <w:bCs/>
          <w:sz w:val="20"/>
          <w:szCs w:val="20"/>
          <w:lang w:eastAsia="ru-RU"/>
        </w:rPr>
        <w:t xml:space="preserve">"ГОСТ </w:t>
      </w:r>
      <w:proofErr w:type="gramStart"/>
      <w:r w:rsidRPr="00FB7776">
        <w:rPr>
          <w:rFonts w:ascii="Times New Roman" w:hAnsi="Times New Roman" w:cs="Times New Roman"/>
          <w:bCs/>
          <w:sz w:val="20"/>
          <w:szCs w:val="20"/>
          <w:lang w:eastAsia="ru-RU"/>
        </w:rPr>
        <w:t>Р</w:t>
      </w:r>
      <w:proofErr w:type="gramEnd"/>
      <w:r w:rsidRPr="00FB7776">
        <w:rPr>
          <w:rFonts w:ascii="Times New Roman" w:hAnsi="Times New Roman" w:cs="Times New Roman"/>
          <w:bCs/>
          <w:sz w:val="20"/>
          <w:szCs w:val="20"/>
          <w:lang w:eastAsia="ru-RU"/>
        </w:rPr>
        <w:t xml:space="preserve"> 50971-2011. Национальный стандарт Российской Федерации. Технические средства организации дорожного движения. </w:t>
      </w:r>
      <w:proofErr w:type="spellStart"/>
      <w:r w:rsidRPr="00FB7776">
        <w:rPr>
          <w:rFonts w:ascii="Times New Roman" w:hAnsi="Times New Roman" w:cs="Times New Roman"/>
          <w:bCs/>
          <w:sz w:val="20"/>
          <w:szCs w:val="20"/>
          <w:lang w:eastAsia="ru-RU"/>
        </w:rPr>
        <w:t>Световозвращатели</w:t>
      </w:r>
      <w:proofErr w:type="spellEnd"/>
      <w:r w:rsidRPr="00FB7776">
        <w:rPr>
          <w:rFonts w:ascii="Times New Roman" w:hAnsi="Times New Roman" w:cs="Times New Roman"/>
          <w:bCs/>
          <w:sz w:val="20"/>
          <w:szCs w:val="20"/>
          <w:lang w:eastAsia="ru-RU"/>
        </w:rPr>
        <w:t xml:space="preserve"> дорожные. Общие технические требования. Правила применения",  "ГОСТ </w:t>
      </w:r>
      <w:proofErr w:type="gramStart"/>
      <w:r w:rsidRPr="00FB7776">
        <w:rPr>
          <w:rFonts w:ascii="Times New Roman" w:hAnsi="Times New Roman" w:cs="Times New Roman"/>
          <w:bCs/>
          <w:sz w:val="20"/>
          <w:szCs w:val="20"/>
          <w:lang w:eastAsia="ru-RU"/>
        </w:rPr>
        <w:t>Р</w:t>
      </w:r>
      <w:proofErr w:type="gramEnd"/>
      <w:r w:rsidRPr="00FB7776">
        <w:rPr>
          <w:rFonts w:ascii="Times New Roman" w:hAnsi="Times New Roman" w:cs="Times New Roman"/>
          <w:bCs/>
          <w:sz w:val="20"/>
          <w:szCs w:val="20"/>
          <w:lang w:eastAsia="ru-RU"/>
        </w:rPr>
        <w:t xml:space="preserve"> 52282-2004. Национальный стандарт Российской Федерации. Технические средства организации дорожного движения. Светофоры дорожные. Типы и основные параметры. Общие технические требования. Методы испытаний", </w:t>
      </w:r>
      <w:hyperlink r:id="rId14" w:history="1">
        <w:r w:rsidRPr="00FB7776">
          <w:rPr>
            <w:rFonts w:ascii="Times New Roman" w:hAnsi="Times New Roman" w:cs="Times New Roman"/>
            <w:bCs/>
            <w:sz w:val="20"/>
            <w:szCs w:val="20"/>
            <w:lang w:eastAsia="ru-RU"/>
          </w:rPr>
          <w:t xml:space="preserve">"ГОСТ </w:t>
        </w:r>
        <w:proofErr w:type="gramStart"/>
        <w:r w:rsidRPr="00FB7776">
          <w:rPr>
            <w:rFonts w:ascii="Times New Roman" w:hAnsi="Times New Roman" w:cs="Times New Roman"/>
            <w:bCs/>
            <w:sz w:val="20"/>
            <w:szCs w:val="20"/>
            <w:lang w:eastAsia="ru-RU"/>
          </w:rPr>
          <w:t>Р</w:t>
        </w:r>
        <w:proofErr w:type="gramEnd"/>
        <w:r w:rsidRPr="00FB7776">
          <w:rPr>
            <w:rFonts w:ascii="Times New Roman" w:hAnsi="Times New Roman" w:cs="Times New Roman"/>
            <w:bCs/>
            <w:sz w:val="20"/>
            <w:szCs w:val="20"/>
            <w:lang w:eastAsia="ru-RU"/>
          </w:rPr>
          <w:t xml:space="preserve"> 52290-2004. Национальный стандарт Российской Федерации. Технические средства организации дорожного движения. Знаки дорожные. Общие технические требования", "ГОСТ </w:t>
        </w:r>
        <w:proofErr w:type="gramStart"/>
        <w:r w:rsidRPr="00FB7776">
          <w:rPr>
            <w:rFonts w:ascii="Times New Roman" w:hAnsi="Times New Roman" w:cs="Times New Roman"/>
            <w:bCs/>
            <w:sz w:val="20"/>
            <w:szCs w:val="20"/>
            <w:lang w:eastAsia="ru-RU"/>
          </w:rPr>
          <w:t>Р</w:t>
        </w:r>
        <w:proofErr w:type="gramEnd"/>
        <w:r w:rsidRPr="00FB7776">
          <w:rPr>
            <w:rFonts w:ascii="Times New Roman" w:hAnsi="Times New Roman" w:cs="Times New Roman"/>
            <w:bCs/>
            <w:sz w:val="20"/>
            <w:szCs w:val="20"/>
            <w:lang w:eastAsia="ru-RU"/>
          </w:rPr>
          <w:t xml:space="preserve"> 52607-2006. Национальный стандарт Российской Федерации. Технические средства организации дорожного движения. Ограждения дорожные удерживающие боковые для автомобилей. Общие технические требования"</w:t>
        </w:r>
        <w:r w:rsidRPr="00FB7776">
          <w:rPr>
            <w:rFonts w:ascii="Times New Roman" w:hAnsi="Times New Roman" w:cs="Times New Roman"/>
            <w:b/>
            <w:bCs/>
            <w:sz w:val="20"/>
            <w:szCs w:val="20"/>
            <w:lang w:eastAsia="ru-RU"/>
          </w:rPr>
          <w:t xml:space="preserve"> </w:t>
        </w:r>
      </w:hyperlink>
      <w:r w:rsidRPr="00FB7776">
        <w:rPr>
          <w:rFonts w:ascii="Times New Roman" w:hAnsi="Times New Roman" w:cs="Times New Roman"/>
          <w:color w:val="000000"/>
          <w:sz w:val="20"/>
          <w:szCs w:val="20"/>
          <w:lang w:eastAsia="ru-RU"/>
        </w:rPr>
        <w:t xml:space="preserve"> в соответствии со схемами места проведения работ и организации движения транспорта, пешеходов и ограждения мест проведения дорожных работ.</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14.10. Снос и посадка зеленых насаждений при проведении земляных работ должны осуществляться в соответствии с настоящими Правилами.</w:t>
      </w:r>
    </w:p>
    <w:p w:rsidR="00FB7776" w:rsidRPr="00FB7776" w:rsidRDefault="00FB7776" w:rsidP="00FB7776">
      <w:pPr>
        <w:pStyle w:val="a8"/>
        <w:jc w:val="both"/>
        <w:rPr>
          <w:rFonts w:ascii="Times New Roman" w:hAnsi="Times New Roman" w:cs="Times New Roman"/>
          <w:color w:val="FF0000"/>
          <w:sz w:val="20"/>
          <w:szCs w:val="20"/>
        </w:rPr>
      </w:pPr>
      <w:r w:rsidRPr="00FB7776">
        <w:rPr>
          <w:rFonts w:ascii="Times New Roman" w:hAnsi="Times New Roman" w:cs="Times New Roman"/>
          <w:color w:val="000000"/>
          <w:sz w:val="20"/>
          <w:szCs w:val="20"/>
        </w:rPr>
        <w:t xml:space="preserve">14.11. </w:t>
      </w:r>
      <w:proofErr w:type="gramStart"/>
      <w:r w:rsidRPr="00FB7776">
        <w:rPr>
          <w:rFonts w:ascii="Times New Roman" w:hAnsi="Times New Roman" w:cs="Times New Roman"/>
          <w:color w:val="000000"/>
          <w:sz w:val="20"/>
          <w:szCs w:val="20"/>
        </w:rPr>
        <w:t>При земляных работах, связанных с отключением воды, газа, тепла, электроэнергии, организации, производящие работы, обязаны за 24 часа до отключения через средства массовой информации предупредить об этом население, владельцев домов и руководителей организаций, предприятий, попадающих в зону отключений, а также администрацию сельского поселения, единую дежурно-диспетчерскую службу администрацию Убинского района,</w:t>
      </w:r>
      <w:r w:rsidRPr="00FB7776">
        <w:rPr>
          <w:rFonts w:ascii="Times New Roman" w:hAnsi="Times New Roman" w:cs="Times New Roman"/>
          <w:color w:val="FF0000"/>
          <w:sz w:val="20"/>
          <w:szCs w:val="20"/>
        </w:rPr>
        <w:t xml:space="preserve"> </w:t>
      </w:r>
      <w:r w:rsidRPr="00FB7776">
        <w:rPr>
          <w:rFonts w:ascii="Times New Roman" w:hAnsi="Times New Roman" w:cs="Times New Roman"/>
          <w:sz w:val="20"/>
          <w:szCs w:val="20"/>
        </w:rPr>
        <w:t>Единую дежурно-диспетчерскую службу "112" Новосибирской области</w:t>
      </w:r>
      <w:r w:rsidRPr="00FB7776">
        <w:rPr>
          <w:rFonts w:ascii="Times New Roman" w:hAnsi="Times New Roman" w:cs="Times New Roman"/>
          <w:color w:val="000000"/>
          <w:sz w:val="20"/>
          <w:szCs w:val="20"/>
        </w:rPr>
        <w:t>.</w:t>
      </w:r>
      <w:proofErr w:type="gramEnd"/>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14.12. Разрешение должно находиться по месту проведения работ и предъявляться по первому требованию должностных лиц, уполномоченных на осуществление </w:t>
      </w:r>
      <w:proofErr w:type="gramStart"/>
      <w:r w:rsidRPr="00FB7776">
        <w:rPr>
          <w:rFonts w:ascii="Times New Roman" w:hAnsi="Times New Roman" w:cs="Times New Roman"/>
          <w:sz w:val="20"/>
          <w:szCs w:val="20"/>
        </w:rPr>
        <w:t>контроля за</w:t>
      </w:r>
      <w:proofErr w:type="gramEnd"/>
      <w:r w:rsidRPr="00FB7776">
        <w:rPr>
          <w:rFonts w:ascii="Times New Roman" w:hAnsi="Times New Roman" w:cs="Times New Roman"/>
          <w:sz w:val="20"/>
          <w:szCs w:val="20"/>
        </w:rPr>
        <w:t xml:space="preserve"> соблюдением настоящих Правил.</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14.13. Лица, производящие земляные работы, обязаны обеспечить полную сохранность материалов при разборке покрытий из брусчатки, булыжника, дорожных и тротуарных плит, бордюрного камня и иных элементов </w:t>
      </w:r>
      <w:proofErr w:type="gramStart"/>
      <w:r w:rsidRPr="00FB7776">
        <w:rPr>
          <w:rFonts w:ascii="Times New Roman" w:hAnsi="Times New Roman" w:cs="Times New Roman"/>
          <w:sz w:val="20"/>
          <w:szCs w:val="20"/>
        </w:rPr>
        <w:t>благоустройства</w:t>
      </w:r>
      <w:proofErr w:type="gramEnd"/>
      <w:r w:rsidRPr="00FB7776">
        <w:rPr>
          <w:rFonts w:ascii="Times New Roman" w:hAnsi="Times New Roman" w:cs="Times New Roman"/>
          <w:sz w:val="20"/>
          <w:szCs w:val="20"/>
        </w:rPr>
        <w:t xml:space="preserve"> и обязаны восстановить нарушенное благоустройство территории объекта (тротуарную плитку, асфальтовое покрытие, бордюры, ограждения, малые архитектурные формы). Недостача материала компенсируется организацией, производящей земляные работы.</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14.14. Восстановление благоустройства, нарушенного при производстве земляных работ, осуществляется в порядке, установленном постановлением администрации сельского поселения.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Ответственность за восстановление благоустройства несут лица, получившие разрешение на проведение земляных работ, при проведении самовольных земляных работ - лица, проводившие такие работы.</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14.14.1. Восстановление асфальтобетонного, грунтового и иного твердого покрытия дорог, тротуаров после строительства, реконструкции или ремонта подземных инженерных сооружений и коммуникаций выполняется с сохранением продольного и поперечного уклонов дорожного полотна и заменой бортового камня (при необходимости). При этом подлежит восстановлению также дорожная разметка из материала, аналогичного материалу нарушенной разметки.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14.14.2. Организации, выполняющие работы по восстановлению асфальтобетонного, грунтового покрытия проезжих частей дорог и тротуаров, несут ответственность за его качественное состояние в течение 2 лет после завершения работ.</w:t>
      </w:r>
    </w:p>
    <w:p w:rsidR="00FB7776" w:rsidRPr="00FB7776" w:rsidRDefault="00FB7776" w:rsidP="00FB7776">
      <w:pPr>
        <w:pStyle w:val="a8"/>
        <w:jc w:val="both"/>
        <w:rPr>
          <w:rFonts w:ascii="Times New Roman" w:hAnsi="Times New Roman" w:cs="Times New Roman"/>
          <w:sz w:val="20"/>
          <w:szCs w:val="20"/>
        </w:rPr>
      </w:pPr>
      <w:bookmarkStart w:id="9" w:name="Par263"/>
      <w:bookmarkEnd w:id="9"/>
      <w:r w:rsidRPr="00FB7776">
        <w:rPr>
          <w:rFonts w:ascii="Times New Roman" w:hAnsi="Times New Roman" w:cs="Times New Roman"/>
          <w:sz w:val="20"/>
          <w:szCs w:val="20"/>
        </w:rPr>
        <w:t>14.15. Проведение аварийных работ.</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14.15.1. В целях настоящих Правил под аварийными работами понимается проведение на инженерных сооружениях и коммуникациях при их повреждениях земляных работ, требующих безотлагательного производства для устранения опасности, непосредственно угрожающей безопасности людей, их правам, а также охраняемым законом интересам.</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14.15.2. </w:t>
      </w:r>
      <w:proofErr w:type="gramStart"/>
      <w:r w:rsidRPr="00FB7776">
        <w:rPr>
          <w:rFonts w:ascii="Times New Roman" w:hAnsi="Times New Roman" w:cs="Times New Roman"/>
          <w:sz w:val="20"/>
          <w:szCs w:val="20"/>
        </w:rPr>
        <w:t>При получении сигнала об аварии эксплуатационная организация, на балансе которой находятся поврежденные инженерные сооружения и коммуникации, обязана незамедлительно направить на место аварийную бригаду, которая под руководством ответственного лица должна приступать к ликвидации аварии и устранению ее последствий, обеспечивая безопасность людей и движения транспорта, а также сохранность расположенных рядом инженерных сооружений и коммуникаций и других объектов.</w:t>
      </w:r>
      <w:proofErr w:type="gramEnd"/>
    </w:p>
    <w:p w:rsidR="00FB7776" w:rsidRPr="00FB7776" w:rsidRDefault="00FB7776" w:rsidP="00FB7776">
      <w:pPr>
        <w:autoSpaceDE w:val="0"/>
        <w:autoSpaceDN w:val="0"/>
        <w:adjustRightInd w:val="0"/>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lastRenderedPageBreak/>
        <w:t xml:space="preserve">14.15.3. Одновременно с отправкой аварийной бригады организация, устраняющая аварию, обязана незамедлительно уведомить </w:t>
      </w:r>
      <w:r w:rsidRPr="00FB7776">
        <w:rPr>
          <w:rFonts w:ascii="Times New Roman" w:hAnsi="Times New Roman" w:cs="Times New Roman"/>
          <w:color w:val="000000"/>
          <w:sz w:val="20"/>
          <w:szCs w:val="20"/>
          <w:lang w:eastAsia="ru-RU"/>
        </w:rPr>
        <w:t>администрацию сельского поселения, единую дежурно-диспетчерскую службу администрацию Убинского района,</w:t>
      </w:r>
      <w:r w:rsidRPr="00FB7776">
        <w:rPr>
          <w:rFonts w:ascii="Times New Roman" w:hAnsi="Times New Roman" w:cs="Times New Roman"/>
          <w:color w:val="FF0000"/>
          <w:sz w:val="20"/>
          <w:szCs w:val="20"/>
          <w:lang w:eastAsia="ru-RU"/>
        </w:rPr>
        <w:t xml:space="preserve"> </w:t>
      </w:r>
      <w:r w:rsidRPr="00FB7776">
        <w:rPr>
          <w:rFonts w:ascii="Times New Roman" w:hAnsi="Times New Roman" w:cs="Times New Roman"/>
          <w:sz w:val="20"/>
          <w:szCs w:val="20"/>
          <w:lang w:eastAsia="ru-RU"/>
        </w:rPr>
        <w:t>Единую дежурно-диспетчерскую службу "112" Новосибирской области</w:t>
      </w:r>
      <w:r w:rsidRPr="00FB7776">
        <w:rPr>
          <w:rFonts w:ascii="Times New Roman" w:hAnsi="Times New Roman" w:cs="Times New Roman"/>
          <w:color w:val="000000"/>
          <w:sz w:val="20"/>
          <w:szCs w:val="20"/>
          <w:lang w:eastAsia="ru-RU"/>
        </w:rPr>
        <w:t xml:space="preserve">, </w:t>
      </w:r>
      <w:r w:rsidRPr="00FB7776">
        <w:rPr>
          <w:rFonts w:ascii="Times New Roman" w:hAnsi="Times New Roman" w:cs="Times New Roman"/>
          <w:sz w:val="20"/>
          <w:szCs w:val="20"/>
          <w:lang w:eastAsia="ru-RU"/>
        </w:rPr>
        <w:t>о начале проведения аварийных работ, характере и месте аварии посредством факсимильной или телефонной связи.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В случае отсутствия незамедлительного уведомления в адрес указанных в настоящем пункте организаций о начале аварийных работ данные работы считаются самовольными.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Организация, производящая работы по ликвидации аварии, обязана, не прекращая начатые работы, обратиться за оформлением разрешения на проведение земляных работ в течение 3 суток с момента обнаружения аварии, устранить аварию в срок до 3 суток и незамедлительно после завершения работ по устранению аварии приступить к восстановлению нарушенного благоустройства.</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14.15.4. О сроках, необходимых для устранения аварии, уведомляются собственники и иные законные владельцы земельных участков, на которых произошла авария. Если устранение аварии связано с нарушением дорожного покрытия, до начала работ уведомляются также ОГИБДД УМВД РОССИИ по НСО.</w:t>
      </w:r>
    </w:p>
    <w:p w:rsidR="00FB7776" w:rsidRPr="00FB7776" w:rsidRDefault="00FB7776" w:rsidP="00FB7776">
      <w:pPr>
        <w:pStyle w:val="a8"/>
        <w:jc w:val="both"/>
        <w:rPr>
          <w:rFonts w:ascii="Times New Roman" w:hAnsi="Times New Roman" w:cs="Times New Roman"/>
          <w:sz w:val="20"/>
          <w:szCs w:val="20"/>
        </w:rPr>
      </w:pPr>
      <w:bookmarkStart w:id="10" w:name="Par270"/>
      <w:bookmarkEnd w:id="10"/>
      <w:r w:rsidRPr="00FB7776">
        <w:rPr>
          <w:rFonts w:ascii="Times New Roman" w:hAnsi="Times New Roman" w:cs="Times New Roman"/>
          <w:sz w:val="20"/>
          <w:szCs w:val="20"/>
        </w:rPr>
        <w:t>14.16. Проведение работ, связанных с технологическим присоединением (подключением).</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14.16.1. При начале проведения работ, связанных с технологическим присоединением (подключением), организация, проводящая работы, обязана незамедлительно уведомить администрацию сельское поселение о начале проведения работ, связанных с технологическим присоединением (подключением), посредством факсимильной или телефонной связи.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В случае отсутствия незамедлительного уведомления о начале работ, связанных с технологическим присоединением (подключением), данные работы считаются самовольными.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Организация, производящая работы, связанные с технологическим присоединением (подключением), обязана, не прекращая начатые работы, обратиться за оформлением разрешения на проведение земляных работ в течение 3 суток с момента начала работ.</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14.17. При проведении земляных работ запрещается: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14.17.1. повреждать существующие подземные сооружения и коммуникации, зеленые насаждения и объекты благоустройства, не указанные в разрешении;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14.17.2. вести работы способами, не указанными в разрешении (при новом строительстве - в проектной документации);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14.17.3. производить откачку воды из колодцев, траншей, котлованов на проезжие части дорог, тротуары, газоны;</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14.17.4. занимать площади под складирование материалов, грунта и ограждение мест производства работ сверх границ, указанных в схеме места производства работ;</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14.17.5. загромождать проходы и въезды во дворы;</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14.17.6. засыпать землей, глиной, песком, щебнем, строительными материалами и мусором зеленые насаждения, крышки колодцев подземных сетей, водосточные решетки, тротуары, кюветы и водостоки;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14.17.7. оставлять открытыми люки смотровых колодцев и камер на инженерных сооружениях и коммуникациях.</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14.17.8. оставлять по завершении земляных работ невосстановленными объекты и элементы благоустройства.</w:t>
      </w:r>
    </w:p>
    <w:p w:rsidR="00FB7776" w:rsidRPr="00FB7776" w:rsidRDefault="00FB7776" w:rsidP="00FB7776">
      <w:pPr>
        <w:pStyle w:val="a8"/>
        <w:rPr>
          <w:rFonts w:ascii="Times New Roman" w:hAnsi="Times New Roman" w:cs="Times New Roman"/>
          <w:sz w:val="20"/>
          <w:szCs w:val="20"/>
        </w:rPr>
      </w:pPr>
    </w:p>
    <w:p w:rsidR="00FB7776" w:rsidRPr="00FB7776" w:rsidRDefault="00FB7776" w:rsidP="00FB7776">
      <w:pPr>
        <w:autoSpaceDE w:val="0"/>
        <w:autoSpaceDN w:val="0"/>
        <w:adjustRightInd w:val="0"/>
        <w:spacing w:after="0" w:line="240" w:lineRule="auto"/>
        <w:jc w:val="center"/>
        <w:outlineLvl w:val="0"/>
        <w:rPr>
          <w:rFonts w:ascii="Times New Roman" w:hAnsi="Times New Roman" w:cs="Times New Roman"/>
          <w:b/>
          <w:bCs/>
          <w:sz w:val="20"/>
          <w:szCs w:val="20"/>
          <w:lang w:eastAsia="ru-RU"/>
        </w:rPr>
      </w:pPr>
      <w:r w:rsidRPr="00FB7776">
        <w:rPr>
          <w:rFonts w:ascii="Times New Roman" w:hAnsi="Times New Roman" w:cs="Times New Roman"/>
          <w:b/>
          <w:bCs/>
          <w:sz w:val="20"/>
          <w:szCs w:val="20"/>
          <w:lang w:eastAsia="ru-RU"/>
        </w:rPr>
        <w:t>15. Порядок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15.1. Благоустройство прилегающих территорий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границах, определенных в соответствии с частью 16 настоящих Правил. </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15.2. </w:t>
      </w:r>
      <w:proofErr w:type="gramStart"/>
      <w:r w:rsidRPr="00FB7776">
        <w:rPr>
          <w:rFonts w:ascii="Times New Roman" w:hAnsi="Times New Roman" w:cs="Times New Roman"/>
          <w:sz w:val="20"/>
          <w:szCs w:val="20"/>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вправе передать обязательства по благоустройству прилегающих территорий иным ответственным лицам на основании заключенного с ними договора.</w:t>
      </w:r>
      <w:proofErr w:type="gramEnd"/>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15.3. </w:t>
      </w:r>
      <w:proofErr w:type="gramStart"/>
      <w:r w:rsidRPr="00FB7776">
        <w:rPr>
          <w:rFonts w:ascii="Times New Roman" w:hAnsi="Times New Roman" w:cs="Times New Roman"/>
          <w:sz w:val="20"/>
          <w:szCs w:val="20"/>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осуществлять уборку, очистку прилегающей территории от мусора, смета, опавшей листвы, а в зимний период</w:t>
      </w:r>
      <w:proofErr w:type="gramEnd"/>
      <w:r w:rsidRPr="00FB7776">
        <w:rPr>
          <w:rFonts w:ascii="Times New Roman" w:hAnsi="Times New Roman" w:cs="Times New Roman"/>
          <w:sz w:val="20"/>
          <w:szCs w:val="20"/>
        </w:rPr>
        <w:t xml:space="preserve"> - от снега и наледи своими силами и за счет собственных средств.</w:t>
      </w:r>
    </w:p>
    <w:p w:rsidR="00FB7776" w:rsidRPr="00FB7776" w:rsidRDefault="00FB7776" w:rsidP="00FB7776">
      <w:pPr>
        <w:autoSpaceDE w:val="0"/>
        <w:autoSpaceDN w:val="0"/>
        <w:adjustRightInd w:val="0"/>
        <w:spacing w:after="0" w:line="240" w:lineRule="auto"/>
        <w:jc w:val="center"/>
        <w:outlineLvl w:val="0"/>
        <w:rPr>
          <w:rFonts w:ascii="Times New Roman" w:hAnsi="Times New Roman" w:cs="Times New Roman"/>
          <w:b/>
          <w:bCs/>
          <w:sz w:val="20"/>
          <w:szCs w:val="20"/>
          <w:lang w:eastAsia="ru-RU"/>
        </w:rPr>
      </w:pPr>
      <w:bookmarkStart w:id="11" w:name="Par296"/>
      <w:bookmarkEnd w:id="11"/>
    </w:p>
    <w:p w:rsidR="00FB7776" w:rsidRPr="00FB7776" w:rsidRDefault="00FB7776" w:rsidP="00FB7776">
      <w:pPr>
        <w:autoSpaceDE w:val="0"/>
        <w:autoSpaceDN w:val="0"/>
        <w:adjustRightInd w:val="0"/>
        <w:spacing w:after="0" w:line="240" w:lineRule="auto"/>
        <w:jc w:val="center"/>
        <w:outlineLvl w:val="0"/>
        <w:rPr>
          <w:rFonts w:ascii="Times New Roman" w:hAnsi="Times New Roman" w:cs="Times New Roman"/>
          <w:b/>
          <w:bCs/>
          <w:sz w:val="20"/>
          <w:szCs w:val="20"/>
          <w:lang w:eastAsia="ru-RU"/>
        </w:rPr>
      </w:pPr>
      <w:r w:rsidRPr="00FB7776">
        <w:rPr>
          <w:rFonts w:ascii="Times New Roman" w:hAnsi="Times New Roman" w:cs="Times New Roman"/>
          <w:b/>
          <w:bCs/>
          <w:sz w:val="20"/>
          <w:szCs w:val="20"/>
          <w:lang w:eastAsia="ru-RU"/>
        </w:rPr>
        <w:t>16. Порядок определения границ прилегающих территорий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16.1. Границы прилегающих </w:t>
      </w:r>
      <w:r w:rsidRPr="00FB7776">
        <w:rPr>
          <w:rFonts w:ascii="Times New Roman" w:hAnsi="Times New Roman" w:cs="Times New Roman"/>
          <w:color w:val="000000"/>
          <w:sz w:val="20"/>
          <w:szCs w:val="20"/>
        </w:rPr>
        <w:t xml:space="preserve">территорий на территории сельское поселение определяются в порядке, установленном </w:t>
      </w:r>
      <w:hyperlink r:id="rId15" w:history="1">
        <w:r w:rsidRPr="00FB7776">
          <w:rPr>
            <w:rFonts w:ascii="Times New Roman" w:hAnsi="Times New Roman" w:cs="Times New Roman"/>
            <w:color w:val="000000"/>
            <w:sz w:val="20"/>
            <w:szCs w:val="20"/>
          </w:rPr>
          <w:t>Законом</w:t>
        </w:r>
      </w:hyperlink>
      <w:r w:rsidRPr="00FB7776">
        <w:rPr>
          <w:rFonts w:ascii="Times New Roman" w:hAnsi="Times New Roman" w:cs="Times New Roman"/>
          <w:color w:val="000000"/>
          <w:sz w:val="20"/>
          <w:szCs w:val="20"/>
        </w:rPr>
        <w:t xml:space="preserve"> </w:t>
      </w:r>
      <w:r w:rsidRPr="00FB7776">
        <w:rPr>
          <w:rFonts w:ascii="Times New Roman" w:hAnsi="Times New Roman" w:cs="Times New Roman"/>
          <w:sz w:val="20"/>
          <w:szCs w:val="20"/>
        </w:rPr>
        <w:t xml:space="preserve"> Новосибирской области от 04.03.2019 № 347-ОЗ «</w:t>
      </w:r>
      <w:r w:rsidRPr="00FB7776">
        <w:rPr>
          <w:rFonts w:ascii="Times New Roman" w:hAnsi="Times New Roman" w:cs="Times New Roman"/>
          <w:spacing w:val="1"/>
          <w:sz w:val="20"/>
          <w:szCs w:val="20"/>
        </w:rPr>
        <w:t>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r w:rsidRPr="00FB7776">
        <w:rPr>
          <w:rFonts w:ascii="Times New Roman" w:hAnsi="Times New Roman" w:cs="Times New Roman"/>
          <w:sz w:val="20"/>
          <w:szCs w:val="20"/>
        </w:rPr>
        <w:t>» и настоящими Правилами.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16.2. Устанавливаются следующие границы прилегающих территорий:</w:t>
      </w:r>
    </w:p>
    <w:p w:rsidR="00FB7776" w:rsidRPr="00FB7776" w:rsidRDefault="00FB7776" w:rsidP="00FB7776">
      <w:pPr>
        <w:pStyle w:val="a8"/>
        <w:jc w:val="both"/>
        <w:rPr>
          <w:rFonts w:ascii="Times New Roman" w:hAnsi="Times New Roman" w:cs="Times New Roman"/>
          <w:sz w:val="20"/>
          <w:szCs w:val="20"/>
        </w:rPr>
      </w:pPr>
      <w:bookmarkStart w:id="12" w:name="Par300"/>
      <w:bookmarkEnd w:id="12"/>
      <w:r w:rsidRPr="00FB7776">
        <w:rPr>
          <w:rFonts w:ascii="Times New Roman" w:hAnsi="Times New Roman" w:cs="Times New Roman"/>
          <w:sz w:val="20"/>
          <w:szCs w:val="20"/>
        </w:rPr>
        <w:t xml:space="preserve">16.2.1. для индивидуальных жилых домов, жилых домов блокированной застройки, многоквартирных домов - </w:t>
      </w:r>
      <w:r w:rsidRPr="00FB7776">
        <w:rPr>
          <w:rFonts w:ascii="Times New Roman" w:hAnsi="Times New Roman" w:cs="Times New Roman"/>
          <w:i/>
          <w:sz w:val="20"/>
          <w:szCs w:val="20"/>
        </w:rPr>
        <w:t>от 2 метров до 5 метров</w:t>
      </w:r>
      <w:r w:rsidRPr="00FB7776">
        <w:rPr>
          <w:rFonts w:ascii="Times New Roman" w:hAnsi="Times New Roman" w:cs="Times New Roman"/>
          <w:sz w:val="20"/>
          <w:szCs w:val="20"/>
        </w:rPr>
        <w:t xml:space="preserve">; </w:t>
      </w:r>
    </w:p>
    <w:p w:rsidR="00FB7776" w:rsidRPr="00FB7776" w:rsidRDefault="00FB7776" w:rsidP="00FB7776">
      <w:pPr>
        <w:autoSpaceDE w:val="0"/>
        <w:autoSpaceDN w:val="0"/>
        <w:adjustRightInd w:val="0"/>
        <w:spacing w:after="0" w:line="240" w:lineRule="auto"/>
        <w:jc w:val="both"/>
        <w:rPr>
          <w:rFonts w:ascii="Times New Roman" w:hAnsi="Times New Roman" w:cs="Times New Roman"/>
          <w:i/>
          <w:sz w:val="20"/>
          <w:szCs w:val="20"/>
          <w:lang w:eastAsia="ru-RU"/>
        </w:rPr>
      </w:pPr>
      <w:r w:rsidRPr="00FB7776">
        <w:rPr>
          <w:rFonts w:ascii="Times New Roman" w:hAnsi="Times New Roman" w:cs="Times New Roman"/>
          <w:sz w:val="20"/>
          <w:szCs w:val="20"/>
          <w:lang w:eastAsia="ru-RU"/>
        </w:rPr>
        <w:lastRenderedPageBreak/>
        <w:t xml:space="preserve">16.2.2. для зданий, в которых располагаются образовательные организации, медицинские организации, физкультурно-спортивные организации, учреждения культуры и искусства, культурно-досуговые учреждения, - </w:t>
      </w:r>
      <w:r w:rsidRPr="00FB7776">
        <w:rPr>
          <w:rFonts w:ascii="Times New Roman" w:hAnsi="Times New Roman" w:cs="Times New Roman"/>
          <w:i/>
          <w:sz w:val="20"/>
          <w:szCs w:val="20"/>
          <w:lang w:eastAsia="ru-RU"/>
        </w:rPr>
        <w:t xml:space="preserve">от 2 метров до 5 метров; </w:t>
      </w:r>
    </w:p>
    <w:p w:rsidR="00FB7776" w:rsidRPr="00FB7776" w:rsidRDefault="00FB7776" w:rsidP="00FB7776">
      <w:pPr>
        <w:pStyle w:val="a8"/>
        <w:jc w:val="both"/>
        <w:rPr>
          <w:rFonts w:ascii="Times New Roman" w:hAnsi="Times New Roman" w:cs="Times New Roman"/>
          <w:i/>
          <w:sz w:val="20"/>
          <w:szCs w:val="20"/>
        </w:rPr>
      </w:pPr>
      <w:r w:rsidRPr="00FB7776">
        <w:rPr>
          <w:rFonts w:ascii="Times New Roman" w:hAnsi="Times New Roman" w:cs="Times New Roman"/>
          <w:sz w:val="20"/>
          <w:szCs w:val="20"/>
        </w:rPr>
        <w:t xml:space="preserve">16.2.3. для нестационарных торговых объектов - </w:t>
      </w:r>
      <w:r w:rsidRPr="00FB7776">
        <w:rPr>
          <w:rFonts w:ascii="Times New Roman" w:hAnsi="Times New Roman" w:cs="Times New Roman"/>
          <w:i/>
          <w:sz w:val="20"/>
          <w:szCs w:val="20"/>
        </w:rPr>
        <w:t>от 2 метров до 10 метров;</w:t>
      </w:r>
    </w:p>
    <w:p w:rsidR="00FB7776" w:rsidRPr="00FB7776" w:rsidRDefault="00FB7776" w:rsidP="00FB7776">
      <w:pPr>
        <w:pStyle w:val="a8"/>
        <w:jc w:val="both"/>
        <w:rPr>
          <w:rFonts w:ascii="Times New Roman" w:hAnsi="Times New Roman" w:cs="Times New Roman"/>
          <w:i/>
          <w:sz w:val="20"/>
          <w:szCs w:val="20"/>
        </w:rPr>
      </w:pPr>
      <w:r w:rsidRPr="00FB7776">
        <w:rPr>
          <w:rFonts w:ascii="Times New Roman" w:hAnsi="Times New Roman" w:cs="Times New Roman"/>
          <w:sz w:val="20"/>
          <w:szCs w:val="20"/>
        </w:rPr>
        <w:t xml:space="preserve">16.2.4. для отдельно стоящих нежилых зданий, отдельно стоящих строений, сооружений - </w:t>
      </w:r>
      <w:r w:rsidRPr="00FB7776">
        <w:rPr>
          <w:rFonts w:ascii="Times New Roman" w:hAnsi="Times New Roman" w:cs="Times New Roman"/>
          <w:i/>
          <w:sz w:val="20"/>
          <w:szCs w:val="20"/>
        </w:rPr>
        <w:t>от 2 метров до 10 метров;</w:t>
      </w:r>
    </w:p>
    <w:p w:rsidR="00FB7776" w:rsidRPr="00FB7776" w:rsidRDefault="00FB7776" w:rsidP="00FB7776">
      <w:pPr>
        <w:pStyle w:val="a8"/>
        <w:jc w:val="both"/>
        <w:rPr>
          <w:rFonts w:ascii="Times New Roman" w:hAnsi="Times New Roman" w:cs="Times New Roman"/>
          <w:i/>
          <w:sz w:val="20"/>
          <w:szCs w:val="20"/>
        </w:rPr>
      </w:pPr>
      <w:r w:rsidRPr="00FB7776">
        <w:rPr>
          <w:rFonts w:ascii="Times New Roman" w:hAnsi="Times New Roman" w:cs="Times New Roman"/>
          <w:sz w:val="20"/>
          <w:szCs w:val="20"/>
        </w:rPr>
        <w:t xml:space="preserve">16.2.5. для объектов дорожного сервиса - </w:t>
      </w:r>
      <w:r w:rsidRPr="00FB7776">
        <w:rPr>
          <w:rFonts w:ascii="Times New Roman" w:hAnsi="Times New Roman" w:cs="Times New Roman"/>
          <w:i/>
          <w:sz w:val="20"/>
          <w:szCs w:val="20"/>
        </w:rPr>
        <w:t>от 2 метров до 8 метров;</w:t>
      </w:r>
    </w:p>
    <w:p w:rsidR="00FB7776" w:rsidRPr="00FB7776" w:rsidRDefault="00FB7776" w:rsidP="00FB7776">
      <w:pPr>
        <w:pStyle w:val="a8"/>
        <w:jc w:val="both"/>
        <w:rPr>
          <w:rFonts w:ascii="Times New Roman" w:hAnsi="Times New Roman" w:cs="Times New Roman"/>
          <w:i/>
          <w:sz w:val="20"/>
          <w:szCs w:val="20"/>
        </w:rPr>
      </w:pPr>
      <w:r w:rsidRPr="00FB7776">
        <w:rPr>
          <w:rFonts w:ascii="Times New Roman" w:hAnsi="Times New Roman" w:cs="Times New Roman"/>
          <w:sz w:val="20"/>
          <w:szCs w:val="20"/>
        </w:rPr>
        <w:t xml:space="preserve">16.2.6. для автостоянок - </w:t>
      </w:r>
      <w:r w:rsidRPr="00FB7776">
        <w:rPr>
          <w:rFonts w:ascii="Times New Roman" w:hAnsi="Times New Roman" w:cs="Times New Roman"/>
          <w:i/>
          <w:sz w:val="20"/>
          <w:szCs w:val="20"/>
        </w:rPr>
        <w:t>от 2 метров до 10 метров;</w:t>
      </w:r>
    </w:p>
    <w:p w:rsidR="00FB7776" w:rsidRPr="00FB7776" w:rsidRDefault="00FB7776" w:rsidP="00FB7776">
      <w:pPr>
        <w:pStyle w:val="a8"/>
        <w:jc w:val="both"/>
        <w:rPr>
          <w:rFonts w:ascii="Times New Roman" w:hAnsi="Times New Roman" w:cs="Times New Roman"/>
          <w:i/>
          <w:sz w:val="20"/>
          <w:szCs w:val="20"/>
        </w:rPr>
      </w:pPr>
      <w:r w:rsidRPr="00FB7776">
        <w:rPr>
          <w:rFonts w:ascii="Times New Roman" w:hAnsi="Times New Roman" w:cs="Times New Roman"/>
          <w:sz w:val="20"/>
          <w:szCs w:val="20"/>
        </w:rPr>
        <w:t xml:space="preserve">16.2.7. для земельных участков, занятых кладбищами, - </w:t>
      </w:r>
      <w:r w:rsidRPr="00FB7776">
        <w:rPr>
          <w:rFonts w:ascii="Times New Roman" w:hAnsi="Times New Roman" w:cs="Times New Roman"/>
          <w:i/>
          <w:sz w:val="20"/>
          <w:szCs w:val="20"/>
        </w:rPr>
        <w:t>от 5 метров до 10 метров;</w:t>
      </w:r>
    </w:p>
    <w:p w:rsidR="00FB7776" w:rsidRPr="00FB7776" w:rsidRDefault="00FB7776" w:rsidP="00FB7776">
      <w:pPr>
        <w:pStyle w:val="a8"/>
        <w:jc w:val="both"/>
        <w:rPr>
          <w:rFonts w:ascii="Times New Roman" w:hAnsi="Times New Roman" w:cs="Times New Roman"/>
          <w:i/>
          <w:sz w:val="20"/>
          <w:szCs w:val="20"/>
        </w:rPr>
      </w:pPr>
      <w:r w:rsidRPr="00FB7776">
        <w:rPr>
          <w:rFonts w:ascii="Times New Roman" w:hAnsi="Times New Roman" w:cs="Times New Roman"/>
          <w:sz w:val="20"/>
          <w:szCs w:val="20"/>
        </w:rPr>
        <w:t xml:space="preserve">16.2.8. для земельных участков, на которых расположены строящиеся (реконструируемые) объекты, - </w:t>
      </w:r>
      <w:r w:rsidRPr="00FB7776">
        <w:rPr>
          <w:rFonts w:ascii="Times New Roman" w:hAnsi="Times New Roman" w:cs="Times New Roman"/>
          <w:i/>
          <w:sz w:val="20"/>
          <w:szCs w:val="20"/>
        </w:rPr>
        <w:t>от 5 метров до 10 метров;</w:t>
      </w:r>
    </w:p>
    <w:p w:rsidR="00FB7776" w:rsidRPr="00FB7776" w:rsidRDefault="00FB7776" w:rsidP="00FB7776">
      <w:pPr>
        <w:pStyle w:val="a8"/>
        <w:jc w:val="both"/>
        <w:rPr>
          <w:rFonts w:ascii="Times New Roman" w:hAnsi="Times New Roman" w:cs="Times New Roman"/>
          <w:i/>
          <w:sz w:val="20"/>
          <w:szCs w:val="20"/>
        </w:rPr>
      </w:pPr>
      <w:r w:rsidRPr="00FB7776">
        <w:rPr>
          <w:rFonts w:ascii="Times New Roman" w:hAnsi="Times New Roman" w:cs="Times New Roman"/>
          <w:sz w:val="20"/>
          <w:szCs w:val="20"/>
        </w:rPr>
        <w:t xml:space="preserve">16.2.9. для иных земельных участков, правообладателями которых являются товарищества собственников недвижимости, за исключением товариществ собственников недвижимости, подпадающих под действие </w:t>
      </w:r>
      <w:hyperlink w:anchor="Par300" w:history="1">
        <w:r w:rsidRPr="00FB7776">
          <w:rPr>
            <w:rFonts w:ascii="Times New Roman" w:hAnsi="Times New Roman" w:cs="Times New Roman"/>
            <w:sz w:val="20"/>
            <w:szCs w:val="20"/>
          </w:rPr>
          <w:t>подпункта 16.2.1</w:t>
        </w:r>
      </w:hyperlink>
      <w:r w:rsidRPr="00FB7776">
        <w:rPr>
          <w:rFonts w:ascii="Times New Roman" w:hAnsi="Times New Roman" w:cs="Times New Roman"/>
          <w:sz w:val="20"/>
          <w:szCs w:val="20"/>
        </w:rPr>
        <w:t xml:space="preserve"> пункта 16.2 настоящей части, -</w:t>
      </w:r>
      <w:r w:rsidRPr="00FB7776">
        <w:rPr>
          <w:rFonts w:ascii="Times New Roman" w:hAnsi="Times New Roman" w:cs="Times New Roman"/>
          <w:i/>
          <w:sz w:val="20"/>
          <w:szCs w:val="20"/>
        </w:rPr>
        <w:t xml:space="preserve"> от 5 метров до</w:t>
      </w:r>
      <w:r w:rsidRPr="00FB7776">
        <w:rPr>
          <w:rFonts w:ascii="Times New Roman" w:hAnsi="Times New Roman" w:cs="Times New Roman"/>
          <w:sz w:val="20"/>
          <w:szCs w:val="20"/>
        </w:rPr>
        <w:t xml:space="preserve"> </w:t>
      </w:r>
      <w:r w:rsidRPr="00FB7776">
        <w:rPr>
          <w:rFonts w:ascii="Times New Roman" w:hAnsi="Times New Roman" w:cs="Times New Roman"/>
          <w:i/>
          <w:sz w:val="20"/>
          <w:szCs w:val="20"/>
        </w:rPr>
        <w:t>10 метров;</w:t>
      </w:r>
    </w:p>
    <w:p w:rsidR="00FB7776" w:rsidRPr="00FB7776" w:rsidRDefault="00FB7776" w:rsidP="00FB7776">
      <w:pPr>
        <w:pStyle w:val="a8"/>
        <w:jc w:val="both"/>
        <w:rPr>
          <w:rFonts w:ascii="Times New Roman" w:hAnsi="Times New Roman" w:cs="Times New Roman"/>
          <w:i/>
          <w:sz w:val="20"/>
          <w:szCs w:val="20"/>
        </w:rPr>
      </w:pPr>
      <w:r w:rsidRPr="00FB7776">
        <w:rPr>
          <w:rFonts w:ascii="Times New Roman" w:hAnsi="Times New Roman" w:cs="Times New Roman"/>
          <w:sz w:val="20"/>
          <w:szCs w:val="20"/>
        </w:rPr>
        <w:t>16.2.10. для иных зданий, строений, сооружений, для земельных участков, на которых не расположены здания, строения, сооружения, -</w:t>
      </w:r>
      <w:r w:rsidRPr="00FB7776">
        <w:rPr>
          <w:rFonts w:ascii="Times New Roman" w:hAnsi="Times New Roman" w:cs="Times New Roman"/>
          <w:i/>
          <w:sz w:val="20"/>
          <w:szCs w:val="20"/>
        </w:rPr>
        <w:t xml:space="preserve"> от 5 метров до</w:t>
      </w:r>
      <w:r w:rsidRPr="00FB7776">
        <w:rPr>
          <w:rFonts w:ascii="Times New Roman" w:hAnsi="Times New Roman" w:cs="Times New Roman"/>
          <w:sz w:val="20"/>
          <w:szCs w:val="20"/>
        </w:rPr>
        <w:t xml:space="preserve"> </w:t>
      </w:r>
      <w:r w:rsidRPr="00FB7776">
        <w:rPr>
          <w:rFonts w:ascii="Times New Roman" w:hAnsi="Times New Roman" w:cs="Times New Roman"/>
          <w:i/>
          <w:sz w:val="20"/>
          <w:szCs w:val="20"/>
        </w:rPr>
        <w:t>10 метров.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16.3. </w:t>
      </w:r>
      <w:proofErr w:type="gramStart"/>
      <w:r w:rsidRPr="00FB7776">
        <w:rPr>
          <w:rFonts w:ascii="Times New Roman" w:hAnsi="Times New Roman" w:cs="Times New Roman"/>
          <w:sz w:val="20"/>
          <w:szCs w:val="20"/>
        </w:rPr>
        <w:t>В случае если здание, строение, сооружение, земельный участок расположены в непосредственной близости к дороге, парку, скверу, береговой полосе, а также к иным территориям, содержание которых является обязанностью собственника и (или) правообладателя расположенного на них имущества в соответствии с законодательством Российской Федерации или договором, внешняя граница прилегающей территории определяется до границ указанных территорий, но не более чем расстояние, установленное настоящей частью</w:t>
      </w:r>
      <w:proofErr w:type="gramEnd"/>
      <w:r w:rsidRPr="00FB7776">
        <w:rPr>
          <w:rFonts w:ascii="Times New Roman" w:hAnsi="Times New Roman" w:cs="Times New Roman"/>
          <w:sz w:val="20"/>
          <w:szCs w:val="20"/>
        </w:rPr>
        <w:t>.</w:t>
      </w:r>
    </w:p>
    <w:p w:rsidR="00FB7776" w:rsidRPr="00FB7776" w:rsidRDefault="00FB7776" w:rsidP="00FB7776">
      <w:pPr>
        <w:autoSpaceDE w:val="0"/>
        <w:autoSpaceDN w:val="0"/>
        <w:adjustRightInd w:val="0"/>
        <w:spacing w:after="0" w:line="240" w:lineRule="auto"/>
        <w:jc w:val="both"/>
        <w:rPr>
          <w:rFonts w:ascii="Times New Roman" w:hAnsi="Times New Roman" w:cs="Times New Roman"/>
          <w:sz w:val="20"/>
          <w:szCs w:val="20"/>
          <w:lang w:eastAsia="ru-RU"/>
        </w:rPr>
      </w:pPr>
      <w:r w:rsidRPr="00FB7776">
        <w:rPr>
          <w:rFonts w:ascii="Times New Roman" w:hAnsi="Times New Roman" w:cs="Times New Roman"/>
          <w:sz w:val="20"/>
          <w:szCs w:val="20"/>
          <w:lang w:eastAsia="ru-RU"/>
        </w:rPr>
        <w:t>16.4. По заявлению собственника и (или) иного законного владельца здания, строения, сооружения, земельного участка границы прилегающей территории отображаются на схеме границ прилегающей территории.</w:t>
      </w:r>
    </w:p>
    <w:p w:rsidR="00FB7776" w:rsidRPr="00FB7776" w:rsidRDefault="00FB7776" w:rsidP="00FB7776">
      <w:pPr>
        <w:pStyle w:val="a8"/>
        <w:jc w:val="both"/>
        <w:rPr>
          <w:rFonts w:ascii="Times New Roman" w:hAnsi="Times New Roman" w:cs="Times New Roman"/>
          <w:color w:val="000000"/>
          <w:sz w:val="20"/>
          <w:szCs w:val="20"/>
        </w:rPr>
      </w:pPr>
      <w:r w:rsidRPr="00FB7776">
        <w:rPr>
          <w:rFonts w:ascii="Times New Roman" w:hAnsi="Times New Roman" w:cs="Times New Roman"/>
          <w:color w:val="000000"/>
          <w:sz w:val="20"/>
          <w:szCs w:val="20"/>
        </w:rPr>
        <w:t>16.5. Подготовка схемы границ прилегающей территории осуществляется администрацией сельского поселения,</w:t>
      </w:r>
      <w:r w:rsidRPr="00FB7776">
        <w:rPr>
          <w:rFonts w:ascii="Times New Roman" w:hAnsi="Times New Roman" w:cs="Times New Roman"/>
          <w:sz w:val="20"/>
          <w:szCs w:val="20"/>
        </w:rPr>
        <w:t xml:space="preserve"> в том числе, в электронной форме.</w:t>
      </w:r>
    </w:p>
    <w:p w:rsidR="00FB7776" w:rsidRPr="00FB7776" w:rsidRDefault="00FB7776" w:rsidP="00FB7776">
      <w:pPr>
        <w:pStyle w:val="a8"/>
        <w:jc w:val="both"/>
        <w:rPr>
          <w:rFonts w:ascii="Times New Roman" w:hAnsi="Times New Roman" w:cs="Times New Roman"/>
          <w:color w:val="000000"/>
          <w:sz w:val="20"/>
          <w:szCs w:val="20"/>
        </w:rPr>
      </w:pPr>
      <w:r w:rsidRPr="00FB7776">
        <w:rPr>
          <w:rFonts w:ascii="Times New Roman" w:hAnsi="Times New Roman" w:cs="Times New Roman"/>
          <w:color w:val="000000"/>
          <w:sz w:val="20"/>
          <w:szCs w:val="20"/>
        </w:rPr>
        <w:t>16.6. Схема границ прилегающей территории должна содержать следующие сведения:</w:t>
      </w:r>
    </w:p>
    <w:p w:rsidR="00FB7776" w:rsidRPr="00FB7776" w:rsidRDefault="00FB7776" w:rsidP="00FB7776">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FB7776">
        <w:rPr>
          <w:rFonts w:ascii="Times New Roman" w:hAnsi="Times New Roman" w:cs="Times New Roman"/>
          <w:color w:val="000000"/>
          <w:sz w:val="20"/>
          <w:szCs w:val="20"/>
          <w:lang w:eastAsia="ru-RU"/>
        </w:rPr>
        <w:t>16.6.1. кадастровый номер;</w:t>
      </w:r>
    </w:p>
    <w:p w:rsidR="00FB7776" w:rsidRPr="00FB7776" w:rsidRDefault="00FB7776" w:rsidP="00FB7776">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FB7776">
        <w:rPr>
          <w:rFonts w:ascii="Times New Roman" w:hAnsi="Times New Roman" w:cs="Times New Roman"/>
          <w:color w:val="000000"/>
          <w:sz w:val="20"/>
          <w:szCs w:val="20"/>
          <w:lang w:eastAsia="ru-RU"/>
        </w:rPr>
        <w:t>16.6.2. адрес здания, строения, сооружения, земельного участка, в отношении которого установлены границы прилегающей территории;</w:t>
      </w:r>
    </w:p>
    <w:p w:rsidR="00FB7776" w:rsidRPr="00FB7776" w:rsidRDefault="00FB7776" w:rsidP="00FB7776">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FB7776">
        <w:rPr>
          <w:rFonts w:ascii="Times New Roman" w:hAnsi="Times New Roman" w:cs="Times New Roman"/>
          <w:color w:val="000000"/>
          <w:sz w:val="20"/>
          <w:szCs w:val="20"/>
          <w:lang w:eastAsia="ru-RU"/>
        </w:rPr>
        <w:t>16.6.3. площадь прилегающей территории;</w:t>
      </w:r>
    </w:p>
    <w:p w:rsidR="00FB7776" w:rsidRPr="00FB7776" w:rsidRDefault="00FB7776" w:rsidP="00FB7776">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FB7776">
        <w:rPr>
          <w:rFonts w:ascii="Times New Roman" w:hAnsi="Times New Roman" w:cs="Times New Roman"/>
          <w:color w:val="000000"/>
          <w:sz w:val="20"/>
          <w:szCs w:val="20"/>
          <w:lang w:eastAsia="ru-RU"/>
        </w:rPr>
        <w:t>16.6.4. условный номер прилегающей территории.</w:t>
      </w:r>
    </w:p>
    <w:p w:rsidR="00FB7776" w:rsidRPr="00FB7776" w:rsidRDefault="00FB7776" w:rsidP="00FB7776">
      <w:pPr>
        <w:pStyle w:val="a8"/>
        <w:rPr>
          <w:rFonts w:ascii="Times New Roman" w:hAnsi="Times New Roman" w:cs="Times New Roman"/>
          <w:color w:val="000000"/>
          <w:sz w:val="20"/>
          <w:szCs w:val="20"/>
        </w:rPr>
      </w:pPr>
    </w:p>
    <w:p w:rsidR="00FB7776" w:rsidRPr="00FB7776" w:rsidRDefault="00FB7776" w:rsidP="00FB7776">
      <w:pPr>
        <w:autoSpaceDE w:val="0"/>
        <w:autoSpaceDN w:val="0"/>
        <w:adjustRightInd w:val="0"/>
        <w:spacing w:after="0" w:line="240" w:lineRule="auto"/>
        <w:jc w:val="center"/>
        <w:outlineLvl w:val="0"/>
        <w:rPr>
          <w:rFonts w:ascii="Times New Roman" w:hAnsi="Times New Roman" w:cs="Times New Roman"/>
          <w:b/>
          <w:sz w:val="20"/>
          <w:szCs w:val="20"/>
          <w:lang w:eastAsia="ru-RU"/>
        </w:rPr>
      </w:pPr>
      <w:r w:rsidRPr="00FB7776">
        <w:rPr>
          <w:rFonts w:ascii="Times New Roman" w:hAnsi="Times New Roman" w:cs="Times New Roman"/>
          <w:b/>
          <w:bCs/>
          <w:sz w:val="20"/>
          <w:szCs w:val="20"/>
          <w:lang w:eastAsia="ru-RU"/>
        </w:rPr>
        <w:t>17. Праздничное оформление территории сельского поселения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17.1. Праздничное оформление территории сельское поселение на период проведения государственных и муниципальных праздников, мероприятий выполняется в соответствии с концепцией, утвержденной администрацией сельское поселение.</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17.2. Праздничное оформление зданий, строений, сооружений может осуществляться их владельцами в рамках концепции праздничного оформления территории сельского поселения за счет собственных средств, а также по договорам с администрацией сельского поселения в пределах средств, предусмотренных на эти цели в бюджете.</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17.3. В праздничное оформление территории сельского поселения включаются: вывеска флагов, лозунгов, гирлянд, панно, установка декоративных элементов и композиций, стендов, трибун, эстрад, а также устройство праздничной иллюминации, иного тематического и светотехнического оформления.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17.4.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B7776" w:rsidRPr="00FB7776" w:rsidRDefault="00FB7776" w:rsidP="00FB7776">
      <w:pPr>
        <w:autoSpaceDE w:val="0"/>
        <w:autoSpaceDN w:val="0"/>
        <w:adjustRightInd w:val="0"/>
        <w:spacing w:after="0" w:line="240" w:lineRule="auto"/>
        <w:jc w:val="both"/>
        <w:rPr>
          <w:rFonts w:ascii="Times New Roman" w:hAnsi="Times New Roman" w:cs="Times New Roman"/>
          <w:sz w:val="20"/>
          <w:szCs w:val="20"/>
          <w:lang w:eastAsia="ru-RU"/>
        </w:rPr>
      </w:pPr>
    </w:p>
    <w:p w:rsidR="00FB7776" w:rsidRPr="00FB7776" w:rsidRDefault="00FB7776" w:rsidP="00FB7776">
      <w:pPr>
        <w:autoSpaceDE w:val="0"/>
        <w:autoSpaceDN w:val="0"/>
        <w:adjustRightInd w:val="0"/>
        <w:spacing w:after="0" w:line="240" w:lineRule="auto"/>
        <w:jc w:val="center"/>
        <w:outlineLvl w:val="0"/>
        <w:rPr>
          <w:rFonts w:ascii="Times New Roman" w:hAnsi="Times New Roman" w:cs="Times New Roman"/>
          <w:b/>
          <w:bCs/>
          <w:sz w:val="20"/>
          <w:szCs w:val="20"/>
          <w:lang w:eastAsia="ru-RU"/>
        </w:rPr>
      </w:pPr>
      <w:r w:rsidRPr="00FB7776">
        <w:rPr>
          <w:rFonts w:ascii="Times New Roman" w:hAnsi="Times New Roman" w:cs="Times New Roman"/>
          <w:b/>
          <w:bCs/>
          <w:sz w:val="20"/>
          <w:szCs w:val="20"/>
          <w:lang w:eastAsia="ru-RU"/>
        </w:rPr>
        <w:t>18. Порядок участия граждан и организаций в реализации мероприятий по благоустройству территории сельского поселения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18.1. Участниками деятельности по благоустройству могут выступать:</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18.1.1. население сельского поселения,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w:t>
      </w:r>
      <w:proofErr w:type="gramStart"/>
      <w:r w:rsidRPr="00FB7776">
        <w:rPr>
          <w:rFonts w:ascii="Times New Roman" w:hAnsi="Times New Roman" w:cs="Times New Roman"/>
          <w:sz w:val="20"/>
          <w:szCs w:val="20"/>
        </w:rPr>
        <w:t>Жители могут быть представлены общественными организациями и объединениями;</w:t>
      </w:r>
      <w:proofErr w:type="gramEnd"/>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18.1.2. администрация сельского поселения, которая формируют техническое задание, выбирают исполнителей и обеспечивают финансирование в пределах своих полномочий;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18.1.3. хозяйствующие субъекты, осуществляющие деятельность на территории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18.1.4.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18.1.5. исполнители работ, специалисты по благоустройству и озеленению, в том числе по возведению малых архитектурных форм.</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18.2.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lastRenderedPageBreak/>
        <w:t>Жители участвуют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путем инициирования проектов благоустройства, участия в обсуждении проектов благоустройства и, в некоторых случаях, реализации принятия решений.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Физические и юридические лица, индивидуальные предприниматели вправе самостоятельно разрабатывать проектную документацию, предусмотренную настоящими Правилами, и участвовать в ее реализации и  иные лица.</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18.3. В целях обеспечения общественного участия граждан и организаций в реализации мероприятий по благоустройству территории сельского поселения проводятся открытые обсуждения проектов благоустройства конкретных территорий сельского поселение.</w:t>
      </w:r>
    </w:p>
    <w:p w:rsidR="00FB7776" w:rsidRPr="00FB7776" w:rsidRDefault="00FB7776" w:rsidP="00FB7776">
      <w:pPr>
        <w:pStyle w:val="a8"/>
        <w:jc w:val="both"/>
        <w:rPr>
          <w:rFonts w:ascii="Times New Roman" w:hAnsi="Times New Roman" w:cs="Times New Roman"/>
          <w:color w:val="000000"/>
          <w:sz w:val="20"/>
          <w:szCs w:val="20"/>
        </w:rPr>
      </w:pPr>
      <w:r w:rsidRPr="00FB7776">
        <w:rPr>
          <w:rFonts w:ascii="Times New Roman" w:hAnsi="Times New Roman" w:cs="Times New Roman"/>
          <w:sz w:val="20"/>
          <w:szCs w:val="20"/>
        </w:rPr>
        <w:t>Открытые обсуждения проводятся путем размещения проектов благоустройства на официальном сайте администрации</w:t>
      </w:r>
      <w:r w:rsidRPr="00FB7776">
        <w:rPr>
          <w:rFonts w:ascii="Times New Roman" w:hAnsi="Times New Roman" w:cs="Times New Roman"/>
          <w:color w:val="000000"/>
          <w:sz w:val="20"/>
          <w:szCs w:val="20"/>
        </w:rPr>
        <w:t xml:space="preserve"> </w:t>
      </w:r>
      <w:proofErr w:type="spellStart"/>
      <w:r w:rsidRPr="00FB7776">
        <w:rPr>
          <w:rFonts w:ascii="Times New Roman" w:hAnsi="Times New Roman" w:cs="Times New Roman"/>
          <w:color w:val="000000"/>
          <w:sz w:val="20"/>
          <w:szCs w:val="20"/>
        </w:rPr>
        <w:t>Ермолаевского</w:t>
      </w:r>
      <w:proofErr w:type="spellEnd"/>
      <w:r w:rsidRPr="00FB7776">
        <w:rPr>
          <w:rFonts w:ascii="Times New Roman" w:hAnsi="Times New Roman" w:cs="Times New Roman"/>
          <w:color w:val="000000"/>
          <w:sz w:val="20"/>
          <w:szCs w:val="20"/>
        </w:rPr>
        <w:t xml:space="preserve"> сельсовета Убинского района Новосибирской области в сети Интернет.</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18.4. Все решения, касающиеся благоустройства территорий, принимаются открыто и гласно, с учетом мнения жителей соответствующих территорий сельского поселения и иных заинтересованных лиц.</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18.5. Предложения, поступившие по результатам открытого обсуждения, обобщаются и учитываются при согласовании проекта благоустройства.</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18.6. Информирование общественности о проведении открытого обсуждения проектов благоустройства осуществляется путем:</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18.6.1. размещения информации на официальном сайте</w:t>
      </w:r>
      <w:r w:rsidRPr="00FB7776">
        <w:rPr>
          <w:rFonts w:ascii="Times New Roman" w:hAnsi="Times New Roman" w:cs="Times New Roman"/>
          <w:color w:val="000000"/>
          <w:sz w:val="20"/>
          <w:szCs w:val="20"/>
        </w:rPr>
        <w:t xml:space="preserve"> </w:t>
      </w:r>
      <w:proofErr w:type="spellStart"/>
      <w:r w:rsidRPr="00FB7776">
        <w:rPr>
          <w:rFonts w:ascii="Times New Roman" w:hAnsi="Times New Roman" w:cs="Times New Roman"/>
          <w:color w:val="000000"/>
          <w:sz w:val="20"/>
          <w:szCs w:val="20"/>
        </w:rPr>
        <w:t>Ермолаевского</w:t>
      </w:r>
      <w:proofErr w:type="spellEnd"/>
      <w:r w:rsidRPr="00FB7776">
        <w:rPr>
          <w:rFonts w:ascii="Times New Roman" w:hAnsi="Times New Roman" w:cs="Times New Roman"/>
          <w:color w:val="000000"/>
          <w:sz w:val="20"/>
          <w:szCs w:val="20"/>
        </w:rPr>
        <w:t xml:space="preserve"> сельсовета Убинского района Новосибирской области в сети Интернет</w:t>
      </w:r>
      <w:r w:rsidRPr="00FB7776">
        <w:rPr>
          <w:rFonts w:ascii="Times New Roman" w:hAnsi="Times New Roman" w:cs="Times New Roman"/>
          <w:sz w:val="20"/>
          <w:szCs w:val="20"/>
        </w:rPr>
        <w:t>;</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18.6.2. размещение информации на досках объявлений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(амбулатории, ФАП, домов культуры, библиотек, спортивных центров), на площадке проведения общественных обсуждений (в зоне входной группы, на специальных информационных стендах);</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18.6.3.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18.6.4. индивидуальных приглашений участников встречи по обсуждению проекта благоустройства лично, по электронной почте или по телефону;</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18.6.5.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местах пребывания большого количества людей;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18.6.6. использования социальных сетей и </w:t>
      </w:r>
      <w:proofErr w:type="spellStart"/>
      <w:r w:rsidRPr="00FB7776">
        <w:rPr>
          <w:rFonts w:ascii="Times New Roman" w:hAnsi="Times New Roman" w:cs="Times New Roman"/>
          <w:sz w:val="20"/>
          <w:szCs w:val="20"/>
        </w:rPr>
        <w:t>интернет-ресурсов</w:t>
      </w:r>
      <w:proofErr w:type="spellEnd"/>
      <w:r w:rsidRPr="00FB7776">
        <w:rPr>
          <w:rFonts w:ascii="Times New Roman" w:hAnsi="Times New Roman" w:cs="Times New Roman"/>
          <w:sz w:val="20"/>
          <w:szCs w:val="20"/>
        </w:rPr>
        <w:t xml:space="preserve"> для обеспечения донесения информации до различных общественных объединений и профессиональных сообществ;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18.6.7.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18.6.8. проведения опросов, анкетирования в целях выявления мнения общественности по инициативе разработчика проекта благоустройства.</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18.7. Формы общественного участия.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18.7.1. Для осуществления участия граждан и иных заинтересованных лиц в процессе принятия решений и реализации проектов благоустройства используются следующие формы:</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совместное определение целей и задач по развитию территории, инвентаризация проблем и потенциалов среды;</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консультации по предполагаемым типам озеленения, освещения и осветительного оборудования;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осуществление общественного контроля над процессом реализации проекта;</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осуществление общественного контроля над процессом эксплуатации территории.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18.8. При реализации проектов благоустройства рекомендуется информировать общественность о планируемых изменениях и возможности участия в этом процессе.</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18.9. Механизмы общественного участия.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18.9.1. Обсуждение проектов </w:t>
      </w:r>
      <w:r w:rsidRPr="00FB7776">
        <w:rPr>
          <w:rFonts w:ascii="Times New Roman" w:hAnsi="Times New Roman" w:cs="Times New Roman"/>
          <w:color w:val="000000"/>
          <w:sz w:val="20"/>
          <w:szCs w:val="20"/>
        </w:rPr>
        <w:t xml:space="preserve">благоустройства могут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16" w:history="1">
        <w:r w:rsidRPr="00FB7776">
          <w:rPr>
            <w:rFonts w:ascii="Times New Roman" w:hAnsi="Times New Roman" w:cs="Times New Roman"/>
            <w:color w:val="000000"/>
            <w:sz w:val="20"/>
            <w:szCs w:val="20"/>
          </w:rPr>
          <w:t>законом</w:t>
        </w:r>
      </w:hyperlink>
      <w:r w:rsidRPr="00FB7776">
        <w:rPr>
          <w:rFonts w:ascii="Times New Roman" w:hAnsi="Times New Roman" w:cs="Times New Roman"/>
          <w:color w:val="000000"/>
          <w:sz w:val="20"/>
          <w:szCs w:val="20"/>
        </w:rPr>
        <w:t xml:space="preserve"> от 21</w:t>
      </w:r>
      <w:r w:rsidRPr="00FB7776">
        <w:rPr>
          <w:rFonts w:ascii="Times New Roman" w:hAnsi="Times New Roman" w:cs="Times New Roman"/>
          <w:sz w:val="20"/>
          <w:szCs w:val="20"/>
        </w:rPr>
        <w:t>.07.2014 № 212-ФЗ «Об основах общественного контроля в Российской Федерации».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18.9.2. </w:t>
      </w:r>
      <w:proofErr w:type="gramStart"/>
      <w:r w:rsidRPr="00FB7776">
        <w:rPr>
          <w:rFonts w:ascii="Times New Roman" w:hAnsi="Times New Roman" w:cs="Times New Roman"/>
          <w:sz w:val="20"/>
          <w:szCs w:val="20"/>
        </w:rPr>
        <w:t>Используются следующие инструменты для выявления мнения общественности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lastRenderedPageBreak/>
        <w:t>18.9.3. При проведении общественных обсуждений необходимо выбирать хорошо известные людям общественные и культурные центры (дом культуры, школы, молодежные и культурные центры), расположенные по соседству с объектом проектирования.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18.9.4. Для обеспечения квалифицированного участия необходимо заблаговременно до проведения самого общественного обсуждения публиковать достоверную и актуальную информацию о проекте благоустройства, результатах </w:t>
      </w:r>
      <w:proofErr w:type="spellStart"/>
      <w:r w:rsidRPr="00FB7776">
        <w:rPr>
          <w:rFonts w:ascii="Times New Roman" w:hAnsi="Times New Roman" w:cs="Times New Roman"/>
          <w:sz w:val="20"/>
          <w:szCs w:val="20"/>
        </w:rPr>
        <w:t>предпроектного</w:t>
      </w:r>
      <w:proofErr w:type="spellEnd"/>
      <w:r w:rsidRPr="00FB7776">
        <w:rPr>
          <w:rFonts w:ascii="Times New Roman" w:hAnsi="Times New Roman" w:cs="Times New Roman"/>
          <w:sz w:val="20"/>
          <w:szCs w:val="20"/>
        </w:rPr>
        <w:t xml:space="preserve"> исследования, а также сам проект благоустройства.</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18.10. Участие лиц, осуществляющих предпринимательскую деятельность, в реализации проектов благоустройства и в создании комфортной среды.</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18.10.1. Создание комфортной среды необходимо, в том числе направлять на повышение привлекательности сельского поселения для частных инвесторов с целью создания новых предприятий и рабочих мест. Реализация проектов благоустройства и создание комфортной среды должна осуществляться с учетом интересов лиц, занимающихся предпринимательской деятельностью, в том числе с привлечением их к участию.</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18.10.2. Участие лиц, осуществляющих предпринимательскую деятельность, в реализации проектов благоустройства может заключаться: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в создании и предоставлении разного рода услуг и сервисов для посетителей общественных пространств;</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в приведении в соответствие с требованиями проектных решений фасадов принадлежащих им или арендуемых объектов, в том числе размещенных на них вывесок;</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в строительстве, реконструкции, реставрации объектов недвижимости;</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в производстве или размещении элементов благоустройства;</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в комплексном благоустройстве отдельных территорий, прилегающих к территориям, благоустраиваемым за счет средств бюджета сельского поселения;</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в организации мероприятий, обеспечивающих приток посетителей на создаваемые общественные пространства;</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в организации уборки благоустроенных территорий, предоставлении сре</w:t>
      </w:r>
      <w:proofErr w:type="gramStart"/>
      <w:r w:rsidRPr="00FB7776">
        <w:rPr>
          <w:rFonts w:ascii="Times New Roman" w:hAnsi="Times New Roman" w:cs="Times New Roman"/>
          <w:sz w:val="20"/>
          <w:szCs w:val="20"/>
        </w:rPr>
        <w:t>дств дл</w:t>
      </w:r>
      <w:proofErr w:type="gramEnd"/>
      <w:r w:rsidRPr="00FB7776">
        <w:rPr>
          <w:rFonts w:ascii="Times New Roman" w:hAnsi="Times New Roman" w:cs="Times New Roman"/>
          <w:sz w:val="20"/>
          <w:szCs w:val="20"/>
        </w:rPr>
        <w:t>я подготовки проектов или проведения творческих конкурсов на разработку архитектурных концепций общественных пространств и в иных формах, не запрещенных действующим законодательством.</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18.10.3. В реализации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FB7776" w:rsidRPr="00FB7776" w:rsidRDefault="00FB7776" w:rsidP="00FB7776">
      <w:pPr>
        <w:pStyle w:val="a8"/>
        <w:jc w:val="both"/>
        <w:rPr>
          <w:rFonts w:ascii="Times New Roman" w:hAnsi="Times New Roman" w:cs="Times New Roman"/>
          <w:sz w:val="20"/>
          <w:szCs w:val="20"/>
        </w:rPr>
      </w:pPr>
      <w:r w:rsidRPr="00FB7776">
        <w:rPr>
          <w:rFonts w:ascii="Times New Roman" w:hAnsi="Times New Roman" w:cs="Times New Roman"/>
          <w:sz w:val="20"/>
          <w:szCs w:val="20"/>
        </w:rPr>
        <w:t>18.10.4. Вовлечение лиц, осуществляющих предпринимательскую деятельность, в реализацию проектов благоустройства целесообразно осуществлять на стадии проектирования общественных пространств, подготовки технического задания, выбора зон для благоустройства.</w:t>
      </w:r>
    </w:p>
    <w:p w:rsidR="00FB7776" w:rsidRPr="00960EE6" w:rsidRDefault="00FB7776" w:rsidP="00960EE6">
      <w:pPr>
        <w:pStyle w:val="a8"/>
        <w:jc w:val="both"/>
        <w:rPr>
          <w:rFonts w:ascii="Times New Roman" w:hAnsi="Times New Roman" w:cs="Times New Roman"/>
          <w:sz w:val="20"/>
          <w:szCs w:val="20"/>
        </w:rPr>
      </w:pPr>
      <w:r w:rsidRPr="00FB7776">
        <w:rPr>
          <w:rFonts w:ascii="Times New Roman" w:hAnsi="Times New Roman" w:cs="Times New Roman"/>
          <w:sz w:val="20"/>
          <w:szCs w:val="20"/>
        </w:rPr>
        <w:t xml:space="preserve">18.11. </w:t>
      </w:r>
      <w:r w:rsidRPr="00960EE6">
        <w:rPr>
          <w:rFonts w:ascii="Times New Roman" w:hAnsi="Times New Roman" w:cs="Times New Roman"/>
          <w:sz w:val="20"/>
          <w:szCs w:val="20"/>
        </w:rPr>
        <w:t>Рассмотрение запросов и предложений по реализации мероприятий по благоустройству территории сельского поселения осуществляется администрацией сельского поселения.</w:t>
      </w:r>
    </w:p>
    <w:p w:rsidR="00FB7776" w:rsidRPr="00960EE6" w:rsidRDefault="00FB7776" w:rsidP="00960EE6">
      <w:pPr>
        <w:pStyle w:val="a8"/>
        <w:jc w:val="both"/>
        <w:rPr>
          <w:rFonts w:ascii="Times New Roman" w:hAnsi="Times New Roman" w:cs="Times New Roman"/>
          <w:sz w:val="20"/>
          <w:szCs w:val="20"/>
        </w:rPr>
      </w:pPr>
    </w:p>
    <w:p w:rsidR="00FB7776" w:rsidRPr="00960EE6" w:rsidRDefault="00FB7776" w:rsidP="00960EE6">
      <w:pPr>
        <w:autoSpaceDE w:val="0"/>
        <w:autoSpaceDN w:val="0"/>
        <w:adjustRightInd w:val="0"/>
        <w:spacing w:after="0" w:line="240" w:lineRule="auto"/>
        <w:jc w:val="right"/>
        <w:outlineLvl w:val="0"/>
        <w:rPr>
          <w:rFonts w:ascii="Times New Roman" w:hAnsi="Times New Roman" w:cs="Times New Roman"/>
          <w:sz w:val="20"/>
          <w:szCs w:val="20"/>
        </w:rPr>
      </w:pPr>
    </w:p>
    <w:p w:rsidR="00FB7776" w:rsidRPr="00960EE6" w:rsidRDefault="00FB7776" w:rsidP="00960EE6">
      <w:pPr>
        <w:autoSpaceDE w:val="0"/>
        <w:autoSpaceDN w:val="0"/>
        <w:adjustRightInd w:val="0"/>
        <w:spacing w:after="0" w:line="240" w:lineRule="auto"/>
        <w:jc w:val="right"/>
        <w:outlineLvl w:val="0"/>
        <w:rPr>
          <w:rFonts w:ascii="Times New Roman" w:hAnsi="Times New Roman" w:cs="Times New Roman"/>
          <w:sz w:val="20"/>
          <w:szCs w:val="20"/>
        </w:rPr>
      </w:pPr>
    </w:p>
    <w:p w:rsidR="00FB7776" w:rsidRPr="00960EE6" w:rsidRDefault="00FB7776" w:rsidP="00960EE6">
      <w:pPr>
        <w:autoSpaceDE w:val="0"/>
        <w:autoSpaceDN w:val="0"/>
        <w:adjustRightInd w:val="0"/>
        <w:spacing w:after="0" w:line="240" w:lineRule="auto"/>
        <w:jc w:val="right"/>
        <w:outlineLvl w:val="0"/>
        <w:rPr>
          <w:rFonts w:ascii="Times New Roman" w:hAnsi="Times New Roman" w:cs="Times New Roman"/>
          <w:sz w:val="20"/>
          <w:szCs w:val="20"/>
        </w:rPr>
      </w:pPr>
    </w:p>
    <w:p w:rsidR="00960EE6" w:rsidRPr="00960EE6" w:rsidRDefault="00960EE6" w:rsidP="00960EE6">
      <w:pPr>
        <w:spacing w:after="0" w:line="240" w:lineRule="auto"/>
        <w:jc w:val="right"/>
        <w:rPr>
          <w:rFonts w:ascii="Times New Roman" w:hAnsi="Times New Roman" w:cs="Times New Roman"/>
          <w:sz w:val="20"/>
          <w:szCs w:val="20"/>
        </w:rPr>
      </w:pPr>
    </w:p>
    <w:p w:rsidR="00960EE6" w:rsidRPr="00960EE6" w:rsidRDefault="00960EE6" w:rsidP="00960EE6">
      <w:pPr>
        <w:widowControl w:val="0"/>
        <w:spacing w:after="0" w:line="240" w:lineRule="auto"/>
        <w:ind w:right="40"/>
        <w:jc w:val="center"/>
        <w:rPr>
          <w:rFonts w:ascii="Times New Roman" w:hAnsi="Times New Roman" w:cs="Times New Roman"/>
          <w:b/>
          <w:sz w:val="20"/>
          <w:szCs w:val="20"/>
        </w:rPr>
      </w:pPr>
      <w:r w:rsidRPr="00960EE6">
        <w:rPr>
          <w:rFonts w:ascii="Times New Roman" w:hAnsi="Times New Roman" w:cs="Times New Roman"/>
          <w:b/>
          <w:sz w:val="20"/>
          <w:szCs w:val="20"/>
        </w:rPr>
        <w:t>СОВЕТ ДЕПУТАТОВ ЕРМОЛАЕВСКОГО СЕЛЬСОВЕТА</w:t>
      </w:r>
    </w:p>
    <w:p w:rsidR="00960EE6" w:rsidRPr="00960EE6" w:rsidRDefault="00960EE6" w:rsidP="00960EE6">
      <w:pPr>
        <w:widowControl w:val="0"/>
        <w:spacing w:after="0" w:line="240" w:lineRule="auto"/>
        <w:ind w:right="40"/>
        <w:jc w:val="center"/>
        <w:rPr>
          <w:rFonts w:ascii="Times New Roman" w:hAnsi="Times New Roman" w:cs="Times New Roman"/>
          <w:b/>
          <w:spacing w:val="6"/>
          <w:sz w:val="20"/>
          <w:szCs w:val="20"/>
          <w:shd w:val="clear" w:color="auto" w:fill="FFFFFF"/>
        </w:rPr>
      </w:pPr>
      <w:r w:rsidRPr="00960EE6">
        <w:rPr>
          <w:rFonts w:ascii="Times New Roman" w:hAnsi="Times New Roman" w:cs="Times New Roman"/>
          <w:b/>
          <w:sz w:val="20"/>
          <w:szCs w:val="20"/>
        </w:rPr>
        <w:t>УБИНСКОГО РАЙОНА</w:t>
      </w:r>
      <w:r w:rsidRPr="00960EE6">
        <w:rPr>
          <w:rFonts w:ascii="Times New Roman" w:hAnsi="Times New Roman" w:cs="Times New Roman"/>
          <w:b/>
          <w:spacing w:val="6"/>
          <w:sz w:val="20"/>
          <w:szCs w:val="20"/>
          <w:shd w:val="clear" w:color="auto" w:fill="FFFFFF"/>
        </w:rPr>
        <w:t xml:space="preserve"> </w:t>
      </w:r>
      <w:r w:rsidRPr="00960EE6">
        <w:rPr>
          <w:rFonts w:ascii="Times New Roman" w:hAnsi="Times New Roman" w:cs="Times New Roman"/>
          <w:b/>
          <w:sz w:val="20"/>
          <w:szCs w:val="20"/>
        </w:rPr>
        <w:t>НОВОСИБИРСКОЙ ОБЛАСТИ</w:t>
      </w:r>
    </w:p>
    <w:p w:rsidR="00960EE6" w:rsidRPr="00960EE6" w:rsidRDefault="00960EE6" w:rsidP="00960EE6">
      <w:pPr>
        <w:spacing w:after="0" w:line="240" w:lineRule="auto"/>
        <w:jc w:val="center"/>
        <w:rPr>
          <w:rFonts w:ascii="Times New Roman" w:hAnsi="Times New Roman" w:cs="Times New Roman"/>
          <w:sz w:val="20"/>
          <w:szCs w:val="20"/>
        </w:rPr>
      </w:pPr>
      <w:r w:rsidRPr="00960EE6">
        <w:rPr>
          <w:rFonts w:ascii="Times New Roman" w:hAnsi="Times New Roman" w:cs="Times New Roman"/>
          <w:sz w:val="20"/>
          <w:szCs w:val="20"/>
        </w:rPr>
        <w:t>( шестого созыва)</w:t>
      </w:r>
    </w:p>
    <w:p w:rsidR="00960EE6" w:rsidRPr="00960EE6" w:rsidRDefault="00960EE6" w:rsidP="00960EE6">
      <w:pPr>
        <w:spacing w:after="0" w:line="240" w:lineRule="auto"/>
        <w:jc w:val="center"/>
        <w:rPr>
          <w:rFonts w:ascii="Times New Roman" w:hAnsi="Times New Roman" w:cs="Times New Roman"/>
          <w:sz w:val="20"/>
          <w:szCs w:val="20"/>
        </w:rPr>
      </w:pPr>
    </w:p>
    <w:p w:rsidR="00960EE6" w:rsidRPr="00960EE6" w:rsidRDefault="00960EE6" w:rsidP="00960EE6">
      <w:pPr>
        <w:spacing w:after="0" w:line="240" w:lineRule="auto"/>
        <w:jc w:val="center"/>
        <w:rPr>
          <w:rFonts w:ascii="Times New Roman" w:hAnsi="Times New Roman" w:cs="Times New Roman"/>
          <w:b/>
          <w:sz w:val="20"/>
          <w:szCs w:val="20"/>
        </w:rPr>
      </w:pPr>
      <w:r w:rsidRPr="00960EE6">
        <w:rPr>
          <w:rFonts w:ascii="Times New Roman" w:hAnsi="Times New Roman" w:cs="Times New Roman"/>
          <w:b/>
          <w:sz w:val="20"/>
          <w:szCs w:val="20"/>
        </w:rPr>
        <w:t>РЕШЕНИЕ</w:t>
      </w:r>
    </w:p>
    <w:p w:rsidR="00960EE6" w:rsidRPr="00960EE6" w:rsidRDefault="00960EE6" w:rsidP="00960EE6">
      <w:pPr>
        <w:spacing w:after="0" w:line="240" w:lineRule="auto"/>
        <w:jc w:val="center"/>
        <w:rPr>
          <w:rFonts w:ascii="Times New Roman" w:hAnsi="Times New Roman" w:cs="Times New Roman"/>
          <w:sz w:val="20"/>
          <w:szCs w:val="20"/>
        </w:rPr>
      </w:pPr>
      <w:r w:rsidRPr="00960EE6">
        <w:rPr>
          <w:rFonts w:ascii="Times New Roman" w:hAnsi="Times New Roman" w:cs="Times New Roman"/>
          <w:sz w:val="20"/>
          <w:szCs w:val="20"/>
        </w:rPr>
        <w:t>семнадцатой  сессии</w:t>
      </w:r>
    </w:p>
    <w:p w:rsidR="00960EE6" w:rsidRPr="00960EE6" w:rsidRDefault="00960EE6" w:rsidP="00960EE6">
      <w:pPr>
        <w:spacing w:after="0" w:line="240" w:lineRule="auto"/>
        <w:jc w:val="center"/>
        <w:rPr>
          <w:rFonts w:ascii="Times New Roman" w:hAnsi="Times New Roman" w:cs="Times New Roman"/>
          <w:sz w:val="20"/>
          <w:szCs w:val="20"/>
        </w:rPr>
      </w:pPr>
    </w:p>
    <w:p w:rsidR="00960EE6" w:rsidRPr="00960EE6" w:rsidRDefault="00960EE6" w:rsidP="00960EE6">
      <w:pPr>
        <w:spacing w:after="0" w:line="240" w:lineRule="auto"/>
        <w:jc w:val="center"/>
        <w:rPr>
          <w:rFonts w:ascii="Times New Roman" w:hAnsi="Times New Roman" w:cs="Times New Roman"/>
          <w:sz w:val="20"/>
          <w:szCs w:val="20"/>
        </w:rPr>
      </w:pPr>
      <w:r w:rsidRPr="00960EE6">
        <w:rPr>
          <w:rFonts w:ascii="Times New Roman" w:hAnsi="Times New Roman" w:cs="Times New Roman"/>
          <w:sz w:val="20"/>
          <w:szCs w:val="20"/>
        </w:rPr>
        <w:t xml:space="preserve">с. </w:t>
      </w:r>
      <w:proofErr w:type="spellStart"/>
      <w:r w:rsidRPr="00960EE6">
        <w:rPr>
          <w:rFonts w:ascii="Times New Roman" w:hAnsi="Times New Roman" w:cs="Times New Roman"/>
          <w:sz w:val="20"/>
          <w:szCs w:val="20"/>
        </w:rPr>
        <w:t>Ермолаевка</w:t>
      </w:r>
      <w:proofErr w:type="spellEnd"/>
    </w:p>
    <w:p w:rsidR="00960EE6" w:rsidRPr="00960EE6" w:rsidRDefault="00960EE6" w:rsidP="00960EE6">
      <w:pPr>
        <w:spacing w:after="0" w:line="240" w:lineRule="auto"/>
        <w:rPr>
          <w:rFonts w:ascii="Times New Roman" w:hAnsi="Times New Roman" w:cs="Times New Roman"/>
          <w:sz w:val="20"/>
          <w:szCs w:val="20"/>
        </w:rPr>
      </w:pPr>
      <w:r w:rsidRPr="00960EE6">
        <w:rPr>
          <w:rFonts w:ascii="Times New Roman" w:hAnsi="Times New Roman" w:cs="Times New Roman"/>
          <w:sz w:val="20"/>
          <w:szCs w:val="20"/>
        </w:rPr>
        <w:t>30 июня 2022 г.                                                                                                       № 64</w:t>
      </w:r>
    </w:p>
    <w:p w:rsidR="00960EE6" w:rsidRPr="00960EE6" w:rsidRDefault="00960EE6" w:rsidP="00960EE6">
      <w:pPr>
        <w:spacing w:after="0" w:line="240" w:lineRule="auto"/>
        <w:jc w:val="right"/>
        <w:rPr>
          <w:rFonts w:ascii="Times New Roman" w:hAnsi="Times New Roman" w:cs="Times New Roman"/>
          <w:sz w:val="20"/>
          <w:szCs w:val="20"/>
        </w:rPr>
      </w:pPr>
    </w:p>
    <w:p w:rsidR="00960EE6" w:rsidRPr="00960EE6" w:rsidRDefault="00960EE6" w:rsidP="00960EE6">
      <w:pPr>
        <w:spacing w:after="0" w:line="240" w:lineRule="auto"/>
        <w:jc w:val="center"/>
        <w:rPr>
          <w:rFonts w:ascii="Times New Roman" w:hAnsi="Times New Roman" w:cs="Times New Roman"/>
          <w:sz w:val="20"/>
          <w:szCs w:val="20"/>
        </w:rPr>
      </w:pPr>
      <w:r w:rsidRPr="00960EE6">
        <w:rPr>
          <w:rFonts w:ascii="Times New Roman" w:hAnsi="Times New Roman" w:cs="Times New Roman"/>
          <w:sz w:val="20"/>
          <w:szCs w:val="20"/>
        </w:rPr>
        <w:t xml:space="preserve">Об утверждении Положения о порядке назначения, выплаты и перерасчета пенсии за выслугу лет муниципальным служащим администрации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Убинского района Новосибирской области</w:t>
      </w:r>
    </w:p>
    <w:p w:rsidR="00960EE6" w:rsidRPr="00960EE6" w:rsidRDefault="00960EE6" w:rsidP="00960EE6">
      <w:pPr>
        <w:spacing w:after="0" w:line="240" w:lineRule="auto"/>
        <w:jc w:val="center"/>
        <w:rPr>
          <w:rFonts w:ascii="Times New Roman" w:hAnsi="Times New Roman" w:cs="Times New Roman"/>
          <w:i/>
          <w:sz w:val="20"/>
          <w:szCs w:val="20"/>
        </w:rPr>
      </w:pPr>
    </w:p>
    <w:p w:rsidR="00960EE6" w:rsidRPr="00960EE6" w:rsidRDefault="00960EE6" w:rsidP="00960EE6">
      <w:pPr>
        <w:spacing w:after="0" w:line="240" w:lineRule="auto"/>
        <w:jc w:val="both"/>
        <w:rPr>
          <w:rFonts w:ascii="Times New Roman" w:hAnsi="Times New Roman" w:cs="Times New Roman"/>
          <w:sz w:val="20"/>
          <w:szCs w:val="20"/>
        </w:rPr>
      </w:pPr>
      <w:proofErr w:type="gramStart"/>
      <w:r w:rsidRPr="00960EE6">
        <w:rPr>
          <w:rFonts w:ascii="Times New Roman" w:hAnsi="Times New Roman" w:cs="Times New Roman"/>
          <w:sz w:val="20"/>
          <w:szCs w:val="20"/>
        </w:rPr>
        <w:t>В соответствии со статьей 24 Федерального закона от 02 марта 2007 года № 25-ФЗ «О муниципальной службе в Российской Федерации», Федеральным законом от 28 декабря 2013 года № 400 - ФЗ «О страховых пенсиях», законами  Новосибирской области от 01 февраля 2005 года № 265-ОЗ «О государственной гражданской службе в Новосибирской области», от 30 октября 2007 года № 157-ОЗ «О муниципальной службе в Новосибирской области», Совет</w:t>
      </w:r>
      <w:proofErr w:type="gramEnd"/>
      <w:r w:rsidRPr="00960EE6">
        <w:rPr>
          <w:rFonts w:ascii="Times New Roman" w:hAnsi="Times New Roman" w:cs="Times New Roman"/>
          <w:sz w:val="20"/>
          <w:szCs w:val="20"/>
        </w:rPr>
        <w:t xml:space="preserve"> депутатов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Убинского района Новосибирской области</w:t>
      </w:r>
    </w:p>
    <w:p w:rsidR="00960EE6" w:rsidRPr="00960EE6" w:rsidRDefault="00960EE6" w:rsidP="00960EE6">
      <w:pPr>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 xml:space="preserve"> </w:t>
      </w:r>
    </w:p>
    <w:p w:rsidR="00960EE6" w:rsidRPr="00960EE6" w:rsidRDefault="00960EE6" w:rsidP="00960EE6">
      <w:pPr>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РЕШИЛ:</w:t>
      </w:r>
    </w:p>
    <w:p w:rsidR="00960EE6" w:rsidRPr="00960EE6" w:rsidRDefault="00960EE6" w:rsidP="00960EE6">
      <w:pPr>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ab/>
        <w:t xml:space="preserve">1. Утвердить прилагаемое Положение о порядке назначения, выплаты и перерасчета пенсии за выслугу лет муниципальным служащим администрации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Убинского района Новосибирской области (приложение 1).</w:t>
      </w:r>
    </w:p>
    <w:p w:rsidR="00960EE6" w:rsidRPr="00960EE6" w:rsidRDefault="00960EE6" w:rsidP="00960EE6">
      <w:pPr>
        <w:tabs>
          <w:tab w:val="left" w:pos="567"/>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ab/>
        <w:t xml:space="preserve">2. </w:t>
      </w:r>
      <w:proofErr w:type="gramStart"/>
      <w:r w:rsidRPr="00960EE6">
        <w:rPr>
          <w:rFonts w:ascii="Times New Roman" w:hAnsi="Times New Roman" w:cs="Times New Roman"/>
          <w:sz w:val="20"/>
          <w:szCs w:val="20"/>
        </w:rPr>
        <w:t xml:space="preserve">Признать утратившим силу решение Совета депутатов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Убинского района Новосибирской области </w:t>
      </w:r>
      <w:r w:rsidRPr="00960EE6">
        <w:rPr>
          <w:rFonts w:ascii="Times New Roman" w:hAnsi="Times New Roman" w:cs="Times New Roman"/>
          <w:sz w:val="20"/>
          <w:szCs w:val="20"/>
          <w:lang w:val="x-none" w:eastAsia="x-none"/>
        </w:rPr>
        <w:t xml:space="preserve">от </w:t>
      </w:r>
      <w:r w:rsidRPr="00960EE6">
        <w:rPr>
          <w:rFonts w:ascii="Times New Roman" w:hAnsi="Times New Roman" w:cs="Times New Roman"/>
          <w:sz w:val="20"/>
          <w:szCs w:val="20"/>
          <w:lang w:eastAsia="x-none"/>
        </w:rPr>
        <w:t>23</w:t>
      </w:r>
      <w:r w:rsidRPr="00960EE6">
        <w:rPr>
          <w:rFonts w:ascii="Times New Roman" w:hAnsi="Times New Roman" w:cs="Times New Roman"/>
          <w:sz w:val="20"/>
          <w:szCs w:val="20"/>
          <w:lang w:val="x-none" w:eastAsia="x-none"/>
        </w:rPr>
        <w:t>.</w:t>
      </w:r>
      <w:r w:rsidRPr="00960EE6">
        <w:rPr>
          <w:rFonts w:ascii="Times New Roman" w:hAnsi="Times New Roman" w:cs="Times New Roman"/>
          <w:sz w:val="20"/>
          <w:szCs w:val="20"/>
          <w:lang w:eastAsia="x-none"/>
        </w:rPr>
        <w:t>09</w:t>
      </w:r>
      <w:r w:rsidRPr="00960EE6">
        <w:rPr>
          <w:rFonts w:ascii="Times New Roman" w:hAnsi="Times New Roman" w:cs="Times New Roman"/>
          <w:sz w:val="20"/>
          <w:szCs w:val="20"/>
          <w:lang w:val="x-none" w:eastAsia="x-none"/>
        </w:rPr>
        <w:t>.201</w:t>
      </w:r>
      <w:r w:rsidRPr="00960EE6">
        <w:rPr>
          <w:rFonts w:ascii="Times New Roman" w:hAnsi="Times New Roman" w:cs="Times New Roman"/>
          <w:sz w:val="20"/>
          <w:szCs w:val="20"/>
          <w:lang w:eastAsia="x-none"/>
        </w:rPr>
        <w:t>6</w:t>
      </w:r>
      <w:r w:rsidRPr="00960EE6">
        <w:rPr>
          <w:rFonts w:ascii="Times New Roman" w:hAnsi="Times New Roman" w:cs="Times New Roman"/>
          <w:sz w:val="20"/>
          <w:szCs w:val="20"/>
          <w:lang w:val="x-none" w:eastAsia="x-none"/>
        </w:rPr>
        <w:t xml:space="preserve"> №</w:t>
      </w:r>
      <w:r w:rsidRPr="00960EE6">
        <w:rPr>
          <w:rFonts w:ascii="Times New Roman" w:hAnsi="Times New Roman" w:cs="Times New Roman"/>
          <w:sz w:val="20"/>
          <w:szCs w:val="20"/>
          <w:lang w:eastAsia="x-none"/>
        </w:rPr>
        <w:t xml:space="preserve"> 31«Об утверждении Положения о порядке назначения, выплаты и перерасчете ежемесячной доплаты к страховой пенсии по старости (инвалидности) лицам, замещавшим выборные муниципальные должности, и пенсии за выслугу лет муниципальным служащим администрации </w:t>
      </w:r>
      <w:proofErr w:type="spellStart"/>
      <w:r w:rsidRPr="00960EE6">
        <w:rPr>
          <w:rFonts w:ascii="Times New Roman" w:hAnsi="Times New Roman" w:cs="Times New Roman"/>
          <w:sz w:val="20"/>
          <w:szCs w:val="20"/>
          <w:lang w:eastAsia="x-none"/>
        </w:rPr>
        <w:t>Ермолаевского</w:t>
      </w:r>
      <w:proofErr w:type="spellEnd"/>
      <w:r w:rsidRPr="00960EE6">
        <w:rPr>
          <w:rFonts w:ascii="Times New Roman" w:hAnsi="Times New Roman" w:cs="Times New Roman"/>
          <w:sz w:val="20"/>
          <w:szCs w:val="20"/>
          <w:lang w:eastAsia="x-none"/>
        </w:rPr>
        <w:t xml:space="preserve"> сельсовета Убинского района Новосибирской области».</w:t>
      </w:r>
      <w:proofErr w:type="gramEnd"/>
    </w:p>
    <w:p w:rsidR="00960EE6" w:rsidRPr="00960EE6" w:rsidRDefault="00960EE6" w:rsidP="00960EE6">
      <w:pPr>
        <w:autoSpaceDE w:val="0"/>
        <w:autoSpaceDN w:val="0"/>
        <w:adjustRightInd w:val="0"/>
        <w:spacing w:after="0" w:line="240" w:lineRule="auto"/>
        <w:jc w:val="both"/>
        <w:outlineLvl w:val="0"/>
        <w:rPr>
          <w:rFonts w:ascii="Times New Roman" w:hAnsi="Times New Roman" w:cs="Times New Roman"/>
          <w:sz w:val="20"/>
          <w:szCs w:val="20"/>
        </w:rPr>
      </w:pPr>
      <w:r w:rsidRPr="00960EE6">
        <w:rPr>
          <w:rFonts w:ascii="Times New Roman" w:hAnsi="Times New Roman" w:cs="Times New Roman"/>
          <w:sz w:val="20"/>
          <w:szCs w:val="20"/>
        </w:rPr>
        <w:lastRenderedPageBreak/>
        <w:t xml:space="preserve">        3. Опубликовать настоящее решение в периодическом печатном издании «Вестник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и разместить на официальном сайте </w:t>
      </w:r>
      <w:hyperlink r:id="rId17" w:history="1">
        <w:r w:rsidRPr="00960EE6">
          <w:rPr>
            <w:rStyle w:val="a7"/>
            <w:rFonts w:ascii="Times New Roman" w:hAnsi="Times New Roman" w:cs="Times New Roman"/>
            <w:sz w:val="20"/>
            <w:szCs w:val="20"/>
            <w:lang w:eastAsia="ar-SA"/>
          </w:rPr>
          <w:t>http://ermolaevka.nso.ru/</w:t>
        </w:r>
      </w:hyperlink>
      <w:r w:rsidRPr="00960EE6">
        <w:rPr>
          <w:rFonts w:ascii="Times New Roman" w:hAnsi="Times New Roman" w:cs="Times New Roman"/>
          <w:sz w:val="20"/>
          <w:szCs w:val="20"/>
        </w:rPr>
        <w:t xml:space="preserve"> администрации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в информационно-телекоммуникационной сети «Интернет».</w:t>
      </w:r>
    </w:p>
    <w:p w:rsidR="00960EE6" w:rsidRPr="00960EE6" w:rsidRDefault="00960EE6" w:rsidP="00960EE6">
      <w:pPr>
        <w:autoSpaceDE w:val="0"/>
        <w:autoSpaceDN w:val="0"/>
        <w:adjustRightInd w:val="0"/>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4. Настоящее решение вступает в силу со дня его  официального опубликования.</w:t>
      </w:r>
    </w:p>
    <w:p w:rsidR="00960EE6" w:rsidRPr="00960EE6" w:rsidRDefault="00960EE6" w:rsidP="00960EE6">
      <w:pPr>
        <w:spacing w:after="0" w:line="240" w:lineRule="auto"/>
        <w:jc w:val="both"/>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Председатель Совета депутатов </w:t>
      </w:r>
      <w:r w:rsidRPr="00960EE6">
        <w:rPr>
          <w:rFonts w:ascii="Times New Roman" w:hAnsi="Times New Roman" w:cs="Times New Roman"/>
          <w:sz w:val="20"/>
          <w:szCs w:val="20"/>
        </w:rPr>
        <w:br/>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w:t>
      </w:r>
    </w:p>
    <w:p w:rsidR="00960EE6" w:rsidRPr="00960EE6" w:rsidRDefault="00960EE6" w:rsidP="00960EE6">
      <w:pPr>
        <w:autoSpaceDE w:val="0"/>
        <w:autoSpaceDN w:val="0"/>
        <w:adjustRightInd w:val="0"/>
        <w:spacing w:after="0" w:line="240" w:lineRule="auto"/>
        <w:rPr>
          <w:rStyle w:val="25"/>
          <w:rFonts w:eastAsiaTheme="minorHAnsi"/>
          <w:b/>
          <w:sz w:val="20"/>
          <w:szCs w:val="20"/>
        </w:rPr>
      </w:pPr>
      <w:r w:rsidRPr="00960EE6">
        <w:rPr>
          <w:rFonts w:ascii="Times New Roman" w:hAnsi="Times New Roman" w:cs="Times New Roman"/>
          <w:sz w:val="20"/>
          <w:szCs w:val="20"/>
        </w:rPr>
        <w:t>Убинского района Новосибирской области</w:t>
      </w:r>
      <w:r w:rsidRPr="00960EE6">
        <w:rPr>
          <w:rStyle w:val="25"/>
          <w:rFonts w:eastAsiaTheme="minorHAnsi"/>
          <w:b/>
          <w:sz w:val="20"/>
          <w:szCs w:val="20"/>
        </w:rPr>
        <w:tab/>
      </w:r>
      <w:r w:rsidRPr="00960EE6">
        <w:rPr>
          <w:rStyle w:val="25"/>
          <w:rFonts w:eastAsiaTheme="minorHAnsi"/>
          <w:b/>
          <w:sz w:val="20"/>
          <w:szCs w:val="20"/>
        </w:rPr>
        <w:tab/>
      </w:r>
      <w:r w:rsidRPr="00960EE6">
        <w:rPr>
          <w:rStyle w:val="25"/>
          <w:rFonts w:eastAsiaTheme="minorHAnsi"/>
          <w:b/>
          <w:sz w:val="20"/>
          <w:szCs w:val="20"/>
        </w:rPr>
        <w:tab/>
      </w:r>
      <w:r w:rsidRPr="00960EE6">
        <w:rPr>
          <w:rFonts w:ascii="Times New Roman" w:hAnsi="Times New Roman" w:cs="Times New Roman"/>
          <w:sz w:val="20"/>
          <w:szCs w:val="20"/>
        </w:rPr>
        <w:t xml:space="preserve">И.Н. </w:t>
      </w:r>
      <w:proofErr w:type="spellStart"/>
      <w:r w:rsidRPr="00960EE6">
        <w:rPr>
          <w:rFonts w:ascii="Times New Roman" w:hAnsi="Times New Roman" w:cs="Times New Roman"/>
          <w:sz w:val="20"/>
          <w:szCs w:val="20"/>
        </w:rPr>
        <w:t>Муленкова</w:t>
      </w:r>
      <w:proofErr w:type="spellEnd"/>
      <w:r w:rsidRPr="00960EE6">
        <w:rPr>
          <w:rStyle w:val="25"/>
          <w:rFonts w:eastAsiaTheme="minorHAnsi"/>
          <w:b/>
          <w:sz w:val="20"/>
          <w:szCs w:val="20"/>
        </w:rPr>
        <w:tab/>
      </w:r>
      <w:r w:rsidRPr="00960EE6">
        <w:rPr>
          <w:rStyle w:val="25"/>
          <w:rFonts w:eastAsiaTheme="minorHAnsi"/>
          <w:b/>
          <w:sz w:val="20"/>
          <w:szCs w:val="20"/>
        </w:rPr>
        <w:tab/>
      </w: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Style w:val="25"/>
          <w:rFonts w:eastAsiaTheme="minorHAnsi"/>
          <w:b/>
          <w:sz w:val="20"/>
          <w:szCs w:val="20"/>
        </w:rPr>
        <w:t xml:space="preserve">Глава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w:t>
      </w:r>
    </w:p>
    <w:p w:rsidR="00960EE6" w:rsidRPr="00960EE6" w:rsidRDefault="00960EE6" w:rsidP="00960EE6">
      <w:pPr>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 xml:space="preserve">Убинского района Новосибирской области </w:t>
      </w:r>
      <w:r w:rsidRPr="00960EE6">
        <w:rPr>
          <w:rStyle w:val="25"/>
          <w:rFonts w:eastAsiaTheme="minorHAnsi"/>
          <w:b/>
          <w:sz w:val="20"/>
          <w:szCs w:val="20"/>
        </w:rPr>
        <w:tab/>
      </w:r>
      <w:r w:rsidRPr="00960EE6">
        <w:rPr>
          <w:rStyle w:val="25"/>
          <w:rFonts w:eastAsiaTheme="minorHAnsi"/>
          <w:b/>
          <w:sz w:val="20"/>
          <w:szCs w:val="20"/>
        </w:rPr>
        <w:tab/>
      </w:r>
      <w:r w:rsidRPr="00960EE6">
        <w:rPr>
          <w:rStyle w:val="25"/>
          <w:rFonts w:eastAsiaTheme="minorHAnsi"/>
          <w:b/>
          <w:sz w:val="20"/>
          <w:szCs w:val="20"/>
        </w:rPr>
        <w:tab/>
      </w:r>
      <w:r w:rsidRPr="00960EE6">
        <w:rPr>
          <w:rFonts w:ascii="Times New Roman" w:hAnsi="Times New Roman" w:cs="Times New Roman"/>
          <w:sz w:val="20"/>
          <w:szCs w:val="20"/>
        </w:rPr>
        <w:t xml:space="preserve">А.Н. </w:t>
      </w:r>
      <w:proofErr w:type="spellStart"/>
      <w:r w:rsidRPr="00960EE6">
        <w:rPr>
          <w:rFonts w:ascii="Times New Roman" w:hAnsi="Times New Roman" w:cs="Times New Roman"/>
          <w:sz w:val="20"/>
          <w:szCs w:val="20"/>
        </w:rPr>
        <w:t>Пасевич</w:t>
      </w:r>
      <w:proofErr w:type="spellEnd"/>
      <w:r w:rsidRPr="00960EE6">
        <w:rPr>
          <w:rFonts w:ascii="Times New Roman" w:hAnsi="Times New Roman" w:cs="Times New Roman"/>
          <w:sz w:val="20"/>
          <w:szCs w:val="20"/>
        </w:rPr>
        <w:tab/>
      </w:r>
    </w:p>
    <w:p w:rsidR="00960EE6" w:rsidRPr="00960EE6" w:rsidRDefault="00960EE6" w:rsidP="00960EE6">
      <w:pPr>
        <w:spacing w:after="0" w:line="240" w:lineRule="auto"/>
        <w:jc w:val="both"/>
        <w:rPr>
          <w:rFonts w:ascii="Times New Roman" w:hAnsi="Times New Roman" w:cs="Times New Roman"/>
          <w:sz w:val="20"/>
          <w:szCs w:val="20"/>
        </w:rPr>
      </w:pPr>
    </w:p>
    <w:p w:rsidR="00960EE6" w:rsidRPr="00960EE6" w:rsidRDefault="00960EE6" w:rsidP="00960EE6">
      <w:pPr>
        <w:widowControl w:val="0"/>
        <w:spacing w:after="0" w:line="240" w:lineRule="auto"/>
        <w:ind w:right="40"/>
        <w:jc w:val="right"/>
        <w:rPr>
          <w:rFonts w:ascii="Times New Roman" w:hAnsi="Times New Roman" w:cs="Times New Roman"/>
          <w:iCs/>
          <w:spacing w:val="6"/>
          <w:sz w:val="20"/>
          <w:szCs w:val="20"/>
          <w:shd w:val="clear" w:color="auto" w:fill="FFFFFF"/>
        </w:rPr>
      </w:pPr>
      <w:r w:rsidRPr="00960EE6">
        <w:rPr>
          <w:rFonts w:ascii="Times New Roman" w:hAnsi="Times New Roman" w:cs="Times New Roman"/>
          <w:spacing w:val="6"/>
          <w:sz w:val="20"/>
          <w:szCs w:val="20"/>
          <w:shd w:val="clear" w:color="auto" w:fill="FFFFFF"/>
        </w:rPr>
        <w:t>УТВЕРЖДЕНО</w:t>
      </w:r>
    </w:p>
    <w:p w:rsidR="00960EE6" w:rsidRPr="00960EE6" w:rsidRDefault="00960EE6" w:rsidP="00960EE6">
      <w:pPr>
        <w:widowControl w:val="0"/>
        <w:spacing w:after="0" w:line="240" w:lineRule="auto"/>
        <w:ind w:right="40"/>
        <w:jc w:val="right"/>
        <w:rPr>
          <w:rFonts w:ascii="Times New Roman" w:hAnsi="Times New Roman" w:cs="Times New Roman"/>
          <w:spacing w:val="6"/>
          <w:sz w:val="20"/>
          <w:szCs w:val="20"/>
          <w:shd w:val="clear" w:color="auto" w:fill="FFFFFF"/>
        </w:rPr>
      </w:pPr>
      <w:r w:rsidRPr="00960EE6">
        <w:rPr>
          <w:rFonts w:ascii="Times New Roman" w:hAnsi="Times New Roman" w:cs="Times New Roman"/>
          <w:spacing w:val="6"/>
          <w:sz w:val="20"/>
          <w:szCs w:val="20"/>
          <w:shd w:val="clear" w:color="auto" w:fill="FFFFFF"/>
        </w:rPr>
        <w:t xml:space="preserve">решением семнадцатой сессии </w:t>
      </w:r>
    </w:p>
    <w:p w:rsidR="00960EE6" w:rsidRPr="00960EE6" w:rsidRDefault="00960EE6" w:rsidP="00960EE6">
      <w:pPr>
        <w:widowControl w:val="0"/>
        <w:spacing w:after="0" w:line="240" w:lineRule="auto"/>
        <w:ind w:right="40"/>
        <w:jc w:val="right"/>
        <w:rPr>
          <w:rFonts w:ascii="Times New Roman" w:hAnsi="Times New Roman" w:cs="Times New Roman"/>
          <w:spacing w:val="6"/>
          <w:sz w:val="20"/>
          <w:szCs w:val="20"/>
          <w:shd w:val="clear" w:color="auto" w:fill="FFFFFF"/>
        </w:rPr>
      </w:pPr>
      <w:r w:rsidRPr="00960EE6">
        <w:rPr>
          <w:rFonts w:ascii="Times New Roman" w:hAnsi="Times New Roman" w:cs="Times New Roman"/>
          <w:spacing w:val="6"/>
          <w:sz w:val="20"/>
          <w:szCs w:val="20"/>
          <w:shd w:val="clear" w:color="auto" w:fill="FFFFFF"/>
        </w:rPr>
        <w:t xml:space="preserve">               Совета депутатов </w:t>
      </w:r>
    </w:p>
    <w:p w:rsidR="00960EE6" w:rsidRPr="00960EE6" w:rsidRDefault="00960EE6" w:rsidP="00960EE6">
      <w:pPr>
        <w:widowControl w:val="0"/>
        <w:spacing w:after="0" w:line="240" w:lineRule="auto"/>
        <w:ind w:right="40"/>
        <w:jc w:val="right"/>
        <w:rPr>
          <w:rFonts w:ascii="Times New Roman" w:hAnsi="Times New Roman" w:cs="Times New Roman"/>
          <w:spacing w:val="6"/>
          <w:sz w:val="20"/>
          <w:szCs w:val="20"/>
          <w:shd w:val="clear" w:color="auto" w:fill="FFFFFF"/>
        </w:rPr>
      </w:pP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w:t>
      </w:r>
    </w:p>
    <w:p w:rsidR="00960EE6" w:rsidRPr="00960EE6" w:rsidRDefault="00960EE6" w:rsidP="00960EE6">
      <w:pPr>
        <w:widowControl w:val="0"/>
        <w:spacing w:after="0" w:line="240" w:lineRule="auto"/>
        <w:ind w:right="40"/>
        <w:jc w:val="right"/>
        <w:rPr>
          <w:rFonts w:ascii="Times New Roman" w:hAnsi="Times New Roman" w:cs="Times New Roman"/>
          <w:spacing w:val="6"/>
          <w:sz w:val="20"/>
          <w:szCs w:val="20"/>
          <w:shd w:val="clear" w:color="auto" w:fill="FFFFFF"/>
        </w:rPr>
      </w:pPr>
      <w:r w:rsidRPr="00960EE6">
        <w:rPr>
          <w:rFonts w:ascii="Times New Roman" w:hAnsi="Times New Roman" w:cs="Times New Roman"/>
          <w:spacing w:val="6"/>
          <w:sz w:val="20"/>
          <w:szCs w:val="20"/>
          <w:shd w:val="clear" w:color="auto" w:fill="FFFFFF"/>
        </w:rPr>
        <w:t xml:space="preserve">Убинского района                                                                                </w:t>
      </w:r>
    </w:p>
    <w:p w:rsidR="00960EE6" w:rsidRPr="00960EE6" w:rsidRDefault="00960EE6" w:rsidP="00960EE6">
      <w:pPr>
        <w:widowControl w:val="0"/>
        <w:spacing w:after="0" w:line="240" w:lineRule="auto"/>
        <w:ind w:right="40"/>
        <w:jc w:val="right"/>
        <w:rPr>
          <w:rFonts w:ascii="Times New Roman" w:hAnsi="Times New Roman" w:cs="Times New Roman"/>
          <w:spacing w:val="6"/>
          <w:sz w:val="20"/>
          <w:szCs w:val="20"/>
          <w:shd w:val="clear" w:color="auto" w:fill="FFFFFF"/>
        </w:rPr>
      </w:pPr>
      <w:r w:rsidRPr="00960EE6">
        <w:rPr>
          <w:rFonts w:ascii="Times New Roman" w:hAnsi="Times New Roman" w:cs="Times New Roman"/>
          <w:spacing w:val="6"/>
          <w:sz w:val="20"/>
          <w:szCs w:val="20"/>
          <w:shd w:val="clear" w:color="auto" w:fill="FFFFFF"/>
        </w:rPr>
        <w:t xml:space="preserve">                                                                Новосибирской области </w:t>
      </w:r>
    </w:p>
    <w:p w:rsidR="00960EE6" w:rsidRPr="00960EE6" w:rsidRDefault="00960EE6" w:rsidP="00960EE6">
      <w:pPr>
        <w:widowControl w:val="0"/>
        <w:spacing w:after="0" w:line="240" w:lineRule="auto"/>
        <w:ind w:right="40"/>
        <w:jc w:val="right"/>
        <w:rPr>
          <w:rFonts w:ascii="Times New Roman" w:hAnsi="Times New Roman" w:cs="Times New Roman"/>
          <w:spacing w:val="6"/>
          <w:sz w:val="20"/>
          <w:szCs w:val="20"/>
          <w:shd w:val="clear" w:color="auto" w:fill="FFFFFF"/>
        </w:rPr>
      </w:pPr>
      <w:r w:rsidRPr="00960EE6">
        <w:rPr>
          <w:rFonts w:ascii="Times New Roman" w:hAnsi="Times New Roman" w:cs="Times New Roman"/>
          <w:spacing w:val="6"/>
          <w:sz w:val="20"/>
          <w:szCs w:val="20"/>
          <w:shd w:val="clear" w:color="auto" w:fill="FFFFFF"/>
        </w:rPr>
        <w:t>шестого  созыва</w:t>
      </w:r>
    </w:p>
    <w:p w:rsidR="00960EE6" w:rsidRPr="00960EE6" w:rsidRDefault="00960EE6" w:rsidP="00960EE6">
      <w:pPr>
        <w:widowControl w:val="0"/>
        <w:spacing w:after="0" w:line="240" w:lineRule="auto"/>
        <w:ind w:right="40"/>
        <w:jc w:val="right"/>
        <w:rPr>
          <w:rFonts w:ascii="Times New Roman" w:hAnsi="Times New Roman" w:cs="Times New Roman"/>
          <w:spacing w:val="6"/>
          <w:sz w:val="20"/>
          <w:szCs w:val="20"/>
          <w:shd w:val="clear" w:color="auto" w:fill="FFFFFF"/>
        </w:rPr>
      </w:pPr>
      <w:r w:rsidRPr="00960EE6">
        <w:rPr>
          <w:rFonts w:ascii="Times New Roman" w:hAnsi="Times New Roman" w:cs="Times New Roman"/>
          <w:spacing w:val="6"/>
          <w:sz w:val="20"/>
          <w:szCs w:val="20"/>
          <w:shd w:val="clear" w:color="auto" w:fill="FFFFFF"/>
        </w:rPr>
        <w:t>от 30.06.2022  № 64</w:t>
      </w:r>
    </w:p>
    <w:p w:rsidR="00960EE6" w:rsidRPr="00960EE6" w:rsidRDefault="00960EE6" w:rsidP="00960EE6">
      <w:pPr>
        <w:widowControl w:val="0"/>
        <w:spacing w:after="0" w:line="240" w:lineRule="auto"/>
        <w:jc w:val="center"/>
        <w:rPr>
          <w:rFonts w:ascii="Times New Roman" w:hAnsi="Times New Roman" w:cs="Times New Roman"/>
          <w:b/>
          <w:bCs/>
          <w:spacing w:val="70"/>
          <w:sz w:val="20"/>
          <w:szCs w:val="20"/>
          <w:shd w:val="clear" w:color="auto" w:fill="FFFFFF"/>
        </w:rPr>
      </w:pPr>
    </w:p>
    <w:p w:rsidR="00960EE6" w:rsidRPr="00960EE6" w:rsidRDefault="00960EE6" w:rsidP="00960EE6">
      <w:pPr>
        <w:widowControl w:val="0"/>
        <w:spacing w:after="0" w:line="240" w:lineRule="auto"/>
        <w:jc w:val="center"/>
        <w:rPr>
          <w:rFonts w:ascii="Times New Roman" w:hAnsi="Times New Roman" w:cs="Times New Roman"/>
          <w:b/>
          <w:bCs/>
          <w:spacing w:val="70"/>
          <w:sz w:val="20"/>
          <w:szCs w:val="20"/>
          <w:shd w:val="clear" w:color="auto" w:fill="FFFFFF"/>
        </w:rPr>
      </w:pPr>
    </w:p>
    <w:p w:rsidR="00960EE6" w:rsidRPr="00960EE6" w:rsidRDefault="00960EE6" w:rsidP="00960EE6">
      <w:pPr>
        <w:widowControl w:val="0"/>
        <w:spacing w:after="0" w:line="240" w:lineRule="auto"/>
        <w:jc w:val="center"/>
        <w:rPr>
          <w:rFonts w:ascii="Times New Roman" w:hAnsi="Times New Roman" w:cs="Times New Roman"/>
          <w:b/>
          <w:bCs/>
          <w:sz w:val="20"/>
          <w:szCs w:val="20"/>
        </w:rPr>
      </w:pPr>
      <w:r w:rsidRPr="00960EE6">
        <w:rPr>
          <w:rFonts w:ascii="Times New Roman" w:hAnsi="Times New Roman" w:cs="Times New Roman"/>
          <w:b/>
          <w:bCs/>
          <w:spacing w:val="70"/>
          <w:sz w:val="20"/>
          <w:szCs w:val="20"/>
          <w:shd w:val="clear" w:color="auto" w:fill="FFFFFF"/>
        </w:rPr>
        <w:t>ПОЛОЖЕНИЕ</w:t>
      </w:r>
    </w:p>
    <w:p w:rsidR="00960EE6" w:rsidRPr="00960EE6" w:rsidRDefault="00960EE6" w:rsidP="00960EE6">
      <w:pPr>
        <w:spacing w:after="0" w:line="240" w:lineRule="auto"/>
        <w:jc w:val="center"/>
        <w:rPr>
          <w:rFonts w:ascii="Times New Roman" w:hAnsi="Times New Roman" w:cs="Times New Roman"/>
          <w:sz w:val="20"/>
          <w:szCs w:val="20"/>
        </w:rPr>
      </w:pPr>
      <w:r w:rsidRPr="00960EE6">
        <w:rPr>
          <w:rFonts w:ascii="Times New Roman" w:hAnsi="Times New Roman" w:cs="Times New Roman"/>
          <w:sz w:val="20"/>
          <w:szCs w:val="20"/>
        </w:rPr>
        <w:t xml:space="preserve">о порядке назначения, выплаты и перерасчета пенсии за выслугу лет муниципальным служащим администрации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Убинского района Новосибирской области</w:t>
      </w:r>
    </w:p>
    <w:p w:rsidR="00960EE6" w:rsidRPr="00960EE6" w:rsidRDefault="00960EE6" w:rsidP="00960EE6">
      <w:pPr>
        <w:widowControl w:val="0"/>
        <w:spacing w:after="0" w:line="240" w:lineRule="auto"/>
        <w:jc w:val="center"/>
        <w:rPr>
          <w:rFonts w:ascii="Times New Roman" w:hAnsi="Times New Roman" w:cs="Times New Roman"/>
          <w:sz w:val="20"/>
          <w:szCs w:val="20"/>
        </w:rPr>
      </w:pPr>
    </w:p>
    <w:p w:rsidR="00960EE6" w:rsidRPr="00960EE6" w:rsidRDefault="00960EE6" w:rsidP="00960EE6">
      <w:pPr>
        <w:widowControl w:val="0"/>
        <w:spacing w:after="0" w:line="240" w:lineRule="auto"/>
        <w:jc w:val="center"/>
        <w:rPr>
          <w:rFonts w:ascii="Times New Roman" w:hAnsi="Times New Roman" w:cs="Times New Roman"/>
          <w:b/>
          <w:sz w:val="20"/>
          <w:szCs w:val="20"/>
        </w:rPr>
      </w:pPr>
      <w:r w:rsidRPr="00960EE6">
        <w:rPr>
          <w:rFonts w:ascii="Times New Roman" w:hAnsi="Times New Roman" w:cs="Times New Roman"/>
          <w:b/>
          <w:sz w:val="20"/>
          <w:szCs w:val="20"/>
          <w:lang w:val="en-US"/>
        </w:rPr>
        <w:t>I</w:t>
      </w:r>
      <w:r w:rsidRPr="00960EE6">
        <w:rPr>
          <w:rFonts w:ascii="Times New Roman" w:hAnsi="Times New Roman" w:cs="Times New Roman"/>
          <w:b/>
          <w:sz w:val="20"/>
          <w:szCs w:val="20"/>
        </w:rPr>
        <w:t>. Общие положения</w:t>
      </w:r>
    </w:p>
    <w:p w:rsidR="00960EE6" w:rsidRPr="00960EE6" w:rsidRDefault="00960EE6" w:rsidP="00960EE6">
      <w:pPr>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 xml:space="preserve">1. </w:t>
      </w:r>
      <w:proofErr w:type="gramStart"/>
      <w:r w:rsidRPr="00960EE6">
        <w:rPr>
          <w:rFonts w:ascii="Times New Roman" w:hAnsi="Times New Roman" w:cs="Times New Roman"/>
          <w:sz w:val="20"/>
          <w:szCs w:val="20"/>
        </w:rPr>
        <w:t xml:space="preserve">Настоящее Положение определяет порядок назначения, выплаты и перерасчета пенсии за выслугу лет муниципальным служащим администрации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Убинского района Новосибирской области в соответствии со статьей 24 Федерального закона от 02 марта 2007 года № 25-ФЗ «О муниципальной службе в Российской Федерации», Федеральным законом от 28 декабря 2013 года № 400 - ФЗ «О страховых пенсиях», законами Новосибирской области от 01 февраля 2005 года</w:t>
      </w:r>
      <w:proofErr w:type="gramEnd"/>
      <w:r w:rsidRPr="00960EE6">
        <w:rPr>
          <w:rFonts w:ascii="Times New Roman" w:hAnsi="Times New Roman" w:cs="Times New Roman"/>
          <w:sz w:val="20"/>
          <w:szCs w:val="20"/>
        </w:rPr>
        <w:t xml:space="preserve"> № 265-ОЗ «О государственной гражданской службе в Новосибирской области», от 30 октября 2007 года № 157-ОЗ «О муниципальной службе в Новосибирской области».</w:t>
      </w:r>
    </w:p>
    <w:p w:rsidR="00960EE6" w:rsidRPr="00960EE6" w:rsidRDefault="00960EE6" w:rsidP="00960EE6">
      <w:pPr>
        <w:widowControl w:val="0"/>
        <w:tabs>
          <w:tab w:val="left" w:pos="567"/>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ab/>
        <w:t>2. Пенсия за выслугу лет устанавливаются лицам, которым назначена пенсия в соответствии с Федеральным законом от 28 декабря 2013года № 400-ФЗ «О страховых пенсиях» или Законом Российской Федерации от 19 апреля 1991 года № 1032-1 «О занятости населения в Российской Федерации».</w:t>
      </w:r>
    </w:p>
    <w:p w:rsidR="00960EE6" w:rsidRPr="00960EE6" w:rsidRDefault="00960EE6" w:rsidP="00960EE6">
      <w:pPr>
        <w:widowControl w:val="0"/>
        <w:spacing w:after="0" w:line="240" w:lineRule="auto"/>
        <w:jc w:val="both"/>
        <w:rPr>
          <w:rFonts w:ascii="Times New Roman" w:hAnsi="Times New Roman" w:cs="Times New Roman"/>
          <w:sz w:val="20"/>
          <w:szCs w:val="20"/>
        </w:rPr>
      </w:pPr>
      <w:bookmarkStart w:id="13" w:name="bookmark0"/>
    </w:p>
    <w:p w:rsidR="00960EE6" w:rsidRPr="00960EE6" w:rsidRDefault="00960EE6" w:rsidP="00960EE6">
      <w:pPr>
        <w:widowControl w:val="0"/>
        <w:spacing w:after="0" w:line="240" w:lineRule="auto"/>
        <w:jc w:val="center"/>
        <w:rPr>
          <w:rFonts w:ascii="Times New Roman" w:hAnsi="Times New Roman" w:cs="Times New Roman"/>
          <w:b/>
          <w:sz w:val="20"/>
          <w:szCs w:val="20"/>
        </w:rPr>
      </w:pPr>
      <w:r w:rsidRPr="00960EE6">
        <w:rPr>
          <w:rFonts w:ascii="Times New Roman" w:hAnsi="Times New Roman" w:cs="Times New Roman"/>
          <w:b/>
          <w:sz w:val="20"/>
          <w:szCs w:val="20"/>
          <w:lang w:val="en-US"/>
        </w:rPr>
        <w:t>II</w:t>
      </w:r>
      <w:proofErr w:type="gramStart"/>
      <w:r w:rsidRPr="00960EE6">
        <w:rPr>
          <w:rFonts w:ascii="Times New Roman" w:hAnsi="Times New Roman" w:cs="Times New Roman"/>
          <w:b/>
          <w:sz w:val="20"/>
          <w:szCs w:val="20"/>
        </w:rPr>
        <w:t>.  Порядок</w:t>
      </w:r>
      <w:proofErr w:type="gramEnd"/>
      <w:r w:rsidRPr="00960EE6">
        <w:rPr>
          <w:rFonts w:ascii="Times New Roman" w:hAnsi="Times New Roman" w:cs="Times New Roman"/>
          <w:b/>
          <w:sz w:val="20"/>
          <w:szCs w:val="20"/>
        </w:rPr>
        <w:t xml:space="preserve"> определения размера пенсии за выслугу лет муниципальным служащим</w:t>
      </w:r>
      <w:bookmarkEnd w:id="13"/>
    </w:p>
    <w:p w:rsidR="00960EE6" w:rsidRPr="00960EE6" w:rsidRDefault="00960EE6" w:rsidP="00960EE6">
      <w:pPr>
        <w:widowControl w:val="0"/>
        <w:spacing w:after="0" w:line="240" w:lineRule="auto"/>
        <w:jc w:val="center"/>
        <w:rPr>
          <w:rFonts w:ascii="Times New Roman" w:hAnsi="Times New Roman" w:cs="Times New Roman"/>
          <w:b/>
          <w:sz w:val="20"/>
          <w:szCs w:val="20"/>
        </w:rPr>
      </w:pPr>
    </w:p>
    <w:p w:rsidR="00960EE6" w:rsidRPr="00960EE6" w:rsidRDefault="00960EE6" w:rsidP="00960EE6">
      <w:pPr>
        <w:widowControl w:val="0"/>
        <w:spacing w:after="0" w:line="240" w:lineRule="auto"/>
        <w:jc w:val="both"/>
        <w:rPr>
          <w:rFonts w:ascii="Times New Roman" w:hAnsi="Times New Roman" w:cs="Times New Roman"/>
          <w:b/>
          <w:sz w:val="20"/>
          <w:szCs w:val="20"/>
        </w:rPr>
      </w:pPr>
      <w:r w:rsidRPr="00960EE6">
        <w:rPr>
          <w:rFonts w:ascii="Times New Roman" w:hAnsi="Times New Roman" w:cs="Times New Roman"/>
          <w:sz w:val="20"/>
          <w:szCs w:val="20"/>
        </w:rPr>
        <w:t xml:space="preserve">1. Пенсия за выслугу лет назначается муниципальным служащим при наличии стажа муниципальной службы не менее 15 лет и замещении должности муниципальной службы до увольнения  не менее </w:t>
      </w:r>
      <w:proofErr w:type="gramStart"/>
      <w:r w:rsidRPr="00960EE6">
        <w:rPr>
          <w:rFonts w:ascii="Times New Roman" w:hAnsi="Times New Roman" w:cs="Times New Roman"/>
          <w:sz w:val="20"/>
          <w:szCs w:val="20"/>
        </w:rPr>
        <w:t>12 полных месяцев</w:t>
      </w:r>
      <w:proofErr w:type="gramEnd"/>
      <w:r w:rsidRPr="00960EE6">
        <w:rPr>
          <w:rFonts w:ascii="Times New Roman" w:hAnsi="Times New Roman" w:cs="Times New Roman"/>
          <w:sz w:val="20"/>
          <w:szCs w:val="20"/>
        </w:rPr>
        <w:t xml:space="preserve"> и  уволенным с муниципальной службы по следующим основаниям:</w:t>
      </w:r>
    </w:p>
    <w:p w:rsidR="00960EE6" w:rsidRPr="00960EE6" w:rsidRDefault="00960EE6" w:rsidP="00960EE6">
      <w:pPr>
        <w:widowControl w:val="0"/>
        <w:numPr>
          <w:ilvl w:val="1"/>
          <w:numId w:val="29"/>
        </w:numPr>
        <w:tabs>
          <w:tab w:val="left" w:pos="567"/>
        </w:tabs>
        <w:spacing w:after="0" w:line="240" w:lineRule="auto"/>
        <w:ind w:left="0" w:firstLine="0"/>
        <w:jc w:val="both"/>
        <w:rPr>
          <w:rFonts w:ascii="Times New Roman" w:hAnsi="Times New Roman" w:cs="Times New Roman"/>
          <w:sz w:val="20"/>
          <w:szCs w:val="20"/>
        </w:rPr>
      </w:pPr>
      <w:r w:rsidRPr="00960EE6">
        <w:rPr>
          <w:rFonts w:ascii="Times New Roman" w:hAnsi="Times New Roman" w:cs="Times New Roman"/>
          <w:sz w:val="20"/>
          <w:szCs w:val="20"/>
        </w:rPr>
        <w:t>соглашению сторон трудового договора;</w:t>
      </w:r>
    </w:p>
    <w:p w:rsidR="00960EE6" w:rsidRPr="00960EE6" w:rsidRDefault="00960EE6" w:rsidP="00960EE6">
      <w:pPr>
        <w:widowControl w:val="0"/>
        <w:numPr>
          <w:ilvl w:val="1"/>
          <w:numId w:val="29"/>
        </w:numPr>
        <w:tabs>
          <w:tab w:val="left" w:pos="567"/>
        </w:tabs>
        <w:spacing w:after="0" w:line="240" w:lineRule="auto"/>
        <w:ind w:left="0" w:firstLine="0"/>
        <w:jc w:val="both"/>
        <w:rPr>
          <w:rFonts w:ascii="Times New Roman" w:hAnsi="Times New Roman" w:cs="Times New Roman"/>
          <w:sz w:val="20"/>
          <w:szCs w:val="20"/>
        </w:rPr>
      </w:pPr>
      <w:proofErr w:type="gramStart"/>
      <w:r w:rsidRPr="00960EE6">
        <w:rPr>
          <w:rFonts w:ascii="Times New Roman" w:hAnsi="Times New Roman" w:cs="Times New Roman"/>
          <w:sz w:val="20"/>
          <w:szCs w:val="20"/>
        </w:rPr>
        <w:t>истечении</w:t>
      </w:r>
      <w:proofErr w:type="gramEnd"/>
      <w:r w:rsidRPr="00960EE6">
        <w:rPr>
          <w:rFonts w:ascii="Times New Roman" w:hAnsi="Times New Roman" w:cs="Times New Roman"/>
          <w:sz w:val="20"/>
          <w:szCs w:val="20"/>
        </w:rPr>
        <w:t xml:space="preserve"> срока действия срочного трудового договора;</w:t>
      </w:r>
    </w:p>
    <w:p w:rsidR="00960EE6" w:rsidRPr="00960EE6" w:rsidRDefault="00960EE6" w:rsidP="00960EE6">
      <w:pPr>
        <w:widowControl w:val="0"/>
        <w:numPr>
          <w:ilvl w:val="1"/>
          <w:numId w:val="29"/>
        </w:numPr>
        <w:tabs>
          <w:tab w:val="left" w:pos="567"/>
        </w:tabs>
        <w:spacing w:after="0" w:line="240" w:lineRule="auto"/>
        <w:ind w:left="0" w:firstLine="0"/>
        <w:jc w:val="both"/>
        <w:rPr>
          <w:rFonts w:ascii="Times New Roman" w:hAnsi="Times New Roman" w:cs="Times New Roman"/>
          <w:sz w:val="20"/>
          <w:szCs w:val="20"/>
        </w:rPr>
      </w:pPr>
      <w:proofErr w:type="gramStart"/>
      <w:r w:rsidRPr="00960EE6">
        <w:rPr>
          <w:rFonts w:ascii="Times New Roman" w:hAnsi="Times New Roman" w:cs="Times New Roman"/>
          <w:sz w:val="20"/>
          <w:szCs w:val="20"/>
        </w:rPr>
        <w:t>истечении</w:t>
      </w:r>
      <w:proofErr w:type="gramEnd"/>
      <w:r w:rsidRPr="00960EE6">
        <w:rPr>
          <w:rFonts w:ascii="Times New Roman" w:hAnsi="Times New Roman" w:cs="Times New Roman"/>
          <w:sz w:val="20"/>
          <w:szCs w:val="20"/>
        </w:rPr>
        <w:t xml:space="preserve"> срока действия срочного трудового договора в связи с истечением установленного срока полномочий лица, замещавшего муниципальную должность;</w:t>
      </w:r>
    </w:p>
    <w:p w:rsidR="00960EE6" w:rsidRPr="00960EE6" w:rsidRDefault="00960EE6" w:rsidP="00960EE6">
      <w:pPr>
        <w:widowControl w:val="0"/>
        <w:numPr>
          <w:ilvl w:val="1"/>
          <w:numId w:val="29"/>
        </w:numPr>
        <w:tabs>
          <w:tab w:val="left" w:pos="567"/>
        </w:tabs>
        <w:spacing w:after="0" w:line="240" w:lineRule="auto"/>
        <w:ind w:left="0" w:firstLine="0"/>
        <w:jc w:val="both"/>
        <w:rPr>
          <w:rFonts w:ascii="Times New Roman" w:hAnsi="Times New Roman" w:cs="Times New Roman"/>
          <w:sz w:val="20"/>
          <w:szCs w:val="20"/>
        </w:rPr>
      </w:pPr>
      <w:r w:rsidRPr="00960EE6">
        <w:rPr>
          <w:rFonts w:ascii="Times New Roman" w:hAnsi="Times New Roman" w:cs="Times New Roman"/>
          <w:sz w:val="20"/>
          <w:szCs w:val="20"/>
        </w:rPr>
        <w:t>по инициативе муниципального служащего;</w:t>
      </w:r>
    </w:p>
    <w:p w:rsidR="00960EE6" w:rsidRPr="00960EE6" w:rsidRDefault="00960EE6" w:rsidP="00960EE6">
      <w:pPr>
        <w:widowControl w:val="0"/>
        <w:numPr>
          <w:ilvl w:val="1"/>
          <w:numId w:val="29"/>
        </w:numPr>
        <w:tabs>
          <w:tab w:val="left" w:pos="567"/>
        </w:tabs>
        <w:spacing w:after="0" w:line="240" w:lineRule="auto"/>
        <w:ind w:left="0" w:firstLine="0"/>
        <w:jc w:val="both"/>
        <w:rPr>
          <w:rFonts w:ascii="Times New Roman" w:hAnsi="Times New Roman" w:cs="Times New Roman"/>
          <w:sz w:val="20"/>
          <w:szCs w:val="20"/>
        </w:rPr>
      </w:pPr>
      <w:r w:rsidRPr="00960EE6">
        <w:rPr>
          <w:rFonts w:ascii="Times New Roman" w:hAnsi="Times New Roman" w:cs="Times New Roman"/>
          <w:sz w:val="20"/>
          <w:szCs w:val="20"/>
        </w:rPr>
        <w:t>в связи с отказом муниципального служащего от предложенной для замещения иной должности муниципальной службы либо от профессиональной подготовки или повышения квалификации в связи с сокращением должностей муниципальной службы, а также при не предоставлении ему в этих случаях иной должности муниципальной службы;</w:t>
      </w:r>
    </w:p>
    <w:p w:rsidR="00960EE6" w:rsidRPr="00960EE6" w:rsidRDefault="00960EE6" w:rsidP="00960EE6">
      <w:pPr>
        <w:widowControl w:val="0"/>
        <w:numPr>
          <w:ilvl w:val="1"/>
          <w:numId w:val="29"/>
        </w:numPr>
        <w:tabs>
          <w:tab w:val="left" w:pos="567"/>
        </w:tabs>
        <w:spacing w:after="0" w:line="240" w:lineRule="auto"/>
        <w:ind w:left="0" w:firstLine="0"/>
        <w:jc w:val="both"/>
        <w:rPr>
          <w:rFonts w:ascii="Times New Roman" w:hAnsi="Times New Roman" w:cs="Times New Roman"/>
          <w:sz w:val="20"/>
          <w:szCs w:val="20"/>
        </w:rPr>
      </w:pPr>
      <w:proofErr w:type="gramStart"/>
      <w:r w:rsidRPr="00960EE6">
        <w:rPr>
          <w:rFonts w:ascii="Times New Roman" w:hAnsi="Times New Roman" w:cs="Times New Roman"/>
          <w:sz w:val="20"/>
          <w:szCs w:val="20"/>
        </w:rPr>
        <w:t>в связи с отказом муниципального служащего от предложенной для замещения иной должности муниципальной службы в связи</w:t>
      </w:r>
      <w:proofErr w:type="gramEnd"/>
      <w:r w:rsidRPr="00960EE6">
        <w:rPr>
          <w:rFonts w:ascii="Times New Roman" w:hAnsi="Times New Roman" w:cs="Times New Roman"/>
          <w:sz w:val="20"/>
          <w:szCs w:val="20"/>
        </w:rPr>
        <w:t xml:space="preserve"> с изменением существенных условий трудового договора;</w:t>
      </w:r>
    </w:p>
    <w:p w:rsidR="00960EE6" w:rsidRPr="00960EE6" w:rsidRDefault="00960EE6" w:rsidP="00960EE6">
      <w:pPr>
        <w:widowControl w:val="0"/>
        <w:numPr>
          <w:ilvl w:val="1"/>
          <w:numId w:val="29"/>
        </w:numPr>
        <w:tabs>
          <w:tab w:val="left" w:pos="567"/>
        </w:tabs>
        <w:spacing w:after="0" w:line="240" w:lineRule="auto"/>
        <w:ind w:left="0" w:firstLine="0"/>
        <w:jc w:val="both"/>
        <w:rPr>
          <w:rFonts w:ascii="Times New Roman" w:hAnsi="Times New Roman" w:cs="Times New Roman"/>
          <w:sz w:val="20"/>
          <w:szCs w:val="20"/>
        </w:rPr>
      </w:pPr>
      <w:proofErr w:type="gramStart"/>
      <w:r w:rsidRPr="00960EE6">
        <w:rPr>
          <w:rFonts w:ascii="Times New Roman" w:hAnsi="Times New Roman" w:cs="Times New Roman"/>
          <w:sz w:val="20"/>
          <w:szCs w:val="20"/>
        </w:rPr>
        <w:t>в связи с отказом муниципального служащего от перевода на иную должность муниципальной службы по состоянию</w:t>
      </w:r>
      <w:proofErr w:type="gramEnd"/>
      <w:r w:rsidRPr="00960EE6">
        <w:rPr>
          <w:rFonts w:ascii="Times New Roman" w:hAnsi="Times New Roman" w:cs="Times New Roman"/>
          <w:sz w:val="20"/>
          <w:szCs w:val="20"/>
        </w:rPr>
        <w:t xml:space="preserve"> здоровья в соответствии с медицинским заключением либо отсутствием такой должности в том же органе местного самоуправления;</w:t>
      </w:r>
    </w:p>
    <w:p w:rsidR="00960EE6" w:rsidRPr="00960EE6" w:rsidRDefault="00960EE6" w:rsidP="00960EE6">
      <w:pPr>
        <w:widowControl w:val="0"/>
        <w:numPr>
          <w:ilvl w:val="1"/>
          <w:numId w:val="29"/>
        </w:numPr>
        <w:tabs>
          <w:tab w:val="left" w:pos="567"/>
        </w:tabs>
        <w:spacing w:after="0" w:line="240" w:lineRule="auto"/>
        <w:ind w:left="0" w:firstLine="0"/>
        <w:jc w:val="both"/>
        <w:rPr>
          <w:rFonts w:ascii="Times New Roman" w:hAnsi="Times New Roman" w:cs="Times New Roman"/>
          <w:sz w:val="20"/>
          <w:szCs w:val="20"/>
        </w:rPr>
      </w:pPr>
      <w:r w:rsidRPr="00960EE6">
        <w:rPr>
          <w:rFonts w:ascii="Times New Roman" w:hAnsi="Times New Roman" w:cs="Times New Roman"/>
          <w:sz w:val="20"/>
          <w:szCs w:val="20"/>
        </w:rPr>
        <w:t>в связи с отказом муниципального служащего от перевода в другую местность вместе с органом местного самоуправления;</w:t>
      </w:r>
    </w:p>
    <w:p w:rsidR="00960EE6" w:rsidRPr="00960EE6" w:rsidRDefault="00960EE6" w:rsidP="00960EE6">
      <w:pPr>
        <w:widowControl w:val="0"/>
        <w:numPr>
          <w:ilvl w:val="1"/>
          <w:numId w:val="29"/>
        </w:numPr>
        <w:tabs>
          <w:tab w:val="left" w:pos="567"/>
        </w:tabs>
        <w:spacing w:after="0" w:line="240" w:lineRule="auto"/>
        <w:ind w:left="0" w:firstLine="0"/>
        <w:jc w:val="both"/>
        <w:rPr>
          <w:rFonts w:ascii="Times New Roman" w:hAnsi="Times New Roman" w:cs="Times New Roman"/>
          <w:sz w:val="20"/>
          <w:szCs w:val="20"/>
        </w:rPr>
      </w:pPr>
      <w:r w:rsidRPr="00960EE6">
        <w:rPr>
          <w:rFonts w:ascii="Times New Roman" w:hAnsi="Times New Roman" w:cs="Times New Roman"/>
          <w:sz w:val="20"/>
          <w:szCs w:val="20"/>
        </w:rPr>
        <w:t>несоответствию муниципального служащего замещаемой должности муниципальной службы по состоянию здоровья в соответствии с медицинским заключением;</w:t>
      </w:r>
    </w:p>
    <w:p w:rsidR="00960EE6" w:rsidRPr="00960EE6" w:rsidRDefault="00960EE6" w:rsidP="00960EE6">
      <w:pPr>
        <w:widowControl w:val="0"/>
        <w:numPr>
          <w:ilvl w:val="1"/>
          <w:numId w:val="29"/>
        </w:numPr>
        <w:tabs>
          <w:tab w:val="left" w:pos="567"/>
        </w:tabs>
        <w:spacing w:after="0" w:line="240" w:lineRule="auto"/>
        <w:ind w:left="0" w:firstLine="0"/>
        <w:jc w:val="both"/>
        <w:rPr>
          <w:rFonts w:ascii="Times New Roman" w:hAnsi="Times New Roman" w:cs="Times New Roman"/>
          <w:sz w:val="20"/>
          <w:szCs w:val="20"/>
        </w:rPr>
      </w:pPr>
      <w:r w:rsidRPr="00960EE6">
        <w:rPr>
          <w:rFonts w:ascii="Times New Roman" w:hAnsi="Times New Roman" w:cs="Times New Roman"/>
          <w:sz w:val="20"/>
          <w:szCs w:val="20"/>
        </w:rPr>
        <w:t>несоответствию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960EE6" w:rsidRPr="00960EE6" w:rsidRDefault="00960EE6" w:rsidP="00960EE6">
      <w:pPr>
        <w:widowControl w:val="0"/>
        <w:numPr>
          <w:ilvl w:val="1"/>
          <w:numId w:val="29"/>
        </w:numPr>
        <w:tabs>
          <w:tab w:val="left" w:pos="567"/>
        </w:tabs>
        <w:spacing w:after="0" w:line="240" w:lineRule="auto"/>
        <w:ind w:left="0" w:firstLine="0"/>
        <w:jc w:val="both"/>
        <w:rPr>
          <w:rFonts w:ascii="Times New Roman" w:hAnsi="Times New Roman" w:cs="Times New Roman"/>
          <w:sz w:val="20"/>
          <w:szCs w:val="20"/>
        </w:rPr>
      </w:pPr>
      <w:r w:rsidRPr="00960EE6">
        <w:rPr>
          <w:rFonts w:ascii="Times New Roman" w:hAnsi="Times New Roman" w:cs="Times New Roman"/>
          <w:sz w:val="20"/>
          <w:szCs w:val="20"/>
        </w:rPr>
        <w:t>в связи с восстановлением на службе муниципального служащего, ранее замещавшего эту должность муниципальной службы, по решению суда;</w:t>
      </w:r>
    </w:p>
    <w:p w:rsidR="00960EE6" w:rsidRPr="00960EE6" w:rsidRDefault="00960EE6" w:rsidP="00960EE6">
      <w:pPr>
        <w:widowControl w:val="0"/>
        <w:tabs>
          <w:tab w:val="left" w:pos="567"/>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 xml:space="preserve">12)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w:t>
      </w:r>
      <w:r w:rsidRPr="00960EE6">
        <w:rPr>
          <w:rFonts w:ascii="Times New Roman" w:hAnsi="Times New Roman" w:cs="Times New Roman"/>
          <w:sz w:val="20"/>
          <w:szCs w:val="20"/>
        </w:rPr>
        <w:lastRenderedPageBreak/>
        <w:t>органе первичной профсоюзной организации, созданной в государственном органе или органе местного самоуправления;</w:t>
      </w:r>
    </w:p>
    <w:p w:rsidR="00960EE6" w:rsidRPr="00960EE6" w:rsidRDefault="00960EE6" w:rsidP="00960EE6">
      <w:pPr>
        <w:widowControl w:val="0"/>
        <w:tabs>
          <w:tab w:val="left" w:pos="567"/>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13)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960EE6" w:rsidRPr="00960EE6" w:rsidRDefault="00960EE6" w:rsidP="00960EE6">
      <w:pPr>
        <w:widowControl w:val="0"/>
        <w:tabs>
          <w:tab w:val="left" w:pos="567"/>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14) 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960EE6" w:rsidRPr="00960EE6" w:rsidRDefault="00960EE6" w:rsidP="00960EE6">
      <w:pPr>
        <w:widowControl w:val="0"/>
        <w:tabs>
          <w:tab w:val="left" w:pos="567"/>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15) в связи с признанием муниципального служащего недееспособным или ограниченно дееспособным решением суда, вступившим в законную силу;</w:t>
      </w:r>
    </w:p>
    <w:p w:rsidR="00960EE6" w:rsidRPr="00960EE6" w:rsidRDefault="00960EE6" w:rsidP="00960EE6">
      <w:pPr>
        <w:widowControl w:val="0"/>
        <w:tabs>
          <w:tab w:val="left" w:pos="567"/>
        </w:tabs>
        <w:spacing w:after="0" w:line="240" w:lineRule="auto"/>
        <w:jc w:val="both"/>
        <w:rPr>
          <w:rFonts w:ascii="Times New Roman" w:hAnsi="Times New Roman" w:cs="Times New Roman"/>
          <w:sz w:val="20"/>
          <w:szCs w:val="20"/>
        </w:rPr>
      </w:pPr>
      <w:proofErr w:type="gramStart"/>
      <w:r w:rsidRPr="00960EE6">
        <w:rPr>
          <w:rFonts w:ascii="Times New Roman" w:hAnsi="Times New Roman" w:cs="Times New Roman"/>
          <w:sz w:val="20"/>
          <w:szCs w:val="20"/>
        </w:rPr>
        <w:t>16) достижении муниципальным служащим предельного возраста пребывания на муниципальной службе - 65 лет, за исключением случаев, когда в соответствии с пунктом 2 статьи 19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roofErr w:type="gramEnd"/>
    </w:p>
    <w:p w:rsidR="00960EE6" w:rsidRPr="00960EE6" w:rsidRDefault="00960EE6" w:rsidP="00960EE6">
      <w:pPr>
        <w:widowControl w:val="0"/>
        <w:tabs>
          <w:tab w:val="left" w:pos="567"/>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17) в случае сокращения должностей муниципальной службы в муниципальном  органе;</w:t>
      </w:r>
    </w:p>
    <w:p w:rsidR="00960EE6" w:rsidRPr="00960EE6" w:rsidRDefault="00960EE6" w:rsidP="00960EE6">
      <w:pPr>
        <w:widowControl w:val="0"/>
        <w:tabs>
          <w:tab w:val="left" w:pos="567"/>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18) в случае упразднения муниципального органа.</w:t>
      </w:r>
    </w:p>
    <w:p w:rsidR="00960EE6" w:rsidRPr="00960EE6" w:rsidRDefault="00960EE6" w:rsidP="00960EE6">
      <w:pPr>
        <w:widowControl w:val="0"/>
        <w:tabs>
          <w:tab w:val="left" w:pos="567"/>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ab/>
        <w:t xml:space="preserve">Лица, уволенные с муниципальной службы по основаниям, предусмотренным подпунктами 1, 2, 4, 6, 10 и 16 настоящего пункта, имеют право на пенсию за выслугу лет, если они замещали муниципальные должности муниципальной службы не менее </w:t>
      </w:r>
      <w:proofErr w:type="gramStart"/>
      <w:r w:rsidRPr="00960EE6">
        <w:rPr>
          <w:rFonts w:ascii="Times New Roman" w:hAnsi="Times New Roman" w:cs="Times New Roman"/>
          <w:sz w:val="20"/>
          <w:szCs w:val="20"/>
        </w:rPr>
        <w:t>12 полных месяцев</w:t>
      </w:r>
      <w:proofErr w:type="gramEnd"/>
      <w:r w:rsidRPr="00960EE6">
        <w:rPr>
          <w:rFonts w:ascii="Times New Roman" w:hAnsi="Times New Roman" w:cs="Times New Roman"/>
          <w:sz w:val="20"/>
          <w:szCs w:val="20"/>
        </w:rPr>
        <w:t xml:space="preserve"> непосредственно перед увольнением.</w:t>
      </w:r>
    </w:p>
    <w:p w:rsidR="00960EE6" w:rsidRPr="00960EE6" w:rsidRDefault="00960EE6" w:rsidP="00960EE6">
      <w:pPr>
        <w:widowControl w:val="0"/>
        <w:tabs>
          <w:tab w:val="left" w:pos="567"/>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ab/>
      </w:r>
      <w:proofErr w:type="gramStart"/>
      <w:r w:rsidRPr="00960EE6">
        <w:rPr>
          <w:rFonts w:ascii="Times New Roman" w:hAnsi="Times New Roman" w:cs="Times New Roman"/>
          <w:sz w:val="20"/>
          <w:szCs w:val="20"/>
        </w:rPr>
        <w:t>Лица, уволенные с муниципальной службы по основаниям, предусмотренным подпунктами 3, 5, 7 – 9, 11 – 15 и 17-18 пункта 1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960EE6" w:rsidRPr="00960EE6" w:rsidRDefault="00960EE6" w:rsidP="00960EE6">
      <w:pPr>
        <w:widowControl w:val="0"/>
        <w:tabs>
          <w:tab w:val="left" w:pos="567"/>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ab/>
      </w:r>
      <w:proofErr w:type="gramStart"/>
      <w:r w:rsidRPr="00960EE6">
        <w:rPr>
          <w:rFonts w:ascii="Times New Roman" w:hAnsi="Times New Roman" w:cs="Times New Roman"/>
          <w:sz w:val="20"/>
          <w:szCs w:val="20"/>
        </w:rPr>
        <w:t>2.Пенсия за выслугу лет устанавливается к страховой пенсии по старости (инвалидности), назначенной в соответствии с Федеральным законом от 28 декабря 2013 года № 400-ФЗ «О страховых пенсиях в Российской Федерации», а также к пенсии, назначенной в соответствии с пунктом 2 статьи 32 Закона Российской Федерации от 19 апреля 1991 года № 1032-1 «О занятости населения в Российской Федерации», и выплачивается ежемесячно.</w:t>
      </w:r>
      <w:proofErr w:type="gramEnd"/>
    </w:p>
    <w:p w:rsidR="00960EE6" w:rsidRPr="00960EE6" w:rsidRDefault="00960EE6" w:rsidP="00960EE6">
      <w:pPr>
        <w:widowControl w:val="0"/>
        <w:tabs>
          <w:tab w:val="left" w:pos="567"/>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ab/>
        <w:t>3.Пенсия за выслугу лет не выплачивается в период нахождения на муниципальной службе, дающей право на эту пенсию.</w:t>
      </w:r>
    </w:p>
    <w:p w:rsidR="00960EE6" w:rsidRPr="00960EE6" w:rsidRDefault="00960EE6" w:rsidP="00960EE6">
      <w:pPr>
        <w:widowControl w:val="0"/>
        <w:tabs>
          <w:tab w:val="left" w:pos="567"/>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ab/>
      </w:r>
      <w:proofErr w:type="gramStart"/>
      <w:r w:rsidRPr="00960EE6">
        <w:rPr>
          <w:rFonts w:ascii="Times New Roman" w:hAnsi="Times New Roman" w:cs="Times New Roman"/>
          <w:sz w:val="20"/>
          <w:szCs w:val="20"/>
        </w:rPr>
        <w:t>4.Лицам, имеющим одновременно право на пенсию за выслугу лет,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w:t>
      </w:r>
      <w:proofErr w:type="gramEnd"/>
      <w:r w:rsidRPr="00960EE6">
        <w:rPr>
          <w:rFonts w:ascii="Times New Roman" w:hAnsi="Times New Roman" w:cs="Times New Roman"/>
          <w:sz w:val="20"/>
          <w:szCs w:val="20"/>
        </w:rPr>
        <w:t xml:space="preserve"> </w:t>
      </w:r>
      <w:proofErr w:type="gramStart"/>
      <w:r w:rsidRPr="00960EE6">
        <w:rPr>
          <w:rFonts w:ascii="Times New Roman" w:hAnsi="Times New Roman" w:cs="Times New Roman"/>
          <w:sz w:val="20"/>
          <w:szCs w:val="20"/>
        </w:rPr>
        <w:t>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назначается пенсия за выслугу лет, предусмотренная настоящим Положением</w:t>
      </w:r>
      <w:proofErr w:type="gramEnd"/>
      <w:r w:rsidRPr="00960EE6">
        <w:rPr>
          <w:rFonts w:ascii="Times New Roman" w:hAnsi="Times New Roman" w:cs="Times New Roman"/>
          <w:sz w:val="20"/>
          <w:szCs w:val="20"/>
        </w:rPr>
        <w:t>, или одна их указанных выплат по их выбору.</w:t>
      </w:r>
    </w:p>
    <w:p w:rsidR="00960EE6" w:rsidRPr="00960EE6" w:rsidRDefault="00960EE6" w:rsidP="00960EE6">
      <w:pPr>
        <w:widowControl w:val="0"/>
        <w:tabs>
          <w:tab w:val="left" w:pos="567"/>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ab/>
      </w:r>
      <w:proofErr w:type="gramStart"/>
      <w:r w:rsidRPr="00960EE6">
        <w:rPr>
          <w:rFonts w:ascii="Times New Roman" w:hAnsi="Times New Roman" w:cs="Times New Roman"/>
          <w:sz w:val="20"/>
          <w:szCs w:val="20"/>
        </w:rPr>
        <w:t>5.Муниципальным служащим пенсия за выслугу лет назначается при наличии стажа муниципальной службы 15 лет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w:t>
      </w:r>
      <w:proofErr w:type="gramEnd"/>
      <w:r w:rsidRPr="00960EE6">
        <w:rPr>
          <w:rFonts w:ascii="Times New Roman" w:hAnsi="Times New Roman" w:cs="Times New Roman"/>
          <w:sz w:val="20"/>
          <w:szCs w:val="20"/>
        </w:rPr>
        <w:t xml:space="preserve"> За </w:t>
      </w:r>
      <w:proofErr w:type="gramStart"/>
      <w:r w:rsidRPr="00960EE6">
        <w:rPr>
          <w:rFonts w:ascii="Times New Roman" w:hAnsi="Times New Roman" w:cs="Times New Roman"/>
          <w:sz w:val="20"/>
          <w:szCs w:val="20"/>
        </w:rPr>
        <w:t>каждый полный год</w:t>
      </w:r>
      <w:proofErr w:type="gramEnd"/>
      <w:r w:rsidRPr="00960EE6">
        <w:rPr>
          <w:rFonts w:ascii="Times New Roman" w:hAnsi="Times New Roman" w:cs="Times New Roman"/>
          <w:sz w:val="20"/>
          <w:szCs w:val="20"/>
        </w:rPr>
        <w:t xml:space="preserve"> стажа муниципальной службы сверх 15 лет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w:t>
      </w:r>
    </w:p>
    <w:p w:rsidR="00960EE6" w:rsidRPr="00960EE6" w:rsidRDefault="00960EE6" w:rsidP="00960EE6">
      <w:pPr>
        <w:widowControl w:val="0"/>
        <w:tabs>
          <w:tab w:val="left" w:pos="567"/>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ab/>
        <w:t>6.</w:t>
      </w:r>
      <w:r w:rsidRPr="00960EE6">
        <w:rPr>
          <w:rFonts w:ascii="Times New Roman" w:hAnsi="Times New Roman" w:cs="Times New Roman"/>
          <w:sz w:val="20"/>
          <w:szCs w:val="20"/>
          <w:shd w:val="clear" w:color="auto" w:fill="FFFFFF"/>
        </w:rPr>
        <w:t xml:space="preserve"> Порядок определения среднемесячного денежного содержания, из которого исчисляется размер пенсии за выслугу лет муниципальных служащих, устанавливается Правительством Новосибирской области.</w:t>
      </w:r>
    </w:p>
    <w:p w:rsidR="00960EE6" w:rsidRPr="00960EE6" w:rsidRDefault="00960EE6" w:rsidP="00960EE6">
      <w:pPr>
        <w:widowControl w:val="0"/>
        <w:tabs>
          <w:tab w:val="left" w:pos="567"/>
          <w:tab w:val="left" w:pos="993"/>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ab/>
      </w:r>
      <w:proofErr w:type="gramStart"/>
      <w:r w:rsidRPr="00960EE6">
        <w:rPr>
          <w:rFonts w:ascii="Times New Roman" w:hAnsi="Times New Roman" w:cs="Times New Roman"/>
          <w:sz w:val="20"/>
          <w:szCs w:val="20"/>
        </w:rPr>
        <w:t>7.Порядок исчисления стажа муниципальной службы и зачета в него иных периодов трудовой деятельности, дающих право для начисления пенсии за выслугу лет определяется в соответствии с частью 2 статьи 25 Федерального закона от 02.03.2007  № 25-ФЗ «О муниципальной службе в Российской Федерации» и статьи 7 Закона Новосибирской области от 30.10.2007 № 157-ОЗ «О муниципальной службе в Новосибирской области».</w:t>
      </w:r>
      <w:proofErr w:type="gramEnd"/>
    </w:p>
    <w:p w:rsidR="00960EE6" w:rsidRPr="00960EE6" w:rsidRDefault="00960EE6" w:rsidP="00960EE6">
      <w:pPr>
        <w:widowControl w:val="0"/>
        <w:tabs>
          <w:tab w:val="left" w:pos="567"/>
          <w:tab w:val="left" w:pos="993"/>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ab/>
      </w:r>
      <w:proofErr w:type="gramStart"/>
      <w:r w:rsidRPr="00960EE6">
        <w:rPr>
          <w:rFonts w:ascii="Times New Roman" w:hAnsi="Times New Roman" w:cs="Times New Roman"/>
          <w:sz w:val="20"/>
          <w:szCs w:val="20"/>
        </w:rPr>
        <w:t>8.При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 декабря 2001 года № 173-ФЗ «О трудовых пенсиях в</w:t>
      </w:r>
      <w:proofErr w:type="gramEnd"/>
      <w:r w:rsidRPr="00960EE6">
        <w:rPr>
          <w:rFonts w:ascii="Times New Roman" w:hAnsi="Times New Roman" w:cs="Times New Roman"/>
          <w:sz w:val="20"/>
          <w:szCs w:val="20"/>
        </w:rPr>
        <w:t xml:space="preserve"> </w:t>
      </w:r>
      <w:proofErr w:type="gramStart"/>
      <w:r w:rsidRPr="00960EE6">
        <w:rPr>
          <w:rFonts w:ascii="Times New Roman" w:hAnsi="Times New Roman" w:cs="Times New Roman"/>
          <w:sz w:val="20"/>
          <w:szCs w:val="20"/>
        </w:rPr>
        <w:t>Российской 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w:t>
      </w:r>
      <w:proofErr w:type="gramEnd"/>
      <w:r w:rsidRPr="00960EE6">
        <w:rPr>
          <w:rFonts w:ascii="Times New Roman" w:hAnsi="Times New Roman" w:cs="Times New Roman"/>
          <w:sz w:val="20"/>
          <w:szCs w:val="20"/>
        </w:rPr>
        <w:t xml:space="preserve"> получения установленной (в том числе </w:t>
      </w:r>
      <w:r w:rsidRPr="00960EE6">
        <w:rPr>
          <w:rFonts w:ascii="Times New Roman" w:hAnsi="Times New Roman" w:cs="Times New Roman"/>
          <w:sz w:val="20"/>
          <w:szCs w:val="20"/>
        </w:rPr>
        <w:lastRenderedPageBreak/>
        <w:t>досрочно) страховой пенсии по старости».</w:t>
      </w:r>
    </w:p>
    <w:p w:rsidR="00960EE6" w:rsidRPr="00960EE6" w:rsidRDefault="00960EE6" w:rsidP="00960EE6">
      <w:pPr>
        <w:widowControl w:val="0"/>
        <w:tabs>
          <w:tab w:val="left" w:pos="567"/>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ab/>
      </w:r>
      <w:proofErr w:type="gramStart"/>
      <w:r w:rsidRPr="00960EE6">
        <w:rPr>
          <w:rFonts w:ascii="Times New Roman" w:hAnsi="Times New Roman" w:cs="Times New Roman"/>
          <w:sz w:val="20"/>
          <w:szCs w:val="20"/>
        </w:rPr>
        <w:t>9.Размер пенсии за выслугу лет муниципальным служащим исчисляется из их среднемесячного денежного содержания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предусмотренную Федеральным законом «О страховых пенсиях» (дававшего право на трудовую пенсию по старости в соответствии с Федеральным законом от 17 декабря 2001 года</w:t>
      </w:r>
      <w:proofErr w:type="gramEnd"/>
      <w:r w:rsidRPr="00960EE6">
        <w:rPr>
          <w:rFonts w:ascii="Times New Roman" w:hAnsi="Times New Roman" w:cs="Times New Roman"/>
          <w:sz w:val="20"/>
          <w:szCs w:val="20"/>
        </w:rPr>
        <w:t xml:space="preserve"> № </w:t>
      </w:r>
      <w:proofErr w:type="gramStart"/>
      <w:r w:rsidRPr="00960EE6">
        <w:rPr>
          <w:rFonts w:ascii="Times New Roman" w:hAnsi="Times New Roman" w:cs="Times New Roman"/>
          <w:sz w:val="20"/>
          <w:szCs w:val="20"/>
        </w:rPr>
        <w:t>173-ФЗ «О трудовых пенсиях в Российской Федерации»).</w:t>
      </w:r>
      <w:proofErr w:type="gramEnd"/>
    </w:p>
    <w:p w:rsidR="00960EE6" w:rsidRPr="00960EE6" w:rsidRDefault="00960EE6" w:rsidP="00960EE6">
      <w:pPr>
        <w:widowControl w:val="0"/>
        <w:tabs>
          <w:tab w:val="left" w:pos="567"/>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ab/>
        <w:t xml:space="preserve">10.Размер пенсии за выслугу лет не может быть ниже установленного Федеральным </w:t>
      </w:r>
      <w:hyperlink r:id="rId18" w:history="1">
        <w:r w:rsidRPr="00960EE6">
          <w:rPr>
            <w:rStyle w:val="a7"/>
            <w:rFonts w:ascii="Times New Roman" w:hAnsi="Times New Roman" w:cs="Times New Roman"/>
            <w:sz w:val="20"/>
            <w:szCs w:val="20"/>
          </w:rPr>
          <w:t>законом</w:t>
        </w:r>
      </w:hyperlink>
      <w:r w:rsidRPr="00960EE6">
        <w:rPr>
          <w:rFonts w:ascii="Times New Roman" w:hAnsi="Times New Roman" w:cs="Times New Roman"/>
          <w:sz w:val="20"/>
          <w:szCs w:val="20"/>
        </w:rPr>
        <w:t xml:space="preserve">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960EE6" w:rsidRPr="00960EE6" w:rsidRDefault="00960EE6" w:rsidP="00960EE6">
      <w:pPr>
        <w:widowControl w:val="0"/>
        <w:tabs>
          <w:tab w:val="left" w:pos="567"/>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ab/>
        <w:t>11. Пенсии муниципальных служащих индексируются не реже одного раза в год при централизованном повышении денежного содержания (денежного вознаграждения) муниципальных служащих с учетом положений, предусмотренных статьями 14 и 21 Федерального закона</w:t>
      </w:r>
      <w:r w:rsidRPr="00960EE6">
        <w:rPr>
          <w:rFonts w:ascii="Times New Roman" w:hAnsi="Times New Roman" w:cs="Times New Roman"/>
          <w:sz w:val="20"/>
          <w:szCs w:val="20"/>
          <w:shd w:val="clear" w:color="auto" w:fill="FFFFFF"/>
        </w:rPr>
        <w:t xml:space="preserve"> от 15 декабря 2001 г. N 166-ФЗ "О государственном пенсионном обеспечении в Российской Федерации"</w:t>
      </w:r>
      <w:r w:rsidRPr="00960EE6">
        <w:rPr>
          <w:rFonts w:ascii="Times New Roman" w:hAnsi="Times New Roman" w:cs="Times New Roman"/>
          <w:sz w:val="20"/>
          <w:szCs w:val="20"/>
        </w:rPr>
        <w:t xml:space="preserve">, в порядке, установленном Правительством Российской Федерации. </w:t>
      </w:r>
      <w:r w:rsidRPr="00960EE6">
        <w:rPr>
          <w:rFonts w:ascii="Times New Roman" w:hAnsi="Times New Roman" w:cs="Times New Roman"/>
          <w:sz w:val="20"/>
          <w:szCs w:val="20"/>
          <w:shd w:val="clear" w:color="auto" w:fill="FFFFFF"/>
        </w:rPr>
        <w:t>Пенсии за выслугу лет муниципальным служащим индексируются при увеличении денежного содержания муниципальных служащих на индекс его увеличения.</w:t>
      </w:r>
      <w:r w:rsidRPr="00960EE6">
        <w:rPr>
          <w:rFonts w:ascii="Times New Roman" w:hAnsi="Times New Roman" w:cs="Times New Roman"/>
          <w:sz w:val="20"/>
          <w:szCs w:val="20"/>
        </w:rPr>
        <w:t xml:space="preserve"> </w:t>
      </w:r>
    </w:p>
    <w:p w:rsidR="00960EE6" w:rsidRPr="00960EE6" w:rsidRDefault="00960EE6" w:rsidP="00960EE6">
      <w:pPr>
        <w:widowControl w:val="0"/>
        <w:tabs>
          <w:tab w:val="left" w:pos="567"/>
        </w:tabs>
        <w:spacing w:after="0" w:line="240" w:lineRule="auto"/>
        <w:jc w:val="both"/>
        <w:rPr>
          <w:rFonts w:ascii="Times New Roman" w:hAnsi="Times New Roman" w:cs="Times New Roman"/>
          <w:sz w:val="20"/>
          <w:szCs w:val="20"/>
        </w:rPr>
      </w:pPr>
    </w:p>
    <w:p w:rsidR="00960EE6" w:rsidRPr="00960EE6" w:rsidRDefault="00960EE6" w:rsidP="00960EE6">
      <w:pPr>
        <w:widowControl w:val="0"/>
        <w:spacing w:after="0" w:line="240" w:lineRule="auto"/>
        <w:jc w:val="center"/>
        <w:rPr>
          <w:rFonts w:ascii="Times New Roman" w:hAnsi="Times New Roman" w:cs="Times New Roman"/>
          <w:b/>
          <w:bCs/>
          <w:sz w:val="20"/>
          <w:szCs w:val="20"/>
        </w:rPr>
      </w:pPr>
    </w:p>
    <w:p w:rsidR="00960EE6" w:rsidRPr="00960EE6" w:rsidRDefault="00960EE6" w:rsidP="00960EE6">
      <w:pPr>
        <w:widowControl w:val="0"/>
        <w:spacing w:after="0" w:line="240" w:lineRule="auto"/>
        <w:jc w:val="center"/>
        <w:rPr>
          <w:rFonts w:ascii="Times New Roman" w:hAnsi="Times New Roman" w:cs="Times New Roman"/>
          <w:b/>
          <w:bCs/>
          <w:sz w:val="20"/>
          <w:szCs w:val="20"/>
        </w:rPr>
      </w:pPr>
      <w:r w:rsidRPr="00960EE6">
        <w:rPr>
          <w:rFonts w:ascii="Times New Roman" w:hAnsi="Times New Roman" w:cs="Times New Roman"/>
          <w:b/>
          <w:bCs/>
          <w:sz w:val="20"/>
          <w:szCs w:val="20"/>
          <w:lang w:val="en-US"/>
        </w:rPr>
        <w:t>III</w:t>
      </w:r>
      <w:r w:rsidRPr="00960EE6">
        <w:rPr>
          <w:rFonts w:ascii="Times New Roman" w:hAnsi="Times New Roman" w:cs="Times New Roman"/>
          <w:b/>
          <w:bCs/>
          <w:sz w:val="20"/>
          <w:szCs w:val="20"/>
        </w:rPr>
        <w:t>. Порядок оформления документов для назначения пенсии за выслугу лет муниципальным служащим</w:t>
      </w:r>
    </w:p>
    <w:p w:rsidR="00960EE6" w:rsidRPr="00960EE6" w:rsidRDefault="00960EE6" w:rsidP="00960EE6">
      <w:pPr>
        <w:widowControl w:val="0"/>
        <w:spacing w:after="0" w:line="240" w:lineRule="auto"/>
        <w:jc w:val="center"/>
        <w:rPr>
          <w:rFonts w:ascii="Times New Roman" w:hAnsi="Times New Roman" w:cs="Times New Roman"/>
          <w:b/>
          <w:bCs/>
          <w:sz w:val="20"/>
          <w:szCs w:val="20"/>
        </w:rPr>
      </w:pPr>
    </w:p>
    <w:p w:rsidR="00960EE6" w:rsidRPr="00960EE6" w:rsidRDefault="00960EE6" w:rsidP="00960EE6">
      <w:pPr>
        <w:widowControl w:val="0"/>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1. Пенсия за выслугу лет муниципальным служащим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(досрочного оформления) страховой пенсии по старости (инвалидности).</w:t>
      </w:r>
    </w:p>
    <w:p w:rsidR="00960EE6" w:rsidRPr="00960EE6" w:rsidRDefault="00960EE6" w:rsidP="00960EE6">
      <w:pPr>
        <w:widowControl w:val="0"/>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 xml:space="preserve">2. Решение о назначении пенсии за выслугу лет принимается распоряжением Главы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Убинского района Новосибирской области на основании следующих документов:</w:t>
      </w:r>
    </w:p>
    <w:p w:rsidR="00960EE6" w:rsidRPr="00960EE6" w:rsidRDefault="00960EE6" w:rsidP="00960EE6">
      <w:pPr>
        <w:widowControl w:val="0"/>
        <w:numPr>
          <w:ilvl w:val="0"/>
          <w:numId w:val="30"/>
        </w:numPr>
        <w:tabs>
          <w:tab w:val="left" w:pos="889"/>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личного заявления о назначении пенсии за выслугу лет по форме согласно приложению 1 к настоящему Положению;</w:t>
      </w:r>
    </w:p>
    <w:p w:rsidR="00960EE6" w:rsidRPr="00960EE6" w:rsidRDefault="00960EE6" w:rsidP="00960EE6">
      <w:pPr>
        <w:widowControl w:val="0"/>
        <w:numPr>
          <w:ilvl w:val="0"/>
          <w:numId w:val="30"/>
        </w:numPr>
        <w:tabs>
          <w:tab w:val="left" w:pos="894"/>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справки о периодах службы (работы), включаемых в стаж муниципальной службы для назначения пенсии за выслугу лет по форме согласно приложению 2 к настоящему Положению;</w:t>
      </w:r>
    </w:p>
    <w:p w:rsidR="00960EE6" w:rsidRPr="00960EE6" w:rsidRDefault="00960EE6" w:rsidP="00960EE6">
      <w:pPr>
        <w:widowControl w:val="0"/>
        <w:numPr>
          <w:ilvl w:val="0"/>
          <w:numId w:val="30"/>
        </w:numPr>
        <w:tabs>
          <w:tab w:val="left" w:pos="889"/>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справки о размере соответственно месячного денежного содержания (вознаграждения) или среднего заработка (среднемесячного денежного содержания) по форме согласно приложению 3 к настоящему Положению;</w:t>
      </w:r>
    </w:p>
    <w:p w:rsidR="00960EE6" w:rsidRPr="00960EE6" w:rsidRDefault="00960EE6" w:rsidP="00960EE6">
      <w:pPr>
        <w:widowControl w:val="0"/>
        <w:numPr>
          <w:ilvl w:val="0"/>
          <w:numId w:val="31"/>
        </w:numPr>
        <w:tabs>
          <w:tab w:val="left" w:pos="894"/>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справки о размере страховой пенсии по старости (инвалидности), получаемой заявителем на момент подачи заявления, по форме согласно приложению 4 к настоящему Положению.</w:t>
      </w:r>
    </w:p>
    <w:p w:rsidR="00960EE6" w:rsidRPr="00960EE6" w:rsidRDefault="00960EE6" w:rsidP="00960EE6">
      <w:pPr>
        <w:widowControl w:val="0"/>
        <w:numPr>
          <w:ilvl w:val="0"/>
          <w:numId w:val="31"/>
        </w:numPr>
        <w:tabs>
          <w:tab w:val="left" w:pos="889"/>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копии трудовой книжки (прошитой, пронумерованной и заверенной печатью при наличии печати);</w:t>
      </w:r>
    </w:p>
    <w:p w:rsidR="00960EE6" w:rsidRPr="00960EE6" w:rsidRDefault="00960EE6" w:rsidP="00960EE6">
      <w:pPr>
        <w:widowControl w:val="0"/>
        <w:numPr>
          <w:ilvl w:val="0"/>
          <w:numId w:val="31"/>
        </w:numPr>
        <w:tabs>
          <w:tab w:val="left" w:pos="888"/>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заверенной копии военного билета;</w:t>
      </w:r>
    </w:p>
    <w:p w:rsidR="00960EE6" w:rsidRPr="00960EE6" w:rsidRDefault="00960EE6" w:rsidP="00960EE6">
      <w:pPr>
        <w:widowControl w:val="0"/>
        <w:numPr>
          <w:ilvl w:val="0"/>
          <w:numId w:val="31"/>
        </w:numPr>
        <w:tabs>
          <w:tab w:val="left" w:pos="888"/>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заверенной копии распоряжения об освобождении от должности или об увольнении;</w:t>
      </w:r>
    </w:p>
    <w:p w:rsidR="00960EE6" w:rsidRPr="00960EE6" w:rsidRDefault="00960EE6" w:rsidP="00960EE6">
      <w:pPr>
        <w:widowControl w:val="0"/>
        <w:autoSpaceDE w:val="0"/>
        <w:autoSpaceDN w:val="0"/>
        <w:adjustRightInd w:val="0"/>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 xml:space="preserve">  </w:t>
      </w:r>
      <w:proofErr w:type="gramStart"/>
      <w:r w:rsidRPr="00960EE6">
        <w:rPr>
          <w:rFonts w:ascii="Times New Roman" w:hAnsi="Times New Roman" w:cs="Times New Roman"/>
          <w:sz w:val="20"/>
          <w:szCs w:val="20"/>
        </w:rPr>
        <w:t>- 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муниципального служащего иных  периодов трудовой деятельности, опыт и знания по которой необходимы для выполнения должностных обязанностей по замещаемой должности муниципальной службы.</w:t>
      </w:r>
      <w:proofErr w:type="gramEnd"/>
    </w:p>
    <w:p w:rsidR="00960EE6" w:rsidRPr="00960EE6" w:rsidRDefault="00960EE6" w:rsidP="00960EE6">
      <w:pPr>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 xml:space="preserve">3. </w:t>
      </w:r>
      <w:proofErr w:type="gramStart"/>
      <w:r w:rsidRPr="00960EE6">
        <w:rPr>
          <w:rFonts w:ascii="Times New Roman" w:hAnsi="Times New Roman" w:cs="Times New Roman"/>
          <w:sz w:val="20"/>
          <w:szCs w:val="20"/>
        </w:rPr>
        <w:t xml:space="preserve">Перечисленные в пункте 2 настоящего Положения документы направляются специалисту администрации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Убинского района Новосибирской области, ответственному за ведение кадровой работы, который в 10-дневный срок осуществляет их проверку и направляет специалисту – бухгалтеру администрации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Убинского района Новосибирской области для определения размера пенсии за выслугу лет, после чего готовит проект распоряжения и представляет его Главе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Убинского района Новосибирской</w:t>
      </w:r>
      <w:proofErr w:type="gramEnd"/>
      <w:r w:rsidRPr="00960EE6">
        <w:rPr>
          <w:rFonts w:ascii="Times New Roman" w:hAnsi="Times New Roman" w:cs="Times New Roman"/>
          <w:sz w:val="20"/>
          <w:szCs w:val="20"/>
        </w:rPr>
        <w:t xml:space="preserve"> области.</w:t>
      </w:r>
    </w:p>
    <w:p w:rsidR="00960EE6" w:rsidRPr="00960EE6" w:rsidRDefault="00960EE6" w:rsidP="00960EE6">
      <w:pPr>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 xml:space="preserve">После принятия Главой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Убинского района Новосибирской области решения о назначении пенсии за выслугу лет специалист администрации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Убинского района Новосибирской области, ответственный за ведение кадровой работы направляет заявителю уведомление по форме согласно приложению 5 к настоящему Положению.</w:t>
      </w:r>
    </w:p>
    <w:p w:rsidR="00960EE6" w:rsidRPr="00960EE6" w:rsidRDefault="00960EE6" w:rsidP="00960EE6">
      <w:pPr>
        <w:widowControl w:val="0"/>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В случае отказа о назначении пенсии за выслугу лет заявителю сообщается в письменной форме о его причине в 10-дневный срок со дня принятия решения.</w:t>
      </w:r>
    </w:p>
    <w:p w:rsidR="00960EE6" w:rsidRPr="00960EE6" w:rsidRDefault="00960EE6" w:rsidP="00960EE6">
      <w:pPr>
        <w:keepNext/>
        <w:keepLines/>
        <w:widowControl w:val="0"/>
        <w:spacing w:after="0" w:line="240" w:lineRule="auto"/>
        <w:jc w:val="center"/>
        <w:outlineLvl w:val="0"/>
        <w:rPr>
          <w:rFonts w:ascii="Times New Roman" w:hAnsi="Times New Roman" w:cs="Times New Roman"/>
          <w:b/>
          <w:bCs/>
          <w:sz w:val="20"/>
          <w:szCs w:val="20"/>
        </w:rPr>
      </w:pPr>
      <w:bookmarkStart w:id="14" w:name="bookmark1"/>
    </w:p>
    <w:p w:rsidR="00960EE6" w:rsidRPr="00960EE6" w:rsidRDefault="00960EE6" w:rsidP="00960EE6">
      <w:pPr>
        <w:keepNext/>
        <w:keepLines/>
        <w:widowControl w:val="0"/>
        <w:spacing w:after="0" w:line="240" w:lineRule="auto"/>
        <w:jc w:val="center"/>
        <w:outlineLvl w:val="0"/>
        <w:rPr>
          <w:rFonts w:ascii="Times New Roman" w:hAnsi="Times New Roman" w:cs="Times New Roman"/>
          <w:b/>
          <w:bCs/>
          <w:sz w:val="20"/>
          <w:szCs w:val="20"/>
        </w:rPr>
      </w:pPr>
      <w:r w:rsidRPr="00960EE6">
        <w:rPr>
          <w:rFonts w:ascii="Times New Roman" w:hAnsi="Times New Roman" w:cs="Times New Roman"/>
          <w:b/>
          <w:bCs/>
          <w:sz w:val="20"/>
          <w:szCs w:val="20"/>
          <w:lang w:val="en-US"/>
        </w:rPr>
        <w:t>IV</w:t>
      </w:r>
      <w:r w:rsidRPr="00960EE6">
        <w:rPr>
          <w:rFonts w:ascii="Times New Roman" w:hAnsi="Times New Roman" w:cs="Times New Roman"/>
          <w:b/>
          <w:bCs/>
          <w:sz w:val="20"/>
          <w:szCs w:val="20"/>
        </w:rPr>
        <w:t>. Порядок выплаты пенсии за выслугу лет</w:t>
      </w:r>
      <w:bookmarkEnd w:id="14"/>
    </w:p>
    <w:p w:rsidR="00960EE6" w:rsidRPr="00960EE6" w:rsidRDefault="00960EE6" w:rsidP="00960EE6">
      <w:pPr>
        <w:keepNext/>
        <w:keepLines/>
        <w:widowControl w:val="0"/>
        <w:spacing w:after="0" w:line="240" w:lineRule="auto"/>
        <w:outlineLvl w:val="0"/>
        <w:rPr>
          <w:rFonts w:ascii="Times New Roman" w:hAnsi="Times New Roman" w:cs="Times New Roman"/>
          <w:b/>
          <w:bCs/>
          <w:sz w:val="20"/>
          <w:szCs w:val="20"/>
        </w:rPr>
      </w:pPr>
    </w:p>
    <w:p w:rsidR="00960EE6" w:rsidRPr="00960EE6" w:rsidRDefault="00960EE6" w:rsidP="00960EE6">
      <w:pPr>
        <w:widowControl w:val="0"/>
        <w:numPr>
          <w:ilvl w:val="0"/>
          <w:numId w:val="32"/>
        </w:numPr>
        <w:tabs>
          <w:tab w:val="left" w:pos="567"/>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 xml:space="preserve">Пенсия за выслугу лет выплачивается в 3-х </w:t>
      </w:r>
      <w:proofErr w:type="spellStart"/>
      <w:r w:rsidRPr="00960EE6">
        <w:rPr>
          <w:rFonts w:ascii="Times New Roman" w:hAnsi="Times New Roman" w:cs="Times New Roman"/>
          <w:sz w:val="20"/>
          <w:szCs w:val="20"/>
        </w:rPr>
        <w:t>дневный</w:t>
      </w:r>
      <w:proofErr w:type="spellEnd"/>
      <w:r w:rsidRPr="00960EE6">
        <w:rPr>
          <w:rFonts w:ascii="Times New Roman" w:hAnsi="Times New Roman" w:cs="Times New Roman"/>
          <w:sz w:val="20"/>
          <w:szCs w:val="20"/>
        </w:rPr>
        <w:t xml:space="preserve"> срок после поступления средств на счет на эти цели.</w:t>
      </w:r>
    </w:p>
    <w:p w:rsidR="00960EE6" w:rsidRPr="00960EE6" w:rsidRDefault="00960EE6" w:rsidP="00960EE6">
      <w:pPr>
        <w:widowControl w:val="0"/>
        <w:numPr>
          <w:ilvl w:val="0"/>
          <w:numId w:val="32"/>
        </w:numPr>
        <w:tabs>
          <w:tab w:val="left" w:pos="567"/>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Выплата пенсии за выслугу приостанавливается при замещении получающими их лицами 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 со дня замещения одной из указанных должностей.</w:t>
      </w:r>
    </w:p>
    <w:p w:rsidR="00960EE6" w:rsidRPr="00960EE6" w:rsidRDefault="00960EE6" w:rsidP="00960EE6">
      <w:pPr>
        <w:widowControl w:val="0"/>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 xml:space="preserve">Лицо, получающее пенсию за выслугу лет и назначенное на одну из указанных должностей, обязано в 5-дневный срок представить письменное заявление на имя Главы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Убинского района Новосибирской области о приостановлении выплаты со дня назначения на должность.</w:t>
      </w:r>
    </w:p>
    <w:p w:rsidR="00960EE6" w:rsidRPr="00960EE6" w:rsidRDefault="00960EE6" w:rsidP="00960EE6">
      <w:pPr>
        <w:widowControl w:val="0"/>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 xml:space="preserve">При последующем освобождении от указанных должностей выплата пенсии за выслугу лет возобновляется </w:t>
      </w:r>
      <w:proofErr w:type="gramStart"/>
      <w:r w:rsidRPr="00960EE6">
        <w:rPr>
          <w:rFonts w:ascii="Times New Roman" w:hAnsi="Times New Roman" w:cs="Times New Roman"/>
          <w:sz w:val="20"/>
          <w:szCs w:val="20"/>
        </w:rPr>
        <w:t>на прежних условиях по заявлению обратившегося лица с приложением копии решения об освобождении от должности</w:t>
      </w:r>
      <w:proofErr w:type="gramEnd"/>
      <w:r w:rsidRPr="00960EE6">
        <w:rPr>
          <w:rFonts w:ascii="Times New Roman" w:hAnsi="Times New Roman" w:cs="Times New Roman"/>
          <w:sz w:val="20"/>
          <w:szCs w:val="20"/>
        </w:rPr>
        <w:t>.</w:t>
      </w:r>
    </w:p>
    <w:p w:rsidR="00960EE6" w:rsidRPr="00960EE6" w:rsidRDefault="00960EE6" w:rsidP="00960EE6">
      <w:pPr>
        <w:widowControl w:val="0"/>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lastRenderedPageBreak/>
        <w:t>Выплата возобновляется с 1-го числа того месяца, когда лицо, получавшее пенсию за выслугу лет, обратилось с заявлением о ее возобновлении, но не ранее дня, когда наступило право на возобновление выплаты.</w:t>
      </w:r>
    </w:p>
    <w:p w:rsidR="00960EE6" w:rsidRPr="00960EE6" w:rsidRDefault="00960EE6" w:rsidP="00960EE6">
      <w:pPr>
        <w:widowControl w:val="0"/>
        <w:numPr>
          <w:ilvl w:val="0"/>
          <w:numId w:val="32"/>
        </w:numPr>
        <w:tabs>
          <w:tab w:val="left" w:pos="567"/>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 xml:space="preserve">Лицам, замещавшим выборные муниципальные должности или должности муниципальной службы в администрации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Убинского района Новосибирской области после установления им пенсии за выслугу лет, в </w:t>
      </w:r>
      <w:proofErr w:type="gramStart"/>
      <w:r w:rsidRPr="00960EE6">
        <w:rPr>
          <w:rFonts w:ascii="Times New Roman" w:hAnsi="Times New Roman" w:cs="Times New Roman"/>
          <w:sz w:val="20"/>
          <w:szCs w:val="20"/>
        </w:rPr>
        <w:t>связи</w:t>
      </w:r>
      <w:proofErr w:type="gramEnd"/>
      <w:r w:rsidRPr="00960EE6">
        <w:rPr>
          <w:rFonts w:ascii="Times New Roman" w:hAnsi="Times New Roman" w:cs="Times New Roman"/>
          <w:sz w:val="20"/>
          <w:szCs w:val="20"/>
        </w:rPr>
        <w:t xml:space="preserve"> с чем их выплата приостанавливалась, по их заявлению в установленном настоящим Положением порядке может быть установлена пенсия за выслугу лет с учетом вновь замещавшихся должностей.</w:t>
      </w:r>
    </w:p>
    <w:p w:rsidR="00960EE6" w:rsidRPr="00960EE6" w:rsidRDefault="00960EE6" w:rsidP="00960EE6">
      <w:pPr>
        <w:widowControl w:val="0"/>
        <w:numPr>
          <w:ilvl w:val="0"/>
          <w:numId w:val="32"/>
        </w:numPr>
        <w:tabs>
          <w:tab w:val="left" w:pos="567"/>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Выплата пенсии за выслугу лет прекращается лицу, которому в соответствии с действующим законодательством Российской Федерации назначены ежемесячное пожизненное содержание или дополнительное материальное обеспечение или установлено дополнительное пожизненное ежемесячное содержание, либо в соответствии с законодательством Новосибирской области установлены пенсия за выслугу лет, выплачиваемые за счет средств областного бюджета Новосибирской области.</w:t>
      </w:r>
    </w:p>
    <w:p w:rsidR="00960EE6" w:rsidRPr="00960EE6" w:rsidRDefault="00960EE6" w:rsidP="00960EE6">
      <w:pPr>
        <w:widowControl w:val="0"/>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 xml:space="preserve">В связи с назначением указанных выплат лицо, получающее пенсию за выслугу лет за счет средств бюджета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Убинского района Новосибирской области, обязано в 5- </w:t>
      </w:r>
      <w:proofErr w:type="spellStart"/>
      <w:r w:rsidRPr="00960EE6">
        <w:rPr>
          <w:rFonts w:ascii="Times New Roman" w:hAnsi="Times New Roman" w:cs="Times New Roman"/>
          <w:sz w:val="20"/>
          <w:szCs w:val="20"/>
        </w:rPr>
        <w:t>дневный</w:t>
      </w:r>
      <w:proofErr w:type="spellEnd"/>
      <w:r w:rsidRPr="00960EE6">
        <w:rPr>
          <w:rFonts w:ascii="Times New Roman" w:hAnsi="Times New Roman" w:cs="Times New Roman"/>
          <w:sz w:val="20"/>
          <w:szCs w:val="20"/>
        </w:rPr>
        <w:t xml:space="preserve"> срок представить письменное заявление на имя Главы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Убинского района Новосибирской области о прекращении выплаты с приложением копии документа о назначении этих выплат.</w:t>
      </w:r>
    </w:p>
    <w:p w:rsidR="00960EE6" w:rsidRPr="00960EE6" w:rsidRDefault="00960EE6" w:rsidP="00960EE6">
      <w:pPr>
        <w:widowControl w:val="0"/>
        <w:numPr>
          <w:ilvl w:val="0"/>
          <w:numId w:val="32"/>
        </w:numPr>
        <w:tabs>
          <w:tab w:val="left" w:pos="567"/>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rsidR="00960EE6" w:rsidRPr="00960EE6" w:rsidRDefault="00960EE6" w:rsidP="00960EE6">
      <w:pPr>
        <w:widowControl w:val="0"/>
        <w:numPr>
          <w:ilvl w:val="0"/>
          <w:numId w:val="32"/>
        </w:numPr>
        <w:tabs>
          <w:tab w:val="left" w:pos="567"/>
          <w:tab w:val="left" w:pos="1383"/>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Перерасчет размера пенсии за выслугу лет производится:</w:t>
      </w:r>
    </w:p>
    <w:p w:rsidR="00960EE6" w:rsidRPr="00960EE6" w:rsidRDefault="00960EE6" w:rsidP="00960EE6">
      <w:pPr>
        <w:widowControl w:val="0"/>
        <w:numPr>
          <w:ilvl w:val="0"/>
          <w:numId w:val="33"/>
        </w:numPr>
        <w:tabs>
          <w:tab w:val="left" w:pos="965"/>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при изменении размера страховой пенсии;</w:t>
      </w:r>
    </w:p>
    <w:p w:rsidR="00960EE6" w:rsidRPr="00960EE6" w:rsidRDefault="00960EE6" w:rsidP="00960EE6">
      <w:pPr>
        <w:widowControl w:val="0"/>
        <w:numPr>
          <w:ilvl w:val="0"/>
          <w:numId w:val="33"/>
        </w:numPr>
        <w:tabs>
          <w:tab w:val="left" w:pos="1014"/>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при повышении денежного содержания (вознаграждения) выборных должностных лиц местного самоуправления или денежного содержания муниципальных служащих.</w:t>
      </w:r>
    </w:p>
    <w:p w:rsidR="00960EE6" w:rsidRPr="00960EE6" w:rsidRDefault="00960EE6" w:rsidP="00960EE6">
      <w:pPr>
        <w:widowControl w:val="0"/>
        <w:autoSpaceDE w:val="0"/>
        <w:autoSpaceDN w:val="0"/>
        <w:adjustRightInd w:val="0"/>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 xml:space="preserve">Перерасчет размера пенсии за выслугу лет в случае изменения размера страховой пенсии по старости (инвалидности) производится на основании справок Пенсионного фонда Российской Федерации, предоставляемых получателями выплат в администрацию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Убинского района Новосибирской области, со дня изменения размера страховой пенсии.</w:t>
      </w:r>
    </w:p>
    <w:p w:rsidR="00960EE6" w:rsidRPr="00960EE6" w:rsidRDefault="00960EE6" w:rsidP="00960EE6">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960EE6">
        <w:rPr>
          <w:rFonts w:ascii="Times New Roman" w:hAnsi="Times New Roman" w:cs="Times New Roman"/>
          <w:sz w:val="20"/>
          <w:szCs w:val="20"/>
        </w:rPr>
        <w:t xml:space="preserve">Перерасчет размера пенсии за выслугу лет в случае повышения денежного содержания (вознаграждения) выборных должностных лиц местного самоуправления или денежного содержания муниципальных служащих производится на основании решения, принятого Советом депутатов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Убинского района Новосибирской области о новых размерах должностных окладов муниципальных служащих и размерах денежного вознаграждения выборных должностных лиц местного самоуправления, осуществляющих свои полномочия на постоянной основе, со дня их</w:t>
      </w:r>
      <w:proofErr w:type="gramEnd"/>
      <w:r w:rsidRPr="00960EE6">
        <w:rPr>
          <w:rFonts w:ascii="Times New Roman" w:hAnsi="Times New Roman" w:cs="Times New Roman"/>
          <w:sz w:val="20"/>
          <w:szCs w:val="20"/>
        </w:rPr>
        <w:t xml:space="preserve"> повышения.</w:t>
      </w:r>
    </w:p>
    <w:p w:rsidR="00960EE6" w:rsidRPr="00960EE6" w:rsidRDefault="00960EE6" w:rsidP="00960EE6">
      <w:pPr>
        <w:widowControl w:val="0"/>
        <w:autoSpaceDE w:val="0"/>
        <w:autoSpaceDN w:val="0"/>
        <w:adjustRightInd w:val="0"/>
        <w:spacing w:after="0" w:line="240" w:lineRule="auto"/>
        <w:jc w:val="both"/>
        <w:rPr>
          <w:rFonts w:ascii="Times New Roman" w:hAnsi="Times New Roman" w:cs="Times New Roman"/>
          <w:sz w:val="20"/>
          <w:szCs w:val="20"/>
        </w:rPr>
      </w:pPr>
    </w:p>
    <w:p w:rsidR="00960EE6" w:rsidRPr="00960EE6" w:rsidRDefault="00960EE6" w:rsidP="00960EE6">
      <w:pPr>
        <w:keepNext/>
        <w:keepLines/>
        <w:widowControl w:val="0"/>
        <w:spacing w:after="0" w:line="240" w:lineRule="auto"/>
        <w:jc w:val="center"/>
        <w:outlineLvl w:val="0"/>
        <w:rPr>
          <w:rFonts w:ascii="Times New Roman" w:hAnsi="Times New Roman" w:cs="Times New Roman"/>
          <w:b/>
          <w:bCs/>
          <w:sz w:val="20"/>
          <w:szCs w:val="20"/>
        </w:rPr>
      </w:pPr>
      <w:bookmarkStart w:id="15" w:name="bookmark2"/>
      <w:r w:rsidRPr="00960EE6">
        <w:rPr>
          <w:rFonts w:ascii="Times New Roman" w:hAnsi="Times New Roman" w:cs="Times New Roman"/>
          <w:b/>
          <w:bCs/>
          <w:sz w:val="20"/>
          <w:szCs w:val="20"/>
          <w:lang w:val="en-US"/>
        </w:rPr>
        <w:t>V</w:t>
      </w:r>
      <w:r w:rsidRPr="00960EE6">
        <w:rPr>
          <w:rFonts w:ascii="Times New Roman" w:hAnsi="Times New Roman" w:cs="Times New Roman"/>
          <w:b/>
          <w:bCs/>
          <w:sz w:val="20"/>
          <w:szCs w:val="20"/>
        </w:rPr>
        <w:t>. Заключительные положения</w:t>
      </w:r>
      <w:bookmarkEnd w:id="15"/>
    </w:p>
    <w:p w:rsidR="00960EE6" w:rsidRPr="00960EE6" w:rsidRDefault="00960EE6" w:rsidP="00960EE6">
      <w:pPr>
        <w:keepNext/>
        <w:keepLines/>
        <w:widowControl w:val="0"/>
        <w:spacing w:after="0" w:line="240" w:lineRule="auto"/>
        <w:jc w:val="center"/>
        <w:outlineLvl w:val="0"/>
        <w:rPr>
          <w:rFonts w:ascii="Times New Roman" w:hAnsi="Times New Roman" w:cs="Times New Roman"/>
          <w:b/>
          <w:bCs/>
          <w:sz w:val="20"/>
          <w:szCs w:val="20"/>
        </w:rPr>
      </w:pPr>
    </w:p>
    <w:p w:rsidR="00960EE6" w:rsidRPr="00960EE6" w:rsidRDefault="00960EE6" w:rsidP="00960EE6">
      <w:pPr>
        <w:widowControl w:val="0"/>
        <w:tabs>
          <w:tab w:val="left" w:pos="1388"/>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 xml:space="preserve">1. Все изменения, связанные с перерасчетом, а также прекращение, приостановление и возобновление выплаты пенсии за выслугу лет муниципальным служащим в администрации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Убинского района Новосибирской области, производятся на основании распоряжения Главы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Убинского района Новосибирской области, принятом в соответствии с настоящим Положением.</w:t>
      </w:r>
    </w:p>
    <w:p w:rsidR="00960EE6" w:rsidRPr="00960EE6" w:rsidRDefault="00960EE6" w:rsidP="00960EE6">
      <w:pPr>
        <w:widowControl w:val="0"/>
        <w:tabs>
          <w:tab w:val="left" w:pos="1388"/>
        </w:tabs>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2. Суммы пенсии за выслугу лет, излишне выплаченные получателю вследствие его злоупотребления доверием, возмещаются получателем, а в случае его несогласия взыскиваются в судебном порядке.</w:t>
      </w:r>
    </w:p>
    <w:p w:rsidR="00960EE6" w:rsidRPr="00960EE6" w:rsidRDefault="00960EE6" w:rsidP="00960EE6">
      <w:pPr>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 xml:space="preserve">3. </w:t>
      </w:r>
      <w:proofErr w:type="gramStart"/>
      <w:r w:rsidRPr="00960EE6">
        <w:rPr>
          <w:rFonts w:ascii="Times New Roman" w:hAnsi="Times New Roman" w:cs="Times New Roman"/>
          <w:sz w:val="20"/>
          <w:szCs w:val="20"/>
        </w:rPr>
        <w:t xml:space="preserve">Все правоотношения по назначению, выплате и перерасчету пенсии за выслугу лет муниципальным служащим администрации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Убинского района Новосибирской области, не урегулированные настоящим Положением, регулируются в соответствии с действующем законодательством.</w:t>
      </w:r>
      <w:proofErr w:type="gramEnd"/>
    </w:p>
    <w:p w:rsidR="00960EE6" w:rsidRPr="00960EE6" w:rsidRDefault="00960EE6" w:rsidP="00960EE6">
      <w:pPr>
        <w:spacing w:after="0" w:line="240" w:lineRule="auto"/>
        <w:rPr>
          <w:rFonts w:ascii="Times New Roman" w:hAnsi="Times New Roman" w:cs="Times New Roman"/>
          <w:sz w:val="20"/>
          <w:szCs w:val="20"/>
        </w:rPr>
      </w:pPr>
    </w:p>
    <w:p w:rsidR="00960EE6" w:rsidRPr="00960EE6" w:rsidRDefault="00960EE6" w:rsidP="00960EE6">
      <w:pPr>
        <w:spacing w:after="0" w:line="240" w:lineRule="auto"/>
        <w:rPr>
          <w:rFonts w:ascii="Times New Roman" w:hAnsi="Times New Roman" w:cs="Times New Roman"/>
          <w:sz w:val="20"/>
          <w:szCs w:val="20"/>
        </w:rPr>
      </w:pPr>
    </w:p>
    <w:p w:rsidR="00960EE6" w:rsidRPr="00960EE6" w:rsidRDefault="00960EE6" w:rsidP="00960EE6">
      <w:pPr>
        <w:spacing w:after="0" w:line="240" w:lineRule="auto"/>
        <w:rPr>
          <w:rFonts w:ascii="Times New Roman" w:hAnsi="Times New Roman" w:cs="Times New Roman"/>
          <w:sz w:val="20"/>
          <w:szCs w:val="20"/>
        </w:rPr>
      </w:pPr>
    </w:p>
    <w:p w:rsidR="00960EE6" w:rsidRPr="00960EE6" w:rsidRDefault="00960EE6" w:rsidP="00960EE6">
      <w:pPr>
        <w:spacing w:after="0" w:line="240" w:lineRule="auto"/>
        <w:rPr>
          <w:rFonts w:ascii="Times New Roman" w:hAnsi="Times New Roman" w:cs="Times New Roman"/>
          <w:sz w:val="20"/>
          <w:szCs w:val="20"/>
        </w:rPr>
      </w:pPr>
    </w:p>
    <w:p w:rsidR="00960EE6" w:rsidRPr="00960EE6" w:rsidRDefault="00960EE6" w:rsidP="00960EE6">
      <w:pPr>
        <w:spacing w:after="0" w:line="240" w:lineRule="auto"/>
        <w:rPr>
          <w:rFonts w:ascii="Times New Roman" w:hAnsi="Times New Roman" w:cs="Times New Roman"/>
          <w:sz w:val="20"/>
          <w:szCs w:val="20"/>
        </w:rPr>
      </w:pPr>
    </w:p>
    <w:p w:rsidR="00960EE6" w:rsidRPr="00960EE6" w:rsidRDefault="00960EE6" w:rsidP="00960EE6">
      <w:pPr>
        <w:spacing w:after="0" w:line="240" w:lineRule="auto"/>
        <w:rPr>
          <w:rFonts w:ascii="Times New Roman" w:hAnsi="Times New Roman" w:cs="Times New Roman"/>
          <w:sz w:val="20"/>
          <w:szCs w:val="20"/>
        </w:rPr>
      </w:pPr>
    </w:p>
    <w:p w:rsidR="00960EE6" w:rsidRPr="00960EE6" w:rsidRDefault="00960EE6" w:rsidP="00960EE6">
      <w:pPr>
        <w:spacing w:after="0" w:line="240" w:lineRule="auto"/>
        <w:rPr>
          <w:rFonts w:ascii="Times New Roman" w:hAnsi="Times New Roman" w:cs="Times New Roman"/>
          <w:sz w:val="20"/>
          <w:szCs w:val="20"/>
        </w:rPr>
      </w:pPr>
    </w:p>
    <w:p w:rsidR="00960EE6" w:rsidRPr="00960EE6" w:rsidRDefault="00960EE6" w:rsidP="00960EE6">
      <w:pPr>
        <w:spacing w:after="0" w:line="240" w:lineRule="auto"/>
        <w:rPr>
          <w:rFonts w:ascii="Times New Roman" w:hAnsi="Times New Roman" w:cs="Times New Roman"/>
          <w:sz w:val="20"/>
          <w:szCs w:val="20"/>
        </w:rPr>
      </w:pPr>
    </w:p>
    <w:p w:rsidR="00960EE6" w:rsidRPr="00960EE6" w:rsidRDefault="00960EE6" w:rsidP="00960EE6">
      <w:pPr>
        <w:spacing w:after="0" w:line="240" w:lineRule="auto"/>
        <w:rPr>
          <w:rFonts w:ascii="Times New Roman" w:hAnsi="Times New Roman" w:cs="Times New Roman"/>
          <w:sz w:val="20"/>
          <w:szCs w:val="20"/>
        </w:rPr>
      </w:pPr>
    </w:p>
    <w:p w:rsidR="00960EE6" w:rsidRPr="00960EE6" w:rsidRDefault="00960EE6" w:rsidP="00960EE6">
      <w:pPr>
        <w:spacing w:after="0" w:line="240" w:lineRule="auto"/>
        <w:rPr>
          <w:rFonts w:ascii="Times New Roman" w:hAnsi="Times New Roman" w:cs="Times New Roman"/>
          <w:sz w:val="20"/>
          <w:szCs w:val="20"/>
        </w:rPr>
      </w:pPr>
    </w:p>
    <w:p w:rsidR="00960EE6" w:rsidRPr="00960EE6" w:rsidRDefault="00960EE6" w:rsidP="00960EE6">
      <w:pPr>
        <w:spacing w:after="0" w:line="240" w:lineRule="auto"/>
        <w:rPr>
          <w:rFonts w:ascii="Times New Roman" w:hAnsi="Times New Roman" w:cs="Times New Roman"/>
          <w:sz w:val="20"/>
          <w:szCs w:val="20"/>
        </w:rPr>
      </w:pPr>
    </w:p>
    <w:p w:rsidR="00960EE6" w:rsidRPr="00960EE6" w:rsidRDefault="00960EE6" w:rsidP="00960EE6">
      <w:pPr>
        <w:spacing w:after="0" w:line="240" w:lineRule="auto"/>
        <w:rPr>
          <w:rFonts w:ascii="Times New Roman" w:hAnsi="Times New Roman" w:cs="Times New Roman"/>
          <w:sz w:val="20"/>
          <w:szCs w:val="20"/>
        </w:rPr>
      </w:pPr>
    </w:p>
    <w:p w:rsidR="00960EE6" w:rsidRPr="00960EE6" w:rsidRDefault="00960EE6" w:rsidP="00960EE6">
      <w:pPr>
        <w:spacing w:after="0" w:line="240" w:lineRule="auto"/>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outlineLvl w:val="1"/>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right"/>
        <w:outlineLvl w:val="1"/>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right"/>
        <w:outlineLvl w:val="1"/>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right"/>
        <w:outlineLvl w:val="1"/>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right"/>
        <w:outlineLvl w:val="1"/>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right"/>
        <w:outlineLvl w:val="1"/>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right"/>
        <w:outlineLvl w:val="1"/>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right"/>
        <w:outlineLvl w:val="1"/>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right"/>
        <w:outlineLvl w:val="1"/>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right"/>
        <w:outlineLvl w:val="1"/>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right"/>
        <w:outlineLvl w:val="1"/>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right"/>
        <w:outlineLvl w:val="1"/>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right"/>
        <w:outlineLvl w:val="1"/>
        <w:rPr>
          <w:rFonts w:ascii="Times New Roman" w:hAnsi="Times New Roman" w:cs="Times New Roman"/>
          <w:sz w:val="20"/>
          <w:szCs w:val="20"/>
        </w:rPr>
      </w:pPr>
      <w:r w:rsidRPr="00960EE6">
        <w:rPr>
          <w:rFonts w:ascii="Times New Roman" w:hAnsi="Times New Roman" w:cs="Times New Roman"/>
          <w:sz w:val="20"/>
          <w:szCs w:val="20"/>
        </w:rPr>
        <w:t>Приложение 1</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к Порядку назначения, выплаты и</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 xml:space="preserve"> перерасчета пенсии за выслугу лет </w:t>
      </w:r>
      <w:proofErr w:type="gramStart"/>
      <w:r w:rsidRPr="00960EE6">
        <w:rPr>
          <w:rFonts w:ascii="Times New Roman" w:hAnsi="Times New Roman" w:cs="Times New Roman"/>
          <w:sz w:val="20"/>
          <w:szCs w:val="20"/>
        </w:rPr>
        <w:t>муниципальным</w:t>
      </w:r>
      <w:proofErr w:type="gramEnd"/>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 xml:space="preserve"> служащим в администрации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 xml:space="preserve"> Убинского района Новосибирской области,</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proofErr w:type="gramStart"/>
      <w:r w:rsidRPr="00960EE6">
        <w:rPr>
          <w:rFonts w:ascii="Times New Roman" w:hAnsi="Times New Roman" w:cs="Times New Roman"/>
          <w:sz w:val="20"/>
          <w:szCs w:val="20"/>
        </w:rPr>
        <w:t>утвержденного</w:t>
      </w:r>
      <w:proofErr w:type="gramEnd"/>
      <w:r w:rsidRPr="00960EE6">
        <w:rPr>
          <w:rFonts w:ascii="Times New Roman" w:hAnsi="Times New Roman" w:cs="Times New Roman"/>
          <w:sz w:val="20"/>
          <w:szCs w:val="20"/>
        </w:rPr>
        <w:t xml:space="preserve"> решением семнадцатой сессии </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 xml:space="preserve"> Совета депутатов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Убинского района Новосибирской области</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 xml:space="preserve">от  30.06.2022  № 64                                </w:t>
      </w:r>
    </w:p>
    <w:p w:rsidR="00960EE6" w:rsidRPr="00960EE6" w:rsidRDefault="00960EE6" w:rsidP="00960EE6">
      <w:pPr>
        <w:autoSpaceDE w:val="0"/>
        <w:autoSpaceDN w:val="0"/>
        <w:adjustRightInd w:val="0"/>
        <w:spacing w:after="0" w:line="240" w:lineRule="auto"/>
        <w:jc w:val="center"/>
        <w:rPr>
          <w:rFonts w:ascii="Times New Roman" w:hAnsi="Times New Roman" w:cs="Times New Roman"/>
          <w:sz w:val="20"/>
          <w:szCs w:val="20"/>
        </w:rPr>
      </w:pPr>
      <w:r w:rsidRPr="00960EE6">
        <w:rPr>
          <w:rFonts w:ascii="Times New Roman" w:hAnsi="Times New Roman" w:cs="Times New Roman"/>
          <w:sz w:val="20"/>
          <w:szCs w:val="20"/>
        </w:rPr>
        <w:t xml:space="preserve">                           </w:t>
      </w:r>
    </w:p>
    <w:p w:rsidR="00960EE6" w:rsidRPr="00960EE6" w:rsidRDefault="00960EE6" w:rsidP="00960EE6">
      <w:pPr>
        <w:autoSpaceDE w:val="0"/>
        <w:autoSpaceDN w:val="0"/>
        <w:adjustRightInd w:val="0"/>
        <w:spacing w:after="0" w:line="240" w:lineRule="auto"/>
        <w:jc w:val="center"/>
        <w:rPr>
          <w:rFonts w:ascii="Times New Roman" w:hAnsi="Times New Roman" w:cs="Times New Roman"/>
          <w:sz w:val="20"/>
          <w:szCs w:val="20"/>
        </w:rPr>
      </w:pPr>
      <w:r w:rsidRPr="00960EE6">
        <w:rPr>
          <w:rFonts w:ascii="Times New Roman" w:hAnsi="Times New Roman" w:cs="Times New Roman"/>
          <w:sz w:val="20"/>
          <w:szCs w:val="20"/>
        </w:rPr>
        <w:t xml:space="preserve">                             </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 xml:space="preserve">Главе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 xml:space="preserve"> Убинского района Новосибирской области</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 xml:space="preserve">                                   _____________________________________</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 xml:space="preserve">                                     от ___________________________________</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 xml:space="preserve">                                             (фамилия, имя, отчество)</w:t>
      </w: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                                                                   </w:t>
      </w:r>
      <w:proofErr w:type="gramStart"/>
      <w:r w:rsidRPr="00960EE6">
        <w:rPr>
          <w:rFonts w:ascii="Times New Roman" w:hAnsi="Times New Roman" w:cs="Times New Roman"/>
          <w:sz w:val="20"/>
          <w:szCs w:val="20"/>
        </w:rPr>
        <w:t>проживающего</w:t>
      </w:r>
      <w:proofErr w:type="gramEnd"/>
      <w:r w:rsidRPr="00960EE6">
        <w:rPr>
          <w:rFonts w:ascii="Times New Roman" w:hAnsi="Times New Roman" w:cs="Times New Roman"/>
          <w:sz w:val="20"/>
          <w:szCs w:val="20"/>
        </w:rPr>
        <w:t xml:space="preserve"> по адресу: ____________</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 xml:space="preserve">                                     ______________________________________</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 xml:space="preserve">                                    контактный телефон: __________________</w:t>
      </w: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center"/>
        <w:rPr>
          <w:rFonts w:ascii="Times New Roman" w:hAnsi="Times New Roman" w:cs="Times New Roman"/>
          <w:sz w:val="20"/>
          <w:szCs w:val="20"/>
        </w:rPr>
      </w:pPr>
      <w:r w:rsidRPr="00960EE6">
        <w:rPr>
          <w:rFonts w:ascii="Times New Roman" w:hAnsi="Times New Roman" w:cs="Times New Roman"/>
          <w:sz w:val="20"/>
          <w:szCs w:val="20"/>
        </w:rPr>
        <w:t>ЗАЯВЛЕНИЕ</w:t>
      </w:r>
    </w:p>
    <w:p w:rsidR="00960EE6" w:rsidRPr="00960EE6" w:rsidRDefault="00960EE6" w:rsidP="00960EE6">
      <w:pPr>
        <w:autoSpaceDE w:val="0"/>
        <w:autoSpaceDN w:val="0"/>
        <w:adjustRightInd w:val="0"/>
        <w:spacing w:after="0" w:line="240" w:lineRule="auto"/>
        <w:jc w:val="center"/>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 xml:space="preserve">    В   соответствии   со статьей  24 федерального закона  от 02.03.2007 № 25-ФЗ "О муниципальной службе в Российской Федерации" и с Положением о порядке назначения, выплаты и перерасчета пенсии за выслугу лет муниципальным служащим в администрации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Убинского района Новосибирской области прошу   назначить   (приостановить, возобновить)   мне,  замещавшему  должность муниципальной службы ______________________________________________________________________</w:t>
      </w:r>
    </w:p>
    <w:p w:rsidR="00960EE6" w:rsidRPr="00960EE6" w:rsidRDefault="00960EE6" w:rsidP="00960EE6">
      <w:pPr>
        <w:autoSpaceDE w:val="0"/>
        <w:autoSpaceDN w:val="0"/>
        <w:adjustRightInd w:val="0"/>
        <w:spacing w:after="0" w:line="240" w:lineRule="auto"/>
        <w:jc w:val="center"/>
        <w:rPr>
          <w:rFonts w:ascii="Times New Roman" w:hAnsi="Times New Roman" w:cs="Times New Roman"/>
          <w:sz w:val="20"/>
          <w:szCs w:val="20"/>
        </w:rPr>
      </w:pPr>
      <w:r w:rsidRPr="00960EE6">
        <w:rPr>
          <w:rFonts w:ascii="Times New Roman" w:hAnsi="Times New Roman" w:cs="Times New Roman"/>
          <w:sz w:val="20"/>
          <w:szCs w:val="20"/>
        </w:rPr>
        <w:t>(наименование должности на день достижения возраста дающего право на трудовую пенсию по старости, или на день увольнения (освобождения от муниципальной службы)                                                                    указать  нужное)</w:t>
      </w:r>
    </w:p>
    <w:p w:rsidR="00960EE6" w:rsidRPr="00960EE6" w:rsidRDefault="00960EE6" w:rsidP="00960EE6">
      <w:pPr>
        <w:autoSpaceDE w:val="0"/>
        <w:autoSpaceDN w:val="0"/>
        <w:adjustRightInd w:val="0"/>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пенсию за выслугу лет к назначенной в соответствии с Федеральным законом «О страховых пенсиях» страховой пенсии ______________________________________________________________________.</w:t>
      </w:r>
    </w:p>
    <w:p w:rsidR="00960EE6" w:rsidRPr="00960EE6" w:rsidRDefault="00960EE6" w:rsidP="00960EE6">
      <w:pPr>
        <w:autoSpaceDE w:val="0"/>
        <w:autoSpaceDN w:val="0"/>
        <w:adjustRightInd w:val="0"/>
        <w:spacing w:after="0" w:line="240" w:lineRule="auto"/>
        <w:jc w:val="center"/>
        <w:rPr>
          <w:rFonts w:ascii="Times New Roman" w:hAnsi="Times New Roman" w:cs="Times New Roman"/>
          <w:sz w:val="20"/>
          <w:szCs w:val="20"/>
        </w:rPr>
      </w:pPr>
      <w:r w:rsidRPr="00960EE6">
        <w:rPr>
          <w:rFonts w:ascii="Times New Roman" w:hAnsi="Times New Roman" w:cs="Times New Roman"/>
          <w:sz w:val="20"/>
          <w:szCs w:val="20"/>
        </w:rPr>
        <w:t>(вид пенсии: по старости/инвалидности, дата ее назначения)</w:t>
      </w:r>
    </w:p>
    <w:p w:rsidR="00960EE6" w:rsidRPr="00960EE6" w:rsidRDefault="00960EE6" w:rsidP="00960EE6">
      <w:pPr>
        <w:autoSpaceDE w:val="0"/>
        <w:autoSpaceDN w:val="0"/>
        <w:adjustRightInd w:val="0"/>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 xml:space="preserve">    Прошу установленную пенсию за выслугу лет ежемесячно перечислять на лицевой счет № _______________________________</w:t>
      </w:r>
    </w:p>
    <w:p w:rsidR="00960EE6" w:rsidRPr="00960EE6" w:rsidRDefault="00960EE6" w:rsidP="00960EE6">
      <w:pPr>
        <w:autoSpaceDE w:val="0"/>
        <w:autoSpaceDN w:val="0"/>
        <w:adjustRightInd w:val="0"/>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в __________________________________________________________________.</w:t>
      </w:r>
    </w:p>
    <w:p w:rsidR="00960EE6" w:rsidRPr="00960EE6" w:rsidRDefault="00960EE6" w:rsidP="00960EE6">
      <w:pPr>
        <w:autoSpaceDE w:val="0"/>
        <w:autoSpaceDN w:val="0"/>
        <w:adjustRightInd w:val="0"/>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 xml:space="preserve">      (наименование Сбербанка России, коммерческого банка и др.)</w:t>
      </w:r>
    </w:p>
    <w:p w:rsidR="00960EE6" w:rsidRPr="00960EE6" w:rsidRDefault="00960EE6" w:rsidP="00960EE6">
      <w:pPr>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 xml:space="preserve">    В  случае  изменения размера страховой пенсии по старости (инвалидности), замещения государственной должности Российской Федерации, государственной  должности Новосибирской области,   должности  государственной  службы, выборной муниципальной   должности,   должности  муниципальной  службы,  а  также  при перемене места жительства,  обязуюсь  в 5-дневный  срок  сообщить об этом в администрацию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Убинского района Новосибирской области.</w:t>
      </w:r>
    </w:p>
    <w:p w:rsidR="00960EE6" w:rsidRPr="00960EE6" w:rsidRDefault="00960EE6" w:rsidP="00960EE6">
      <w:pPr>
        <w:spacing w:after="0" w:line="240" w:lineRule="auto"/>
        <w:rPr>
          <w:rFonts w:ascii="Times New Roman" w:hAnsi="Times New Roman" w:cs="Times New Roman"/>
          <w:sz w:val="20"/>
          <w:szCs w:val="20"/>
        </w:rPr>
        <w:sectPr w:rsidR="00960EE6" w:rsidRPr="00960EE6" w:rsidSect="004A7E1D">
          <w:pgSz w:w="11906" w:h="16838"/>
          <w:pgMar w:top="567" w:right="567" w:bottom="709" w:left="1440" w:header="709" w:footer="709" w:gutter="0"/>
          <w:cols w:space="720"/>
        </w:sectPr>
      </w:pPr>
    </w:p>
    <w:p w:rsidR="00960EE6" w:rsidRPr="00960EE6" w:rsidRDefault="00960EE6" w:rsidP="00960EE6">
      <w:pPr>
        <w:autoSpaceDE w:val="0"/>
        <w:autoSpaceDN w:val="0"/>
        <w:adjustRightInd w:val="0"/>
        <w:spacing w:after="0" w:line="240" w:lineRule="auto"/>
        <w:jc w:val="right"/>
        <w:outlineLvl w:val="1"/>
        <w:rPr>
          <w:rFonts w:ascii="Times New Roman" w:hAnsi="Times New Roman" w:cs="Times New Roman"/>
          <w:sz w:val="20"/>
          <w:szCs w:val="20"/>
        </w:rPr>
      </w:pPr>
      <w:r w:rsidRPr="00960EE6">
        <w:rPr>
          <w:rFonts w:ascii="Times New Roman" w:hAnsi="Times New Roman" w:cs="Times New Roman"/>
          <w:sz w:val="20"/>
          <w:szCs w:val="20"/>
        </w:rPr>
        <w:lastRenderedPageBreak/>
        <w:t>Приложение 2</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к Порядку назначения, выплаты и</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 xml:space="preserve"> перерасчета пенсии за выслугу лет </w:t>
      </w:r>
      <w:proofErr w:type="gramStart"/>
      <w:r w:rsidRPr="00960EE6">
        <w:rPr>
          <w:rFonts w:ascii="Times New Roman" w:hAnsi="Times New Roman" w:cs="Times New Roman"/>
          <w:sz w:val="20"/>
          <w:szCs w:val="20"/>
        </w:rPr>
        <w:t>муниципальным</w:t>
      </w:r>
      <w:proofErr w:type="gramEnd"/>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 xml:space="preserve"> служащим в администрации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 xml:space="preserve"> Убинского района Новосибирской области,</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proofErr w:type="gramStart"/>
      <w:r w:rsidRPr="00960EE6">
        <w:rPr>
          <w:rFonts w:ascii="Times New Roman" w:hAnsi="Times New Roman" w:cs="Times New Roman"/>
          <w:sz w:val="20"/>
          <w:szCs w:val="20"/>
        </w:rPr>
        <w:t>утвержденного</w:t>
      </w:r>
      <w:proofErr w:type="gramEnd"/>
      <w:r w:rsidRPr="00960EE6">
        <w:rPr>
          <w:rFonts w:ascii="Times New Roman" w:hAnsi="Times New Roman" w:cs="Times New Roman"/>
          <w:sz w:val="20"/>
          <w:szCs w:val="20"/>
        </w:rPr>
        <w:t xml:space="preserve"> решением семнадцатой сессии </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 xml:space="preserve"> Совета депутатов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Убинского района Новосибирской области</w:t>
      </w:r>
    </w:p>
    <w:p w:rsidR="00960EE6" w:rsidRPr="00960EE6" w:rsidRDefault="00960EE6" w:rsidP="00960EE6">
      <w:pPr>
        <w:autoSpaceDE w:val="0"/>
        <w:autoSpaceDN w:val="0"/>
        <w:adjustRightInd w:val="0"/>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 xml:space="preserve">                                                                                                          от  30.06.2022  № 64</w:t>
      </w:r>
    </w:p>
    <w:p w:rsidR="00960EE6" w:rsidRPr="00960EE6" w:rsidRDefault="00960EE6" w:rsidP="00960EE6">
      <w:pPr>
        <w:autoSpaceDE w:val="0"/>
        <w:autoSpaceDN w:val="0"/>
        <w:adjustRightInd w:val="0"/>
        <w:spacing w:after="0" w:line="240" w:lineRule="auto"/>
        <w:jc w:val="center"/>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center"/>
        <w:rPr>
          <w:rFonts w:ascii="Times New Roman" w:hAnsi="Times New Roman" w:cs="Times New Roman"/>
          <w:sz w:val="20"/>
          <w:szCs w:val="20"/>
        </w:rPr>
      </w:pPr>
      <w:r w:rsidRPr="00960EE6">
        <w:rPr>
          <w:rFonts w:ascii="Times New Roman" w:hAnsi="Times New Roman" w:cs="Times New Roman"/>
          <w:sz w:val="20"/>
          <w:szCs w:val="20"/>
        </w:rPr>
        <w:t>СПРАВКА</w:t>
      </w:r>
    </w:p>
    <w:p w:rsidR="00960EE6" w:rsidRPr="00960EE6" w:rsidRDefault="00960EE6" w:rsidP="00960EE6">
      <w:pPr>
        <w:autoSpaceDE w:val="0"/>
        <w:autoSpaceDN w:val="0"/>
        <w:adjustRightInd w:val="0"/>
        <w:spacing w:after="0" w:line="240" w:lineRule="auto"/>
        <w:jc w:val="center"/>
        <w:rPr>
          <w:rFonts w:ascii="Times New Roman" w:hAnsi="Times New Roman" w:cs="Times New Roman"/>
          <w:sz w:val="20"/>
          <w:szCs w:val="20"/>
        </w:rPr>
      </w:pPr>
      <w:r w:rsidRPr="00960EE6">
        <w:rPr>
          <w:rFonts w:ascii="Times New Roman" w:hAnsi="Times New Roman" w:cs="Times New Roman"/>
          <w:sz w:val="20"/>
          <w:szCs w:val="20"/>
        </w:rPr>
        <w:t>о периодах службы (работы), включаемых в стаж муниципальной службы для назначения пенсии за выслугу лет</w:t>
      </w: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___________________________________________________________________________</w:t>
      </w:r>
    </w:p>
    <w:p w:rsidR="00960EE6" w:rsidRPr="00960EE6" w:rsidRDefault="00960EE6" w:rsidP="00960EE6">
      <w:pPr>
        <w:autoSpaceDE w:val="0"/>
        <w:autoSpaceDN w:val="0"/>
        <w:adjustRightInd w:val="0"/>
        <w:spacing w:after="0" w:line="240" w:lineRule="auto"/>
        <w:jc w:val="center"/>
        <w:rPr>
          <w:rFonts w:ascii="Times New Roman" w:hAnsi="Times New Roman" w:cs="Times New Roman"/>
          <w:sz w:val="20"/>
          <w:szCs w:val="20"/>
        </w:rPr>
      </w:pPr>
      <w:r w:rsidRPr="00960EE6">
        <w:rPr>
          <w:rFonts w:ascii="Times New Roman" w:hAnsi="Times New Roman" w:cs="Times New Roman"/>
          <w:sz w:val="20"/>
          <w:szCs w:val="20"/>
        </w:rPr>
        <w:t>(фамилия, имя, отчество)</w:t>
      </w: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замещавшего  выборную муниципальную должность/должность  муниципальной  службы администрации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Убинского района Новосибирской области _______________________________</w:t>
      </w:r>
    </w:p>
    <w:p w:rsidR="00960EE6" w:rsidRPr="00960EE6" w:rsidRDefault="00960EE6" w:rsidP="00960EE6">
      <w:pPr>
        <w:autoSpaceDE w:val="0"/>
        <w:autoSpaceDN w:val="0"/>
        <w:adjustRightInd w:val="0"/>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 xml:space="preserve">                                    (наименование должности)</w:t>
      </w:r>
    </w:p>
    <w:p w:rsidR="00960EE6" w:rsidRPr="00960EE6" w:rsidRDefault="00960EE6" w:rsidP="00960EE6">
      <w:pPr>
        <w:autoSpaceDE w:val="0"/>
        <w:autoSpaceDN w:val="0"/>
        <w:adjustRightInd w:val="0"/>
        <w:spacing w:after="0" w:line="240" w:lineRule="auto"/>
        <w:jc w:val="both"/>
        <w:rPr>
          <w:rFonts w:ascii="Times New Roman" w:hAnsi="Times New Roman" w:cs="Times New Roman"/>
          <w:sz w:val="20"/>
          <w:szCs w:val="20"/>
        </w:rPr>
      </w:pPr>
    </w:p>
    <w:tbl>
      <w:tblPr>
        <w:tblW w:w="10845" w:type="dxa"/>
        <w:tblInd w:w="70" w:type="dxa"/>
        <w:tblLayout w:type="fixed"/>
        <w:tblCellMar>
          <w:left w:w="70" w:type="dxa"/>
          <w:right w:w="70" w:type="dxa"/>
        </w:tblCellMar>
        <w:tblLook w:val="00A0" w:firstRow="1" w:lastRow="0" w:firstColumn="1" w:lastColumn="0" w:noHBand="0" w:noVBand="0"/>
      </w:tblPr>
      <w:tblGrid>
        <w:gridCol w:w="472"/>
        <w:gridCol w:w="892"/>
        <w:gridCol w:w="642"/>
        <w:gridCol w:w="707"/>
        <w:gridCol w:w="707"/>
        <w:gridCol w:w="1531"/>
        <w:gridCol w:w="471"/>
        <w:gridCol w:w="590"/>
        <w:gridCol w:w="590"/>
        <w:gridCol w:w="471"/>
        <w:gridCol w:w="590"/>
        <w:gridCol w:w="590"/>
        <w:gridCol w:w="821"/>
        <w:gridCol w:w="851"/>
        <w:gridCol w:w="920"/>
      </w:tblGrid>
      <w:tr w:rsidR="00960EE6" w:rsidRPr="00960EE6" w:rsidTr="000A0834">
        <w:trPr>
          <w:cantSplit/>
          <w:trHeight w:val="372"/>
        </w:trPr>
        <w:tc>
          <w:tcPr>
            <w:tcW w:w="472" w:type="dxa"/>
            <w:vMerge w:val="restart"/>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N </w:t>
            </w:r>
            <w:r w:rsidRPr="00960EE6">
              <w:rPr>
                <w:rFonts w:ascii="Times New Roman" w:hAnsi="Times New Roman" w:cs="Times New Roman"/>
                <w:sz w:val="20"/>
                <w:szCs w:val="20"/>
              </w:rPr>
              <w:br/>
            </w:r>
            <w:proofErr w:type="gramStart"/>
            <w:r w:rsidRPr="00960EE6">
              <w:rPr>
                <w:rFonts w:ascii="Times New Roman" w:hAnsi="Times New Roman" w:cs="Times New Roman"/>
                <w:sz w:val="20"/>
                <w:szCs w:val="20"/>
              </w:rPr>
              <w:t>п</w:t>
            </w:r>
            <w:proofErr w:type="gramEnd"/>
            <w:r w:rsidRPr="00960EE6">
              <w:rPr>
                <w:rFonts w:ascii="Times New Roman" w:hAnsi="Times New Roman" w:cs="Times New Roman"/>
                <w:sz w:val="20"/>
                <w:szCs w:val="20"/>
              </w:rPr>
              <w:t>/п</w:t>
            </w:r>
          </w:p>
        </w:tc>
        <w:tc>
          <w:tcPr>
            <w:tcW w:w="892" w:type="dxa"/>
            <w:vMerge w:val="restart"/>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N    </w:t>
            </w:r>
            <w:r w:rsidRPr="00960EE6">
              <w:rPr>
                <w:rFonts w:ascii="Times New Roman" w:hAnsi="Times New Roman" w:cs="Times New Roman"/>
                <w:sz w:val="20"/>
                <w:szCs w:val="20"/>
              </w:rPr>
              <w:br/>
              <w:t>записи в</w:t>
            </w:r>
            <w:r w:rsidRPr="00960EE6">
              <w:rPr>
                <w:rFonts w:ascii="Times New Roman" w:hAnsi="Times New Roman" w:cs="Times New Roman"/>
                <w:sz w:val="20"/>
                <w:szCs w:val="20"/>
              </w:rPr>
              <w:br/>
              <w:t>трудовой</w:t>
            </w:r>
            <w:r w:rsidRPr="00960EE6">
              <w:rPr>
                <w:rFonts w:ascii="Times New Roman" w:hAnsi="Times New Roman" w:cs="Times New Roman"/>
                <w:sz w:val="20"/>
                <w:szCs w:val="20"/>
              </w:rPr>
              <w:br/>
              <w:t xml:space="preserve">книжке </w:t>
            </w:r>
          </w:p>
        </w:tc>
        <w:tc>
          <w:tcPr>
            <w:tcW w:w="2056" w:type="dxa"/>
            <w:gridSpan w:val="3"/>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Дата      </w:t>
            </w:r>
          </w:p>
        </w:tc>
        <w:tc>
          <w:tcPr>
            <w:tcW w:w="1531" w:type="dxa"/>
            <w:vMerge w:val="restart"/>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Наименование</w:t>
            </w:r>
            <w:r w:rsidRPr="00960EE6">
              <w:rPr>
                <w:rFonts w:ascii="Times New Roman" w:hAnsi="Times New Roman" w:cs="Times New Roman"/>
                <w:sz w:val="20"/>
                <w:szCs w:val="20"/>
              </w:rPr>
              <w:br/>
              <w:t xml:space="preserve">организации </w:t>
            </w:r>
          </w:p>
        </w:tc>
        <w:tc>
          <w:tcPr>
            <w:tcW w:w="3302" w:type="dxa"/>
            <w:gridSpan w:val="6"/>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Продолжительность     </w:t>
            </w:r>
            <w:r w:rsidRPr="00960EE6">
              <w:rPr>
                <w:rFonts w:ascii="Times New Roman" w:hAnsi="Times New Roman" w:cs="Times New Roman"/>
                <w:sz w:val="20"/>
                <w:szCs w:val="20"/>
              </w:rPr>
              <w:br/>
              <w:t xml:space="preserve">службы (работы)      </w:t>
            </w:r>
          </w:p>
        </w:tc>
        <w:tc>
          <w:tcPr>
            <w:tcW w:w="2592" w:type="dxa"/>
            <w:gridSpan w:val="3"/>
            <w:vMerge w:val="restart"/>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Стаж муниципальной службы, </w:t>
            </w:r>
            <w:r w:rsidRPr="00960EE6">
              <w:rPr>
                <w:rFonts w:ascii="Times New Roman" w:hAnsi="Times New Roman" w:cs="Times New Roman"/>
                <w:sz w:val="20"/>
                <w:szCs w:val="20"/>
              </w:rPr>
              <w:br/>
              <w:t xml:space="preserve">принимаемый для   </w:t>
            </w:r>
            <w:r w:rsidRPr="00960EE6">
              <w:rPr>
                <w:rFonts w:ascii="Times New Roman" w:hAnsi="Times New Roman" w:cs="Times New Roman"/>
                <w:sz w:val="20"/>
                <w:szCs w:val="20"/>
              </w:rPr>
              <w:br/>
              <w:t xml:space="preserve">расчета размера   </w:t>
            </w:r>
            <w:r w:rsidRPr="00960EE6">
              <w:rPr>
                <w:rFonts w:ascii="Times New Roman" w:hAnsi="Times New Roman" w:cs="Times New Roman"/>
                <w:sz w:val="20"/>
                <w:szCs w:val="20"/>
              </w:rPr>
              <w:br/>
              <w:t>пенсии за выслугу лет</w:t>
            </w:r>
          </w:p>
        </w:tc>
      </w:tr>
      <w:tr w:rsidR="00960EE6" w:rsidRPr="00960EE6" w:rsidTr="000A0834">
        <w:trPr>
          <w:cantSplit/>
          <w:trHeight w:val="495"/>
        </w:trPr>
        <w:tc>
          <w:tcPr>
            <w:tcW w:w="472" w:type="dxa"/>
            <w:vMerge/>
            <w:tcBorders>
              <w:top w:val="single" w:sz="6" w:space="0" w:color="auto"/>
              <w:left w:val="single" w:sz="6" w:space="0" w:color="auto"/>
              <w:bottom w:val="single" w:sz="6" w:space="0" w:color="auto"/>
              <w:right w:val="single" w:sz="6" w:space="0" w:color="auto"/>
            </w:tcBorders>
            <w:vAlign w:val="center"/>
          </w:tcPr>
          <w:p w:rsidR="00960EE6" w:rsidRPr="00960EE6" w:rsidRDefault="00960EE6" w:rsidP="00960EE6">
            <w:pPr>
              <w:spacing w:after="0" w:line="240" w:lineRule="auto"/>
              <w:rPr>
                <w:rFonts w:ascii="Times New Roman" w:hAnsi="Times New Roman" w:cs="Times New Roman"/>
                <w:sz w:val="20"/>
                <w:szCs w:val="20"/>
              </w:rPr>
            </w:pPr>
          </w:p>
        </w:tc>
        <w:tc>
          <w:tcPr>
            <w:tcW w:w="892" w:type="dxa"/>
            <w:vMerge/>
            <w:tcBorders>
              <w:top w:val="single" w:sz="6" w:space="0" w:color="auto"/>
              <w:left w:val="single" w:sz="6" w:space="0" w:color="auto"/>
              <w:bottom w:val="single" w:sz="6" w:space="0" w:color="auto"/>
              <w:right w:val="single" w:sz="6" w:space="0" w:color="auto"/>
            </w:tcBorders>
            <w:vAlign w:val="center"/>
          </w:tcPr>
          <w:p w:rsidR="00960EE6" w:rsidRPr="00960EE6" w:rsidRDefault="00960EE6" w:rsidP="00960EE6">
            <w:pPr>
              <w:spacing w:after="0" w:line="240" w:lineRule="auto"/>
              <w:rPr>
                <w:rFonts w:ascii="Times New Roman" w:hAnsi="Times New Roman" w:cs="Times New Roman"/>
                <w:sz w:val="20"/>
                <w:szCs w:val="20"/>
              </w:rPr>
            </w:pPr>
          </w:p>
        </w:tc>
        <w:tc>
          <w:tcPr>
            <w:tcW w:w="642" w:type="dxa"/>
            <w:vMerge w:val="restart"/>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год</w:t>
            </w:r>
          </w:p>
        </w:tc>
        <w:tc>
          <w:tcPr>
            <w:tcW w:w="707" w:type="dxa"/>
            <w:vMerge w:val="restart"/>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месяц</w:t>
            </w:r>
          </w:p>
        </w:tc>
        <w:tc>
          <w:tcPr>
            <w:tcW w:w="707" w:type="dxa"/>
            <w:vMerge w:val="restart"/>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число</w:t>
            </w:r>
          </w:p>
        </w:tc>
        <w:tc>
          <w:tcPr>
            <w:tcW w:w="1531" w:type="dxa"/>
            <w:vMerge/>
            <w:tcBorders>
              <w:top w:val="single" w:sz="6" w:space="0" w:color="auto"/>
              <w:left w:val="single" w:sz="6" w:space="0" w:color="auto"/>
              <w:bottom w:val="single" w:sz="6" w:space="0" w:color="auto"/>
              <w:right w:val="single" w:sz="6" w:space="0" w:color="auto"/>
            </w:tcBorders>
            <w:vAlign w:val="center"/>
          </w:tcPr>
          <w:p w:rsidR="00960EE6" w:rsidRPr="00960EE6" w:rsidRDefault="00960EE6" w:rsidP="00960EE6">
            <w:pPr>
              <w:spacing w:after="0" w:line="240" w:lineRule="auto"/>
              <w:rPr>
                <w:rFonts w:ascii="Times New Roman" w:hAnsi="Times New Roman" w:cs="Times New Roman"/>
                <w:sz w:val="20"/>
                <w:szCs w:val="20"/>
              </w:rPr>
            </w:pPr>
          </w:p>
        </w:tc>
        <w:tc>
          <w:tcPr>
            <w:tcW w:w="1651" w:type="dxa"/>
            <w:gridSpan w:val="3"/>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в календарном</w:t>
            </w:r>
            <w:r w:rsidRPr="00960EE6">
              <w:rPr>
                <w:rFonts w:ascii="Times New Roman" w:hAnsi="Times New Roman" w:cs="Times New Roman"/>
                <w:sz w:val="20"/>
                <w:szCs w:val="20"/>
              </w:rPr>
              <w:br/>
              <w:t xml:space="preserve">исчислении  </w:t>
            </w:r>
          </w:p>
        </w:tc>
        <w:tc>
          <w:tcPr>
            <w:tcW w:w="1651" w:type="dxa"/>
            <w:gridSpan w:val="3"/>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в льготном  </w:t>
            </w:r>
            <w:r w:rsidRPr="00960EE6">
              <w:rPr>
                <w:rFonts w:ascii="Times New Roman" w:hAnsi="Times New Roman" w:cs="Times New Roman"/>
                <w:sz w:val="20"/>
                <w:szCs w:val="20"/>
              </w:rPr>
              <w:br/>
              <w:t xml:space="preserve">исчислении  </w:t>
            </w:r>
            <w:r w:rsidRPr="00960EE6">
              <w:rPr>
                <w:rFonts w:ascii="Times New Roman" w:hAnsi="Times New Roman" w:cs="Times New Roman"/>
                <w:sz w:val="20"/>
                <w:szCs w:val="20"/>
              </w:rPr>
              <w:br/>
              <w:t xml:space="preserve">&lt;*&gt;     </w:t>
            </w:r>
          </w:p>
        </w:tc>
        <w:tc>
          <w:tcPr>
            <w:tcW w:w="4363" w:type="dxa"/>
            <w:gridSpan w:val="3"/>
            <w:vMerge/>
            <w:tcBorders>
              <w:top w:val="single" w:sz="6" w:space="0" w:color="auto"/>
              <w:left w:val="single" w:sz="6" w:space="0" w:color="auto"/>
              <w:bottom w:val="single" w:sz="6" w:space="0" w:color="auto"/>
              <w:right w:val="single" w:sz="6" w:space="0" w:color="auto"/>
            </w:tcBorders>
            <w:vAlign w:val="center"/>
          </w:tcPr>
          <w:p w:rsidR="00960EE6" w:rsidRPr="00960EE6" w:rsidRDefault="00960EE6" w:rsidP="00960EE6">
            <w:pPr>
              <w:spacing w:after="0" w:line="240" w:lineRule="auto"/>
              <w:rPr>
                <w:rFonts w:ascii="Times New Roman" w:hAnsi="Times New Roman" w:cs="Times New Roman"/>
                <w:sz w:val="20"/>
                <w:szCs w:val="20"/>
              </w:rPr>
            </w:pPr>
          </w:p>
        </w:tc>
      </w:tr>
      <w:tr w:rsidR="00960EE6" w:rsidRPr="00960EE6" w:rsidTr="000A0834">
        <w:trPr>
          <w:cantSplit/>
          <w:trHeight w:val="249"/>
        </w:trPr>
        <w:tc>
          <w:tcPr>
            <w:tcW w:w="472" w:type="dxa"/>
            <w:vMerge/>
            <w:tcBorders>
              <w:top w:val="single" w:sz="6" w:space="0" w:color="auto"/>
              <w:left w:val="single" w:sz="6" w:space="0" w:color="auto"/>
              <w:bottom w:val="single" w:sz="6" w:space="0" w:color="auto"/>
              <w:right w:val="single" w:sz="6" w:space="0" w:color="auto"/>
            </w:tcBorders>
            <w:vAlign w:val="center"/>
          </w:tcPr>
          <w:p w:rsidR="00960EE6" w:rsidRPr="00960EE6" w:rsidRDefault="00960EE6" w:rsidP="00960EE6">
            <w:pPr>
              <w:spacing w:after="0" w:line="240" w:lineRule="auto"/>
              <w:rPr>
                <w:rFonts w:ascii="Times New Roman" w:hAnsi="Times New Roman" w:cs="Times New Roman"/>
                <w:sz w:val="20"/>
                <w:szCs w:val="20"/>
              </w:rPr>
            </w:pPr>
          </w:p>
        </w:tc>
        <w:tc>
          <w:tcPr>
            <w:tcW w:w="892" w:type="dxa"/>
            <w:vMerge/>
            <w:tcBorders>
              <w:top w:val="single" w:sz="6" w:space="0" w:color="auto"/>
              <w:left w:val="single" w:sz="6" w:space="0" w:color="auto"/>
              <w:bottom w:val="single" w:sz="6" w:space="0" w:color="auto"/>
              <w:right w:val="single" w:sz="6" w:space="0" w:color="auto"/>
            </w:tcBorders>
            <w:vAlign w:val="center"/>
          </w:tcPr>
          <w:p w:rsidR="00960EE6" w:rsidRPr="00960EE6" w:rsidRDefault="00960EE6" w:rsidP="00960EE6">
            <w:pPr>
              <w:spacing w:after="0" w:line="240" w:lineRule="auto"/>
              <w:rPr>
                <w:rFonts w:ascii="Times New Roman" w:hAnsi="Times New Roman" w:cs="Times New Roman"/>
                <w:sz w:val="20"/>
                <w:szCs w:val="20"/>
              </w:rPr>
            </w:pPr>
          </w:p>
        </w:tc>
        <w:tc>
          <w:tcPr>
            <w:tcW w:w="2056" w:type="dxa"/>
            <w:vMerge/>
            <w:tcBorders>
              <w:top w:val="single" w:sz="6" w:space="0" w:color="auto"/>
              <w:left w:val="single" w:sz="6" w:space="0" w:color="auto"/>
              <w:bottom w:val="single" w:sz="6" w:space="0" w:color="auto"/>
              <w:right w:val="single" w:sz="6" w:space="0" w:color="auto"/>
            </w:tcBorders>
            <w:vAlign w:val="center"/>
          </w:tcPr>
          <w:p w:rsidR="00960EE6" w:rsidRPr="00960EE6" w:rsidRDefault="00960EE6" w:rsidP="00960EE6">
            <w:pPr>
              <w:spacing w:after="0" w:line="240" w:lineRule="auto"/>
              <w:rPr>
                <w:rFonts w:ascii="Times New Roman" w:hAnsi="Times New Roman" w:cs="Times New Roman"/>
                <w:sz w:val="20"/>
                <w:szCs w:val="20"/>
              </w:rPr>
            </w:pPr>
          </w:p>
        </w:tc>
        <w:tc>
          <w:tcPr>
            <w:tcW w:w="707" w:type="dxa"/>
            <w:vMerge/>
            <w:tcBorders>
              <w:top w:val="single" w:sz="6" w:space="0" w:color="auto"/>
              <w:left w:val="single" w:sz="6" w:space="0" w:color="auto"/>
              <w:bottom w:val="single" w:sz="6" w:space="0" w:color="auto"/>
              <w:right w:val="single" w:sz="6" w:space="0" w:color="auto"/>
            </w:tcBorders>
            <w:vAlign w:val="center"/>
          </w:tcPr>
          <w:p w:rsidR="00960EE6" w:rsidRPr="00960EE6" w:rsidRDefault="00960EE6" w:rsidP="00960EE6">
            <w:pPr>
              <w:spacing w:after="0" w:line="240" w:lineRule="auto"/>
              <w:rPr>
                <w:rFonts w:ascii="Times New Roman" w:hAnsi="Times New Roman" w:cs="Times New Roman"/>
                <w:sz w:val="20"/>
                <w:szCs w:val="20"/>
              </w:rPr>
            </w:pPr>
          </w:p>
        </w:tc>
        <w:tc>
          <w:tcPr>
            <w:tcW w:w="707" w:type="dxa"/>
            <w:vMerge/>
            <w:tcBorders>
              <w:top w:val="single" w:sz="6" w:space="0" w:color="auto"/>
              <w:left w:val="single" w:sz="6" w:space="0" w:color="auto"/>
              <w:bottom w:val="single" w:sz="6" w:space="0" w:color="auto"/>
              <w:right w:val="single" w:sz="6" w:space="0" w:color="auto"/>
            </w:tcBorders>
            <w:vAlign w:val="center"/>
          </w:tcPr>
          <w:p w:rsidR="00960EE6" w:rsidRPr="00960EE6" w:rsidRDefault="00960EE6" w:rsidP="00960EE6">
            <w:pPr>
              <w:spacing w:after="0" w:line="240" w:lineRule="auto"/>
              <w:rPr>
                <w:rFonts w:ascii="Times New Roman" w:hAnsi="Times New Roman" w:cs="Times New Roman"/>
                <w:sz w:val="20"/>
                <w:szCs w:val="20"/>
              </w:rPr>
            </w:pPr>
          </w:p>
        </w:tc>
        <w:tc>
          <w:tcPr>
            <w:tcW w:w="1531" w:type="dxa"/>
            <w:vMerge/>
            <w:tcBorders>
              <w:top w:val="single" w:sz="6" w:space="0" w:color="auto"/>
              <w:left w:val="single" w:sz="6" w:space="0" w:color="auto"/>
              <w:bottom w:val="single" w:sz="6" w:space="0" w:color="auto"/>
              <w:right w:val="single" w:sz="6" w:space="0" w:color="auto"/>
            </w:tcBorders>
            <w:vAlign w:val="center"/>
          </w:tcPr>
          <w:p w:rsidR="00960EE6" w:rsidRPr="00960EE6" w:rsidRDefault="00960EE6" w:rsidP="00960EE6">
            <w:pPr>
              <w:spacing w:after="0" w:line="240" w:lineRule="auto"/>
              <w:rPr>
                <w:rFonts w:ascii="Times New Roman" w:hAnsi="Times New Roman" w:cs="Times New Roman"/>
                <w:sz w:val="20"/>
                <w:szCs w:val="20"/>
              </w:rPr>
            </w:pPr>
          </w:p>
        </w:tc>
        <w:tc>
          <w:tcPr>
            <w:tcW w:w="47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лет</w:t>
            </w:r>
          </w:p>
        </w:tc>
        <w:tc>
          <w:tcPr>
            <w:tcW w:w="59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мес.</w:t>
            </w:r>
          </w:p>
        </w:tc>
        <w:tc>
          <w:tcPr>
            <w:tcW w:w="59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дней</w:t>
            </w:r>
          </w:p>
        </w:tc>
        <w:tc>
          <w:tcPr>
            <w:tcW w:w="47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лет</w:t>
            </w:r>
          </w:p>
        </w:tc>
        <w:tc>
          <w:tcPr>
            <w:tcW w:w="59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мес.</w:t>
            </w:r>
          </w:p>
        </w:tc>
        <w:tc>
          <w:tcPr>
            <w:tcW w:w="59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дней</w:t>
            </w:r>
          </w:p>
        </w:tc>
        <w:tc>
          <w:tcPr>
            <w:tcW w:w="82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лет</w:t>
            </w:r>
          </w:p>
        </w:tc>
        <w:tc>
          <w:tcPr>
            <w:tcW w:w="85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мес.</w:t>
            </w:r>
          </w:p>
        </w:tc>
        <w:tc>
          <w:tcPr>
            <w:tcW w:w="92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дней    </w:t>
            </w:r>
          </w:p>
        </w:tc>
      </w:tr>
      <w:tr w:rsidR="00960EE6" w:rsidRPr="00960EE6" w:rsidTr="000A0834">
        <w:trPr>
          <w:cantSplit/>
          <w:trHeight w:val="249"/>
        </w:trPr>
        <w:tc>
          <w:tcPr>
            <w:tcW w:w="472"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1 </w:t>
            </w:r>
          </w:p>
        </w:tc>
        <w:tc>
          <w:tcPr>
            <w:tcW w:w="892"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2    </w:t>
            </w:r>
          </w:p>
        </w:tc>
        <w:tc>
          <w:tcPr>
            <w:tcW w:w="642"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3 </w:t>
            </w:r>
          </w:p>
        </w:tc>
        <w:tc>
          <w:tcPr>
            <w:tcW w:w="707"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4  </w:t>
            </w:r>
          </w:p>
        </w:tc>
        <w:tc>
          <w:tcPr>
            <w:tcW w:w="707"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5  </w:t>
            </w:r>
          </w:p>
        </w:tc>
        <w:tc>
          <w:tcPr>
            <w:tcW w:w="153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6      </w:t>
            </w:r>
          </w:p>
        </w:tc>
        <w:tc>
          <w:tcPr>
            <w:tcW w:w="47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7 </w:t>
            </w:r>
          </w:p>
        </w:tc>
        <w:tc>
          <w:tcPr>
            <w:tcW w:w="59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8  </w:t>
            </w:r>
          </w:p>
        </w:tc>
        <w:tc>
          <w:tcPr>
            <w:tcW w:w="59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9  </w:t>
            </w:r>
          </w:p>
        </w:tc>
        <w:tc>
          <w:tcPr>
            <w:tcW w:w="47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10 </w:t>
            </w:r>
          </w:p>
        </w:tc>
        <w:tc>
          <w:tcPr>
            <w:tcW w:w="59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11 </w:t>
            </w:r>
          </w:p>
        </w:tc>
        <w:tc>
          <w:tcPr>
            <w:tcW w:w="59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12 </w:t>
            </w:r>
          </w:p>
        </w:tc>
        <w:tc>
          <w:tcPr>
            <w:tcW w:w="82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13 </w:t>
            </w:r>
          </w:p>
        </w:tc>
        <w:tc>
          <w:tcPr>
            <w:tcW w:w="85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14 </w:t>
            </w:r>
          </w:p>
        </w:tc>
        <w:tc>
          <w:tcPr>
            <w:tcW w:w="92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15     </w:t>
            </w:r>
          </w:p>
        </w:tc>
      </w:tr>
      <w:tr w:rsidR="00960EE6" w:rsidRPr="00960EE6" w:rsidTr="000A0834">
        <w:trPr>
          <w:cantSplit/>
          <w:trHeight w:val="249"/>
        </w:trPr>
        <w:tc>
          <w:tcPr>
            <w:tcW w:w="472"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892"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642"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707"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707"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153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47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59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59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47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59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59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82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92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r>
      <w:tr w:rsidR="00960EE6" w:rsidRPr="00960EE6" w:rsidTr="000A0834">
        <w:trPr>
          <w:cantSplit/>
          <w:trHeight w:val="249"/>
        </w:trPr>
        <w:tc>
          <w:tcPr>
            <w:tcW w:w="472"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892"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642"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707"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707"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153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47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59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59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47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59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59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82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92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r>
      <w:tr w:rsidR="00960EE6" w:rsidRPr="00960EE6" w:rsidTr="000A0834">
        <w:trPr>
          <w:cantSplit/>
          <w:trHeight w:val="249"/>
        </w:trPr>
        <w:tc>
          <w:tcPr>
            <w:tcW w:w="472"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892"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642"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707"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707"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153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47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59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59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47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59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59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82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92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r>
      <w:tr w:rsidR="00960EE6" w:rsidRPr="00960EE6" w:rsidTr="000A0834">
        <w:trPr>
          <w:cantSplit/>
          <w:trHeight w:val="249"/>
        </w:trPr>
        <w:tc>
          <w:tcPr>
            <w:tcW w:w="472"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892"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642"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707"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707"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153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47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59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59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47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59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59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82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92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r>
      <w:tr w:rsidR="00960EE6" w:rsidRPr="00960EE6" w:rsidTr="000A0834">
        <w:trPr>
          <w:cantSplit/>
          <w:trHeight w:val="249"/>
        </w:trPr>
        <w:tc>
          <w:tcPr>
            <w:tcW w:w="472"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892"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642"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707"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707"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153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47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59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59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47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59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59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82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92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r>
    </w:tbl>
    <w:p w:rsidR="00960EE6" w:rsidRPr="00960EE6" w:rsidRDefault="00960EE6" w:rsidP="00960EE6">
      <w:pPr>
        <w:autoSpaceDE w:val="0"/>
        <w:autoSpaceDN w:val="0"/>
        <w:adjustRightInd w:val="0"/>
        <w:spacing w:after="0" w:line="240" w:lineRule="auto"/>
        <w:jc w:val="both"/>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    &lt;*&gt;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960EE6" w:rsidRPr="00960EE6" w:rsidRDefault="00960EE6" w:rsidP="00960EE6">
      <w:pPr>
        <w:spacing w:after="0" w:line="240" w:lineRule="auto"/>
        <w:rPr>
          <w:rFonts w:ascii="Times New Roman" w:hAnsi="Times New Roman" w:cs="Times New Roman"/>
          <w:sz w:val="20"/>
          <w:szCs w:val="20"/>
        </w:rPr>
      </w:pPr>
    </w:p>
    <w:p w:rsidR="00960EE6" w:rsidRPr="00960EE6" w:rsidRDefault="00960EE6" w:rsidP="00960EE6">
      <w:pPr>
        <w:spacing w:after="0" w:line="240" w:lineRule="auto"/>
        <w:rPr>
          <w:rFonts w:ascii="Times New Roman" w:hAnsi="Times New Roman" w:cs="Times New Roman"/>
          <w:sz w:val="20"/>
          <w:szCs w:val="20"/>
        </w:rPr>
      </w:pPr>
    </w:p>
    <w:p w:rsidR="00960EE6" w:rsidRPr="00960EE6" w:rsidRDefault="00960EE6" w:rsidP="00960EE6">
      <w:pPr>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 xml:space="preserve">Глава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w:t>
      </w:r>
    </w:p>
    <w:p w:rsidR="00960EE6" w:rsidRPr="00960EE6" w:rsidRDefault="00960EE6" w:rsidP="00960EE6">
      <w:pPr>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 xml:space="preserve">Убинского района Новосибирской области                                           А.Н. </w:t>
      </w:r>
      <w:proofErr w:type="spellStart"/>
      <w:r w:rsidRPr="00960EE6">
        <w:rPr>
          <w:rFonts w:ascii="Times New Roman" w:hAnsi="Times New Roman" w:cs="Times New Roman"/>
          <w:sz w:val="20"/>
          <w:szCs w:val="20"/>
        </w:rPr>
        <w:t>Пасевич</w:t>
      </w:r>
      <w:proofErr w:type="spellEnd"/>
    </w:p>
    <w:p w:rsidR="00960EE6" w:rsidRPr="00960EE6" w:rsidRDefault="00960EE6" w:rsidP="00960EE6">
      <w:pPr>
        <w:spacing w:after="0" w:line="240" w:lineRule="auto"/>
        <w:rPr>
          <w:rFonts w:ascii="Times New Roman" w:hAnsi="Times New Roman" w:cs="Times New Roman"/>
          <w:sz w:val="20"/>
          <w:szCs w:val="20"/>
        </w:rPr>
        <w:sectPr w:rsidR="00960EE6" w:rsidRPr="00960EE6">
          <w:pgSz w:w="11906" w:h="16838"/>
          <w:pgMar w:top="1134" w:right="746" w:bottom="1134" w:left="567" w:header="709" w:footer="709" w:gutter="0"/>
          <w:cols w:space="720"/>
        </w:sectPr>
      </w:pPr>
    </w:p>
    <w:tbl>
      <w:tblPr>
        <w:tblW w:w="6547" w:type="dxa"/>
        <w:tblInd w:w="3348" w:type="dxa"/>
        <w:tblLook w:val="00A0" w:firstRow="1" w:lastRow="0" w:firstColumn="1" w:lastColumn="0" w:noHBand="0" w:noVBand="0"/>
      </w:tblPr>
      <w:tblGrid>
        <w:gridCol w:w="6547"/>
      </w:tblGrid>
      <w:tr w:rsidR="00960EE6" w:rsidRPr="00960EE6" w:rsidTr="000A0834">
        <w:trPr>
          <w:trHeight w:val="987"/>
        </w:trPr>
        <w:tc>
          <w:tcPr>
            <w:tcW w:w="6547" w:type="dxa"/>
          </w:tcPr>
          <w:p w:rsidR="00960EE6" w:rsidRPr="00960EE6" w:rsidRDefault="00960EE6" w:rsidP="00960EE6">
            <w:pPr>
              <w:autoSpaceDE w:val="0"/>
              <w:autoSpaceDN w:val="0"/>
              <w:adjustRightInd w:val="0"/>
              <w:spacing w:after="0" w:line="240" w:lineRule="auto"/>
              <w:outlineLvl w:val="1"/>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right"/>
              <w:outlineLvl w:val="1"/>
              <w:rPr>
                <w:rFonts w:ascii="Times New Roman" w:hAnsi="Times New Roman" w:cs="Times New Roman"/>
                <w:sz w:val="20"/>
                <w:szCs w:val="20"/>
              </w:rPr>
            </w:pPr>
            <w:r w:rsidRPr="00960EE6">
              <w:rPr>
                <w:rFonts w:ascii="Times New Roman" w:hAnsi="Times New Roman" w:cs="Times New Roman"/>
                <w:sz w:val="20"/>
                <w:szCs w:val="20"/>
              </w:rPr>
              <w:t>Приложение 3</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К Порядку назначения, выплаты и</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 xml:space="preserve"> перерасчета пенсии за выслугу лет </w:t>
            </w:r>
            <w:proofErr w:type="gramStart"/>
            <w:r w:rsidRPr="00960EE6">
              <w:rPr>
                <w:rFonts w:ascii="Times New Roman" w:hAnsi="Times New Roman" w:cs="Times New Roman"/>
                <w:sz w:val="20"/>
                <w:szCs w:val="20"/>
              </w:rPr>
              <w:t>муниципальным</w:t>
            </w:r>
            <w:proofErr w:type="gramEnd"/>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 xml:space="preserve"> служащим в администрации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Убинского района Новосибирской области,0 утвержденного решением семнадцатой сессии  Совета депутатов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Убинского района Новосибирской области</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от  30.06.2022  № 64</w:t>
            </w:r>
          </w:p>
          <w:p w:rsidR="00960EE6" w:rsidRPr="00960EE6" w:rsidRDefault="00960EE6" w:rsidP="00960EE6">
            <w:pPr>
              <w:autoSpaceDE w:val="0"/>
              <w:autoSpaceDN w:val="0"/>
              <w:adjustRightInd w:val="0"/>
              <w:spacing w:after="0" w:line="240" w:lineRule="auto"/>
              <w:jc w:val="both"/>
              <w:rPr>
                <w:rFonts w:ascii="Times New Roman" w:hAnsi="Times New Roman" w:cs="Times New Roman"/>
                <w:sz w:val="20"/>
                <w:szCs w:val="20"/>
              </w:rPr>
            </w:pPr>
          </w:p>
        </w:tc>
      </w:tr>
    </w:tbl>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 </w:t>
      </w:r>
    </w:p>
    <w:p w:rsidR="00960EE6" w:rsidRPr="00960EE6" w:rsidRDefault="00960EE6" w:rsidP="00960EE6">
      <w:pPr>
        <w:autoSpaceDE w:val="0"/>
        <w:autoSpaceDN w:val="0"/>
        <w:adjustRightInd w:val="0"/>
        <w:spacing w:after="0" w:line="240" w:lineRule="auto"/>
        <w:jc w:val="center"/>
        <w:rPr>
          <w:rFonts w:ascii="Times New Roman" w:hAnsi="Times New Roman" w:cs="Times New Roman"/>
          <w:sz w:val="20"/>
          <w:szCs w:val="20"/>
        </w:rPr>
      </w:pPr>
      <w:r w:rsidRPr="00960EE6">
        <w:rPr>
          <w:rFonts w:ascii="Times New Roman" w:hAnsi="Times New Roman" w:cs="Times New Roman"/>
          <w:sz w:val="20"/>
          <w:szCs w:val="20"/>
        </w:rPr>
        <w:t xml:space="preserve"> СПРАВКА</w:t>
      </w:r>
    </w:p>
    <w:p w:rsidR="00960EE6" w:rsidRPr="00960EE6" w:rsidRDefault="00960EE6" w:rsidP="00960EE6">
      <w:pPr>
        <w:autoSpaceDE w:val="0"/>
        <w:autoSpaceDN w:val="0"/>
        <w:adjustRightInd w:val="0"/>
        <w:spacing w:after="0" w:line="240" w:lineRule="auto"/>
        <w:jc w:val="center"/>
        <w:rPr>
          <w:rFonts w:ascii="Times New Roman" w:hAnsi="Times New Roman" w:cs="Times New Roman"/>
          <w:sz w:val="20"/>
          <w:szCs w:val="20"/>
        </w:rPr>
      </w:pPr>
      <w:r w:rsidRPr="00960EE6">
        <w:rPr>
          <w:rFonts w:ascii="Times New Roman" w:hAnsi="Times New Roman" w:cs="Times New Roman"/>
          <w:sz w:val="20"/>
          <w:szCs w:val="20"/>
        </w:rPr>
        <w:t>о размере месячного денежного содержания (вознаграждения)/ среднемесячного денежного содержания</w:t>
      </w: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   Месячное денежное содержание (вознаграждение)/среднемесячное денежное содержание_______________________________________________,</w:t>
      </w: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                                                               (фамилия, имя, отчество)</w:t>
      </w: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замещавшего  должность  муниципальной   службы  администрации сельсовета_________________________________________________________</w:t>
      </w: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                        (наименование должности)</w:t>
      </w: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за период с "____" _____________ 20___ г. по "____" ______________ 2___ г.</w:t>
      </w: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Для лиц, замещавших выборные муниципальные должности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4"/>
        <w:gridCol w:w="2517"/>
      </w:tblGrid>
      <w:tr w:rsidR="00960EE6" w:rsidRPr="00960EE6" w:rsidTr="000A0834">
        <w:tc>
          <w:tcPr>
            <w:tcW w:w="7054" w:type="dxa"/>
          </w:tcPr>
          <w:p w:rsidR="00960EE6" w:rsidRPr="00960EE6" w:rsidRDefault="00960EE6" w:rsidP="00960EE6">
            <w:pPr>
              <w:shd w:val="clear" w:color="auto" w:fill="FFFFFF"/>
              <w:autoSpaceDE w:val="0"/>
              <w:autoSpaceDN w:val="0"/>
              <w:adjustRightInd w:val="0"/>
              <w:spacing w:after="0" w:line="240" w:lineRule="auto"/>
              <w:jc w:val="both"/>
              <w:rPr>
                <w:rFonts w:ascii="Times New Roman" w:hAnsi="Times New Roman" w:cs="Times New Roman"/>
                <w:sz w:val="20"/>
                <w:szCs w:val="20"/>
              </w:rPr>
            </w:pPr>
          </w:p>
        </w:tc>
        <w:tc>
          <w:tcPr>
            <w:tcW w:w="2517" w:type="dxa"/>
          </w:tcPr>
          <w:p w:rsidR="00960EE6" w:rsidRPr="00960EE6" w:rsidRDefault="00960EE6" w:rsidP="00960EE6">
            <w:pPr>
              <w:shd w:val="clear" w:color="auto" w:fill="FFFFFF"/>
              <w:autoSpaceDE w:val="0"/>
              <w:autoSpaceDN w:val="0"/>
              <w:adjustRightInd w:val="0"/>
              <w:spacing w:after="0" w:line="240" w:lineRule="auto"/>
              <w:jc w:val="center"/>
              <w:rPr>
                <w:rFonts w:ascii="Times New Roman" w:hAnsi="Times New Roman" w:cs="Times New Roman"/>
                <w:sz w:val="20"/>
                <w:szCs w:val="20"/>
              </w:rPr>
            </w:pPr>
            <w:r w:rsidRPr="00960EE6">
              <w:rPr>
                <w:rFonts w:ascii="Times New Roman" w:hAnsi="Times New Roman" w:cs="Times New Roman"/>
                <w:sz w:val="20"/>
                <w:szCs w:val="20"/>
              </w:rPr>
              <w:t>рублей</w:t>
            </w:r>
          </w:p>
        </w:tc>
      </w:tr>
      <w:tr w:rsidR="00960EE6" w:rsidRPr="00960EE6" w:rsidTr="000A0834">
        <w:tc>
          <w:tcPr>
            <w:tcW w:w="7054" w:type="dxa"/>
          </w:tcPr>
          <w:p w:rsidR="00960EE6" w:rsidRPr="00960EE6" w:rsidRDefault="00960EE6" w:rsidP="00960EE6">
            <w:pPr>
              <w:numPr>
                <w:ilvl w:val="0"/>
                <w:numId w:val="34"/>
              </w:numPr>
              <w:autoSpaceDE w:val="0"/>
              <w:autoSpaceDN w:val="0"/>
              <w:adjustRightInd w:val="0"/>
              <w:spacing w:after="0" w:line="240" w:lineRule="auto"/>
              <w:ind w:left="0" w:firstLine="0"/>
              <w:rPr>
                <w:rFonts w:ascii="Times New Roman" w:hAnsi="Times New Roman" w:cs="Times New Roman"/>
                <w:sz w:val="20"/>
                <w:szCs w:val="20"/>
              </w:rPr>
            </w:pPr>
            <w:r w:rsidRPr="00960EE6">
              <w:rPr>
                <w:rFonts w:ascii="Times New Roman" w:hAnsi="Times New Roman" w:cs="Times New Roman"/>
                <w:sz w:val="20"/>
                <w:szCs w:val="20"/>
              </w:rPr>
              <w:t>Месячное денежное содержание (вознаграждение)</w:t>
            </w:r>
          </w:p>
        </w:tc>
        <w:tc>
          <w:tcPr>
            <w:tcW w:w="2517" w:type="dxa"/>
          </w:tcPr>
          <w:p w:rsidR="00960EE6" w:rsidRPr="00960EE6" w:rsidRDefault="00960EE6" w:rsidP="00960EE6">
            <w:pPr>
              <w:shd w:val="clear" w:color="auto" w:fill="FFFFFF"/>
              <w:autoSpaceDE w:val="0"/>
              <w:autoSpaceDN w:val="0"/>
              <w:adjustRightInd w:val="0"/>
              <w:spacing w:after="0" w:line="240" w:lineRule="auto"/>
              <w:jc w:val="both"/>
              <w:rPr>
                <w:rFonts w:ascii="Times New Roman" w:hAnsi="Times New Roman" w:cs="Times New Roman"/>
                <w:sz w:val="20"/>
                <w:szCs w:val="20"/>
              </w:rPr>
            </w:pPr>
          </w:p>
        </w:tc>
      </w:tr>
      <w:tr w:rsidR="00960EE6" w:rsidRPr="00960EE6" w:rsidTr="000A0834">
        <w:tc>
          <w:tcPr>
            <w:tcW w:w="7054" w:type="dxa"/>
          </w:tcPr>
          <w:p w:rsidR="00960EE6" w:rsidRPr="00960EE6" w:rsidRDefault="00960EE6" w:rsidP="00960EE6">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а) сумма</w:t>
            </w:r>
          </w:p>
        </w:tc>
        <w:tc>
          <w:tcPr>
            <w:tcW w:w="2517" w:type="dxa"/>
          </w:tcPr>
          <w:p w:rsidR="00960EE6" w:rsidRPr="00960EE6" w:rsidRDefault="00960EE6" w:rsidP="00960EE6">
            <w:pPr>
              <w:shd w:val="clear" w:color="auto" w:fill="FFFFFF"/>
              <w:autoSpaceDE w:val="0"/>
              <w:autoSpaceDN w:val="0"/>
              <w:adjustRightInd w:val="0"/>
              <w:spacing w:after="0" w:line="240" w:lineRule="auto"/>
              <w:jc w:val="both"/>
              <w:rPr>
                <w:rFonts w:ascii="Times New Roman" w:hAnsi="Times New Roman" w:cs="Times New Roman"/>
                <w:sz w:val="20"/>
                <w:szCs w:val="20"/>
              </w:rPr>
            </w:pPr>
          </w:p>
        </w:tc>
      </w:tr>
      <w:tr w:rsidR="00960EE6" w:rsidRPr="00960EE6" w:rsidTr="000A0834">
        <w:tc>
          <w:tcPr>
            <w:tcW w:w="7054" w:type="dxa"/>
          </w:tcPr>
          <w:p w:rsidR="00960EE6" w:rsidRPr="00960EE6" w:rsidRDefault="00960EE6" w:rsidP="00960EE6">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б) районный коэффициент</w:t>
            </w:r>
          </w:p>
        </w:tc>
        <w:tc>
          <w:tcPr>
            <w:tcW w:w="2517" w:type="dxa"/>
          </w:tcPr>
          <w:p w:rsidR="00960EE6" w:rsidRPr="00960EE6" w:rsidRDefault="00960EE6" w:rsidP="00960EE6">
            <w:pPr>
              <w:shd w:val="clear" w:color="auto" w:fill="FFFFFF"/>
              <w:autoSpaceDE w:val="0"/>
              <w:autoSpaceDN w:val="0"/>
              <w:adjustRightInd w:val="0"/>
              <w:spacing w:after="0" w:line="240" w:lineRule="auto"/>
              <w:jc w:val="both"/>
              <w:rPr>
                <w:rFonts w:ascii="Times New Roman" w:hAnsi="Times New Roman" w:cs="Times New Roman"/>
                <w:sz w:val="20"/>
                <w:szCs w:val="20"/>
              </w:rPr>
            </w:pPr>
          </w:p>
        </w:tc>
      </w:tr>
      <w:tr w:rsidR="00960EE6" w:rsidRPr="00960EE6" w:rsidTr="000A0834">
        <w:tc>
          <w:tcPr>
            <w:tcW w:w="7054" w:type="dxa"/>
          </w:tcPr>
          <w:p w:rsidR="00960EE6" w:rsidRPr="00960EE6" w:rsidRDefault="00960EE6" w:rsidP="00960EE6">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ИТОГО</w:t>
            </w:r>
          </w:p>
        </w:tc>
        <w:tc>
          <w:tcPr>
            <w:tcW w:w="2517" w:type="dxa"/>
          </w:tcPr>
          <w:p w:rsidR="00960EE6" w:rsidRPr="00960EE6" w:rsidRDefault="00960EE6" w:rsidP="00960EE6">
            <w:pPr>
              <w:shd w:val="clear" w:color="auto" w:fill="FFFFFF"/>
              <w:autoSpaceDE w:val="0"/>
              <w:autoSpaceDN w:val="0"/>
              <w:adjustRightInd w:val="0"/>
              <w:spacing w:after="0" w:line="240" w:lineRule="auto"/>
              <w:jc w:val="both"/>
              <w:rPr>
                <w:rFonts w:ascii="Times New Roman" w:hAnsi="Times New Roman" w:cs="Times New Roman"/>
                <w:sz w:val="20"/>
                <w:szCs w:val="20"/>
              </w:rPr>
            </w:pPr>
          </w:p>
        </w:tc>
      </w:tr>
    </w:tbl>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Для лиц, замещавших должности муниципальной службы</w:t>
      </w:r>
    </w:p>
    <w:tbl>
      <w:tblPr>
        <w:tblW w:w="9990" w:type="dxa"/>
        <w:tblInd w:w="70" w:type="dxa"/>
        <w:tblLayout w:type="fixed"/>
        <w:tblCellMar>
          <w:left w:w="70" w:type="dxa"/>
          <w:right w:w="70" w:type="dxa"/>
        </w:tblCellMar>
        <w:tblLook w:val="00A0" w:firstRow="1" w:lastRow="0" w:firstColumn="1" w:lastColumn="0" w:noHBand="0" w:noVBand="0"/>
      </w:tblPr>
      <w:tblGrid>
        <w:gridCol w:w="5265"/>
        <w:gridCol w:w="1620"/>
        <w:gridCol w:w="1485"/>
        <w:gridCol w:w="1620"/>
      </w:tblGrid>
      <w:tr w:rsidR="00960EE6" w:rsidRPr="00960EE6" w:rsidTr="000A0834">
        <w:trPr>
          <w:cantSplit/>
          <w:trHeight w:val="240"/>
        </w:trPr>
        <w:tc>
          <w:tcPr>
            <w:tcW w:w="5265" w:type="dxa"/>
            <w:vMerge w:val="restart"/>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1620" w:type="dxa"/>
            <w:vMerge w:val="restart"/>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За     </w:t>
            </w:r>
            <w:r w:rsidRPr="00960EE6">
              <w:rPr>
                <w:rFonts w:ascii="Times New Roman" w:hAnsi="Times New Roman" w:cs="Times New Roman"/>
                <w:sz w:val="20"/>
                <w:szCs w:val="20"/>
              </w:rPr>
              <w:br/>
              <w:t>12 месяцев,</w:t>
            </w:r>
            <w:r w:rsidRPr="00960EE6">
              <w:rPr>
                <w:rFonts w:ascii="Times New Roman" w:hAnsi="Times New Roman" w:cs="Times New Roman"/>
                <w:sz w:val="20"/>
                <w:szCs w:val="20"/>
              </w:rPr>
              <w:br/>
              <w:t xml:space="preserve">рублей   </w:t>
            </w:r>
          </w:p>
        </w:tc>
        <w:tc>
          <w:tcPr>
            <w:tcW w:w="3105" w:type="dxa"/>
            <w:gridSpan w:val="2"/>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В месяц        </w:t>
            </w:r>
          </w:p>
        </w:tc>
      </w:tr>
      <w:tr w:rsidR="00960EE6" w:rsidRPr="00960EE6" w:rsidTr="000A0834">
        <w:trPr>
          <w:cantSplit/>
          <w:trHeight w:val="240"/>
        </w:trPr>
        <w:tc>
          <w:tcPr>
            <w:tcW w:w="5265" w:type="dxa"/>
            <w:vMerge/>
            <w:tcBorders>
              <w:top w:val="single" w:sz="6" w:space="0" w:color="auto"/>
              <w:left w:val="single" w:sz="6" w:space="0" w:color="auto"/>
              <w:bottom w:val="single" w:sz="6" w:space="0" w:color="auto"/>
              <w:right w:val="single" w:sz="6" w:space="0" w:color="auto"/>
            </w:tcBorders>
            <w:vAlign w:val="center"/>
          </w:tcPr>
          <w:p w:rsidR="00960EE6" w:rsidRPr="00960EE6" w:rsidRDefault="00960EE6" w:rsidP="00960EE6">
            <w:pPr>
              <w:spacing w:after="0" w:line="240" w:lineRule="auto"/>
              <w:rPr>
                <w:rFonts w:ascii="Times New Roman" w:hAnsi="Times New Roman" w:cs="Times New Roman"/>
                <w:sz w:val="20"/>
                <w:szCs w:val="20"/>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60EE6" w:rsidRPr="00960EE6" w:rsidRDefault="00960EE6" w:rsidP="00960EE6">
            <w:pPr>
              <w:spacing w:after="0" w:line="240" w:lineRule="auto"/>
              <w:rPr>
                <w:rFonts w:ascii="Times New Roman" w:hAnsi="Times New Roman" w:cs="Times New Roman"/>
                <w:sz w:val="20"/>
                <w:szCs w:val="20"/>
              </w:rPr>
            </w:pPr>
          </w:p>
        </w:tc>
        <w:tc>
          <w:tcPr>
            <w:tcW w:w="1485"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процентов </w:t>
            </w:r>
          </w:p>
        </w:tc>
        <w:tc>
          <w:tcPr>
            <w:tcW w:w="162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рублей   </w:t>
            </w:r>
          </w:p>
        </w:tc>
      </w:tr>
      <w:tr w:rsidR="00960EE6" w:rsidRPr="00960EE6" w:rsidTr="000A0834">
        <w:trPr>
          <w:cantSplit/>
          <w:trHeight w:val="240"/>
        </w:trPr>
        <w:tc>
          <w:tcPr>
            <w:tcW w:w="5265"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lang w:val="en-US"/>
              </w:rPr>
              <w:t>I</w:t>
            </w:r>
            <w:r w:rsidRPr="00960EE6">
              <w:rPr>
                <w:rFonts w:ascii="Times New Roman" w:hAnsi="Times New Roman" w:cs="Times New Roman"/>
                <w:sz w:val="20"/>
                <w:szCs w:val="20"/>
              </w:rPr>
              <w:t>. Денежное содержание:</w:t>
            </w:r>
          </w:p>
        </w:tc>
        <w:tc>
          <w:tcPr>
            <w:tcW w:w="162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1485"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r>
      <w:tr w:rsidR="00960EE6" w:rsidRPr="00960EE6" w:rsidTr="000A0834">
        <w:trPr>
          <w:cantSplit/>
          <w:trHeight w:val="240"/>
        </w:trPr>
        <w:tc>
          <w:tcPr>
            <w:tcW w:w="5265"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1) должностной оклад                  </w:t>
            </w:r>
          </w:p>
        </w:tc>
        <w:tc>
          <w:tcPr>
            <w:tcW w:w="162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1485"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     </w:t>
            </w:r>
          </w:p>
        </w:tc>
        <w:tc>
          <w:tcPr>
            <w:tcW w:w="162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r>
      <w:tr w:rsidR="00960EE6" w:rsidRPr="00960EE6" w:rsidTr="000A0834">
        <w:trPr>
          <w:cantSplit/>
          <w:trHeight w:val="360"/>
        </w:trPr>
        <w:tc>
          <w:tcPr>
            <w:tcW w:w="5265"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2) ежемесячная надбавка к должностному</w:t>
            </w:r>
            <w:r w:rsidRPr="00960EE6">
              <w:rPr>
                <w:rFonts w:ascii="Times New Roman" w:hAnsi="Times New Roman" w:cs="Times New Roman"/>
                <w:sz w:val="20"/>
                <w:szCs w:val="20"/>
              </w:rPr>
              <w:br/>
              <w:t xml:space="preserve">окладу за выслугу лет                 </w:t>
            </w:r>
          </w:p>
        </w:tc>
        <w:tc>
          <w:tcPr>
            <w:tcW w:w="162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1485"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r>
      <w:tr w:rsidR="00960EE6" w:rsidRPr="00960EE6" w:rsidTr="000A0834">
        <w:trPr>
          <w:cantSplit/>
          <w:trHeight w:val="480"/>
        </w:trPr>
        <w:tc>
          <w:tcPr>
            <w:tcW w:w="5265"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3) ежемесячная надбавка к должностному</w:t>
            </w:r>
            <w:r w:rsidRPr="00960EE6">
              <w:rPr>
                <w:rFonts w:ascii="Times New Roman" w:hAnsi="Times New Roman" w:cs="Times New Roman"/>
                <w:sz w:val="20"/>
                <w:szCs w:val="20"/>
              </w:rPr>
              <w:br/>
              <w:t xml:space="preserve">окладу за особые условия              </w:t>
            </w:r>
            <w:r w:rsidRPr="00960EE6">
              <w:rPr>
                <w:rFonts w:ascii="Times New Roman" w:hAnsi="Times New Roman" w:cs="Times New Roman"/>
                <w:sz w:val="20"/>
                <w:szCs w:val="20"/>
              </w:rPr>
              <w:br/>
              <w:t xml:space="preserve">муниципальной  службы    </w:t>
            </w:r>
          </w:p>
        </w:tc>
        <w:tc>
          <w:tcPr>
            <w:tcW w:w="162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1485"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r>
      <w:tr w:rsidR="00960EE6" w:rsidRPr="00960EE6" w:rsidTr="000A0834">
        <w:trPr>
          <w:cantSplit/>
          <w:trHeight w:val="240"/>
        </w:trPr>
        <w:tc>
          <w:tcPr>
            <w:tcW w:w="5265"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4) ежемесячное денежное поощрение     </w:t>
            </w:r>
          </w:p>
        </w:tc>
        <w:tc>
          <w:tcPr>
            <w:tcW w:w="162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1485"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     </w:t>
            </w:r>
          </w:p>
        </w:tc>
        <w:tc>
          <w:tcPr>
            <w:tcW w:w="162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r>
      <w:tr w:rsidR="00960EE6" w:rsidRPr="00960EE6" w:rsidTr="000A0834">
        <w:trPr>
          <w:cantSplit/>
          <w:trHeight w:val="360"/>
        </w:trPr>
        <w:tc>
          <w:tcPr>
            <w:tcW w:w="5265"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5) премии за выполнение особо важных  </w:t>
            </w:r>
            <w:r w:rsidRPr="00960EE6">
              <w:rPr>
                <w:rFonts w:ascii="Times New Roman" w:hAnsi="Times New Roman" w:cs="Times New Roman"/>
                <w:sz w:val="20"/>
                <w:szCs w:val="20"/>
              </w:rPr>
              <w:br/>
              <w:t xml:space="preserve">и сложных заданий                     </w:t>
            </w:r>
          </w:p>
        </w:tc>
        <w:tc>
          <w:tcPr>
            <w:tcW w:w="162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1485"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r>
      <w:tr w:rsidR="00960EE6" w:rsidRPr="00960EE6" w:rsidTr="000A0834">
        <w:trPr>
          <w:cantSplit/>
          <w:trHeight w:val="480"/>
        </w:trPr>
        <w:tc>
          <w:tcPr>
            <w:tcW w:w="5265"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6) ежемесячная надбавка к должностному</w:t>
            </w:r>
            <w:r w:rsidRPr="00960EE6">
              <w:rPr>
                <w:rFonts w:ascii="Times New Roman" w:hAnsi="Times New Roman" w:cs="Times New Roman"/>
                <w:sz w:val="20"/>
                <w:szCs w:val="20"/>
              </w:rPr>
              <w:br/>
              <w:t xml:space="preserve">окладу за работу со сведениями,       </w:t>
            </w:r>
            <w:r w:rsidRPr="00960EE6">
              <w:rPr>
                <w:rFonts w:ascii="Times New Roman" w:hAnsi="Times New Roman" w:cs="Times New Roman"/>
                <w:sz w:val="20"/>
                <w:szCs w:val="20"/>
              </w:rPr>
              <w:br/>
              <w:t xml:space="preserve">составляющими государственную тайну   </w:t>
            </w:r>
          </w:p>
        </w:tc>
        <w:tc>
          <w:tcPr>
            <w:tcW w:w="162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1485"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r>
      <w:tr w:rsidR="00960EE6" w:rsidRPr="00960EE6" w:rsidTr="000A0834">
        <w:trPr>
          <w:cantSplit/>
          <w:trHeight w:val="600"/>
        </w:trPr>
        <w:tc>
          <w:tcPr>
            <w:tcW w:w="5265"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7) единовременная выплата             </w:t>
            </w:r>
            <w:r w:rsidRPr="00960EE6">
              <w:rPr>
                <w:rFonts w:ascii="Times New Roman" w:hAnsi="Times New Roman" w:cs="Times New Roman"/>
                <w:sz w:val="20"/>
                <w:szCs w:val="20"/>
              </w:rPr>
              <w:br/>
              <w:t xml:space="preserve">при предоставлении ежегодного         </w:t>
            </w:r>
            <w:r w:rsidRPr="00960EE6">
              <w:rPr>
                <w:rFonts w:ascii="Times New Roman" w:hAnsi="Times New Roman" w:cs="Times New Roman"/>
                <w:sz w:val="20"/>
                <w:szCs w:val="20"/>
              </w:rPr>
              <w:br/>
              <w:t xml:space="preserve">оплачиваемого отпуска, материальная   </w:t>
            </w:r>
            <w:r w:rsidRPr="00960EE6">
              <w:rPr>
                <w:rFonts w:ascii="Times New Roman" w:hAnsi="Times New Roman" w:cs="Times New Roman"/>
                <w:sz w:val="20"/>
                <w:szCs w:val="20"/>
              </w:rPr>
              <w:br/>
              <w:t xml:space="preserve">помощь                                </w:t>
            </w:r>
          </w:p>
        </w:tc>
        <w:tc>
          <w:tcPr>
            <w:tcW w:w="162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1485"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     </w:t>
            </w:r>
          </w:p>
        </w:tc>
        <w:tc>
          <w:tcPr>
            <w:tcW w:w="162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r>
      <w:tr w:rsidR="00960EE6" w:rsidRPr="00960EE6" w:rsidTr="000A0834">
        <w:trPr>
          <w:cantSplit/>
          <w:trHeight w:val="240"/>
        </w:trPr>
        <w:tc>
          <w:tcPr>
            <w:tcW w:w="5265"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8) районный коэффициент               </w:t>
            </w:r>
          </w:p>
        </w:tc>
        <w:tc>
          <w:tcPr>
            <w:tcW w:w="162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1485"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r>
      <w:tr w:rsidR="00960EE6" w:rsidRPr="00960EE6" w:rsidTr="000A0834">
        <w:trPr>
          <w:cantSplit/>
          <w:trHeight w:val="240"/>
        </w:trPr>
        <w:tc>
          <w:tcPr>
            <w:tcW w:w="5265"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ИТОГО:                                </w:t>
            </w:r>
          </w:p>
        </w:tc>
        <w:tc>
          <w:tcPr>
            <w:tcW w:w="162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1485"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     </w:t>
            </w:r>
          </w:p>
        </w:tc>
        <w:tc>
          <w:tcPr>
            <w:tcW w:w="162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r>
      <w:tr w:rsidR="00960EE6" w:rsidRPr="00960EE6" w:rsidTr="000A0834">
        <w:trPr>
          <w:cantSplit/>
          <w:trHeight w:val="240"/>
        </w:trPr>
        <w:tc>
          <w:tcPr>
            <w:tcW w:w="5265"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numPr>
                <w:ilvl w:val="0"/>
                <w:numId w:val="35"/>
              </w:numPr>
              <w:tabs>
                <w:tab w:val="left" w:pos="0"/>
                <w:tab w:val="left" w:pos="806"/>
              </w:tabs>
              <w:autoSpaceDE w:val="0"/>
              <w:autoSpaceDN w:val="0"/>
              <w:adjustRightInd w:val="0"/>
              <w:spacing w:after="0" w:line="240" w:lineRule="auto"/>
              <w:ind w:left="0" w:firstLine="0"/>
              <w:rPr>
                <w:rFonts w:ascii="Times New Roman" w:hAnsi="Times New Roman" w:cs="Times New Roman"/>
                <w:sz w:val="20"/>
                <w:szCs w:val="20"/>
              </w:rPr>
            </w:pPr>
            <w:r w:rsidRPr="00960EE6">
              <w:rPr>
                <w:rFonts w:ascii="Times New Roman" w:hAnsi="Times New Roman" w:cs="Times New Roman"/>
                <w:sz w:val="20"/>
                <w:szCs w:val="20"/>
              </w:rPr>
              <w:t>Предельное среднемесячное денежное содержание (2,8 установленного должностного оклада с учетом районного коэффициента)</w:t>
            </w:r>
          </w:p>
        </w:tc>
        <w:tc>
          <w:tcPr>
            <w:tcW w:w="162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1485"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r>
      <w:tr w:rsidR="00960EE6" w:rsidRPr="00960EE6" w:rsidTr="000A0834">
        <w:trPr>
          <w:cantSplit/>
          <w:trHeight w:val="480"/>
        </w:trPr>
        <w:tc>
          <w:tcPr>
            <w:tcW w:w="5265"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lang w:val="en-US"/>
              </w:rPr>
              <w:t>III</w:t>
            </w:r>
            <w:r w:rsidRPr="00960EE6">
              <w:rPr>
                <w:rFonts w:ascii="Times New Roman" w:hAnsi="Times New Roman" w:cs="Times New Roman"/>
                <w:sz w:val="20"/>
                <w:szCs w:val="20"/>
              </w:rPr>
              <w:t>. Среднемесячное денежное содержание,</w:t>
            </w:r>
            <w:r w:rsidRPr="00960EE6">
              <w:rPr>
                <w:rFonts w:ascii="Times New Roman" w:hAnsi="Times New Roman" w:cs="Times New Roman"/>
                <w:sz w:val="20"/>
                <w:szCs w:val="20"/>
              </w:rPr>
              <w:br/>
              <w:t xml:space="preserve">учитываемое для назначения пенсии     </w:t>
            </w:r>
            <w:r w:rsidRPr="00960EE6">
              <w:rPr>
                <w:rFonts w:ascii="Times New Roman" w:hAnsi="Times New Roman" w:cs="Times New Roman"/>
                <w:sz w:val="20"/>
                <w:szCs w:val="20"/>
              </w:rPr>
              <w:br/>
              <w:t xml:space="preserve">за выслугу лет                        </w:t>
            </w:r>
          </w:p>
        </w:tc>
        <w:tc>
          <w:tcPr>
            <w:tcW w:w="162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     </w:t>
            </w:r>
          </w:p>
        </w:tc>
        <w:tc>
          <w:tcPr>
            <w:tcW w:w="1485"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     </w:t>
            </w:r>
          </w:p>
        </w:tc>
        <w:tc>
          <w:tcPr>
            <w:tcW w:w="1620" w:type="dxa"/>
            <w:tcBorders>
              <w:top w:val="single" w:sz="6" w:space="0" w:color="auto"/>
              <w:left w:val="single" w:sz="6" w:space="0" w:color="auto"/>
              <w:bottom w:val="single" w:sz="6" w:space="0" w:color="auto"/>
              <w:right w:val="single" w:sz="6" w:space="0" w:color="auto"/>
            </w:tcBorders>
          </w:tcPr>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tc>
      </w:tr>
    </w:tbl>
    <w:p w:rsidR="00960EE6" w:rsidRPr="00960EE6" w:rsidRDefault="00960EE6" w:rsidP="00960EE6">
      <w:pPr>
        <w:autoSpaceDE w:val="0"/>
        <w:autoSpaceDN w:val="0"/>
        <w:adjustRightInd w:val="0"/>
        <w:spacing w:after="0" w:line="240" w:lineRule="auto"/>
        <w:rPr>
          <w:rFonts w:ascii="Times New Roman" w:hAnsi="Times New Roman" w:cs="Times New Roman"/>
          <w:sz w:val="20"/>
          <w:szCs w:val="20"/>
          <w:lang w:val="en-US"/>
        </w:rPr>
      </w:pPr>
    </w:p>
    <w:p w:rsidR="00960EE6" w:rsidRPr="00960EE6" w:rsidRDefault="00960EE6" w:rsidP="00960EE6">
      <w:pPr>
        <w:autoSpaceDE w:val="0"/>
        <w:autoSpaceDN w:val="0"/>
        <w:adjustRightInd w:val="0"/>
        <w:spacing w:after="0" w:line="240" w:lineRule="auto"/>
        <w:jc w:val="right"/>
        <w:outlineLvl w:val="1"/>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right"/>
        <w:outlineLvl w:val="1"/>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right"/>
        <w:outlineLvl w:val="1"/>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right"/>
        <w:outlineLvl w:val="1"/>
        <w:rPr>
          <w:rFonts w:ascii="Times New Roman" w:hAnsi="Times New Roman" w:cs="Times New Roman"/>
          <w:sz w:val="20"/>
          <w:szCs w:val="20"/>
        </w:rPr>
      </w:pPr>
    </w:p>
    <w:p w:rsidR="00960EE6" w:rsidRPr="00960EE6" w:rsidRDefault="00960EE6" w:rsidP="00960EE6">
      <w:pPr>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 xml:space="preserve">Глава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w:t>
      </w:r>
    </w:p>
    <w:p w:rsidR="00960EE6" w:rsidRPr="00960EE6" w:rsidRDefault="00960EE6" w:rsidP="00960EE6">
      <w:pPr>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 xml:space="preserve">Убинского района Новосибирской области                                 А.Н. </w:t>
      </w:r>
      <w:proofErr w:type="spellStart"/>
      <w:r w:rsidRPr="00960EE6">
        <w:rPr>
          <w:rFonts w:ascii="Times New Roman" w:hAnsi="Times New Roman" w:cs="Times New Roman"/>
          <w:sz w:val="20"/>
          <w:szCs w:val="20"/>
        </w:rPr>
        <w:t>Пасевич</w:t>
      </w:r>
      <w:proofErr w:type="spellEnd"/>
    </w:p>
    <w:p w:rsidR="00960EE6" w:rsidRPr="00960EE6" w:rsidRDefault="00960EE6" w:rsidP="00960EE6">
      <w:pPr>
        <w:autoSpaceDE w:val="0"/>
        <w:autoSpaceDN w:val="0"/>
        <w:adjustRightInd w:val="0"/>
        <w:spacing w:after="0" w:line="240" w:lineRule="auto"/>
        <w:jc w:val="right"/>
        <w:outlineLvl w:val="1"/>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right"/>
        <w:outlineLvl w:val="1"/>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right"/>
        <w:outlineLvl w:val="1"/>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right"/>
        <w:outlineLvl w:val="1"/>
        <w:rPr>
          <w:rFonts w:ascii="Times New Roman" w:hAnsi="Times New Roman" w:cs="Times New Roman"/>
          <w:sz w:val="20"/>
          <w:szCs w:val="20"/>
        </w:rPr>
      </w:pPr>
    </w:p>
    <w:tbl>
      <w:tblPr>
        <w:tblW w:w="6547" w:type="dxa"/>
        <w:tblInd w:w="3348" w:type="dxa"/>
        <w:tblLook w:val="00A0" w:firstRow="1" w:lastRow="0" w:firstColumn="1" w:lastColumn="0" w:noHBand="0" w:noVBand="0"/>
      </w:tblPr>
      <w:tblGrid>
        <w:gridCol w:w="6547"/>
      </w:tblGrid>
      <w:tr w:rsidR="00960EE6" w:rsidRPr="00960EE6" w:rsidTr="000A0834">
        <w:trPr>
          <w:trHeight w:val="987"/>
        </w:trPr>
        <w:tc>
          <w:tcPr>
            <w:tcW w:w="6547" w:type="dxa"/>
          </w:tcPr>
          <w:p w:rsidR="00960EE6" w:rsidRPr="00960EE6" w:rsidRDefault="00960EE6" w:rsidP="00960EE6">
            <w:pPr>
              <w:autoSpaceDE w:val="0"/>
              <w:autoSpaceDN w:val="0"/>
              <w:adjustRightInd w:val="0"/>
              <w:spacing w:after="0" w:line="240" w:lineRule="auto"/>
              <w:jc w:val="right"/>
              <w:outlineLvl w:val="1"/>
              <w:rPr>
                <w:rFonts w:ascii="Times New Roman" w:hAnsi="Times New Roman" w:cs="Times New Roman"/>
                <w:sz w:val="20"/>
                <w:szCs w:val="20"/>
              </w:rPr>
            </w:pPr>
            <w:r w:rsidRPr="00960EE6">
              <w:rPr>
                <w:rFonts w:ascii="Times New Roman" w:hAnsi="Times New Roman" w:cs="Times New Roman"/>
                <w:sz w:val="20"/>
                <w:szCs w:val="20"/>
              </w:rPr>
              <w:t>Приложение 4</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к Порядку назначения, выплаты и</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 xml:space="preserve"> перерасчета пенсии за выслугу лет </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 xml:space="preserve">муниципальным служащим </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 xml:space="preserve">в администрации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 xml:space="preserve"> Убинского района Новосибирской области,</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proofErr w:type="gramStart"/>
            <w:r w:rsidRPr="00960EE6">
              <w:rPr>
                <w:rFonts w:ascii="Times New Roman" w:hAnsi="Times New Roman" w:cs="Times New Roman"/>
                <w:sz w:val="20"/>
                <w:szCs w:val="20"/>
              </w:rPr>
              <w:t>утвержденного</w:t>
            </w:r>
            <w:proofErr w:type="gramEnd"/>
            <w:r w:rsidRPr="00960EE6">
              <w:rPr>
                <w:rFonts w:ascii="Times New Roman" w:hAnsi="Times New Roman" w:cs="Times New Roman"/>
                <w:sz w:val="20"/>
                <w:szCs w:val="20"/>
              </w:rPr>
              <w:t xml:space="preserve"> решением семнадцатой сессии </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 xml:space="preserve"> Совета депутатов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Убинского района Новосибирской области</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 xml:space="preserve">от  30.06.2022  № 64                                 </w:t>
            </w:r>
          </w:p>
          <w:p w:rsidR="00960EE6" w:rsidRPr="00960EE6" w:rsidRDefault="00960EE6" w:rsidP="00960EE6">
            <w:pPr>
              <w:autoSpaceDE w:val="0"/>
              <w:autoSpaceDN w:val="0"/>
              <w:adjustRightInd w:val="0"/>
              <w:spacing w:after="0" w:line="240" w:lineRule="auto"/>
              <w:jc w:val="both"/>
              <w:rPr>
                <w:rFonts w:ascii="Times New Roman" w:hAnsi="Times New Roman" w:cs="Times New Roman"/>
                <w:sz w:val="20"/>
                <w:szCs w:val="20"/>
              </w:rPr>
            </w:pPr>
          </w:p>
        </w:tc>
      </w:tr>
    </w:tbl>
    <w:p w:rsidR="00960EE6" w:rsidRPr="00960EE6" w:rsidRDefault="00960EE6" w:rsidP="00960EE6">
      <w:pPr>
        <w:autoSpaceDE w:val="0"/>
        <w:autoSpaceDN w:val="0"/>
        <w:adjustRightInd w:val="0"/>
        <w:spacing w:after="0" w:line="240" w:lineRule="auto"/>
        <w:jc w:val="center"/>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center"/>
        <w:rPr>
          <w:rFonts w:ascii="Times New Roman" w:hAnsi="Times New Roman" w:cs="Times New Roman"/>
          <w:sz w:val="20"/>
          <w:szCs w:val="20"/>
        </w:rPr>
      </w:pPr>
      <w:r w:rsidRPr="00960EE6">
        <w:rPr>
          <w:rFonts w:ascii="Times New Roman" w:hAnsi="Times New Roman" w:cs="Times New Roman"/>
          <w:sz w:val="20"/>
          <w:szCs w:val="20"/>
        </w:rPr>
        <w:t>СПРАВКА</w:t>
      </w: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________________________________________________________________</w:t>
      </w: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       (наименование органа, осуществляющего пенсионное обеспечение)</w:t>
      </w: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center"/>
        <w:rPr>
          <w:rFonts w:ascii="Times New Roman" w:hAnsi="Times New Roman" w:cs="Times New Roman"/>
          <w:sz w:val="20"/>
          <w:szCs w:val="20"/>
        </w:rPr>
      </w:pPr>
      <w:r w:rsidRPr="00960EE6">
        <w:rPr>
          <w:rFonts w:ascii="Times New Roman" w:hAnsi="Times New Roman" w:cs="Times New Roman"/>
          <w:sz w:val="20"/>
          <w:szCs w:val="20"/>
        </w:rPr>
        <w:t>Дана __________________________________________________________                                                                             (фамилия, имя, отчество)</w:t>
      </w: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в  том,  что  в  соответствии  с  Федеральным законом "О страховых пенсиях"  или  Законом  Российской  Федерации  "О  занятости населения   в   Российской    Федерации"    назначена    страховая    пенсия</w:t>
      </w: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__________________________________________________________________</w:t>
      </w:r>
    </w:p>
    <w:p w:rsidR="00960EE6" w:rsidRPr="00960EE6" w:rsidRDefault="00960EE6" w:rsidP="00960EE6">
      <w:pPr>
        <w:autoSpaceDE w:val="0"/>
        <w:autoSpaceDN w:val="0"/>
        <w:adjustRightInd w:val="0"/>
        <w:spacing w:after="0" w:line="240" w:lineRule="auto"/>
        <w:jc w:val="center"/>
        <w:rPr>
          <w:rFonts w:ascii="Times New Roman" w:hAnsi="Times New Roman" w:cs="Times New Roman"/>
          <w:sz w:val="20"/>
          <w:szCs w:val="20"/>
        </w:rPr>
      </w:pPr>
      <w:r w:rsidRPr="00960EE6">
        <w:rPr>
          <w:rFonts w:ascii="Times New Roman" w:hAnsi="Times New Roman" w:cs="Times New Roman"/>
          <w:sz w:val="20"/>
          <w:szCs w:val="20"/>
        </w:rPr>
        <w:t>(вид пенсии)</w:t>
      </w: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с ______________________________ по _______________________________.</w:t>
      </w: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                         (дата назначения и срок)</w:t>
      </w: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    По  состоянию на __________________________ размер </w:t>
      </w:r>
      <w:proofErr w:type="gramStart"/>
      <w:r w:rsidRPr="00960EE6">
        <w:rPr>
          <w:rFonts w:ascii="Times New Roman" w:hAnsi="Times New Roman" w:cs="Times New Roman"/>
          <w:sz w:val="20"/>
          <w:szCs w:val="20"/>
        </w:rPr>
        <w:t>выплачиваемой</w:t>
      </w:r>
      <w:proofErr w:type="gramEnd"/>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                                                   (дата)</w:t>
      </w: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страховой пенсии составляет ________________ </w:t>
      </w:r>
      <w:proofErr w:type="spellStart"/>
      <w:r w:rsidRPr="00960EE6">
        <w:rPr>
          <w:rFonts w:ascii="Times New Roman" w:hAnsi="Times New Roman" w:cs="Times New Roman"/>
          <w:sz w:val="20"/>
          <w:szCs w:val="20"/>
        </w:rPr>
        <w:t>рублей__________копеек</w:t>
      </w:r>
      <w:proofErr w:type="spellEnd"/>
      <w:r w:rsidRPr="00960EE6">
        <w:rPr>
          <w:rFonts w:ascii="Times New Roman" w:hAnsi="Times New Roman" w:cs="Times New Roman"/>
          <w:sz w:val="20"/>
          <w:szCs w:val="20"/>
        </w:rPr>
        <w:t>.</w:t>
      </w: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Руководитель         ____________________________________________</w:t>
      </w: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                                                                   (подпись, инициалы, фамилия)</w:t>
      </w: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М.П.</w:t>
      </w:r>
    </w:p>
    <w:p w:rsidR="00960EE6" w:rsidRPr="00960EE6" w:rsidRDefault="00960EE6" w:rsidP="00960EE6">
      <w:pPr>
        <w:autoSpaceDE w:val="0"/>
        <w:autoSpaceDN w:val="0"/>
        <w:adjustRightInd w:val="0"/>
        <w:spacing w:after="0" w:line="240" w:lineRule="auto"/>
        <w:jc w:val="both"/>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both"/>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both"/>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both"/>
        <w:rPr>
          <w:rFonts w:ascii="Times New Roman" w:hAnsi="Times New Roman" w:cs="Times New Roman"/>
          <w:sz w:val="20"/>
          <w:szCs w:val="20"/>
        </w:rPr>
      </w:pPr>
    </w:p>
    <w:tbl>
      <w:tblPr>
        <w:tblpPr w:leftFromText="180" w:rightFromText="180" w:bottomFromText="200" w:vertAnchor="text" w:horzAnchor="page" w:tblpX="4843" w:tblpY="-28"/>
        <w:tblW w:w="6547" w:type="dxa"/>
        <w:tblLook w:val="00A0" w:firstRow="1" w:lastRow="0" w:firstColumn="1" w:lastColumn="0" w:noHBand="0" w:noVBand="0"/>
      </w:tblPr>
      <w:tblGrid>
        <w:gridCol w:w="6547"/>
      </w:tblGrid>
      <w:tr w:rsidR="00960EE6" w:rsidRPr="00960EE6" w:rsidTr="000A0834">
        <w:trPr>
          <w:trHeight w:val="987"/>
        </w:trPr>
        <w:tc>
          <w:tcPr>
            <w:tcW w:w="6547" w:type="dxa"/>
          </w:tcPr>
          <w:p w:rsidR="00960EE6" w:rsidRPr="00960EE6" w:rsidRDefault="00960EE6" w:rsidP="00960EE6">
            <w:pPr>
              <w:autoSpaceDE w:val="0"/>
              <w:autoSpaceDN w:val="0"/>
              <w:adjustRightInd w:val="0"/>
              <w:spacing w:after="0" w:line="240" w:lineRule="auto"/>
              <w:outlineLvl w:val="1"/>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right"/>
              <w:outlineLvl w:val="1"/>
              <w:rPr>
                <w:rFonts w:ascii="Times New Roman" w:hAnsi="Times New Roman" w:cs="Times New Roman"/>
                <w:sz w:val="20"/>
                <w:szCs w:val="20"/>
              </w:rPr>
            </w:pPr>
            <w:r w:rsidRPr="00960EE6">
              <w:rPr>
                <w:rFonts w:ascii="Times New Roman" w:hAnsi="Times New Roman" w:cs="Times New Roman"/>
                <w:sz w:val="20"/>
                <w:szCs w:val="20"/>
              </w:rPr>
              <w:t>Приложение 5</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к Порядку назначения, выплаты и</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 xml:space="preserve"> перерасчета пенсии за выслугу лет </w:t>
            </w:r>
            <w:proofErr w:type="gramStart"/>
            <w:r w:rsidRPr="00960EE6">
              <w:rPr>
                <w:rFonts w:ascii="Times New Roman" w:hAnsi="Times New Roman" w:cs="Times New Roman"/>
                <w:sz w:val="20"/>
                <w:szCs w:val="20"/>
              </w:rPr>
              <w:t>муниципальным</w:t>
            </w:r>
            <w:proofErr w:type="gramEnd"/>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 xml:space="preserve"> служащим в администрации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 xml:space="preserve"> Убинского района Новосибирской области,</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proofErr w:type="gramStart"/>
            <w:r w:rsidRPr="00960EE6">
              <w:rPr>
                <w:rFonts w:ascii="Times New Roman" w:hAnsi="Times New Roman" w:cs="Times New Roman"/>
                <w:sz w:val="20"/>
                <w:szCs w:val="20"/>
              </w:rPr>
              <w:t>утвержденного</w:t>
            </w:r>
            <w:proofErr w:type="gramEnd"/>
            <w:r w:rsidRPr="00960EE6">
              <w:rPr>
                <w:rFonts w:ascii="Times New Roman" w:hAnsi="Times New Roman" w:cs="Times New Roman"/>
                <w:sz w:val="20"/>
                <w:szCs w:val="20"/>
              </w:rPr>
              <w:t xml:space="preserve"> решением семнадцатой сессии </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 xml:space="preserve"> Совета депутатов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Убинского района Новосибирской области</w:t>
            </w:r>
          </w:p>
          <w:p w:rsidR="00960EE6" w:rsidRPr="00960EE6" w:rsidRDefault="00960EE6" w:rsidP="00960EE6">
            <w:pPr>
              <w:autoSpaceDE w:val="0"/>
              <w:autoSpaceDN w:val="0"/>
              <w:adjustRightInd w:val="0"/>
              <w:spacing w:after="0" w:line="240" w:lineRule="auto"/>
              <w:jc w:val="right"/>
              <w:rPr>
                <w:rFonts w:ascii="Times New Roman" w:hAnsi="Times New Roman" w:cs="Times New Roman"/>
                <w:sz w:val="20"/>
                <w:szCs w:val="20"/>
              </w:rPr>
            </w:pPr>
            <w:r w:rsidRPr="00960EE6">
              <w:rPr>
                <w:rFonts w:ascii="Times New Roman" w:hAnsi="Times New Roman" w:cs="Times New Roman"/>
                <w:sz w:val="20"/>
                <w:szCs w:val="20"/>
              </w:rPr>
              <w:t xml:space="preserve">от  30.06.2022  № 64                                  </w:t>
            </w:r>
          </w:p>
          <w:p w:rsidR="00960EE6" w:rsidRPr="00960EE6" w:rsidRDefault="00960EE6" w:rsidP="00960EE6">
            <w:pPr>
              <w:autoSpaceDE w:val="0"/>
              <w:autoSpaceDN w:val="0"/>
              <w:adjustRightInd w:val="0"/>
              <w:spacing w:after="0" w:line="240" w:lineRule="auto"/>
              <w:jc w:val="both"/>
              <w:rPr>
                <w:rFonts w:ascii="Times New Roman" w:hAnsi="Times New Roman" w:cs="Times New Roman"/>
                <w:sz w:val="20"/>
                <w:szCs w:val="20"/>
              </w:rPr>
            </w:pPr>
          </w:p>
        </w:tc>
      </w:tr>
    </w:tbl>
    <w:p w:rsidR="00960EE6" w:rsidRPr="00960EE6" w:rsidRDefault="00960EE6" w:rsidP="00960EE6">
      <w:pPr>
        <w:autoSpaceDE w:val="0"/>
        <w:autoSpaceDN w:val="0"/>
        <w:adjustRightInd w:val="0"/>
        <w:spacing w:after="0" w:line="240" w:lineRule="auto"/>
        <w:jc w:val="both"/>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both"/>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both"/>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both"/>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both"/>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both"/>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center"/>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center"/>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center"/>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center"/>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center"/>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center"/>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center"/>
        <w:rPr>
          <w:rFonts w:ascii="Times New Roman" w:hAnsi="Times New Roman" w:cs="Times New Roman"/>
          <w:sz w:val="20"/>
          <w:szCs w:val="20"/>
        </w:rPr>
      </w:pPr>
      <w:r w:rsidRPr="00960EE6">
        <w:rPr>
          <w:rFonts w:ascii="Times New Roman" w:hAnsi="Times New Roman" w:cs="Times New Roman"/>
          <w:sz w:val="20"/>
          <w:szCs w:val="20"/>
        </w:rPr>
        <w:t>УВЕДОМЛЕНИЕ</w:t>
      </w: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         Уважаемы</w:t>
      </w:r>
      <w:proofErr w:type="gramStart"/>
      <w:r w:rsidRPr="00960EE6">
        <w:rPr>
          <w:rFonts w:ascii="Times New Roman" w:hAnsi="Times New Roman" w:cs="Times New Roman"/>
          <w:sz w:val="20"/>
          <w:szCs w:val="20"/>
        </w:rPr>
        <w:t>й(</w:t>
      </w:r>
      <w:proofErr w:type="spellStart"/>
      <w:proofErr w:type="gramEnd"/>
      <w:r w:rsidRPr="00960EE6">
        <w:rPr>
          <w:rFonts w:ascii="Times New Roman" w:hAnsi="Times New Roman" w:cs="Times New Roman"/>
          <w:sz w:val="20"/>
          <w:szCs w:val="20"/>
        </w:rPr>
        <w:t>ая</w:t>
      </w:r>
      <w:proofErr w:type="spellEnd"/>
      <w:r w:rsidRPr="00960EE6">
        <w:rPr>
          <w:rFonts w:ascii="Times New Roman" w:hAnsi="Times New Roman" w:cs="Times New Roman"/>
          <w:sz w:val="20"/>
          <w:szCs w:val="20"/>
        </w:rPr>
        <w:t>) __________________________________________!</w:t>
      </w: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jc w:val="both"/>
        <w:outlineLvl w:val="1"/>
        <w:rPr>
          <w:rFonts w:ascii="Times New Roman" w:hAnsi="Times New Roman" w:cs="Times New Roman"/>
          <w:sz w:val="20"/>
          <w:szCs w:val="20"/>
        </w:rPr>
      </w:pPr>
      <w:r w:rsidRPr="00960EE6">
        <w:rPr>
          <w:rFonts w:ascii="Times New Roman" w:hAnsi="Times New Roman" w:cs="Times New Roman"/>
          <w:sz w:val="20"/>
          <w:szCs w:val="20"/>
        </w:rPr>
        <w:lastRenderedPageBreak/>
        <w:t xml:space="preserve">    </w:t>
      </w:r>
      <w:proofErr w:type="gramStart"/>
      <w:r w:rsidRPr="00960EE6">
        <w:rPr>
          <w:rFonts w:ascii="Times New Roman" w:hAnsi="Times New Roman" w:cs="Times New Roman"/>
          <w:sz w:val="20"/>
          <w:szCs w:val="20"/>
        </w:rPr>
        <w:t xml:space="preserve">Администрация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Убинского района Новосибирской области сообщает,  что в соответствии с Положением о порядке назначения, выплаты и перерасчета пенсии за выслугу лет муниципальным служащим в администрации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Убинского района Новосибирской области, распоряжением  администрации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Убинского района Новосибирской области Вам назначена пенсия за выслугу  лет  к  страховой пенсии/пенсии за выслугу лет к страховой пенсии в </w:t>
      </w:r>
      <w:proofErr w:type="spellStart"/>
      <w:r w:rsidRPr="00960EE6">
        <w:rPr>
          <w:rFonts w:ascii="Times New Roman" w:hAnsi="Times New Roman" w:cs="Times New Roman"/>
          <w:sz w:val="20"/>
          <w:szCs w:val="20"/>
        </w:rPr>
        <w:t>размере_____________рублей</w:t>
      </w:r>
      <w:proofErr w:type="spellEnd"/>
      <w:proofErr w:type="gramEnd"/>
      <w:r w:rsidRPr="00960EE6">
        <w:rPr>
          <w:rFonts w:ascii="Times New Roman" w:hAnsi="Times New Roman" w:cs="Times New Roman"/>
          <w:sz w:val="20"/>
          <w:szCs w:val="20"/>
        </w:rPr>
        <w:t xml:space="preserve"> ______копеек </w:t>
      </w:r>
      <w:proofErr w:type="gramStart"/>
      <w:r w:rsidRPr="00960EE6">
        <w:rPr>
          <w:rFonts w:ascii="Times New Roman" w:hAnsi="Times New Roman" w:cs="Times New Roman"/>
          <w:sz w:val="20"/>
          <w:szCs w:val="20"/>
        </w:rPr>
        <w:t>с</w:t>
      </w:r>
      <w:proofErr w:type="gramEnd"/>
      <w:r w:rsidRPr="00960EE6">
        <w:rPr>
          <w:rFonts w:ascii="Times New Roman" w:hAnsi="Times New Roman" w:cs="Times New Roman"/>
          <w:sz w:val="20"/>
          <w:szCs w:val="20"/>
        </w:rPr>
        <w:t>__________________.</w:t>
      </w: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     (дата назначения)</w:t>
      </w:r>
    </w:p>
    <w:p w:rsidR="00960EE6" w:rsidRPr="00960EE6" w:rsidRDefault="00960EE6" w:rsidP="00960EE6">
      <w:pPr>
        <w:autoSpaceDE w:val="0"/>
        <w:autoSpaceDN w:val="0"/>
        <w:adjustRightInd w:val="0"/>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 xml:space="preserve">    При  изменении  размера  страховой пенсии по старости (инвалидности) или среднемесячного денежного содержания  по соответствующей должности размер пенсии за выслугу лет будет изменяться.</w:t>
      </w:r>
    </w:p>
    <w:p w:rsidR="00960EE6" w:rsidRPr="00960EE6" w:rsidRDefault="00960EE6" w:rsidP="00960EE6">
      <w:pPr>
        <w:autoSpaceDE w:val="0"/>
        <w:autoSpaceDN w:val="0"/>
        <w:adjustRightInd w:val="0"/>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 xml:space="preserve">    Об   изменении   размера  страховой пенсии  при  последующем  замещении государственной     должности,     муниципальной    должности,    должности государственной   службы,   муниципальной   службы,   при   перемене  места жительства,  во  избежание задержек с выплатой пенсии за выслугу лет, прошу Вас  сообщать  по  адресу:  632526, с. </w:t>
      </w:r>
      <w:proofErr w:type="spellStart"/>
      <w:r w:rsidRPr="00960EE6">
        <w:rPr>
          <w:rFonts w:ascii="Times New Roman" w:hAnsi="Times New Roman" w:cs="Times New Roman"/>
          <w:sz w:val="20"/>
          <w:szCs w:val="20"/>
        </w:rPr>
        <w:t>Ермолаевка</w:t>
      </w:r>
      <w:proofErr w:type="spellEnd"/>
      <w:r w:rsidRPr="00960EE6">
        <w:rPr>
          <w:rFonts w:ascii="Times New Roman" w:hAnsi="Times New Roman" w:cs="Times New Roman"/>
          <w:sz w:val="20"/>
          <w:szCs w:val="20"/>
        </w:rPr>
        <w:t>, ул. Школьная, 1.</w:t>
      </w: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Глава </w:t>
      </w:r>
      <w:proofErr w:type="spellStart"/>
      <w:r w:rsidRPr="00960EE6">
        <w:rPr>
          <w:rFonts w:ascii="Times New Roman" w:hAnsi="Times New Roman" w:cs="Times New Roman"/>
          <w:sz w:val="20"/>
          <w:szCs w:val="20"/>
        </w:rPr>
        <w:t>Ермолаевского</w:t>
      </w:r>
      <w:proofErr w:type="spellEnd"/>
      <w:r w:rsidRPr="00960EE6">
        <w:rPr>
          <w:rFonts w:ascii="Times New Roman" w:hAnsi="Times New Roman" w:cs="Times New Roman"/>
          <w:sz w:val="20"/>
          <w:szCs w:val="20"/>
        </w:rPr>
        <w:t xml:space="preserve"> сельсовета </w:t>
      </w:r>
    </w:p>
    <w:p w:rsidR="00960EE6" w:rsidRPr="00960EE6" w:rsidRDefault="00960EE6" w:rsidP="00960EE6">
      <w:pPr>
        <w:spacing w:after="0" w:line="240" w:lineRule="auto"/>
        <w:jc w:val="both"/>
        <w:rPr>
          <w:rFonts w:ascii="Times New Roman" w:hAnsi="Times New Roman" w:cs="Times New Roman"/>
          <w:sz w:val="20"/>
          <w:szCs w:val="20"/>
        </w:rPr>
      </w:pPr>
      <w:r w:rsidRPr="00960EE6">
        <w:rPr>
          <w:rFonts w:ascii="Times New Roman" w:hAnsi="Times New Roman" w:cs="Times New Roman"/>
          <w:sz w:val="20"/>
          <w:szCs w:val="20"/>
        </w:rPr>
        <w:t xml:space="preserve">Убинского района Новосибирской области                                     А.Н. </w:t>
      </w:r>
      <w:proofErr w:type="spellStart"/>
      <w:r w:rsidRPr="00960EE6">
        <w:rPr>
          <w:rFonts w:ascii="Times New Roman" w:hAnsi="Times New Roman" w:cs="Times New Roman"/>
          <w:sz w:val="20"/>
          <w:szCs w:val="20"/>
        </w:rPr>
        <w:t>Пасевич</w:t>
      </w:r>
      <w:proofErr w:type="spellEnd"/>
    </w:p>
    <w:p w:rsidR="00960EE6" w:rsidRPr="00960EE6" w:rsidRDefault="00960EE6" w:rsidP="00960EE6">
      <w:pPr>
        <w:autoSpaceDE w:val="0"/>
        <w:autoSpaceDN w:val="0"/>
        <w:adjustRightInd w:val="0"/>
        <w:spacing w:after="0" w:line="240" w:lineRule="auto"/>
        <w:rPr>
          <w:rFonts w:ascii="Times New Roman" w:hAnsi="Times New Roman" w:cs="Times New Roman"/>
          <w:sz w:val="20"/>
          <w:szCs w:val="20"/>
        </w:rPr>
      </w:pPr>
      <w:r w:rsidRPr="00960EE6">
        <w:rPr>
          <w:rFonts w:ascii="Times New Roman" w:hAnsi="Times New Roman" w:cs="Times New Roman"/>
          <w:sz w:val="20"/>
          <w:szCs w:val="20"/>
        </w:rPr>
        <w:t xml:space="preserve">    М.П.</w:t>
      </w:r>
    </w:p>
    <w:p w:rsidR="00960EE6" w:rsidRPr="00235159" w:rsidRDefault="00960EE6" w:rsidP="00960EE6">
      <w:pPr>
        <w:rPr>
          <w:rFonts w:ascii="Times New Roman" w:hAnsi="Times New Roman"/>
          <w:sz w:val="28"/>
          <w:szCs w:val="28"/>
        </w:rPr>
      </w:pPr>
    </w:p>
    <w:p w:rsidR="00FB7776" w:rsidRDefault="00FB7776" w:rsidP="00FB7776">
      <w:pPr>
        <w:autoSpaceDE w:val="0"/>
        <w:autoSpaceDN w:val="0"/>
        <w:adjustRightInd w:val="0"/>
        <w:spacing w:after="0" w:line="240" w:lineRule="auto"/>
        <w:jc w:val="right"/>
        <w:outlineLvl w:val="0"/>
        <w:rPr>
          <w:rFonts w:ascii="Times New Roman" w:hAnsi="Times New Roman"/>
          <w:sz w:val="24"/>
          <w:szCs w:val="24"/>
        </w:rPr>
      </w:pPr>
    </w:p>
    <w:p w:rsidR="00FB7776" w:rsidRDefault="00FB7776" w:rsidP="00FB7776">
      <w:pPr>
        <w:autoSpaceDE w:val="0"/>
        <w:autoSpaceDN w:val="0"/>
        <w:adjustRightInd w:val="0"/>
        <w:spacing w:after="0" w:line="240" w:lineRule="auto"/>
        <w:jc w:val="right"/>
        <w:outlineLvl w:val="0"/>
        <w:rPr>
          <w:rFonts w:ascii="Times New Roman" w:hAnsi="Times New Roman"/>
          <w:sz w:val="24"/>
          <w:szCs w:val="24"/>
        </w:rPr>
      </w:pPr>
    </w:p>
    <w:p w:rsidR="00AD3956" w:rsidRPr="00AD3956" w:rsidRDefault="00AD3956" w:rsidP="00AD3956">
      <w:pPr>
        <w:spacing w:after="0" w:line="240" w:lineRule="auto"/>
        <w:jc w:val="center"/>
        <w:rPr>
          <w:rFonts w:ascii="Times New Roman" w:hAnsi="Times New Roman" w:cs="Times New Roman"/>
          <w:b/>
          <w:sz w:val="20"/>
          <w:szCs w:val="20"/>
        </w:rPr>
      </w:pPr>
      <w:r w:rsidRPr="00AD3956">
        <w:rPr>
          <w:rFonts w:ascii="Times New Roman" w:hAnsi="Times New Roman" w:cs="Times New Roman"/>
          <w:b/>
          <w:sz w:val="20"/>
          <w:szCs w:val="20"/>
        </w:rPr>
        <w:t>СОВЕТ ДЕПУТАТОВ</w:t>
      </w:r>
    </w:p>
    <w:p w:rsidR="00AD3956" w:rsidRPr="00AD3956" w:rsidRDefault="00AD3956" w:rsidP="00AD3956">
      <w:pPr>
        <w:spacing w:after="0" w:line="240" w:lineRule="auto"/>
        <w:jc w:val="center"/>
        <w:rPr>
          <w:rFonts w:ascii="Times New Roman" w:hAnsi="Times New Roman" w:cs="Times New Roman"/>
          <w:b/>
          <w:sz w:val="20"/>
          <w:szCs w:val="20"/>
        </w:rPr>
      </w:pPr>
      <w:r w:rsidRPr="00AD3956">
        <w:rPr>
          <w:rFonts w:ascii="Times New Roman" w:hAnsi="Times New Roman" w:cs="Times New Roman"/>
          <w:b/>
          <w:sz w:val="20"/>
          <w:szCs w:val="20"/>
        </w:rPr>
        <w:t>ЕРМОЛАЕВСКОГО СЕЛЬСОВЕТА</w:t>
      </w:r>
    </w:p>
    <w:p w:rsidR="00AD3956" w:rsidRPr="00AD3956" w:rsidRDefault="00AD3956" w:rsidP="00AD3956">
      <w:pPr>
        <w:spacing w:after="0" w:line="240" w:lineRule="auto"/>
        <w:jc w:val="center"/>
        <w:rPr>
          <w:rFonts w:ascii="Times New Roman" w:hAnsi="Times New Roman" w:cs="Times New Roman"/>
          <w:b/>
          <w:sz w:val="20"/>
          <w:szCs w:val="20"/>
        </w:rPr>
      </w:pPr>
      <w:r w:rsidRPr="00AD3956">
        <w:rPr>
          <w:rFonts w:ascii="Times New Roman" w:hAnsi="Times New Roman" w:cs="Times New Roman"/>
          <w:b/>
          <w:sz w:val="20"/>
          <w:szCs w:val="20"/>
        </w:rPr>
        <w:t>УБИНСКОГО РАЙОНА НОВОСИБИРСКОЙ ОБЛАСТИ</w:t>
      </w:r>
    </w:p>
    <w:p w:rsidR="00AD3956" w:rsidRPr="00AD3956" w:rsidRDefault="00AD3956" w:rsidP="00AD3956">
      <w:pPr>
        <w:spacing w:after="0" w:line="240" w:lineRule="auto"/>
        <w:jc w:val="center"/>
        <w:rPr>
          <w:rFonts w:ascii="Times New Roman" w:hAnsi="Times New Roman" w:cs="Times New Roman"/>
          <w:sz w:val="20"/>
          <w:szCs w:val="20"/>
        </w:rPr>
      </w:pPr>
      <w:r w:rsidRPr="00AD3956">
        <w:rPr>
          <w:rFonts w:ascii="Times New Roman" w:hAnsi="Times New Roman" w:cs="Times New Roman"/>
          <w:sz w:val="20"/>
          <w:szCs w:val="20"/>
        </w:rPr>
        <w:t>шестого созыва</w:t>
      </w:r>
    </w:p>
    <w:p w:rsidR="00AD3956" w:rsidRPr="00AD3956" w:rsidRDefault="00AD3956" w:rsidP="00AD3956">
      <w:pPr>
        <w:spacing w:after="0" w:line="240" w:lineRule="auto"/>
        <w:jc w:val="center"/>
        <w:rPr>
          <w:rFonts w:ascii="Times New Roman" w:hAnsi="Times New Roman" w:cs="Times New Roman"/>
          <w:b/>
          <w:sz w:val="20"/>
          <w:szCs w:val="20"/>
        </w:rPr>
      </w:pPr>
    </w:p>
    <w:p w:rsidR="00AD3956" w:rsidRPr="00AD3956" w:rsidRDefault="00AD3956" w:rsidP="00AD3956">
      <w:pPr>
        <w:spacing w:after="0" w:line="240" w:lineRule="auto"/>
        <w:jc w:val="center"/>
        <w:rPr>
          <w:rFonts w:ascii="Times New Roman" w:hAnsi="Times New Roman" w:cs="Times New Roman"/>
          <w:b/>
          <w:sz w:val="20"/>
          <w:szCs w:val="20"/>
        </w:rPr>
      </w:pPr>
      <w:r w:rsidRPr="00AD3956">
        <w:rPr>
          <w:rFonts w:ascii="Times New Roman" w:hAnsi="Times New Roman" w:cs="Times New Roman"/>
          <w:b/>
          <w:sz w:val="20"/>
          <w:szCs w:val="20"/>
        </w:rPr>
        <w:t>РЕШЕНИЕ</w:t>
      </w:r>
    </w:p>
    <w:p w:rsidR="00AD3956" w:rsidRPr="00AD3956" w:rsidRDefault="00AD3956" w:rsidP="00AD3956">
      <w:pPr>
        <w:spacing w:after="0" w:line="240" w:lineRule="auto"/>
        <w:jc w:val="center"/>
        <w:rPr>
          <w:rFonts w:ascii="Times New Roman" w:hAnsi="Times New Roman" w:cs="Times New Roman"/>
          <w:sz w:val="20"/>
          <w:szCs w:val="20"/>
        </w:rPr>
      </w:pPr>
      <w:r w:rsidRPr="00AD3956">
        <w:rPr>
          <w:rFonts w:ascii="Times New Roman" w:hAnsi="Times New Roman" w:cs="Times New Roman"/>
          <w:sz w:val="20"/>
          <w:szCs w:val="20"/>
        </w:rPr>
        <w:t>семнадцатой сессии</w:t>
      </w:r>
    </w:p>
    <w:p w:rsidR="00AD3956" w:rsidRPr="00AD3956" w:rsidRDefault="00AD3956" w:rsidP="00AD3956">
      <w:pPr>
        <w:spacing w:after="0" w:line="240" w:lineRule="auto"/>
        <w:jc w:val="center"/>
        <w:rPr>
          <w:rFonts w:ascii="Times New Roman" w:hAnsi="Times New Roman" w:cs="Times New Roman"/>
          <w:b/>
          <w:sz w:val="20"/>
          <w:szCs w:val="20"/>
        </w:rPr>
      </w:pPr>
    </w:p>
    <w:p w:rsidR="00AD3956" w:rsidRPr="00AD3956" w:rsidRDefault="00AD3956" w:rsidP="00AD3956">
      <w:pPr>
        <w:spacing w:after="0" w:line="240" w:lineRule="auto"/>
        <w:jc w:val="center"/>
        <w:rPr>
          <w:rFonts w:ascii="Times New Roman" w:hAnsi="Times New Roman" w:cs="Times New Roman"/>
          <w:sz w:val="20"/>
          <w:szCs w:val="20"/>
        </w:rPr>
      </w:pPr>
      <w:r w:rsidRPr="00AD3956">
        <w:rPr>
          <w:rFonts w:ascii="Times New Roman" w:hAnsi="Times New Roman" w:cs="Times New Roman"/>
          <w:sz w:val="20"/>
          <w:szCs w:val="20"/>
        </w:rPr>
        <w:t xml:space="preserve">с. </w:t>
      </w:r>
      <w:proofErr w:type="spellStart"/>
      <w:r w:rsidRPr="00AD3956">
        <w:rPr>
          <w:rFonts w:ascii="Times New Roman" w:hAnsi="Times New Roman" w:cs="Times New Roman"/>
          <w:sz w:val="20"/>
          <w:szCs w:val="20"/>
        </w:rPr>
        <w:t>Ермолаевка</w:t>
      </w:r>
      <w:proofErr w:type="spellEnd"/>
    </w:p>
    <w:p w:rsidR="00AD3956" w:rsidRPr="00AD3956" w:rsidRDefault="00AD3956" w:rsidP="00AD3956">
      <w:pPr>
        <w:spacing w:after="0" w:line="240" w:lineRule="auto"/>
        <w:jc w:val="center"/>
        <w:rPr>
          <w:rFonts w:ascii="Times New Roman" w:hAnsi="Times New Roman" w:cs="Times New Roman"/>
          <w:sz w:val="20"/>
          <w:szCs w:val="20"/>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D3956" w:rsidRPr="00AD3956" w:rsidTr="000A0834">
        <w:tc>
          <w:tcPr>
            <w:tcW w:w="4785" w:type="dxa"/>
          </w:tcPr>
          <w:p w:rsidR="00AD3956" w:rsidRPr="00AD3956" w:rsidRDefault="00AD3956" w:rsidP="00AD3956">
            <w:pPr>
              <w:rPr>
                <w:rFonts w:ascii="Times New Roman" w:hAnsi="Times New Roman" w:cs="Times New Roman"/>
                <w:sz w:val="20"/>
                <w:szCs w:val="20"/>
              </w:rPr>
            </w:pPr>
            <w:r w:rsidRPr="00AD3956">
              <w:rPr>
                <w:rFonts w:ascii="Times New Roman" w:hAnsi="Times New Roman" w:cs="Times New Roman"/>
                <w:sz w:val="20"/>
                <w:szCs w:val="20"/>
              </w:rPr>
              <w:t>«30» июня 2022 г.</w:t>
            </w:r>
          </w:p>
        </w:tc>
        <w:tc>
          <w:tcPr>
            <w:tcW w:w="4786" w:type="dxa"/>
          </w:tcPr>
          <w:p w:rsidR="00AD3956" w:rsidRPr="00AD3956" w:rsidRDefault="00AD3956" w:rsidP="00AD3956">
            <w:pPr>
              <w:jc w:val="right"/>
              <w:rPr>
                <w:rFonts w:ascii="Times New Roman" w:hAnsi="Times New Roman" w:cs="Times New Roman"/>
                <w:sz w:val="20"/>
                <w:szCs w:val="20"/>
              </w:rPr>
            </w:pPr>
            <w:r w:rsidRPr="00AD3956">
              <w:rPr>
                <w:rFonts w:ascii="Times New Roman" w:hAnsi="Times New Roman" w:cs="Times New Roman"/>
                <w:sz w:val="20"/>
                <w:szCs w:val="20"/>
              </w:rPr>
              <w:t>№ 65</w:t>
            </w:r>
          </w:p>
        </w:tc>
      </w:tr>
    </w:tbl>
    <w:p w:rsidR="00AD3956" w:rsidRPr="00AD3956" w:rsidRDefault="00AD3956" w:rsidP="00AD3956">
      <w:pPr>
        <w:spacing w:after="0" w:line="240" w:lineRule="auto"/>
        <w:jc w:val="center"/>
        <w:rPr>
          <w:rFonts w:ascii="Times New Roman" w:hAnsi="Times New Roman" w:cs="Times New Roman"/>
          <w:b/>
          <w:sz w:val="20"/>
          <w:szCs w:val="20"/>
        </w:rPr>
      </w:pPr>
    </w:p>
    <w:p w:rsidR="00AD3956" w:rsidRPr="00AD3956" w:rsidRDefault="00AD3956" w:rsidP="00AD3956">
      <w:pPr>
        <w:spacing w:after="0" w:line="240" w:lineRule="auto"/>
        <w:jc w:val="center"/>
        <w:rPr>
          <w:rFonts w:ascii="Times New Roman" w:hAnsi="Times New Roman" w:cs="Times New Roman"/>
          <w:b/>
          <w:sz w:val="20"/>
          <w:szCs w:val="20"/>
        </w:rPr>
      </w:pPr>
      <w:r w:rsidRPr="00AD3956">
        <w:rPr>
          <w:rFonts w:ascii="Times New Roman" w:hAnsi="Times New Roman" w:cs="Times New Roman"/>
          <w:b/>
          <w:sz w:val="20"/>
          <w:szCs w:val="20"/>
        </w:rPr>
        <w:t xml:space="preserve">О прекращении полномочий избирательной комиссии </w:t>
      </w:r>
      <w:proofErr w:type="spellStart"/>
      <w:r w:rsidRPr="00AD3956">
        <w:rPr>
          <w:rFonts w:ascii="Times New Roman" w:hAnsi="Times New Roman" w:cs="Times New Roman"/>
          <w:b/>
          <w:sz w:val="20"/>
          <w:szCs w:val="20"/>
        </w:rPr>
        <w:t>Ермолаевского</w:t>
      </w:r>
      <w:proofErr w:type="spellEnd"/>
      <w:r w:rsidRPr="00AD3956">
        <w:rPr>
          <w:rFonts w:ascii="Times New Roman" w:hAnsi="Times New Roman" w:cs="Times New Roman"/>
          <w:b/>
          <w:sz w:val="20"/>
          <w:szCs w:val="20"/>
        </w:rPr>
        <w:t xml:space="preserve"> сельсовета Убинского муниципального района Новосибирской области </w:t>
      </w:r>
    </w:p>
    <w:p w:rsidR="00AD3956" w:rsidRPr="00AD3956" w:rsidRDefault="00AD3956" w:rsidP="00AD3956">
      <w:pPr>
        <w:spacing w:after="0" w:line="240" w:lineRule="auto"/>
        <w:jc w:val="both"/>
        <w:rPr>
          <w:rFonts w:ascii="Times New Roman" w:hAnsi="Times New Roman" w:cs="Times New Roman"/>
          <w:sz w:val="20"/>
          <w:szCs w:val="20"/>
        </w:rPr>
      </w:pPr>
    </w:p>
    <w:p w:rsidR="00AD3956" w:rsidRPr="00AD3956" w:rsidRDefault="00AD3956" w:rsidP="00AD3956">
      <w:pPr>
        <w:spacing w:after="0" w:line="240" w:lineRule="auto"/>
        <w:ind w:firstLine="709"/>
        <w:jc w:val="both"/>
        <w:rPr>
          <w:rFonts w:ascii="Times New Roman" w:hAnsi="Times New Roman" w:cs="Times New Roman"/>
          <w:b/>
          <w:sz w:val="20"/>
          <w:szCs w:val="20"/>
        </w:rPr>
      </w:pPr>
      <w:proofErr w:type="gramStart"/>
      <w:r w:rsidRPr="00AD3956">
        <w:rPr>
          <w:rFonts w:ascii="Times New Roman" w:hAnsi="Times New Roman" w:cs="Times New Roman"/>
          <w:sz w:val="20"/>
          <w:szCs w:val="20"/>
        </w:rPr>
        <w:t xml:space="preserve">В соответствии пунктами 9, 14 статьи 9 Федерального закона от 14 марта 2022 года 60-ФЗ «О внесении изменений в отдельные законодательные акты Российской Федерации», постановлением Избирательной комиссии Новосибирской области от 24 мая 2022 года </w:t>
      </w:r>
      <w:r w:rsidRPr="00AD3956">
        <w:rPr>
          <w:rFonts w:ascii="Times New Roman" w:hAnsi="Times New Roman" w:cs="Times New Roman"/>
          <w:color w:val="000000" w:themeColor="text1"/>
          <w:sz w:val="20"/>
          <w:szCs w:val="20"/>
        </w:rPr>
        <w:t>№ 130/951-6 «О возложении полномочий по подготовке и проведению выборов в органы местного самоуправления, местного референдума муниципальных образований Новосибирской области»,</w:t>
      </w:r>
      <w:r w:rsidRPr="00AD3956">
        <w:rPr>
          <w:rFonts w:ascii="Times New Roman" w:hAnsi="Times New Roman" w:cs="Times New Roman"/>
          <w:sz w:val="20"/>
          <w:szCs w:val="20"/>
        </w:rPr>
        <w:t xml:space="preserve"> Совет депутатов </w:t>
      </w:r>
      <w:proofErr w:type="spellStart"/>
      <w:r w:rsidRPr="00AD3956">
        <w:rPr>
          <w:rFonts w:ascii="Times New Roman" w:hAnsi="Times New Roman" w:cs="Times New Roman"/>
          <w:sz w:val="20"/>
          <w:szCs w:val="20"/>
        </w:rPr>
        <w:t>Ермолаевского</w:t>
      </w:r>
      <w:proofErr w:type="spellEnd"/>
      <w:r w:rsidRPr="00AD3956">
        <w:rPr>
          <w:rFonts w:ascii="Times New Roman" w:hAnsi="Times New Roman" w:cs="Times New Roman"/>
          <w:sz w:val="20"/>
          <w:szCs w:val="20"/>
        </w:rPr>
        <w:t xml:space="preserve"> сельсовета Убинского района</w:t>
      </w:r>
      <w:proofErr w:type="gramEnd"/>
      <w:r w:rsidRPr="00AD3956">
        <w:rPr>
          <w:rFonts w:ascii="Times New Roman" w:hAnsi="Times New Roman" w:cs="Times New Roman"/>
          <w:sz w:val="20"/>
          <w:szCs w:val="20"/>
        </w:rPr>
        <w:t xml:space="preserve"> Новосибирской области </w:t>
      </w:r>
      <w:r w:rsidRPr="00AD3956">
        <w:rPr>
          <w:rFonts w:ascii="Times New Roman" w:hAnsi="Times New Roman" w:cs="Times New Roman"/>
          <w:b/>
          <w:sz w:val="20"/>
          <w:szCs w:val="20"/>
        </w:rPr>
        <w:t>РЕШИЛ:</w:t>
      </w:r>
    </w:p>
    <w:p w:rsidR="00AD3956" w:rsidRPr="00AD3956" w:rsidRDefault="00AD3956" w:rsidP="00AD3956">
      <w:pPr>
        <w:spacing w:after="0" w:line="240" w:lineRule="auto"/>
        <w:ind w:firstLine="567"/>
        <w:jc w:val="both"/>
        <w:rPr>
          <w:rFonts w:ascii="Times New Roman" w:hAnsi="Times New Roman" w:cs="Times New Roman"/>
          <w:sz w:val="20"/>
          <w:szCs w:val="20"/>
        </w:rPr>
      </w:pPr>
      <w:r w:rsidRPr="00AD3956">
        <w:rPr>
          <w:rFonts w:ascii="Times New Roman" w:hAnsi="Times New Roman" w:cs="Times New Roman"/>
          <w:sz w:val="20"/>
          <w:szCs w:val="20"/>
        </w:rPr>
        <w:t xml:space="preserve">1. Прекратить полномочия избирательной комиссии </w:t>
      </w:r>
      <w:proofErr w:type="spellStart"/>
      <w:r w:rsidRPr="00AD3956">
        <w:rPr>
          <w:rFonts w:ascii="Times New Roman" w:hAnsi="Times New Roman" w:cs="Times New Roman"/>
          <w:sz w:val="20"/>
          <w:szCs w:val="20"/>
        </w:rPr>
        <w:t>Ермолаевского</w:t>
      </w:r>
      <w:proofErr w:type="spellEnd"/>
      <w:r w:rsidRPr="00AD3956">
        <w:rPr>
          <w:rFonts w:ascii="Times New Roman" w:hAnsi="Times New Roman" w:cs="Times New Roman"/>
          <w:sz w:val="20"/>
          <w:szCs w:val="20"/>
        </w:rPr>
        <w:t xml:space="preserve"> сельсовета Убинского муниципального района Новосибирской области. </w:t>
      </w:r>
    </w:p>
    <w:p w:rsidR="00AD3956" w:rsidRPr="00AD3956" w:rsidRDefault="00AD3956" w:rsidP="00AD3956">
      <w:pPr>
        <w:spacing w:after="0" w:line="240" w:lineRule="auto"/>
        <w:ind w:firstLine="567"/>
        <w:jc w:val="both"/>
        <w:rPr>
          <w:rFonts w:ascii="Times New Roman" w:hAnsi="Times New Roman" w:cs="Times New Roman"/>
          <w:sz w:val="20"/>
          <w:szCs w:val="20"/>
        </w:rPr>
      </w:pPr>
      <w:r w:rsidRPr="00AD3956">
        <w:rPr>
          <w:rFonts w:ascii="Times New Roman" w:hAnsi="Times New Roman" w:cs="Times New Roman"/>
          <w:sz w:val="20"/>
          <w:szCs w:val="20"/>
        </w:rPr>
        <w:t xml:space="preserve">2. Признать утратившими силу: </w:t>
      </w:r>
    </w:p>
    <w:p w:rsidR="00AD3956" w:rsidRPr="00AD3956" w:rsidRDefault="00AD3956" w:rsidP="00AD3956">
      <w:pPr>
        <w:spacing w:after="0" w:line="240" w:lineRule="auto"/>
        <w:ind w:firstLine="567"/>
        <w:jc w:val="both"/>
        <w:rPr>
          <w:rFonts w:ascii="Times New Roman" w:hAnsi="Times New Roman" w:cs="Times New Roman"/>
          <w:sz w:val="20"/>
          <w:szCs w:val="20"/>
        </w:rPr>
      </w:pPr>
      <w:r w:rsidRPr="00AD3956">
        <w:rPr>
          <w:rFonts w:ascii="Times New Roman" w:hAnsi="Times New Roman" w:cs="Times New Roman"/>
          <w:sz w:val="20"/>
          <w:szCs w:val="20"/>
        </w:rPr>
        <w:t xml:space="preserve">2.1. Решение Совета депутатов </w:t>
      </w:r>
      <w:proofErr w:type="spellStart"/>
      <w:r w:rsidRPr="00AD3956">
        <w:rPr>
          <w:rFonts w:ascii="Times New Roman" w:hAnsi="Times New Roman" w:cs="Times New Roman"/>
          <w:sz w:val="20"/>
          <w:szCs w:val="20"/>
        </w:rPr>
        <w:t>Ермолаевского</w:t>
      </w:r>
      <w:proofErr w:type="spellEnd"/>
      <w:r w:rsidRPr="00AD3956">
        <w:rPr>
          <w:rFonts w:ascii="Times New Roman" w:hAnsi="Times New Roman" w:cs="Times New Roman"/>
          <w:sz w:val="20"/>
          <w:szCs w:val="20"/>
        </w:rPr>
        <w:t xml:space="preserve"> сельсовета Убинского района Новосибирской области от «28» июня 2017 г. № 49 «О начале формирования избирательной комиссии </w:t>
      </w:r>
      <w:proofErr w:type="spellStart"/>
      <w:r w:rsidRPr="00AD3956">
        <w:rPr>
          <w:rFonts w:ascii="Times New Roman" w:hAnsi="Times New Roman" w:cs="Times New Roman"/>
          <w:sz w:val="20"/>
          <w:szCs w:val="20"/>
        </w:rPr>
        <w:t>Ермолаевского</w:t>
      </w:r>
      <w:proofErr w:type="spellEnd"/>
      <w:r w:rsidRPr="00AD3956">
        <w:rPr>
          <w:rFonts w:ascii="Times New Roman" w:hAnsi="Times New Roman" w:cs="Times New Roman"/>
          <w:sz w:val="20"/>
          <w:szCs w:val="20"/>
        </w:rPr>
        <w:t xml:space="preserve"> сельсовета Убинского района Новосибирской области». </w:t>
      </w:r>
    </w:p>
    <w:p w:rsidR="00AD3956" w:rsidRPr="00AD3956" w:rsidRDefault="00AD3956" w:rsidP="00AD3956">
      <w:pPr>
        <w:spacing w:after="0" w:line="240" w:lineRule="auto"/>
        <w:ind w:firstLine="567"/>
        <w:jc w:val="both"/>
        <w:rPr>
          <w:rFonts w:ascii="Times New Roman" w:hAnsi="Times New Roman" w:cs="Times New Roman"/>
          <w:sz w:val="20"/>
          <w:szCs w:val="20"/>
        </w:rPr>
      </w:pPr>
      <w:r w:rsidRPr="00AD3956">
        <w:rPr>
          <w:rFonts w:ascii="Times New Roman" w:hAnsi="Times New Roman" w:cs="Times New Roman"/>
          <w:sz w:val="20"/>
          <w:szCs w:val="20"/>
        </w:rPr>
        <w:t xml:space="preserve">2.2. Решение Совета депутатов </w:t>
      </w:r>
      <w:proofErr w:type="spellStart"/>
      <w:r w:rsidRPr="00AD3956">
        <w:rPr>
          <w:rFonts w:ascii="Times New Roman" w:hAnsi="Times New Roman" w:cs="Times New Roman"/>
          <w:sz w:val="20"/>
          <w:szCs w:val="20"/>
        </w:rPr>
        <w:t>Ермолаевского</w:t>
      </w:r>
      <w:proofErr w:type="spellEnd"/>
      <w:r w:rsidRPr="00AD3956">
        <w:rPr>
          <w:rFonts w:ascii="Times New Roman" w:hAnsi="Times New Roman" w:cs="Times New Roman"/>
          <w:sz w:val="20"/>
          <w:szCs w:val="20"/>
        </w:rPr>
        <w:t xml:space="preserve"> сельсовета Убинского района Новосибирской области от «18» августа 2017 г. № 55 «О формировании избирательной комиссии </w:t>
      </w:r>
      <w:proofErr w:type="spellStart"/>
      <w:r w:rsidRPr="00AD3956">
        <w:rPr>
          <w:rFonts w:ascii="Times New Roman" w:hAnsi="Times New Roman" w:cs="Times New Roman"/>
          <w:sz w:val="20"/>
          <w:szCs w:val="20"/>
        </w:rPr>
        <w:t>Ермолаевского</w:t>
      </w:r>
      <w:proofErr w:type="spellEnd"/>
      <w:r w:rsidRPr="00AD3956">
        <w:rPr>
          <w:rFonts w:ascii="Times New Roman" w:hAnsi="Times New Roman" w:cs="Times New Roman"/>
          <w:sz w:val="20"/>
          <w:szCs w:val="20"/>
        </w:rPr>
        <w:t xml:space="preserve"> сельсовета Убинского района Новосибирской области». </w:t>
      </w:r>
    </w:p>
    <w:p w:rsidR="00AD3956" w:rsidRPr="00AD3956" w:rsidRDefault="00AD3956" w:rsidP="00AD3956">
      <w:pPr>
        <w:spacing w:after="0" w:line="240" w:lineRule="auto"/>
        <w:ind w:firstLine="567"/>
        <w:jc w:val="both"/>
        <w:rPr>
          <w:rFonts w:ascii="Times New Roman" w:hAnsi="Times New Roman" w:cs="Times New Roman"/>
          <w:bCs/>
          <w:sz w:val="20"/>
          <w:szCs w:val="20"/>
        </w:rPr>
      </w:pPr>
      <w:r w:rsidRPr="00AD3956">
        <w:rPr>
          <w:rFonts w:ascii="Times New Roman" w:hAnsi="Times New Roman" w:cs="Times New Roman"/>
          <w:sz w:val="20"/>
          <w:szCs w:val="20"/>
        </w:rPr>
        <w:t xml:space="preserve">3. Опубликовать  настоящее решение в периодическом печатном издании </w:t>
      </w:r>
      <w:proofErr w:type="spellStart"/>
      <w:r w:rsidRPr="00AD3956">
        <w:rPr>
          <w:rFonts w:ascii="Times New Roman" w:hAnsi="Times New Roman" w:cs="Times New Roman"/>
          <w:sz w:val="20"/>
          <w:szCs w:val="20"/>
        </w:rPr>
        <w:t>Ермолаевского</w:t>
      </w:r>
      <w:proofErr w:type="spellEnd"/>
      <w:r w:rsidRPr="00AD3956">
        <w:rPr>
          <w:rFonts w:ascii="Times New Roman" w:hAnsi="Times New Roman" w:cs="Times New Roman"/>
          <w:sz w:val="20"/>
          <w:szCs w:val="20"/>
        </w:rPr>
        <w:t xml:space="preserve"> сельсовета Убинского района Новосибирской области «Вестник </w:t>
      </w:r>
      <w:proofErr w:type="spellStart"/>
      <w:r w:rsidRPr="00AD3956">
        <w:rPr>
          <w:rFonts w:ascii="Times New Roman" w:hAnsi="Times New Roman" w:cs="Times New Roman"/>
          <w:sz w:val="20"/>
          <w:szCs w:val="20"/>
        </w:rPr>
        <w:t>Ермолаевского</w:t>
      </w:r>
      <w:proofErr w:type="spellEnd"/>
      <w:r w:rsidRPr="00AD3956">
        <w:rPr>
          <w:rFonts w:ascii="Times New Roman" w:hAnsi="Times New Roman" w:cs="Times New Roman"/>
          <w:sz w:val="20"/>
          <w:szCs w:val="20"/>
        </w:rPr>
        <w:t xml:space="preserve"> сельсовета» и разместить на официальном сайте </w:t>
      </w:r>
      <w:proofErr w:type="spellStart"/>
      <w:r w:rsidRPr="00AD3956">
        <w:rPr>
          <w:rFonts w:ascii="Times New Roman" w:hAnsi="Times New Roman" w:cs="Times New Roman"/>
          <w:sz w:val="20"/>
          <w:szCs w:val="20"/>
        </w:rPr>
        <w:t>Ермолаевского</w:t>
      </w:r>
      <w:proofErr w:type="spellEnd"/>
      <w:r w:rsidRPr="00AD3956">
        <w:rPr>
          <w:rFonts w:ascii="Times New Roman" w:hAnsi="Times New Roman" w:cs="Times New Roman"/>
          <w:sz w:val="20"/>
          <w:szCs w:val="20"/>
        </w:rPr>
        <w:t xml:space="preserve"> сельсовета  Убинского района Новосибирской области в информационно-телекоммуникационной сети «Интернет».</w:t>
      </w:r>
    </w:p>
    <w:p w:rsidR="00AD3956" w:rsidRPr="00AD3956" w:rsidRDefault="00AD3956" w:rsidP="00AD3956">
      <w:pPr>
        <w:spacing w:after="0" w:line="240" w:lineRule="auto"/>
        <w:ind w:firstLine="567"/>
        <w:jc w:val="both"/>
        <w:rPr>
          <w:rFonts w:ascii="Times New Roman" w:hAnsi="Times New Roman" w:cs="Times New Roman"/>
          <w:sz w:val="20"/>
          <w:szCs w:val="20"/>
        </w:rPr>
      </w:pPr>
      <w:r w:rsidRPr="00AD3956">
        <w:rPr>
          <w:rFonts w:ascii="Times New Roman" w:hAnsi="Times New Roman" w:cs="Times New Roman"/>
          <w:sz w:val="20"/>
          <w:szCs w:val="20"/>
        </w:rPr>
        <w:t>4. Настоящее решение вступает в силу после его официального опубликования.</w:t>
      </w:r>
    </w:p>
    <w:p w:rsidR="00AD3956" w:rsidRPr="00AD3956" w:rsidRDefault="00AD3956" w:rsidP="00AD3956">
      <w:pPr>
        <w:spacing w:after="0" w:line="240" w:lineRule="auto"/>
        <w:ind w:firstLine="567"/>
        <w:jc w:val="both"/>
        <w:rPr>
          <w:rFonts w:ascii="Times New Roman" w:hAnsi="Times New Roman" w:cs="Times New Roman"/>
          <w:sz w:val="20"/>
          <w:szCs w:val="20"/>
        </w:rPr>
      </w:pPr>
    </w:p>
    <w:p w:rsidR="00AD3956" w:rsidRPr="00AD3956" w:rsidRDefault="00AD3956" w:rsidP="00AD3956">
      <w:pPr>
        <w:spacing w:after="0" w:line="240" w:lineRule="auto"/>
        <w:ind w:firstLine="567"/>
        <w:jc w:val="both"/>
        <w:rPr>
          <w:rFonts w:ascii="Times New Roman" w:hAnsi="Times New Roman" w:cs="Times New Roman"/>
          <w:sz w:val="20"/>
          <w:szCs w:val="20"/>
        </w:rPr>
      </w:pPr>
    </w:p>
    <w:tbl>
      <w:tblPr>
        <w:tblStyle w:val="af4"/>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D3956" w:rsidRPr="00331CBE" w:rsidTr="000A0834">
        <w:tc>
          <w:tcPr>
            <w:tcW w:w="4785" w:type="dxa"/>
          </w:tcPr>
          <w:p w:rsidR="00AD3956" w:rsidRPr="00331CBE" w:rsidRDefault="00AD3956" w:rsidP="00331CBE">
            <w:pPr>
              <w:rPr>
                <w:rFonts w:ascii="Times New Roman" w:hAnsi="Times New Roman" w:cs="Times New Roman"/>
                <w:sz w:val="20"/>
                <w:szCs w:val="20"/>
              </w:rPr>
            </w:pPr>
            <w:r w:rsidRPr="00331CBE">
              <w:rPr>
                <w:rFonts w:ascii="Times New Roman" w:hAnsi="Times New Roman" w:cs="Times New Roman"/>
                <w:sz w:val="20"/>
                <w:szCs w:val="20"/>
              </w:rPr>
              <w:t xml:space="preserve">Глава </w:t>
            </w:r>
            <w:proofErr w:type="spellStart"/>
            <w:r w:rsidRPr="00331CBE">
              <w:rPr>
                <w:rFonts w:ascii="Times New Roman" w:hAnsi="Times New Roman" w:cs="Times New Roman"/>
                <w:sz w:val="20"/>
                <w:szCs w:val="20"/>
              </w:rPr>
              <w:t>Ермолаевского</w:t>
            </w:r>
            <w:proofErr w:type="spellEnd"/>
            <w:r w:rsidRPr="00331CBE">
              <w:rPr>
                <w:rFonts w:ascii="Times New Roman" w:hAnsi="Times New Roman" w:cs="Times New Roman"/>
                <w:sz w:val="20"/>
                <w:szCs w:val="20"/>
              </w:rPr>
              <w:t xml:space="preserve"> сельсовета Убинского района Новосибирской области</w:t>
            </w:r>
          </w:p>
          <w:p w:rsidR="00AD3956" w:rsidRPr="00331CBE" w:rsidRDefault="00AD3956" w:rsidP="00331CBE">
            <w:pPr>
              <w:rPr>
                <w:rFonts w:ascii="Times New Roman" w:hAnsi="Times New Roman" w:cs="Times New Roman"/>
                <w:sz w:val="20"/>
                <w:szCs w:val="20"/>
              </w:rPr>
            </w:pPr>
          </w:p>
          <w:p w:rsidR="00AD3956" w:rsidRPr="00331CBE" w:rsidRDefault="00AD3956" w:rsidP="00331CBE">
            <w:pPr>
              <w:rPr>
                <w:rFonts w:ascii="Times New Roman" w:hAnsi="Times New Roman" w:cs="Times New Roman"/>
                <w:sz w:val="20"/>
                <w:szCs w:val="20"/>
              </w:rPr>
            </w:pPr>
            <w:r w:rsidRPr="00331CBE">
              <w:rPr>
                <w:rFonts w:ascii="Times New Roman" w:hAnsi="Times New Roman" w:cs="Times New Roman"/>
                <w:sz w:val="20"/>
                <w:szCs w:val="20"/>
              </w:rPr>
              <w:lastRenderedPageBreak/>
              <w:t xml:space="preserve">_________________ А.Н. </w:t>
            </w:r>
            <w:proofErr w:type="spellStart"/>
            <w:r w:rsidRPr="00331CBE">
              <w:rPr>
                <w:rFonts w:ascii="Times New Roman" w:hAnsi="Times New Roman" w:cs="Times New Roman"/>
                <w:sz w:val="20"/>
                <w:szCs w:val="20"/>
              </w:rPr>
              <w:t>Пасевич</w:t>
            </w:r>
            <w:proofErr w:type="spellEnd"/>
          </w:p>
        </w:tc>
        <w:tc>
          <w:tcPr>
            <w:tcW w:w="4786" w:type="dxa"/>
          </w:tcPr>
          <w:p w:rsidR="00AD3956" w:rsidRPr="00331CBE" w:rsidRDefault="00AD3956" w:rsidP="00331CBE">
            <w:pPr>
              <w:rPr>
                <w:rFonts w:ascii="Times New Roman" w:hAnsi="Times New Roman" w:cs="Times New Roman"/>
                <w:sz w:val="20"/>
                <w:szCs w:val="20"/>
              </w:rPr>
            </w:pPr>
            <w:r w:rsidRPr="00331CBE">
              <w:rPr>
                <w:rFonts w:ascii="Times New Roman" w:hAnsi="Times New Roman" w:cs="Times New Roman"/>
                <w:sz w:val="20"/>
                <w:szCs w:val="20"/>
              </w:rPr>
              <w:lastRenderedPageBreak/>
              <w:t xml:space="preserve">Председатель Совета депутатов </w:t>
            </w:r>
            <w:proofErr w:type="spellStart"/>
            <w:r w:rsidRPr="00331CBE">
              <w:rPr>
                <w:rFonts w:ascii="Times New Roman" w:hAnsi="Times New Roman" w:cs="Times New Roman"/>
                <w:sz w:val="20"/>
                <w:szCs w:val="20"/>
              </w:rPr>
              <w:t>Ермолаевского</w:t>
            </w:r>
            <w:proofErr w:type="spellEnd"/>
            <w:r w:rsidRPr="00331CBE">
              <w:rPr>
                <w:rFonts w:ascii="Times New Roman" w:hAnsi="Times New Roman" w:cs="Times New Roman"/>
                <w:sz w:val="20"/>
                <w:szCs w:val="20"/>
              </w:rPr>
              <w:t xml:space="preserve"> сельсовета Убинского района Новосибирской области</w:t>
            </w:r>
          </w:p>
          <w:p w:rsidR="00AD3956" w:rsidRPr="00331CBE" w:rsidRDefault="00AD3956" w:rsidP="00331CBE">
            <w:pPr>
              <w:rPr>
                <w:rFonts w:ascii="Times New Roman" w:hAnsi="Times New Roman" w:cs="Times New Roman"/>
                <w:sz w:val="20"/>
                <w:szCs w:val="20"/>
              </w:rPr>
            </w:pPr>
          </w:p>
          <w:p w:rsidR="00AD3956" w:rsidRPr="00331CBE" w:rsidRDefault="00AD3956" w:rsidP="00331CBE">
            <w:pPr>
              <w:rPr>
                <w:rFonts w:ascii="Times New Roman" w:hAnsi="Times New Roman" w:cs="Times New Roman"/>
                <w:sz w:val="20"/>
                <w:szCs w:val="20"/>
              </w:rPr>
            </w:pPr>
            <w:r w:rsidRPr="00331CBE">
              <w:rPr>
                <w:rFonts w:ascii="Times New Roman" w:hAnsi="Times New Roman" w:cs="Times New Roman"/>
                <w:sz w:val="20"/>
                <w:szCs w:val="20"/>
              </w:rPr>
              <w:t xml:space="preserve">________________ И.Н. </w:t>
            </w:r>
            <w:proofErr w:type="spellStart"/>
            <w:r w:rsidRPr="00331CBE">
              <w:rPr>
                <w:rFonts w:ascii="Times New Roman" w:hAnsi="Times New Roman" w:cs="Times New Roman"/>
                <w:sz w:val="20"/>
                <w:szCs w:val="20"/>
              </w:rPr>
              <w:t>Муленкова</w:t>
            </w:r>
            <w:proofErr w:type="spellEnd"/>
          </w:p>
        </w:tc>
      </w:tr>
    </w:tbl>
    <w:p w:rsidR="00AD3956" w:rsidRPr="00331CBE" w:rsidRDefault="00AD3956" w:rsidP="00331CBE">
      <w:pPr>
        <w:spacing w:after="0" w:line="240" w:lineRule="auto"/>
        <w:rPr>
          <w:rFonts w:ascii="Times New Roman" w:hAnsi="Times New Roman" w:cs="Times New Roman"/>
          <w:sz w:val="20"/>
          <w:szCs w:val="20"/>
        </w:rPr>
      </w:pPr>
    </w:p>
    <w:p w:rsidR="00FB7776" w:rsidRPr="00331CBE" w:rsidRDefault="00FB7776" w:rsidP="00331CBE">
      <w:pPr>
        <w:autoSpaceDE w:val="0"/>
        <w:autoSpaceDN w:val="0"/>
        <w:adjustRightInd w:val="0"/>
        <w:spacing w:after="0" w:line="240" w:lineRule="auto"/>
        <w:jc w:val="right"/>
        <w:outlineLvl w:val="0"/>
        <w:rPr>
          <w:rFonts w:ascii="Times New Roman" w:hAnsi="Times New Roman" w:cs="Times New Roman"/>
          <w:sz w:val="20"/>
          <w:szCs w:val="20"/>
        </w:rPr>
      </w:pPr>
    </w:p>
    <w:p w:rsidR="00FB7776" w:rsidRPr="00331CBE" w:rsidRDefault="00FB7776" w:rsidP="00331CBE">
      <w:pPr>
        <w:autoSpaceDE w:val="0"/>
        <w:autoSpaceDN w:val="0"/>
        <w:adjustRightInd w:val="0"/>
        <w:spacing w:after="0" w:line="240" w:lineRule="auto"/>
        <w:jc w:val="right"/>
        <w:outlineLvl w:val="0"/>
        <w:rPr>
          <w:rFonts w:ascii="Times New Roman" w:hAnsi="Times New Roman" w:cs="Times New Roman"/>
          <w:sz w:val="20"/>
          <w:szCs w:val="20"/>
        </w:rPr>
      </w:pPr>
    </w:p>
    <w:p w:rsidR="00331CBE" w:rsidRPr="00331CBE" w:rsidRDefault="00331CBE" w:rsidP="00331CBE">
      <w:pPr>
        <w:pStyle w:val="Pa12"/>
        <w:spacing w:line="240" w:lineRule="auto"/>
        <w:jc w:val="center"/>
        <w:rPr>
          <w:rFonts w:ascii="Times New Roman" w:hAnsi="Times New Roman"/>
          <w:b/>
          <w:color w:val="000000"/>
          <w:sz w:val="20"/>
          <w:szCs w:val="20"/>
        </w:rPr>
      </w:pPr>
      <w:r w:rsidRPr="00331CBE">
        <w:rPr>
          <w:rFonts w:ascii="Times New Roman" w:hAnsi="Times New Roman"/>
          <w:b/>
          <w:color w:val="000000"/>
          <w:sz w:val="20"/>
          <w:szCs w:val="20"/>
        </w:rPr>
        <w:t>СОВЕТ ДЕПУТАТОВ ЕРМОЛАЕВСКОГО СЕЛЬСОВЕТА</w:t>
      </w:r>
    </w:p>
    <w:p w:rsidR="00331CBE" w:rsidRPr="00331CBE" w:rsidRDefault="00331CBE" w:rsidP="00331CBE">
      <w:pPr>
        <w:pStyle w:val="Pa12"/>
        <w:spacing w:line="240" w:lineRule="auto"/>
        <w:jc w:val="center"/>
        <w:rPr>
          <w:rFonts w:ascii="Times New Roman" w:hAnsi="Times New Roman"/>
          <w:b/>
          <w:color w:val="000000"/>
          <w:sz w:val="20"/>
          <w:szCs w:val="20"/>
        </w:rPr>
      </w:pPr>
      <w:r w:rsidRPr="00331CBE">
        <w:rPr>
          <w:rFonts w:ascii="Times New Roman" w:hAnsi="Times New Roman"/>
          <w:b/>
          <w:color w:val="000000"/>
          <w:sz w:val="20"/>
          <w:szCs w:val="20"/>
        </w:rPr>
        <w:t>УБИНСКОГО РАЙОНА НОВОСИБИРСКОЙ ОБЛАСТИ</w:t>
      </w:r>
    </w:p>
    <w:p w:rsidR="00331CBE" w:rsidRPr="00331CBE" w:rsidRDefault="00331CBE" w:rsidP="00331CBE">
      <w:pPr>
        <w:pStyle w:val="Pa12"/>
        <w:spacing w:line="240" w:lineRule="auto"/>
        <w:jc w:val="center"/>
        <w:rPr>
          <w:rFonts w:ascii="Times New Roman" w:hAnsi="Times New Roman"/>
          <w:color w:val="000000"/>
          <w:sz w:val="20"/>
          <w:szCs w:val="20"/>
        </w:rPr>
      </w:pPr>
      <w:r w:rsidRPr="00331CBE">
        <w:rPr>
          <w:rFonts w:ascii="Times New Roman" w:hAnsi="Times New Roman"/>
          <w:color w:val="000000"/>
          <w:sz w:val="20"/>
          <w:szCs w:val="20"/>
        </w:rPr>
        <w:t>(шестого созыва)</w:t>
      </w:r>
    </w:p>
    <w:p w:rsidR="00331CBE" w:rsidRPr="00331CBE" w:rsidRDefault="00331CBE" w:rsidP="00331CBE">
      <w:pPr>
        <w:pStyle w:val="Pa12"/>
        <w:spacing w:line="240" w:lineRule="auto"/>
        <w:jc w:val="center"/>
        <w:rPr>
          <w:rFonts w:ascii="Times New Roman" w:hAnsi="Times New Roman"/>
          <w:color w:val="000000"/>
          <w:sz w:val="20"/>
          <w:szCs w:val="20"/>
        </w:rPr>
      </w:pPr>
    </w:p>
    <w:p w:rsidR="00331CBE" w:rsidRPr="00331CBE" w:rsidRDefault="00331CBE" w:rsidP="00331CBE">
      <w:pPr>
        <w:pStyle w:val="Pa12"/>
        <w:spacing w:line="240" w:lineRule="auto"/>
        <w:jc w:val="center"/>
        <w:rPr>
          <w:rFonts w:ascii="Times New Roman" w:hAnsi="Times New Roman"/>
          <w:b/>
          <w:color w:val="000000"/>
          <w:sz w:val="20"/>
          <w:szCs w:val="20"/>
        </w:rPr>
      </w:pPr>
      <w:proofErr w:type="gramStart"/>
      <w:r w:rsidRPr="00331CBE">
        <w:rPr>
          <w:rFonts w:ascii="Times New Roman" w:hAnsi="Times New Roman"/>
          <w:b/>
          <w:color w:val="000000"/>
          <w:sz w:val="20"/>
          <w:szCs w:val="20"/>
        </w:rPr>
        <w:t>Р</w:t>
      </w:r>
      <w:proofErr w:type="gramEnd"/>
      <w:r w:rsidRPr="00331CBE">
        <w:rPr>
          <w:rFonts w:ascii="Times New Roman" w:hAnsi="Times New Roman"/>
          <w:b/>
          <w:color w:val="000000"/>
          <w:sz w:val="20"/>
          <w:szCs w:val="20"/>
        </w:rPr>
        <w:t xml:space="preserve"> Е Ш Е Н И Е</w:t>
      </w:r>
    </w:p>
    <w:p w:rsidR="00331CBE" w:rsidRPr="00331CBE" w:rsidRDefault="00331CBE" w:rsidP="00331CBE">
      <w:pPr>
        <w:pStyle w:val="Pa12"/>
        <w:spacing w:line="240" w:lineRule="auto"/>
        <w:jc w:val="center"/>
        <w:rPr>
          <w:rFonts w:ascii="Times New Roman" w:hAnsi="Times New Roman"/>
          <w:color w:val="000000"/>
          <w:sz w:val="20"/>
          <w:szCs w:val="20"/>
        </w:rPr>
      </w:pPr>
      <w:r w:rsidRPr="00331CBE">
        <w:rPr>
          <w:rFonts w:ascii="Times New Roman" w:hAnsi="Times New Roman"/>
          <w:color w:val="000000"/>
          <w:sz w:val="20"/>
          <w:szCs w:val="20"/>
        </w:rPr>
        <w:t>семнадцатой сессии</w:t>
      </w:r>
    </w:p>
    <w:p w:rsidR="00331CBE" w:rsidRPr="00331CBE" w:rsidRDefault="00331CBE" w:rsidP="00331CBE">
      <w:pPr>
        <w:pStyle w:val="Pa12"/>
        <w:spacing w:line="240" w:lineRule="auto"/>
        <w:jc w:val="center"/>
        <w:rPr>
          <w:rFonts w:ascii="Times New Roman" w:hAnsi="Times New Roman"/>
          <w:color w:val="000000"/>
          <w:sz w:val="20"/>
          <w:szCs w:val="20"/>
        </w:rPr>
      </w:pPr>
    </w:p>
    <w:p w:rsidR="00331CBE" w:rsidRPr="00331CBE" w:rsidRDefault="00331CBE" w:rsidP="00331CBE">
      <w:pPr>
        <w:pStyle w:val="Pa12"/>
        <w:spacing w:line="240" w:lineRule="auto"/>
        <w:jc w:val="center"/>
        <w:rPr>
          <w:rFonts w:ascii="Times New Roman" w:hAnsi="Times New Roman"/>
          <w:color w:val="000000"/>
          <w:sz w:val="20"/>
          <w:szCs w:val="20"/>
        </w:rPr>
      </w:pPr>
      <w:r w:rsidRPr="00331CBE">
        <w:rPr>
          <w:rFonts w:ascii="Times New Roman" w:hAnsi="Times New Roman"/>
          <w:color w:val="000000"/>
          <w:sz w:val="20"/>
          <w:szCs w:val="20"/>
        </w:rPr>
        <w:t xml:space="preserve">с. </w:t>
      </w:r>
      <w:proofErr w:type="spellStart"/>
      <w:r w:rsidRPr="00331CBE">
        <w:rPr>
          <w:rFonts w:ascii="Times New Roman" w:hAnsi="Times New Roman"/>
          <w:color w:val="000000"/>
          <w:sz w:val="20"/>
          <w:szCs w:val="20"/>
        </w:rPr>
        <w:t>Ермолаевка</w:t>
      </w:r>
      <w:proofErr w:type="spellEnd"/>
    </w:p>
    <w:p w:rsidR="00331CBE" w:rsidRPr="00331CBE" w:rsidRDefault="00331CBE" w:rsidP="00331CBE">
      <w:pPr>
        <w:pStyle w:val="Pa12"/>
        <w:spacing w:line="240" w:lineRule="auto"/>
        <w:jc w:val="center"/>
        <w:rPr>
          <w:rFonts w:ascii="Times New Roman" w:hAnsi="Times New Roman"/>
          <w:sz w:val="20"/>
          <w:szCs w:val="20"/>
        </w:rPr>
      </w:pPr>
    </w:p>
    <w:p w:rsidR="00331CBE" w:rsidRPr="00331CBE" w:rsidRDefault="00331CBE" w:rsidP="00331CBE">
      <w:pPr>
        <w:pStyle w:val="Pa12"/>
        <w:tabs>
          <w:tab w:val="left" w:pos="204"/>
          <w:tab w:val="center" w:pos="4677"/>
        </w:tabs>
        <w:spacing w:line="240" w:lineRule="auto"/>
        <w:rPr>
          <w:rFonts w:ascii="Times New Roman" w:hAnsi="Times New Roman"/>
          <w:color w:val="000000"/>
          <w:sz w:val="20"/>
          <w:szCs w:val="20"/>
        </w:rPr>
      </w:pPr>
      <w:r w:rsidRPr="00331CBE">
        <w:rPr>
          <w:rFonts w:ascii="Times New Roman" w:hAnsi="Times New Roman"/>
          <w:color w:val="000000"/>
          <w:sz w:val="20"/>
          <w:szCs w:val="20"/>
        </w:rPr>
        <w:tab/>
        <w:t xml:space="preserve">    </w:t>
      </w:r>
      <w:r w:rsidRPr="00331CBE">
        <w:rPr>
          <w:rFonts w:ascii="Times New Roman" w:hAnsi="Times New Roman"/>
          <w:sz w:val="20"/>
          <w:szCs w:val="20"/>
        </w:rPr>
        <w:t>30.06.2022</w:t>
      </w:r>
      <w:r w:rsidRPr="00331CBE">
        <w:rPr>
          <w:rFonts w:ascii="Times New Roman" w:hAnsi="Times New Roman"/>
          <w:color w:val="000000"/>
          <w:sz w:val="20"/>
          <w:szCs w:val="20"/>
        </w:rPr>
        <w:t xml:space="preserve">                                                                                                 № 66</w:t>
      </w: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О внесении изменений в решение Совета депутатов </w:t>
      </w:r>
      <w:proofErr w:type="spellStart"/>
      <w:r w:rsidRPr="00331CBE">
        <w:rPr>
          <w:rFonts w:ascii="Times New Roman" w:hAnsi="Times New Roman" w:cs="Times New Roman"/>
          <w:sz w:val="20"/>
          <w:szCs w:val="20"/>
        </w:rPr>
        <w:t>Ермолаевского</w:t>
      </w:r>
      <w:proofErr w:type="spellEnd"/>
      <w:r w:rsidRPr="00331CBE">
        <w:rPr>
          <w:rFonts w:ascii="Times New Roman" w:hAnsi="Times New Roman" w:cs="Times New Roman"/>
          <w:sz w:val="20"/>
          <w:szCs w:val="20"/>
        </w:rPr>
        <w:t xml:space="preserve"> сельсовета Убинского района Новосибирской области шестого созыва </w:t>
      </w:r>
      <w:proofErr w:type="gramStart"/>
      <w:r w:rsidRPr="00331CBE">
        <w:rPr>
          <w:rFonts w:ascii="Times New Roman" w:hAnsi="Times New Roman" w:cs="Times New Roman"/>
          <w:sz w:val="20"/>
          <w:szCs w:val="20"/>
        </w:rPr>
        <w:t>от</w:t>
      </w:r>
      <w:proofErr w:type="gramEnd"/>
      <w:r w:rsidRPr="00331CBE">
        <w:rPr>
          <w:rFonts w:ascii="Times New Roman" w:hAnsi="Times New Roman" w:cs="Times New Roman"/>
          <w:sz w:val="20"/>
          <w:szCs w:val="20"/>
        </w:rPr>
        <w:t xml:space="preserve"> </w:t>
      </w:r>
    </w:p>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20.12.2021 № 43 «О бюджете </w:t>
      </w:r>
      <w:proofErr w:type="spellStart"/>
      <w:r w:rsidRPr="00331CBE">
        <w:rPr>
          <w:rFonts w:ascii="Times New Roman" w:hAnsi="Times New Roman" w:cs="Times New Roman"/>
          <w:sz w:val="20"/>
          <w:szCs w:val="20"/>
        </w:rPr>
        <w:t>Ермолаевского</w:t>
      </w:r>
      <w:proofErr w:type="spellEnd"/>
      <w:r w:rsidRPr="00331CBE">
        <w:rPr>
          <w:rFonts w:ascii="Times New Roman" w:hAnsi="Times New Roman" w:cs="Times New Roman"/>
          <w:sz w:val="20"/>
          <w:szCs w:val="20"/>
        </w:rPr>
        <w:t xml:space="preserve"> сельсовета Убинского района Новосибирской области на 2022 год и плановый период 2023 и 2024 года»</w:t>
      </w:r>
    </w:p>
    <w:p w:rsidR="00331CBE" w:rsidRPr="00331CBE" w:rsidRDefault="00331CBE" w:rsidP="00331CBE">
      <w:pPr>
        <w:spacing w:after="0" w:line="240" w:lineRule="auto"/>
        <w:jc w:val="both"/>
        <w:rPr>
          <w:rFonts w:ascii="Times New Roman" w:hAnsi="Times New Roman" w:cs="Times New Roman"/>
          <w:sz w:val="20"/>
          <w:szCs w:val="20"/>
        </w:rPr>
      </w:pPr>
    </w:p>
    <w:p w:rsidR="00331CBE" w:rsidRPr="00331CBE" w:rsidRDefault="00331CBE" w:rsidP="00331CBE">
      <w:pPr>
        <w:spacing w:after="0" w:line="240" w:lineRule="auto"/>
        <w:jc w:val="both"/>
        <w:rPr>
          <w:rFonts w:ascii="Times New Roman" w:hAnsi="Times New Roman" w:cs="Times New Roman"/>
          <w:sz w:val="20"/>
          <w:szCs w:val="20"/>
        </w:rPr>
      </w:pPr>
      <w:r w:rsidRPr="00331CBE">
        <w:rPr>
          <w:rFonts w:ascii="Times New Roman" w:hAnsi="Times New Roman" w:cs="Times New Roman"/>
          <w:sz w:val="20"/>
          <w:szCs w:val="20"/>
        </w:rPr>
        <w:t xml:space="preserve">  </w:t>
      </w:r>
      <w:r w:rsidRPr="00331CBE">
        <w:rPr>
          <w:rFonts w:ascii="Times New Roman" w:hAnsi="Times New Roman" w:cs="Times New Roman"/>
          <w:sz w:val="20"/>
          <w:szCs w:val="20"/>
        </w:rPr>
        <w:tab/>
        <w:t xml:space="preserve">В соответствии с Бюджетным кодексом Российской Федерации, Положением о бюджетном процессе в </w:t>
      </w:r>
      <w:proofErr w:type="spellStart"/>
      <w:r w:rsidRPr="00331CBE">
        <w:rPr>
          <w:rFonts w:ascii="Times New Roman" w:hAnsi="Times New Roman" w:cs="Times New Roman"/>
          <w:sz w:val="20"/>
          <w:szCs w:val="20"/>
        </w:rPr>
        <w:t>Ермолаевском</w:t>
      </w:r>
      <w:proofErr w:type="spellEnd"/>
      <w:r w:rsidRPr="00331CBE">
        <w:rPr>
          <w:rFonts w:ascii="Times New Roman" w:hAnsi="Times New Roman" w:cs="Times New Roman"/>
          <w:sz w:val="20"/>
          <w:szCs w:val="20"/>
        </w:rPr>
        <w:t xml:space="preserve"> сельсовете Убинского района Новосибирской области, утвержденного решением Совета депутатов </w:t>
      </w:r>
      <w:proofErr w:type="spellStart"/>
      <w:r w:rsidRPr="00331CBE">
        <w:rPr>
          <w:rFonts w:ascii="Times New Roman" w:hAnsi="Times New Roman" w:cs="Times New Roman"/>
          <w:sz w:val="20"/>
          <w:szCs w:val="20"/>
        </w:rPr>
        <w:t>Ермолаевского</w:t>
      </w:r>
      <w:proofErr w:type="spellEnd"/>
      <w:r w:rsidRPr="00331CBE">
        <w:rPr>
          <w:rFonts w:ascii="Times New Roman" w:hAnsi="Times New Roman" w:cs="Times New Roman"/>
          <w:sz w:val="20"/>
          <w:szCs w:val="20"/>
        </w:rPr>
        <w:t xml:space="preserve"> сельсовета Убинского района Новосибирской области от 29.09.2014 № 177, Уставом </w:t>
      </w:r>
      <w:proofErr w:type="spellStart"/>
      <w:r w:rsidRPr="00331CBE">
        <w:rPr>
          <w:rFonts w:ascii="Times New Roman" w:hAnsi="Times New Roman" w:cs="Times New Roman"/>
          <w:sz w:val="20"/>
          <w:szCs w:val="20"/>
        </w:rPr>
        <w:t>Ермолаевского</w:t>
      </w:r>
      <w:proofErr w:type="spellEnd"/>
      <w:r w:rsidRPr="00331CBE">
        <w:rPr>
          <w:rFonts w:ascii="Times New Roman" w:hAnsi="Times New Roman" w:cs="Times New Roman"/>
          <w:sz w:val="20"/>
          <w:szCs w:val="20"/>
        </w:rPr>
        <w:t xml:space="preserve"> сельсовета Убинского района Новосибирской области</w:t>
      </w:r>
    </w:p>
    <w:p w:rsidR="00331CBE" w:rsidRPr="00331CBE" w:rsidRDefault="00331CBE" w:rsidP="00331CBE">
      <w:pPr>
        <w:spacing w:after="0" w:line="240" w:lineRule="auto"/>
        <w:jc w:val="both"/>
        <w:rPr>
          <w:rFonts w:ascii="Times New Roman" w:hAnsi="Times New Roman" w:cs="Times New Roman"/>
          <w:sz w:val="20"/>
          <w:szCs w:val="20"/>
        </w:rPr>
      </w:pPr>
      <w:r w:rsidRPr="00331CBE">
        <w:rPr>
          <w:rFonts w:ascii="Times New Roman" w:hAnsi="Times New Roman" w:cs="Times New Roman"/>
          <w:sz w:val="20"/>
          <w:szCs w:val="20"/>
        </w:rPr>
        <w:t xml:space="preserve">           Совет депутатов </w:t>
      </w:r>
      <w:proofErr w:type="spellStart"/>
      <w:r w:rsidRPr="00331CBE">
        <w:rPr>
          <w:rFonts w:ascii="Times New Roman" w:hAnsi="Times New Roman" w:cs="Times New Roman"/>
          <w:sz w:val="20"/>
          <w:szCs w:val="20"/>
        </w:rPr>
        <w:t>Ермолаевского</w:t>
      </w:r>
      <w:proofErr w:type="spellEnd"/>
      <w:r w:rsidRPr="00331CBE">
        <w:rPr>
          <w:rFonts w:ascii="Times New Roman" w:hAnsi="Times New Roman" w:cs="Times New Roman"/>
          <w:sz w:val="20"/>
          <w:szCs w:val="20"/>
        </w:rPr>
        <w:t xml:space="preserve"> сельсовета Убинского района Новосибирской области</w:t>
      </w:r>
    </w:p>
    <w:p w:rsidR="00331CBE" w:rsidRPr="00331CBE" w:rsidRDefault="00331CBE" w:rsidP="00331CBE">
      <w:pPr>
        <w:spacing w:after="0" w:line="240" w:lineRule="auto"/>
        <w:jc w:val="both"/>
        <w:rPr>
          <w:rFonts w:ascii="Times New Roman" w:hAnsi="Times New Roman" w:cs="Times New Roman"/>
          <w:sz w:val="20"/>
          <w:szCs w:val="20"/>
        </w:rPr>
      </w:pPr>
      <w:r w:rsidRPr="00331CBE">
        <w:rPr>
          <w:rFonts w:ascii="Times New Roman" w:hAnsi="Times New Roman" w:cs="Times New Roman"/>
          <w:sz w:val="20"/>
          <w:szCs w:val="20"/>
        </w:rPr>
        <w:tab/>
        <w:t>РЕШИЛ:</w:t>
      </w:r>
    </w:p>
    <w:p w:rsidR="00331CBE" w:rsidRPr="00331CBE" w:rsidRDefault="00331CBE" w:rsidP="00331CBE">
      <w:pPr>
        <w:spacing w:after="0" w:line="240" w:lineRule="auto"/>
        <w:jc w:val="both"/>
        <w:rPr>
          <w:rFonts w:ascii="Times New Roman" w:hAnsi="Times New Roman" w:cs="Times New Roman"/>
          <w:sz w:val="20"/>
          <w:szCs w:val="20"/>
        </w:rPr>
      </w:pPr>
      <w:r w:rsidRPr="00331CBE">
        <w:rPr>
          <w:rFonts w:ascii="Times New Roman" w:hAnsi="Times New Roman" w:cs="Times New Roman"/>
          <w:sz w:val="20"/>
          <w:szCs w:val="20"/>
        </w:rPr>
        <w:tab/>
        <w:t xml:space="preserve"> 1.Внести в решение Совета депутатов </w:t>
      </w:r>
      <w:proofErr w:type="spellStart"/>
      <w:r w:rsidRPr="00331CBE">
        <w:rPr>
          <w:rFonts w:ascii="Times New Roman" w:hAnsi="Times New Roman" w:cs="Times New Roman"/>
          <w:sz w:val="20"/>
          <w:szCs w:val="20"/>
        </w:rPr>
        <w:t>Ермолаевского</w:t>
      </w:r>
      <w:proofErr w:type="spellEnd"/>
      <w:r w:rsidRPr="00331CBE">
        <w:rPr>
          <w:rFonts w:ascii="Times New Roman" w:hAnsi="Times New Roman" w:cs="Times New Roman"/>
          <w:sz w:val="20"/>
          <w:szCs w:val="20"/>
        </w:rPr>
        <w:t xml:space="preserve"> сельсовета Убинского района Новосибирской области шестого созыва от 20.12.2021 № 43 «О бюджете </w:t>
      </w:r>
      <w:proofErr w:type="spellStart"/>
      <w:r w:rsidRPr="00331CBE">
        <w:rPr>
          <w:rFonts w:ascii="Times New Roman" w:hAnsi="Times New Roman" w:cs="Times New Roman"/>
          <w:sz w:val="20"/>
          <w:szCs w:val="20"/>
        </w:rPr>
        <w:t>Ермолаевского</w:t>
      </w:r>
      <w:proofErr w:type="spellEnd"/>
      <w:r w:rsidRPr="00331CBE">
        <w:rPr>
          <w:rFonts w:ascii="Times New Roman" w:hAnsi="Times New Roman" w:cs="Times New Roman"/>
          <w:sz w:val="20"/>
          <w:szCs w:val="20"/>
        </w:rPr>
        <w:t xml:space="preserve"> сельсовета Убинского района Новосибирской области на 2022 год и плановый период 2023  и 2024 года» (с изменениями от 19.01.2022 № 46, от 23.03.2022 № 51) следующие изменения:</w:t>
      </w:r>
    </w:p>
    <w:p w:rsidR="00331CBE" w:rsidRPr="00331CBE" w:rsidRDefault="00331CBE" w:rsidP="00331CBE">
      <w:pPr>
        <w:spacing w:after="0" w:line="240" w:lineRule="auto"/>
        <w:ind w:firstLine="708"/>
        <w:jc w:val="both"/>
        <w:rPr>
          <w:rFonts w:ascii="Times New Roman" w:hAnsi="Times New Roman" w:cs="Times New Roman"/>
          <w:sz w:val="20"/>
          <w:szCs w:val="20"/>
        </w:rPr>
      </w:pPr>
      <w:r w:rsidRPr="00331CBE">
        <w:rPr>
          <w:rFonts w:ascii="Times New Roman" w:hAnsi="Times New Roman" w:cs="Times New Roman"/>
          <w:sz w:val="20"/>
          <w:szCs w:val="20"/>
        </w:rPr>
        <w:t>1.1. В подпункте 1 пункта 1 Решения цифры «20560,9» заменить цифрами «20738,1»; цифры «19002,4» заменить цифрами «19179,6»; цифры «19002,4» заменить цифрами «19179,6»; цифры «14671,0» заменить цифрами «14848,2».</w:t>
      </w:r>
    </w:p>
    <w:p w:rsidR="00331CBE" w:rsidRPr="00331CBE" w:rsidRDefault="00331CBE" w:rsidP="00331CBE">
      <w:pPr>
        <w:spacing w:after="0" w:line="240" w:lineRule="auto"/>
        <w:jc w:val="both"/>
        <w:rPr>
          <w:rFonts w:ascii="Times New Roman" w:hAnsi="Times New Roman" w:cs="Times New Roman"/>
          <w:sz w:val="20"/>
          <w:szCs w:val="20"/>
        </w:rPr>
      </w:pPr>
      <w:r w:rsidRPr="00331CBE">
        <w:rPr>
          <w:rFonts w:ascii="Times New Roman" w:hAnsi="Times New Roman" w:cs="Times New Roman"/>
          <w:sz w:val="20"/>
          <w:szCs w:val="20"/>
        </w:rPr>
        <w:tab/>
        <w:t>1.2. В подпункте 2 пункта 1 Решения цифры «21575,5» заменить цифрами «21752,1».</w:t>
      </w:r>
    </w:p>
    <w:p w:rsidR="00331CBE" w:rsidRPr="00331CBE" w:rsidRDefault="00331CBE" w:rsidP="00331CBE">
      <w:pPr>
        <w:spacing w:after="0" w:line="240" w:lineRule="auto"/>
        <w:jc w:val="both"/>
        <w:rPr>
          <w:rFonts w:ascii="Times New Roman" w:hAnsi="Times New Roman" w:cs="Times New Roman"/>
          <w:sz w:val="20"/>
          <w:szCs w:val="20"/>
        </w:rPr>
      </w:pPr>
      <w:r w:rsidRPr="00331CBE">
        <w:rPr>
          <w:rFonts w:ascii="Times New Roman" w:hAnsi="Times New Roman" w:cs="Times New Roman"/>
          <w:sz w:val="20"/>
          <w:szCs w:val="20"/>
        </w:rPr>
        <w:tab/>
        <w:t>1.3. В приложении №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на 2022 год и плановый период 2023  и 2024 годов» цифру «21575,5»  заменить цифрой «21752,1».</w:t>
      </w:r>
    </w:p>
    <w:p w:rsidR="00331CBE" w:rsidRPr="00331CBE" w:rsidRDefault="00331CBE" w:rsidP="00331CBE">
      <w:pPr>
        <w:spacing w:after="0" w:line="240" w:lineRule="auto"/>
        <w:jc w:val="both"/>
        <w:rPr>
          <w:rFonts w:ascii="Times New Roman" w:hAnsi="Times New Roman" w:cs="Times New Roman"/>
          <w:sz w:val="20"/>
          <w:szCs w:val="20"/>
        </w:rPr>
      </w:pPr>
      <w:r w:rsidRPr="00331CBE">
        <w:rPr>
          <w:rFonts w:ascii="Times New Roman" w:hAnsi="Times New Roman" w:cs="Times New Roman"/>
          <w:sz w:val="20"/>
          <w:szCs w:val="20"/>
        </w:rPr>
        <w:t xml:space="preserve">          1.4.Утвердить  приложение №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на 2022 год и плановый период 2023  и 2024 годов»  в новой редакции (приложение прилагается).</w:t>
      </w:r>
    </w:p>
    <w:p w:rsidR="00331CBE" w:rsidRPr="00331CBE" w:rsidRDefault="00331CBE" w:rsidP="00331CBE">
      <w:pPr>
        <w:spacing w:after="0" w:line="240" w:lineRule="auto"/>
        <w:jc w:val="both"/>
        <w:rPr>
          <w:rFonts w:ascii="Times New Roman" w:hAnsi="Times New Roman" w:cs="Times New Roman"/>
          <w:sz w:val="20"/>
          <w:szCs w:val="20"/>
        </w:rPr>
      </w:pPr>
      <w:r w:rsidRPr="00331CBE">
        <w:rPr>
          <w:rFonts w:ascii="Times New Roman" w:hAnsi="Times New Roman" w:cs="Times New Roman"/>
          <w:sz w:val="20"/>
          <w:szCs w:val="20"/>
        </w:rPr>
        <w:tab/>
        <w:t>1.5.</w:t>
      </w:r>
      <w:r w:rsidRPr="00331CBE">
        <w:rPr>
          <w:rFonts w:ascii="Times New Roman" w:hAnsi="Times New Roman" w:cs="Times New Roman"/>
          <w:bCs/>
          <w:sz w:val="20"/>
          <w:szCs w:val="20"/>
        </w:rPr>
        <w:t xml:space="preserve"> </w:t>
      </w:r>
      <w:r w:rsidRPr="00331CBE">
        <w:rPr>
          <w:rFonts w:ascii="Times New Roman" w:hAnsi="Times New Roman" w:cs="Times New Roman"/>
          <w:sz w:val="20"/>
          <w:szCs w:val="20"/>
        </w:rPr>
        <w:t>В приложении № 3 «</w:t>
      </w:r>
      <w:r w:rsidRPr="00331CBE">
        <w:rPr>
          <w:rFonts w:ascii="Times New Roman" w:hAnsi="Times New Roman" w:cs="Times New Roman"/>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2022 год и плановый период 2023 и 2024 годов»</w:t>
      </w:r>
      <w:r w:rsidRPr="00331CBE">
        <w:rPr>
          <w:rFonts w:ascii="Times New Roman" w:hAnsi="Times New Roman" w:cs="Times New Roman"/>
          <w:sz w:val="20"/>
          <w:szCs w:val="20"/>
        </w:rPr>
        <w:t xml:space="preserve"> цифру «21575,5»  заменить цифрой «21752,1».</w:t>
      </w:r>
    </w:p>
    <w:p w:rsidR="00331CBE" w:rsidRPr="00331CBE" w:rsidRDefault="00331CBE" w:rsidP="00331CBE">
      <w:pPr>
        <w:spacing w:after="0" w:line="240" w:lineRule="auto"/>
        <w:jc w:val="both"/>
        <w:rPr>
          <w:rFonts w:ascii="Times New Roman" w:hAnsi="Times New Roman" w:cs="Times New Roman"/>
          <w:sz w:val="20"/>
          <w:szCs w:val="20"/>
        </w:rPr>
      </w:pPr>
      <w:r w:rsidRPr="00331CBE">
        <w:rPr>
          <w:rFonts w:ascii="Times New Roman" w:hAnsi="Times New Roman" w:cs="Times New Roman"/>
          <w:sz w:val="20"/>
          <w:szCs w:val="20"/>
        </w:rPr>
        <w:tab/>
        <w:t>1.6. Утвердить  приложение № 3 «</w:t>
      </w:r>
      <w:r w:rsidRPr="00331CBE">
        <w:rPr>
          <w:rFonts w:ascii="Times New Roman" w:hAnsi="Times New Roman" w:cs="Times New Roman"/>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2022 год и плановый период 2023 и 2024 годов»</w:t>
      </w:r>
      <w:r w:rsidRPr="00331CBE">
        <w:rPr>
          <w:rFonts w:ascii="Times New Roman" w:hAnsi="Times New Roman" w:cs="Times New Roman"/>
          <w:sz w:val="20"/>
          <w:szCs w:val="20"/>
        </w:rPr>
        <w:t xml:space="preserve"> в новой редакции (приложение прилагается).</w:t>
      </w:r>
    </w:p>
    <w:p w:rsidR="00331CBE" w:rsidRPr="00331CBE" w:rsidRDefault="00331CBE" w:rsidP="00331CBE">
      <w:pPr>
        <w:spacing w:after="0" w:line="240" w:lineRule="auto"/>
        <w:jc w:val="both"/>
        <w:rPr>
          <w:rFonts w:ascii="Times New Roman" w:hAnsi="Times New Roman" w:cs="Times New Roman"/>
          <w:sz w:val="20"/>
          <w:szCs w:val="20"/>
        </w:rPr>
      </w:pPr>
      <w:r w:rsidRPr="00331CBE">
        <w:rPr>
          <w:rFonts w:ascii="Times New Roman" w:hAnsi="Times New Roman" w:cs="Times New Roman"/>
          <w:sz w:val="20"/>
          <w:szCs w:val="20"/>
        </w:rPr>
        <w:tab/>
        <w:t xml:space="preserve">1.7. В приложении № 4  «Ведомственная структура расходов бюджета </w:t>
      </w:r>
      <w:proofErr w:type="spellStart"/>
      <w:r w:rsidRPr="00331CBE">
        <w:rPr>
          <w:rFonts w:ascii="Times New Roman" w:hAnsi="Times New Roman" w:cs="Times New Roman"/>
          <w:sz w:val="20"/>
          <w:szCs w:val="20"/>
        </w:rPr>
        <w:t>Ермолаевского</w:t>
      </w:r>
      <w:proofErr w:type="spellEnd"/>
      <w:r w:rsidRPr="00331CBE">
        <w:rPr>
          <w:rFonts w:ascii="Times New Roman" w:hAnsi="Times New Roman" w:cs="Times New Roman"/>
          <w:sz w:val="20"/>
          <w:szCs w:val="20"/>
        </w:rPr>
        <w:t xml:space="preserve"> сельсовета Убинского района Новосибирской области на 2022 год и плановый период 2023 и 2024 годов» цифру «21575,5»  заменить цифрой «21752,1».</w:t>
      </w:r>
    </w:p>
    <w:p w:rsidR="00331CBE" w:rsidRPr="00331CBE" w:rsidRDefault="00331CBE" w:rsidP="00331CBE">
      <w:pPr>
        <w:spacing w:after="0" w:line="240" w:lineRule="auto"/>
        <w:jc w:val="both"/>
        <w:rPr>
          <w:rFonts w:ascii="Times New Roman" w:hAnsi="Times New Roman" w:cs="Times New Roman"/>
          <w:sz w:val="20"/>
          <w:szCs w:val="20"/>
        </w:rPr>
      </w:pPr>
      <w:r w:rsidRPr="00331CBE">
        <w:rPr>
          <w:rFonts w:ascii="Times New Roman" w:hAnsi="Times New Roman" w:cs="Times New Roman"/>
          <w:sz w:val="20"/>
          <w:szCs w:val="20"/>
        </w:rPr>
        <w:t xml:space="preserve">          1.8. Утвердить  приложение № 4 «Ведомственная структура расходов бюджета </w:t>
      </w:r>
      <w:proofErr w:type="spellStart"/>
      <w:r w:rsidRPr="00331CBE">
        <w:rPr>
          <w:rFonts w:ascii="Times New Roman" w:hAnsi="Times New Roman" w:cs="Times New Roman"/>
          <w:sz w:val="20"/>
          <w:szCs w:val="20"/>
        </w:rPr>
        <w:t>Ермолаевского</w:t>
      </w:r>
      <w:proofErr w:type="spellEnd"/>
      <w:r w:rsidRPr="00331CBE">
        <w:rPr>
          <w:rFonts w:ascii="Times New Roman" w:hAnsi="Times New Roman" w:cs="Times New Roman"/>
          <w:sz w:val="20"/>
          <w:szCs w:val="20"/>
        </w:rPr>
        <w:t xml:space="preserve"> сельсовета Убинского района Новосибирской области на 2022 год и плановый период 2023 и 2024 годов» в новой редакции (приложение прилагается).</w:t>
      </w:r>
    </w:p>
    <w:p w:rsidR="00331CBE" w:rsidRPr="00331CBE" w:rsidRDefault="00331CBE" w:rsidP="00331CBE">
      <w:pPr>
        <w:spacing w:after="0" w:line="240" w:lineRule="auto"/>
        <w:ind w:firstLine="708"/>
        <w:jc w:val="both"/>
        <w:rPr>
          <w:rFonts w:ascii="Times New Roman" w:hAnsi="Times New Roman" w:cs="Times New Roman"/>
          <w:sz w:val="20"/>
          <w:szCs w:val="20"/>
        </w:rPr>
      </w:pPr>
      <w:r w:rsidRPr="00331CBE">
        <w:rPr>
          <w:rFonts w:ascii="Times New Roman" w:hAnsi="Times New Roman" w:cs="Times New Roman"/>
          <w:sz w:val="20"/>
          <w:szCs w:val="20"/>
        </w:rPr>
        <w:t xml:space="preserve">1.9. В приложении № 5 «Перечень публичных нормативных обязательств, подлежащих исполнению за счет средств бюджета </w:t>
      </w:r>
      <w:proofErr w:type="spellStart"/>
      <w:r w:rsidRPr="00331CBE">
        <w:rPr>
          <w:rFonts w:ascii="Times New Roman" w:hAnsi="Times New Roman" w:cs="Times New Roman"/>
          <w:sz w:val="20"/>
          <w:szCs w:val="20"/>
        </w:rPr>
        <w:t>Ермолаевского</w:t>
      </w:r>
      <w:proofErr w:type="spellEnd"/>
      <w:r w:rsidRPr="00331CBE">
        <w:rPr>
          <w:rFonts w:ascii="Times New Roman" w:hAnsi="Times New Roman" w:cs="Times New Roman"/>
          <w:sz w:val="20"/>
          <w:szCs w:val="20"/>
        </w:rPr>
        <w:t xml:space="preserve"> сельсовета Убинского района Новосибирской области на 2022 год и плановый период 2023 и 2024 годов» цифру «98,5»  заменить цифрой «104,2».</w:t>
      </w:r>
    </w:p>
    <w:p w:rsidR="00331CBE" w:rsidRPr="00331CBE" w:rsidRDefault="00331CBE" w:rsidP="00331CBE">
      <w:pPr>
        <w:spacing w:after="0" w:line="240" w:lineRule="auto"/>
        <w:ind w:firstLine="708"/>
        <w:jc w:val="both"/>
        <w:rPr>
          <w:rFonts w:ascii="Times New Roman" w:hAnsi="Times New Roman" w:cs="Times New Roman"/>
          <w:sz w:val="20"/>
          <w:szCs w:val="20"/>
        </w:rPr>
      </w:pPr>
      <w:r w:rsidRPr="00331CBE">
        <w:rPr>
          <w:rFonts w:ascii="Times New Roman" w:hAnsi="Times New Roman" w:cs="Times New Roman"/>
          <w:sz w:val="20"/>
          <w:szCs w:val="20"/>
        </w:rPr>
        <w:t xml:space="preserve">1.10. Утвердить приложение № 5 «Перечень публичных нормативных обязательств, подлежащих исполнению за счет средств бюджета </w:t>
      </w:r>
      <w:proofErr w:type="spellStart"/>
      <w:r w:rsidRPr="00331CBE">
        <w:rPr>
          <w:rFonts w:ascii="Times New Roman" w:hAnsi="Times New Roman" w:cs="Times New Roman"/>
          <w:sz w:val="20"/>
          <w:szCs w:val="20"/>
        </w:rPr>
        <w:t>Ермолаевского</w:t>
      </w:r>
      <w:proofErr w:type="spellEnd"/>
      <w:r w:rsidRPr="00331CBE">
        <w:rPr>
          <w:rFonts w:ascii="Times New Roman" w:hAnsi="Times New Roman" w:cs="Times New Roman"/>
          <w:sz w:val="20"/>
          <w:szCs w:val="20"/>
        </w:rPr>
        <w:t xml:space="preserve"> сельсовета Убинского района Новосибирской области на 2022 год и плановый период 2023 и 2024 годов» в новой редакции (приложение прилагается).</w:t>
      </w:r>
    </w:p>
    <w:p w:rsidR="00331CBE" w:rsidRPr="00331CBE" w:rsidRDefault="00331CBE" w:rsidP="00331CBE">
      <w:pPr>
        <w:spacing w:after="0" w:line="240" w:lineRule="auto"/>
        <w:jc w:val="both"/>
        <w:rPr>
          <w:rFonts w:ascii="Times New Roman" w:hAnsi="Times New Roman" w:cs="Times New Roman"/>
          <w:sz w:val="20"/>
          <w:szCs w:val="20"/>
        </w:rPr>
      </w:pPr>
      <w:r w:rsidRPr="00331CBE">
        <w:rPr>
          <w:rFonts w:ascii="Times New Roman" w:hAnsi="Times New Roman" w:cs="Times New Roman"/>
          <w:sz w:val="20"/>
          <w:szCs w:val="20"/>
        </w:rPr>
        <w:lastRenderedPageBreak/>
        <w:tab/>
        <w:t xml:space="preserve">1.11. Утвердить приложения № 7 «Источники финансирования дефицита бюджета </w:t>
      </w:r>
      <w:proofErr w:type="spellStart"/>
      <w:r w:rsidRPr="00331CBE">
        <w:rPr>
          <w:rFonts w:ascii="Times New Roman" w:hAnsi="Times New Roman" w:cs="Times New Roman"/>
          <w:sz w:val="20"/>
          <w:szCs w:val="20"/>
        </w:rPr>
        <w:t>Ермолаевского</w:t>
      </w:r>
      <w:proofErr w:type="spellEnd"/>
      <w:r w:rsidRPr="00331CBE">
        <w:rPr>
          <w:rFonts w:ascii="Times New Roman" w:hAnsi="Times New Roman" w:cs="Times New Roman"/>
          <w:sz w:val="20"/>
          <w:szCs w:val="20"/>
        </w:rPr>
        <w:t xml:space="preserve"> сельсовета Убинского района Новосибирской области на 2022  год и плановый период 2023 и 2024 годов» в новой редакции (приложение прилагается).</w:t>
      </w:r>
    </w:p>
    <w:p w:rsidR="00331CBE" w:rsidRPr="00331CBE" w:rsidRDefault="00331CBE" w:rsidP="00331CBE">
      <w:pPr>
        <w:spacing w:after="0" w:line="240" w:lineRule="auto"/>
        <w:jc w:val="both"/>
        <w:rPr>
          <w:rFonts w:ascii="Times New Roman" w:hAnsi="Times New Roman" w:cs="Times New Roman"/>
          <w:sz w:val="20"/>
          <w:szCs w:val="20"/>
        </w:rPr>
      </w:pPr>
      <w:r w:rsidRPr="00331CBE">
        <w:rPr>
          <w:rFonts w:ascii="Times New Roman" w:hAnsi="Times New Roman" w:cs="Times New Roman"/>
          <w:sz w:val="20"/>
          <w:szCs w:val="20"/>
        </w:rPr>
        <w:t xml:space="preserve"> </w:t>
      </w:r>
      <w:r w:rsidRPr="00331CBE">
        <w:rPr>
          <w:rFonts w:ascii="Times New Roman" w:hAnsi="Times New Roman" w:cs="Times New Roman"/>
          <w:sz w:val="20"/>
          <w:szCs w:val="20"/>
        </w:rPr>
        <w:tab/>
        <w:t xml:space="preserve">2.Решение направить Главе </w:t>
      </w:r>
      <w:proofErr w:type="spellStart"/>
      <w:r w:rsidRPr="00331CBE">
        <w:rPr>
          <w:rFonts w:ascii="Times New Roman" w:hAnsi="Times New Roman" w:cs="Times New Roman"/>
          <w:sz w:val="20"/>
          <w:szCs w:val="20"/>
        </w:rPr>
        <w:t>Ермолаевского</w:t>
      </w:r>
      <w:proofErr w:type="spellEnd"/>
      <w:r w:rsidRPr="00331CBE">
        <w:rPr>
          <w:rFonts w:ascii="Times New Roman" w:hAnsi="Times New Roman" w:cs="Times New Roman"/>
          <w:sz w:val="20"/>
          <w:szCs w:val="20"/>
        </w:rPr>
        <w:t xml:space="preserve"> сельсовета в десятидневный срок  для  подписания и опубликования.</w:t>
      </w:r>
    </w:p>
    <w:p w:rsidR="00331CBE" w:rsidRPr="00331CBE" w:rsidRDefault="00331CBE" w:rsidP="00331CBE">
      <w:pPr>
        <w:spacing w:after="0" w:line="240" w:lineRule="auto"/>
        <w:jc w:val="both"/>
        <w:rPr>
          <w:rFonts w:ascii="Times New Roman" w:hAnsi="Times New Roman" w:cs="Times New Roman"/>
          <w:sz w:val="20"/>
          <w:szCs w:val="20"/>
        </w:rPr>
      </w:pPr>
      <w:r w:rsidRPr="00331CBE">
        <w:rPr>
          <w:rFonts w:ascii="Times New Roman" w:hAnsi="Times New Roman" w:cs="Times New Roman"/>
          <w:sz w:val="20"/>
          <w:szCs w:val="20"/>
        </w:rPr>
        <w:t xml:space="preserve">          3.Решение вступает в силу со дня его подписания.</w:t>
      </w:r>
    </w:p>
    <w:p w:rsidR="00331CBE" w:rsidRPr="00331CBE" w:rsidRDefault="00331CBE" w:rsidP="00331CBE">
      <w:pPr>
        <w:spacing w:after="0" w:line="240" w:lineRule="auto"/>
        <w:jc w:val="both"/>
        <w:rPr>
          <w:rFonts w:ascii="Times New Roman" w:hAnsi="Times New Roman" w:cs="Times New Roman"/>
          <w:sz w:val="20"/>
          <w:szCs w:val="20"/>
        </w:rPr>
      </w:pPr>
      <w:r w:rsidRPr="00331CBE">
        <w:rPr>
          <w:rFonts w:ascii="Times New Roman" w:hAnsi="Times New Roman" w:cs="Times New Roman"/>
          <w:sz w:val="20"/>
          <w:szCs w:val="20"/>
        </w:rPr>
        <w:t xml:space="preserve">          4.</w:t>
      </w:r>
      <w:proofErr w:type="gramStart"/>
      <w:r w:rsidRPr="00331CBE">
        <w:rPr>
          <w:rFonts w:ascii="Times New Roman" w:hAnsi="Times New Roman" w:cs="Times New Roman"/>
          <w:sz w:val="20"/>
          <w:szCs w:val="20"/>
        </w:rPr>
        <w:t>Контроль за</w:t>
      </w:r>
      <w:proofErr w:type="gramEnd"/>
      <w:r w:rsidRPr="00331CBE">
        <w:rPr>
          <w:rFonts w:ascii="Times New Roman" w:hAnsi="Times New Roman" w:cs="Times New Roman"/>
          <w:sz w:val="20"/>
          <w:szCs w:val="20"/>
        </w:rPr>
        <w:t xml:space="preserve"> исполнением  решения возложить  на постоянную комиссию Совета депутатов  по бюджетной, социальной  политике, предпринимательской деятельности, культуре, молодежной политике и благоустройству (Костюкова Л.Н.).</w:t>
      </w:r>
    </w:p>
    <w:p w:rsidR="00331CBE" w:rsidRPr="00331CBE" w:rsidRDefault="00331CBE" w:rsidP="00331CBE">
      <w:pPr>
        <w:spacing w:after="0" w:line="240" w:lineRule="auto"/>
        <w:jc w:val="both"/>
        <w:rPr>
          <w:rFonts w:ascii="Times New Roman" w:hAnsi="Times New Roman" w:cs="Times New Roman"/>
          <w:sz w:val="20"/>
          <w:szCs w:val="20"/>
        </w:rPr>
      </w:pPr>
    </w:p>
    <w:p w:rsidR="00331CBE" w:rsidRPr="00331CBE" w:rsidRDefault="00331CBE" w:rsidP="00331CBE">
      <w:pPr>
        <w:spacing w:after="0" w:line="240" w:lineRule="auto"/>
        <w:jc w:val="both"/>
        <w:rPr>
          <w:rFonts w:ascii="Times New Roman" w:hAnsi="Times New Roman" w:cs="Times New Roman"/>
          <w:sz w:val="20"/>
          <w:szCs w:val="20"/>
        </w:rPr>
      </w:pPr>
      <w:r w:rsidRPr="00331CBE">
        <w:rPr>
          <w:rFonts w:ascii="Times New Roman" w:hAnsi="Times New Roman" w:cs="Times New Roman"/>
          <w:sz w:val="20"/>
          <w:szCs w:val="20"/>
        </w:rPr>
        <w:t xml:space="preserve">         </w:t>
      </w:r>
    </w:p>
    <w:p w:rsidR="00331CBE" w:rsidRPr="00331CBE" w:rsidRDefault="00331CBE" w:rsidP="00331CBE">
      <w:pPr>
        <w:spacing w:after="0" w:line="240" w:lineRule="auto"/>
        <w:jc w:val="both"/>
        <w:rPr>
          <w:rFonts w:ascii="Times New Roman" w:hAnsi="Times New Roman" w:cs="Times New Roman"/>
          <w:sz w:val="20"/>
          <w:szCs w:val="20"/>
        </w:rPr>
      </w:pPr>
      <w:r w:rsidRPr="00331CBE">
        <w:rPr>
          <w:rFonts w:ascii="Times New Roman" w:hAnsi="Times New Roman" w:cs="Times New Roman"/>
          <w:sz w:val="20"/>
          <w:szCs w:val="20"/>
        </w:rPr>
        <w:t xml:space="preserve">Глава </w:t>
      </w:r>
      <w:proofErr w:type="spellStart"/>
      <w:r w:rsidRPr="00331CBE">
        <w:rPr>
          <w:rFonts w:ascii="Times New Roman" w:hAnsi="Times New Roman" w:cs="Times New Roman"/>
          <w:sz w:val="20"/>
          <w:szCs w:val="20"/>
        </w:rPr>
        <w:t>Ермолаевского</w:t>
      </w:r>
      <w:proofErr w:type="spellEnd"/>
      <w:r w:rsidRPr="00331CBE">
        <w:rPr>
          <w:rFonts w:ascii="Times New Roman" w:hAnsi="Times New Roman" w:cs="Times New Roman"/>
          <w:sz w:val="20"/>
          <w:szCs w:val="20"/>
        </w:rPr>
        <w:t xml:space="preserve"> сельсовета</w:t>
      </w:r>
    </w:p>
    <w:p w:rsidR="00331CBE" w:rsidRPr="00331CBE" w:rsidRDefault="00331CBE" w:rsidP="00331CBE">
      <w:pPr>
        <w:spacing w:after="0" w:line="240" w:lineRule="auto"/>
        <w:jc w:val="both"/>
        <w:rPr>
          <w:rFonts w:ascii="Times New Roman" w:hAnsi="Times New Roman" w:cs="Times New Roman"/>
          <w:sz w:val="20"/>
          <w:szCs w:val="20"/>
        </w:rPr>
      </w:pPr>
      <w:r w:rsidRPr="00331CBE">
        <w:rPr>
          <w:rFonts w:ascii="Times New Roman" w:hAnsi="Times New Roman" w:cs="Times New Roman"/>
          <w:sz w:val="20"/>
          <w:szCs w:val="20"/>
        </w:rPr>
        <w:t xml:space="preserve">Убинского района Новосибирской области                        А.Н. </w:t>
      </w:r>
      <w:proofErr w:type="spellStart"/>
      <w:r w:rsidRPr="00331CBE">
        <w:rPr>
          <w:rFonts w:ascii="Times New Roman" w:hAnsi="Times New Roman" w:cs="Times New Roman"/>
          <w:sz w:val="20"/>
          <w:szCs w:val="20"/>
        </w:rPr>
        <w:t>Пасевич</w:t>
      </w:r>
      <w:proofErr w:type="spellEnd"/>
    </w:p>
    <w:p w:rsidR="00331CBE" w:rsidRPr="00331CBE" w:rsidRDefault="00331CBE" w:rsidP="00331CBE">
      <w:pPr>
        <w:spacing w:after="0" w:line="240" w:lineRule="auto"/>
        <w:jc w:val="both"/>
        <w:rPr>
          <w:rFonts w:ascii="Times New Roman" w:hAnsi="Times New Roman" w:cs="Times New Roman"/>
          <w:sz w:val="20"/>
          <w:szCs w:val="20"/>
        </w:rPr>
      </w:pPr>
    </w:p>
    <w:p w:rsidR="00331CBE" w:rsidRPr="00331CBE" w:rsidRDefault="00331CBE" w:rsidP="00331CBE">
      <w:pPr>
        <w:spacing w:after="0" w:line="240" w:lineRule="auto"/>
        <w:jc w:val="both"/>
        <w:rPr>
          <w:rFonts w:ascii="Times New Roman" w:hAnsi="Times New Roman" w:cs="Times New Roman"/>
          <w:sz w:val="20"/>
          <w:szCs w:val="20"/>
        </w:rPr>
      </w:pPr>
    </w:p>
    <w:p w:rsidR="00331CBE" w:rsidRPr="00331CBE" w:rsidRDefault="00331CBE" w:rsidP="00331CBE">
      <w:pPr>
        <w:spacing w:after="0" w:line="240" w:lineRule="auto"/>
        <w:jc w:val="both"/>
        <w:rPr>
          <w:rFonts w:ascii="Times New Roman" w:hAnsi="Times New Roman" w:cs="Times New Roman"/>
          <w:sz w:val="20"/>
          <w:szCs w:val="20"/>
        </w:rPr>
      </w:pPr>
      <w:r w:rsidRPr="00331CBE">
        <w:rPr>
          <w:rFonts w:ascii="Times New Roman" w:hAnsi="Times New Roman" w:cs="Times New Roman"/>
          <w:sz w:val="20"/>
          <w:szCs w:val="20"/>
        </w:rPr>
        <w:t>Председатель Совета депутатов</w:t>
      </w:r>
    </w:p>
    <w:p w:rsidR="00331CBE" w:rsidRPr="00331CBE" w:rsidRDefault="00331CBE" w:rsidP="00331CBE">
      <w:pPr>
        <w:spacing w:after="0" w:line="240" w:lineRule="auto"/>
        <w:jc w:val="both"/>
        <w:rPr>
          <w:rFonts w:ascii="Times New Roman" w:hAnsi="Times New Roman" w:cs="Times New Roman"/>
          <w:sz w:val="20"/>
          <w:szCs w:val="20"/>
        </w:rPr>
      </w:pPr>
      <w:proofErr w:type="spellStart"/>
      <w:r w:rsidRPr="00331CBE">
        <w:rPr>
          <w:rFonts w:ascii="Times New Roman" w:hAnsi="Times New Roman" w:cs="Times New Roman"/>
          <w:sz w:val="20"/>
          <w:szCs w:val="20"/>
        </w:rPr>
        <w:t>Ермолаевского</w:t>
      </w:r>
      <w:proofErr w:type="spellEnd"/>
      <w:r w:rsidRPr="00331CBE">
        <w:rPr>
          <w:rFonts w:ascii="Times New Roman" w:hAnsi="Times New Roman" w:cs="Times New Roman"/>
          <w:sz w:val="20"/>
          <w:szCs w:val="20"/>
        </w:rPr>
        <w:t xml:space="preserve"> сельсовета</w:t>
      </w:r>
    </w:p>
    <w:p w:rsidR="00331CBE" w:rsidRPr="00331CBE" w:rsidRDefault="00331CBE" w:rsidP="00331CBE">
      <w:pPr>
        <w:spacing w:after="0" w:line="240" w:lineRule="auto"/>
        <w:jc w:val="both"/>
        <w:rPr>
          <w:rFonts w:ascii="Times New Roman" w:hAnsi="Times New Roman" w:cs="Times New Roman"/>
          <w:sz w:val="20"/>
          <w:szCs w:val="20"/>
        </w:rPr>
      </w:pPr>
      <w:r w:rsidRPr="00331CBE">
        <w:rPr>
          <w:rFonts w:ascii="Times New Roman" w:hAnsi="Times New Roman" w:cs="Times New Roman"/>
          <w:sz w:val="20"/>
          <w:szCs w:val="20"/>
        </w:rPr>
        <w:t xml:space="preserve">Убинского района Новосибирской области                    И.Н. </w:t>
      </w:r>
      <w:proofErr w:type="spellStart"/>
      <w:r w:rsidRPr="00331CBE">
        <w:rPr>
          <w:rFonts w:ascii="Times New Roman" w:hAnsi="Times New Roman" w:cs="Times New Roman"/>
          <w:sz w:val="20"/>
          <w:szCs w:val="20"/>
        </w:rPr>
        <w:t>Муленкова</w:t>
      </w:r>
      <w:proofErr w:type="spellEnd"/>
    </w:p>
    <w:p w:rsidR="00331CBE" w:rsidRPr="00331CBE" w:rsidRDefault="00331CBE" w:rsidP="00331CBE">
      <w:pPr>
        <w:spacing w:after="0" w:line="240" w:lineRule="auto"/>
        <w:rPr>
          <w:rFonts w:ascii="Times New Roman" w:hAnsi="Times New Roman" w:cs="Times New Roman"/>
          <w:sz w:val="20"/>
          <w:szCs w:val="20"/>
        </w:rPr>
        <w:sectPr w:rsidR="00331CBE" w:rsidRPr="00331CBE" w:rsidSect="008E52B6">
          <w:pgSz w:w="11906" w:h="16838"/>
          <w:pgMar w:top="1134" w:right="850" w:bottom="1134" w:left="1701" w:header="708" w:footer="708" w:gutter="0"/>
          <w:cols w:space="708"/>
          <w:docGrid w:linePitch="360"/>
        </w:sect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jc w:val="right"/>
        <w:rPr>
          <w:rFonts w:ascii="Times New Roman" w:hAnsi="Times New Roman" w:cs="Times New Roman"/>
          <w:bCs/>
          <w:sz w:val="20"/>
          <w:szCs w:val="20"/>
        </w:rPr>
      </w:pPr>
      <w:r w:rsidRPr="00331CBE">
        <w:rPr>
          <w:rFonts w:ascii="Times New Roman" w:hAnsi="Times New Roman" w:cs="Times New Roman"/>
          <w:bCs/>
          <w:sz w:val="20"/>
          <w:szCs w:val="20"/>
        </w:rPr>
        <w:t xml:space="preserve">Приложение № 2 к решению семнадцатой сессии </w:t>
      </w:r>
    </w:p>
    <w:p w:rsidR="00331CBE" w:rsidRPr="00331CBE" w:rsidRDefault="00331CBE" w:rsidP="00331CBE">
      <w:pPr>
        <w:spacing w:after="0" w:line="240" w:lineRule="auto"/>
        <w:jc w:val="right"/>
        <w:rPr>
          <w:rFonts w:ascii="Times New Roman" w:hAnsi="Times New Roman" w:cs="Times New Roman"/>
          <w:bCs/>
          <w:sz w:val="20"/>
          <w:szCs w:val="20"/>
        </w:rPr>
      </w:pPr>
      <w:r w:rsidRPr="00331CBE">
        <w:rPr>
          <w:rFonts w:ascii="Times New Roman" w:hAnsi="Times New Roman" w:cs="Times New Roman"/>
          <w:bCs/>
          <w:sz w:val="20"/>
          <w:szCs w:val="20"/>
        </w:rPr>
        <w:t xml:space="preserve">Совета депутатов </w:t>
      </w:r>
      <w:proofErr w:type="spellStart"/>
      <w:r w:rsidRPr="00331CBE">
        <w:rPr>
          <w:rFonts w:ascii="Times New Roman" w:hAnsi="Times New Roman" w:cs="Times New Roman"/>
          <w:bCs/>
          <w:sz w:val="20"/>
          <w:szCs w:val="20"/>
        </w:rPr>
        <w:t>Ермолаевского</w:t>
      </w:r>
      <w:proofErr w:type="spellEnd"/>
      <w:r w:rsidRPr="00331CBE">
        <w:rPr>
          <w:rFonts w:ascii="Times New Roman" w:hAnsi="Times New Roman" w:cs="Times New Roman"/>
          <w:bCs/>
          <w:sz w:val="20"/>
          <w:szCs w:val="20"/>
        </w:rPr>
        <w:t xml:space="preserve"> сельсовета</w:t>
      </w:r>
    </w:p>
    <w:p w:rsidR="00331CBE" w:rsidRPr="00331CBE" w:rsidRDefault="00331CBE" w:rsidP="00331CBE">
      <w:pPr>
        <w:spacing w:after="0" w:line="240" w:lineRule="auto"/>
        <w:jc w:val="right"/>
        <w:rPr>
          <w:rFonts w:ascii="Times New Roman" w:hAnsi="Times New Roman" w:cs="Times New Roman"/>
          <w:bCs/>
          <w:sz w:val="20"/>
          <w:szCs w:val="20"/>
        </w:rPr>
      </w:pPr>
      <w:r w:rsidRPr="00331CBE">
        <w:rPr>
          <w:rFonts w:ascii="Times New Roman" w:hAnsi="Times New Roman" w:cs="Times New Roman"/>
          <w:bCs/>
          <w:sz w:val="20"/>
          <w:szCs w:val="20"/>
        </w:rPr>
        <w:t xml:space="preserve">Убинского района Новосибирской области </w:t>
      </w:r>
    </w:p>
    <w:p w:rsidR="00331CBE" w:rsidRPr="00331CBE" w:rsidRDefault="00331CBE" w:rsidP="00331CBE">
      <w:pPr>
        <w:spacing w:after="0" w:line="240" w:lineRule="auto"/>
        <w:jc w:val="right"/>
        <w:rPr>
          <w:rFonts w:ascii="Times New Roman" w:hAnsi="Times New Roman" w:cs="Times New Roman"/>
          <w:bCs/>
          <w:sz w:val="20"/>
          <w:szCs w:val="20"/>
        </w:rPr>
      </w:pPr>
      <w:r w:rsidRPr="00331CBE">
        <w:rPr>
          <w:rFonts w:ascii="Times New Roman" w:hAnsi="Times New Roman" w:cs="Times New Roman"/>
          <w:bCs/>
          <w:sz w:val="20"/>
          <w:szCs w:val="20"/>
        </w:rPr>
        <w:t>от 30.06.2022 № 66</w:t>
      </w:r>
      <w:r w:rsidRPr="00331CBE">
        <w:rPr>
          <w:rFonts w:ascii="Times New Roman" w:hAnsi="Times New Roman" w:cs="Times New Roman"/>
          <w:bCs/>
          <w:sz w:val="20"/>
          <w:szCs w:val="20"/>
        </w:rPr>
        <w:br/>
      </w:r>
    </w:p>
    <w:tbl>
      <w:tblPr>
        <w:tblW w:w="15115" w:type="dxa"/>
        <w:tblInd w:w="93" w:type="dxa"/>
        <w:tblLook w:val="04A0" w:firstRow="1" w:lastRow="0" w:firstColumn="1" w:lastColumn="0" w:noHBand="0" w:noVBand="1"/>
      </w:tblPr>
      <w:tblGrid>
        <w:gridCol w:w="5201"/>
        <w:gridCol w:w="470"/>
        <w:gridCol w:w="250"/>
        <w:gridCol w:w="273"/>
        <w:gridCol w:w="22"/>
        <w:gridCol w:w="305"/>
        <w:gridCol w:w="479"/>
        <w:gridCol w:w="565"/>
        <w:gridCol w:w="706"/>
        <w:gridCol w:w="178"/>
        <w:gridCol w:w="12"/>
        <w:gridCol w:w="564"/>
        <w:gridCol w:w="76"/>
        <w:gridCol w:w="1426"/>
        <w:gridCol w:w="534"/>
        <w:gridCol w:w="134"/>
        <w:gridCol w:w="179"/>
        <w:gridCol w:w="1647"/>
        <w:gridCol w:w="134"/>
        <w:gridCol w:w="1538"/>
        <w:gridCol w:w="288"/>
        <w:gridCol w:w="134"/>
      </w:tblGrid>
      <w:tr w:rsidR="00331CBE" w:rsidRPr="00331CBE" w:rsidTr="000A0834">
        <w:trPr>
          <w:gridAfter w:val="2"/>
          <w:wAfter w:w="422" w:type="dxa"/>
          <w:trHeight w:val="705"/>
        </w:trPr>
        <w:tc>
          <w:tcPr>
            <w:tcW w:w="14693" w:type="dxa"/>
            <w:gridSpan w:val="20"/>
            <w:tcBorders>
              <w:top w:val="nil"/>
              <w:left w:val="nil"/>
              <w:bottom w:val="nil"/>
              <w:right w:val="nil"/>
            </w:tcBorders>
            <w:shd w:val="clear" w:color="auto" w:fill="auto"/>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sz w:val="20"/>
                <w:szCs w:val="20"/>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на 2022 год и плановый период 2023  и 2024 годов </w:t>
            </w:r>
          </w:p>
        </w:tc>
      </w:tr>
      <w:tr w:rsidR="00331CBE" w:rsidRPr="00331CBE" w:rsidTr="000A0834">
        <w:trPr>
          <w:gridAfter w:val="2"/>
          <w:wAfter w:w="422" w:type="dxa"/>
          <w:trHeight w:val="255"/>
        </w:trPr>
        <w:tc>
          <w:tcPr>
            <w:tcW w:w="6216" w:type="dxa"/>
            <w:gridSpan w:val="5"/>
            <w:tcBorders>
              <w:top w:val="nil"/>
              <w:left w:val="nil"/>
              <w:bottom w:val="nil"/>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784" w:type="dxa"/>
            <w:gridSpan w:val="2"/>
            <w:tcBorders>
              <w:top w:val="nil"/>
              <w:left w:val="nil"/>
              <w:bottom w:val="nil"/>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565" w:type="dxa"/>
            <w:tcBorders>
              <w:top w:val="nil"/>
              <w:left w:val="nil"/>
              <w:bottom w:val="nil"/>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706" w:type="dxa"/>
            <w:tcBorders>
              <w:top w:val="nil"/>
              <w:left w:val="nil"/>
              <w:bottom w:val="nil"/>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2256" w:type="dxa"/>
            <w:gridSpan w:val="5"/>
            <w:tcBorders>
              <w:top w:val="nil"/>
              <w:left w:val="nil"/>
              <w:bottom w:val="nil"/>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847" w:type="dxa"/>
            <w:gridSpan w:val="3"/>
            <w:tcBorders>
              <w:top w:val="nil"/>
              <w:left w:val="nil"/>
              <w:bottom w:val="nil"/>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3319" w:type="dxa"/>
            <w:gridSpan w:val="3"/>
            <w:tcBorders>
              <w:top w:val="nil"/>
              <w:left w:val="nil"/>
              <w:bottom w:val="nil"/>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r>
      <w:tr w:rsidR="00331CBE" w:rsidRPr="00331CBE" w:rsidTr="000A0834">
        <w:trPr>
          <w:trHeight w:val="255"/>
        </w:trPr>
        <w:tc>
          <w:tcPr>
            <w:tcW w:w="5201" w:type="dxa"/>
            <w:tcBorders>
              <w:top w:val="nil"/>
              <w:left w:val="nil"/>
              <w:bottom w:val="nil"/>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470" w:type="dxa"/>
            <w:tcBorders>
              <w:top w:val="nil"/>
              <w:left w:val="nil"/>
              <w:bottom w:val="nil"/>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523" w:type="dxa"/>
            <w:gridSpan w:val="2"/>
            <w:tcBorders>
              <w:top w:val="nil"/>
              <w:left w:val="nil"/>
              <w:bottom w:val="nil"/>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2255" w:type="dxa"/>
            <w:gridSpan w:val="6"/>
            <w:tcBorders>
              <w:top w:val="nil"/>
              <w:left w:val="nil"/>
              <w:bottom w:val="nil"/>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576" w:type="dxa"/>
            <w:gridSpan w:val="2"/>
            <w:tcBorders>
              <w:top w:val="nil"/>
              <w:left w:val="nil"/>
              <w:bottom w:val="nil"/>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2170" w:type="dxa"/>
            <w:gridSpan w:val="4"/>
            <w:tcBorders>
              <w:top w:val="nil"/>
              <w:left w:val="nil"/>
              <w:bottom w:val="nil"/>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1960" w:type="dxa"/>
            <w:gridSpan w:val="3"/>
            <w:tcBorders>
              <w:top w:val="nil"/>
              <w:left w:val="nil"/>
              <w:bottom w:val="nil"/>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1960" w:type="dxa"/>
            <w:gridSpan w:val="3"/>
            <w:tcBorders>
              <w:top w:val="nil"/>
              <w:left w:val="nil"/>
              <w:bottom w:val="nil"/>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r>
      <w:tr w:rsidR="00331CBE" w:rsidRPr="00331CBE" w:rsidTr="000A0834">
        <w:trPr>
          <w:gridAfter w:val="1"/>
          <w:wAfter w:w="134" w:type="dxa"/>
          <w:trHeight w:val="255"/>
        </w:trPr>
        <w:tc>
          <w:tcPr>
            <w:tcW w:w="5201" w:type="dxa"/>
            <w:tcBorders>
              <w:top w:val="nil"/>
              <w:left w:val="nil"/>
              <w:bottom w:val="single" w:sz="4" w:space="0" w:color="auto"/>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720" w:type="dxa"/>
            <w:gridSpan w:val="2"/>
            <w:tcBorders>
              <w:top w:val="nil"/>
              <w:left w:val="nil"/>
              <w:bottom w:val="single" w:sz="4" w:space="0" w:color="auto"/>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600" w:type="dxa"/>
            <w:gridSpan w:val="3"/>
            <w:tcBorders>
              <w:top w:val="nil"/>
              <w:left w:val="nil"/>
              <w:bottom w:val="single" w:sz="4" w:space="0" w:color="auto"/>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1940" w:type="dxa"/>
            <w:gridSpan w:val="5"/>
            <w:tcBorders>
              <w:top w:val="nil"/>
              <w:left w:val="nil"/>
              <w:bottom w:val="single" w:sz="4" w:space="0" w:color="auto"/>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640" w:type="dxa"/>
            <w:gridSpan w:val="2"/>
            <w:tcBorders>
              <w:top w:val="nil"/>
              <w:left w:val="nil"/>
              <w:bottom w:val="single" w:sz="4" w:space="0" w:color="auto"/>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5880" w:type="dxa"/>
            <w:gridSpan w:val="8"/>
            <w:tcBorders>
              <w:top w:val="nil"/>
              <w:left w:val="nil"/>
              <w:bottom w:val="single" w:sz="4" w:space="0" w:color="auto"/>
              <w:right w:val="nil"/>
            </w:tcBorders>
            <w:shd w:val="clear" w:color="auto" w:fill="auto"/>
            <w:noWrap/>
            <w:vAlign w:val="bottom"/>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тыс. руб.</w:t>
            </w:r>
          </w:p>
        </w:tc>
      </w:tr>
      <w:tr w:rsidR="00331CBE" w:rsidRPr="00331CBE" w:rsidTr="000A0834">
        <w:trPr>
          <w:gridAfter w:val="1"/>
          <w:wAfter w:w="135" w:type="dxa"/>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Наименование</w:t>
            </w:r>
          </w:p>
        </w:tc>
        <w:tc>
          <w:tcPr>
            <w:tcW w:w="720"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РЗ</w:t>
            </w:r>
          </w:p>
        </w:tc>
        <w:tc>
          <w:tcPr>
            <w:tcW w:w="600" w:type="dxa"/>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proofErr w:type="gramStart"/>
            <w:r w:rsidRPr="00331CBE">
              <w:rPr>
                <w:rFonts w:ascii="Times New Roman" w:hAnsi="Times New Roman" w:cs="Times New Roman"/>
                <w:sz w:val="20"/>
                <w:szCs w:val="20"/>
              </w:rPr>
              <w:t>ПР</w:t>
            </w:r>
            <w:proofErr w:type="gramEnd"/>
          </w:p>
        </w:tc>
        <w:tc>
          <w:tcPr>
            <w:tcW w:w="1940" w:type="dxa"/>
            <w:gridSpan w:val="5"/>
            <w:vMerge w:val="restart"/>
            <w:tcBorders>
              <w:top w:val="single" w:sz="4" w:space="0" w:color="auto"/>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ЦСР</w:t>
            </w:r>
          </w:p>
        </w:tc>
        <w:tc>
          <w:tcPr>
            <w:tcW w:w="6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ВР</w:t>
            </w: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2022 год</w:t>
            </w:r>
          </w:p>
        </w:tc>
        <w:tc>
          <w:tcPr>
            <w:tcW w:w="3920" w:type="dxa"/>
            <w:gridSpan w:val="6"/>
            <w:tcBorders>
              <w:top w:val="single" w:sz="4" w:space="0" w:color="auto"/>
              <w:left w:val="nil"/>
              <w:bottom w:val="nil"/>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Сумма</w:t>
            </w:r>
          </w:p>
        </w:tc>
      </w:tr>
      <w:tr w:rsidR="00331CBE" w:rsidRPr="00331CBE" w:rsidTr="000A0834">
        <w:trPr>
          <w:gridAfter w:val="1"/>
          <w:wAfter w:w="135" w:type="dxa"/>
          <w:trHeight w:val="330"/>
        </w:trPr>
        <w:tc>
          <w:tcPr>
            <w:tcW w:w="5200" w:type="dxa"/>
            <w:vMerge/>
            <w:tcBorders>
              <w:top w:val="single" w:sz="4" w:space="0" w:color="auto"/>
              <w:left w:val="single" w:sz="4" w:space="0" w:color="auto"/>
              <w:bottom w:val="single" w:sz="4" w:space="0" w:color="auto"/>
              <w:right w:val="nil"/>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720" w:type="dxa"/>
            <w:gridSpan w:val="2"/>
            <w:vMerge/>
            <w:tcBorders>
              <w:top w:val="single" w:sz="4" w:space="0" w:color="auto"/>
              <w:left w:val="single" w:sz="4" w:space="0" w:color="auto"/>
              <w:bottom w:val="single" w:sz="4" w:space="0" w:color="auto"/>
              <w:right w:val="nil"/>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600" w:type="dxa"/>
            <w:gridSpan w:val="3"/>
            <w:vMerge/>
            <w:tcBorders>
              <w:top w:val="single" w:sz="4" w:space="0" w:color="auto"/>
              <w:left w:val="single" w:sz="4" w:space="0" w:color="auto"/>
              <w:bottom w:val="single" w:sz="4" w:space="0" w:color="auto"/>
              <w:right w:val="nil"/>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1940" w:type="dxa"/>
            <w:gridSpan w:val="5"/>
            <w:vMerge/>
            <w:tcBorders>
              <w:top w:val="single" w:sz="4" w:space="0" w:color="auto"/>
              <w:left w:val="single" w:sz="4" w:space="0" w:color="auto"/>
              <w:bottom w:val="single" w:sz="4" w:space="0" w:color="auto"/>
              <w:right w:val="nil"/>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640" w:type="dxa"/>
            <w:gridSpan w:val="2"/>
            <w:vMerge/>
            <w:tcBorders>
              <w:top w:val="single" w:sz="4" w:space="0" w:color="auto"/>
              <w:left w:val="single" w:sz="4" w:space="0" w:color="auto"/>
              <w:bottom w:val="single" w:sz="4" w:space="0" w:color="auto"/>
              <w:right w:val="single" w:sz="4" w:space="0" w:color="auto"/>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1960" w:type="dxa"/>
            <w:gridSpan w:val="3"/>
            <w:tcBorders>
              <w:top w:val="single" w:sz="4" w:space="0" w:color="auto"/>
              <w:left w:val="single" w:sz="4" w:space="0" w:color="auto"/>
              <w:bottom w:val="nil"/>
              <w:right w:val="single" w:sz="4" w:space="0" w:color="auto"/>
            </w:tcBorders>
            <w:shd w:val="clear" w:color="auto" w:fill="auto"/>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2023 год</w:t>
            </w:r>
          </w:p>
        </w:tc>
        <w:tc>
          <w:tcPr>
            <w:tcW w:w="1960" w:type="dxa"/>
            <w:gridSpan w:val="3"/>
            <w:tcBorders>
              <w:top w:val="single" w:sz="4" w:space="0" w:color="auto"/>
              <w:left w:val="nil"/>
              <w:bottom w:val="nil"/>
              <w:right w:val="single" w:sz="4" w:space="0" w:color="auto"/>
            </w:tcBorders>
            <w:shd w:val="clear" w:color="auto" w:fill="auto"/>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2024 год</w:t>
            </w:r>
          </w:p>
        </w:tc>
      </w:tr>
      <w:tr w:rsidR="00331CBE" w:rsidRPr="00331CBE" w:rsidTr="000A0834">
        <w:trPr>
          <w:gridAfter w:val="1"/>
          <w:wAfter w:w="135" w:type="dxa"/>
          <w:trHeight w:val="15"/>
        </w:trPr>
        <w:tc>
          <w:tcPr>
            <w:tcW w:w="5200" w:type="dxa"/>
            <w:vMerge/>
            <w:tcBorders>
              <w:top w:val="single" w:sz="4" w:space="0" w:color="auto"/>
              <w:left w:val="single" w:sz="4" w:space="0" w:color="auto"/>
              <w:bottom w:val="single" w:sz="4" w:space="0" w:color="auto"/>
              <w:right w:val="nil"/>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720" w:type="dxa"/>
            <w:gridSpan w:val="2"/>
            <w:vMerge/>
            <w:tcBorders>
              <w:top w:val="single" w:sz="4" w:space="0" w:color="auto"/>
              <w:left w:val="single" w:sz="4" w:space="0" w:color="auto"/>
              <w:bottom w:val="single" w:sz="4" w:space="0" w:color="auto"/>
              <w:right w:val="nil"/>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600" w:type="dxa"/>
            <w:gridSpan w:val="3"/>
            <w:vMerge/>
            <w:tcBorders>
              <w:top w:val="single" w:sz="4" w:space="0" w:color="auto"/>
              <w:left w:val="single" w:sz="4" w:space="0" w:color="auto"/>
              <w:bottom w:val="single" w:sz="4" w:space="0" w:color="auto"/>
              <w:right w:val="nil"/>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1940" w:type="dxa"/>
            <w:gridSpan w:val="5"/>
            <w:vMerge/>
            <w:tcBorders>
              <w:top w:val="single" w:sz="4" w:space="0" w:color="auto"/>
              <w:left w:val="single" w:sz="4" w:space="0" w:color="auto"/>
              <w:bottom w:val="single" w:sz="4" w:space="0" w:color="auto"/>
              <w:right w:val="nil"/>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640" w:type="dxa"/>
            <w:gridSpan w:val="2"/>
            <w:vMerge/>
            <w:tcBorders>
              <w:top w:val="single" w:sz="4" w:space="0" w:color="auto"/>
              <w:left w:val="single" w:sz="4" w:space="0" w:color="auto"/>
              <w:bottom w:val="single" w:sz="4" w:space="0" w:color="auto"/>
              <w:right w:val="single" w:sz="4" w:space="0" w:color="auto"/>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1960" w:type="dxa"/>
            <w:gridSpan w:val="3"/>
            <w:tcBorders>
              <w:top w:val="nil"/>
              <w:left w:val="nil"/>
              <w:bottom w:val="single" w:sz="4" w:space="0" w:color="auto"/>
              <w:right w:val="single" w:sz="4" w:space="0" w:color="auto"/>
            </w:tcBorders>
            <w:shd w:val="clear" w:color="auto" w:fill="auto"/>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960" w:type="dxa"/>
            <w:gridSpan w:val="3"/>
            <w:tcBorders>
              <w:top w:val="nil"/>
              <w:left w:val="nil"/>
              <w:bottom w:val="single" w:sz="4" w:space="0" w:color="auto"/>
              <w:right w:val="single" w:sz="4" w:space="0" w:color="auto"/>
            </w:tcBorders>
            <w:shd w:val="clear" w:color="auto" w:fill="auto"/>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ОБЩЕГОСУДАРСТВЕННЫЕ ВОПРОСЫ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2 569,2</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963,6</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881,1</w:t>
            </w:r>
          </w:p>
        </w:tc>
      </w:tr>
      <w:tr w:rsidR="00331CBE" w:rsidRPr="00331CBE" w:rsidTr="000A0834">
        <w:trPr>
          <w:gridAfter w:val="1"/>
          <w:wAfter w:w="135"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02</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806,3</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414,0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416,5</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Непрограммные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02</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806,3</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414,0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416,5</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Глава муниципального образования</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02</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77.0.00.01020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806,3</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414,0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416,5</w:t>
            </w:r>
          </w:p>
        </w:tc>
      </w:tr>
      <w:tr w:rsidR="00331CBE" w:rsidRPr="00331CBE" w:rsidTr="000A0834">
        <w:trPr>
          <w:gridAfter w:val="1"/>
          <w:wAfter w:w="135"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77.0.00.01020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806,3</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414,0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416,5</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государственных (муниципальных) органов</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77.0.00.01020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120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806,3</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414,0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416,5</w:t>
            </w:r>
          </w:p>
        </w:tc>
      </w:tr>
      <w:tr w:rsidR="00331CBE" w:rsidRPr="00331CBE" w:rsidTr="000A0834">
        <w:trPr>
          <w:gridAfter w:val="1"/>
          <w:wAfter w:w="135"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04</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1 730,9</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522,7</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437,5</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Непрограммные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04</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1 730,9</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522,7</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437,5</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Расходы на обеспечение функций органов местного самоуправления</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04</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77.0.00.01040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1 730,9</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522,7</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437,5</w:t>
            </w:r>
          </w:p>
        </w:tc>
      </w:tr>
      <w:tr w:rsidR="00331CBE" w:rsidRPr="00331CBE" w:rsidTr="000A0834">
        <w:trPr>
          <w:gridAfter w:val="1"/>
          <w:wAfter w:w="135"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04</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77.0.00.01040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1 545,5</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350,0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264,9</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государственных (муниципальных) органов</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04</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77.0.00.01040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120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1 545,5</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350,0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264,9</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04</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77.0.00.01040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147,7</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135,0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135,0</w:t>
            </w:r>
          </w:p>
        </w:tc>
      </w:tr>
      <w:tr w:rsidR="00331CBE" w:rsidRPr="00331CBE" w:rsidTr="000A0834">
        <w:trPr>
          <w:gridAfter w:val="1"/>
          <w:wAfter w:w="135"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04</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77.0.00.01040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147,7</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135,0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135,0</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Межбюджетные трансферты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04</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77.0.00.01040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500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37,7</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37,7</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37,7</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межбюджетные трансферты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04</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77.0.00.01040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540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37,7</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37,7</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37,7</w:t>
            </w:r>
          </w:p>
        </w:tc>
      </w:tr>
      <w:tr w:rsidR="00331CBE" w:rsidRPr="00331CBE" w:rsidTr="000A0834">
        <w:trPr>
          <w:gridAfter w:val="1"/>
          <w:wAfter w:w="135"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06</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22,0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22,0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22,0</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Непрограммные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06</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22,0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22,0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22,0</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Обеспечение деятельности  органов финансово-бюджетного надзора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06</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77.0.00.01060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22,0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22,0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22,0</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Межбюджетные трансферты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06</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77.0.00.01060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500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22,0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22,0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22,0</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lastRenderedPageBreak/>
              <w:t>Иные межбюджетные трансферты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06</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77.0.00.01060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540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22,0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22,0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22,0</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Резервные фонды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11</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Непрограммные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11</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Резервный фонд органов местного самоуправления</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11</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77.0.00.01110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бюджетные ассигнования</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11</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77.0.00.01110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800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Резервные средства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11</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77.0.00.01110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870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Другие общегосударственные вопросы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13</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Непрограммные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13</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Выполнение других обязательств государства органами местного самоуправления</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13</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77.0.00.01132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бюджетные ассигнования</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13</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77.0.00.01132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800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Уплата налогов, сборов и иных платежей</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13</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77.0.00.01132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850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НАЦИОНАЛЬНАЯ ОБОРОНА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02</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113,8</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117,7</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121,8</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Мобилизационная и вневойсковая подготовка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02</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113,8</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117,7</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121,8</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Непрограммные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02</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113,8</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117,7</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121,8</w:t>
            </w:r>
          </w:p>
        </w:tc>
      </w:tr>
      <w:tr w:rsidR="00331CBE" w:rsidRPr="00331CBE" w:rsidTr="000A0834">
        <w:trPr>
          <w:gridAfter w:val="1"/>
          <w:wAfter w:w="135"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02</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77.0.00.51180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113,8</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117,7</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121,8</w:t>
            </w:r>
          </w:p>
        </w:tc>
      </w:tr>
      <w:tr w:rsidR="00331CBE" w:rsidRPr="00331CBE" w:rsidTr="000A0834">
        <w:trPr>
          <w:gridAfter w:val="1"/>
          <w:wAfter w:w="135"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77.0.00.51180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106,4</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113,8</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121,8</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государственных (муниципальных) органов</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77.0.00.51180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120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106,4</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113,8</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121,8</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77.0.00.51180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7,4</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3,8</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gridAfter w:val="1"/>
          <w:wAfter w:w="135"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77.0.00.51180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7,4</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3,8</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НАЦИОНАЛЬНАЯ БЕЗОПАСНОСТЬ И ПРАВООХРАНИТЕЛЬНАЯ ДЕЯТЕЛЬНОСТЬ</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11,0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Гражданская оборона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09</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Непрограммные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09</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gridAfter w:val="1"/>
          <w:wAfter w:w="135"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Предупреждение и ликвидация последствий чрезвычайных ситуаций и стихийных бедствий</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09</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77.0.00.03091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09</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77.0.00.03091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gridAfter w:val="1"/>
          <w:wAfter w:w="135"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09</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77.0.00.03091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gridAfter w:val="1"/>
          <w:wAfter w:w="135"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10</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9,5</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Непрограммные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10</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9,5</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Предупреждение пожароопасных ситуаций и ликвидация последствий пожаров</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10</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77.0.00.03101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9,5</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10</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77.0.00.03101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9,5</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gridAfter w:val="1"/>
          <w:wAfter w:w="135"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10</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77.0.00.03101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9,5</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gridAfter w:val="1"/>
          <w:wAfter w:w="135"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lastRenderedPageBreak/>
              <w:t>Другие вопросы в области национальной безопасности и правоохранительной деятельности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14</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Непрограммные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14</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gridAfter w:val="1"/>
          <w:wAfter w:w="135"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 xml:space="preserve">Профилактика </w:t>
            </w:r>
            <w:proofErr w:type="spellStart"/>
            <w:r w:rsidRPr="00331CBE">
              <w:rPr>
                <w:rFonts w:ascii="Times New Roman" w:hAnsi="Times New Roman" w:cs="Times New Roman"/>
                <w:b/>
                <w:bCs/>
                <w:sz w:val="20"/>
                <w:szCs w:val="20"/>
              </w:rPr>
              <w:t>экстремизма</w:t>
            </w:r>
            <w:proofErr w:type="gramStart"/>
            <w:r w:rsidRPr="00331CBE">
              <w:rPr>
                <w:rFonts w:ascii="Times New Roman" w:hAnsi="Times New Roman" w:cs="Times New Roman"/>
                <w:b/>
                <w:bCs/>
                <w:sz w:val="20"/>
                <w:szCs w:val="20"/>
              </w:rPr>
              <w:t>,т</w:t>
            </w:r>
            <w:proofErr w:type="gramEnd"/>
            <w:r w:rsidRPr="00331CBE">
              <w:rPr>
                <w:rFonts w:ascii="Times New Roman" w:hAnsi="Times New Roman" w:cs="Times New Roman"/>
                <w:b/>
                <w:bCs/>
                <w:sz w:val="20"/>
                <w:szCs w:val="20"/>
              </w:rPr>
              <w:t>ерроризма</w:t>
            </w:r>
            <w:proofErr w:type="spellEnd"/>
            <w:r w:rsidRPr="00331CBE">
              <w:rPr>
                <w:rFonts w:ascii="Times New Roman" w:hAnsi="Times New Roman" w:cs="Times New Roman"/>
                <w:b/>
                <w:bCs/>
                <w:sz w:val="20"/>
                <w:szCs w:val="20"/>
              </w:rPr>
              <w:t xml:space="preserve"> и минимизация ликвидации последствий проявления экстремизма в границах поселений</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14</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77.0.00.03141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14</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77.0.00.03141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0,5</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gridAfter w:val="1"/>
          <w:wAfter w:w="135"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14</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77.0.00.03141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0,5</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НАЦИОНАЛЬНАЯ ЭКОНОМИКА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04</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1 510,6</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762,1</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783,4</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Дорожное хозяйство (дорожные фонды)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04</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09</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1 510,6</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762,1</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783,4</w:t>
            </w:r>
          </w:p>
        </w:tc>
      </w:tr>
      <w:tr w:rsidR="00331CBE" w:rsidRPr="00331CBE" w:rsidTr="000A0834">
        <w:trPr>
          <w:gridAfter w:val="1"/>
          <w:wAfter w:w="135"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Муниципальная  программа "Обеспечение безопасности дорожного движения на автодорогах местного значения Убинского района Новосибирской области на 2021-2026 годы"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04</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09</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34.0.00.00000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459,9</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368,7</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368,7</w:t>
            </w:r>
          </w:p>
        </w:tc>
      </w:tr>
      <w:tr w:rsidR="00331CBE" w:rsidRPr="00331CBE" w:rsidTr="000A0834">
        <w:trPr>
          <w:gridAfter w:val="1"/>
          <w:wAfter w:w="135"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Основное мероприятие "Совершенствование организации дорожного движения и обеспечение условий движения"</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04</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09</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34.0.03.00000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459,9</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368,7</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368,7</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Содержание и ремонт автомобильных дорог местного значения</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04</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09</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34.0.03.P4090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459,9</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368,7</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368,7</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04</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09</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34.0.03.P4090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459,9</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368,7</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368,7</w:t>
            </w:r>
          </w:p>
        </w:tc>
      </w:tr>
      <w:tr w:rsidR="00331CBE" w:rsidRPr="00331CBE" w:rsidTr="000A0834">
        <w:trPr>
          <w:gridAfter w:val="1"/>
          <w:wAfter w:w="135"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04</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09</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34.0.03.P4090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459,9</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368,7</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368,7</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lastRenderedPageBreak/>
              <w:t>Непрограммные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04</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09</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1 050,8</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393,4</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414,7</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Ремонт автомобильных дорог</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04</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09</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77.0.00.04093</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560,0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04</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09</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77.0.00.04093</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560,0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gridAfter w:val="1"/>
          <w:wAfter w:w="135"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04</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09</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77.0.00.04093</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560,0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Мероприятия за счёт средств дорожного фонда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04</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09</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77.0.00.04095</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490,8</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393,4</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414,7</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04</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09</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77.0.00.04095</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490,8</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393,4</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414,7</w:t>
            </w:r>
          </w:p>
        </w:tc>
      </w:tr>
      <w:tr w:rsidR="00331CBE" w:rsidRPr="00331CBE" w:rsidTr="000A0834">
        <w:trPr>
          <w:gridAfter w:val="1"/>
          <w:wAfter w:w="135"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04</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09</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77.0.00.04095</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490,8</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393,4</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414,7</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ЖИЛИЩНО-КОММУНАЛЬНОЕ ХОЗЯЙСТВО</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15 275,7</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1 441,4</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1 333,9</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Коммунальное хозяйство</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02</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9 815,3</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74,9</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74,8</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Непрограммные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02</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9 815,3</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74,9</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74,8</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Мероприятия в области коммунального хозяйства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02</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77.0.00.05022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485,7</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74,9</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74,8</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77.0.00.05022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5,7</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gridAfter w:val="1"/>
          <w:wAfter w:w="135"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77.0.00.05022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5,7</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gridAfter w:val="1"/>
          <w:wAfter w:w="135"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77.0.00.05022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400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196,0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Бюджетные инвестиции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77.0.00.05022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410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196,0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lastRenderedPageBreak/>
              <w:t>Иные бюджетные ассигнования</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77.0.00.05022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800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284,0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74,9</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74,8</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Уплата налогов, сборов и иных платежей</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77.0.00.05022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850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284,0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74,9</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74,8</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Мероприятия в области водоснабжения</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02</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77.0.00.05023</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48,6</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gridAfter w:val="1"/>
          <w:wAfter w:w="135"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77.0.00.05023</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400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48,6</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Бюджетные инвестиции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77.0.00.05023</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410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48,6</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gridAfter w:val="1"/>
          <w:wAfter w:w="135"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Резервные фонды исполнительных органов государственной власти субъектов Российской Федерации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02</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77.0.00.20540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9 281,1</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gridAfter w:val="1"/>
          <w:wAfter w:w="135"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77.0.00.20540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400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9 281,1</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Бюджетные инвестиции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77.0.00.20540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410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9 281,1</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Благоустройство</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470,3</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100,0</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Непрограммные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470,3</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100,0</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Прочие мероприятия по благоустройству</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77.0.00.05032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288,3</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50,0</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77.0.00.05032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288,3</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50,0</w:t>
            </w:r>
          </w:p>
        </w:tc>
      </w:tr>
      <w:tr w:rsidR="00331CBE" w:rsidRPr="00331CBE" w:rsidTr="000A0834">
        <w:trPr>
          <w:gridAfter w:val="1"/>
          <w:wAfter w:w="135"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77.0.00.05032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288,3</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50,0</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Прочие мероприятия по благоустройству (уличное освещение)</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77.0.00.05033</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168,2</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50,0</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77.0.00.05033</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168,2</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50,0</w:t>
            </w:r>
          </w:p>
        </w:tc>
      </w:tr>
      <w:tr w:rsidR="00331CBE" w:rsidRPr="00331CBE" w:rsidTr="000A0834">
        <w:trPr>
          <w:gridAfter w:val="1"/>
          <w:wAfter w:w="135"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77.0.00.05033</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168,2</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50,0</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lastRenderedPageBreak/>
              <w:t>Организация и содержание мест захоронения</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77.0.00.05034</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13,8</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77.0.00.05034</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13,8</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gridAfter w:val="1"/>
          <w:wAfter w:w="135"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77.0.00.05034</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13,8</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Другие вопросы в области жилищно-коммунального хозяйства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4 990,1</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1 266,5</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1 159,1</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Непрограммные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4 990,1</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1 266,5</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1 159,1</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Обеспечение деятельности подведомственных учреждений</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77.0.00.05052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2 485,1</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1 266,5</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1 159,1</w:t>
            </w:r>
          </w:p>
        </w:tc>
      </w:tr>
      <w:tr w:rsidR="00331CBE" w:rsidRPr="00331CBE" w:rsidTr="000A0834">
        <w:trPr>
          <w:gridAfter w:val="1"/>
          <w:wAfter w:w="135"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77.0.00.05052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833,1</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921,2</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845,4</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казенных учреждений</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77.0.00.05052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110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833,1</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921,2</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845,4</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77.0.00.05052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1 572,0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289,2</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257,7</w:t>
            </w:r>
          </w:p>
        </w:tc>
      </w:tr>
      <w:tr w:rsidR="00331CBE" w:rsidRPr="00331CBE" w:rsidTr="000A0834">
        <w:trPr>
          <w:gridAfter w:val="1"/>
          <w:wAfter w:w="135"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77.0.00.05052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1 572,0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289,2</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257,7</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бюджетные ассигнования</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77.0.00.05052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800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80,0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56,0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56,0</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Уплата налогов, сборов и иных платежей</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77.0.00.05052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850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80,0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56,0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56,0</w:t>
            </w:r>
          </w:p>
        </w:tc>
      </w:tr>
      <w:tr w:rsidR="00331CBE" w:rsidRPr="00331CBE" w:rsidTr="000A0834">
        <w:trPr>
          <w:gridAfter w:val="1"/>
          <w:wAfter w:w="135" w:type="dxa"/>
          <w:trHeight w:val="172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2 505,0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gridAfter w:val="1"/>
          <w:wAfter w:w="135"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2 505,0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казенных учреждений</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110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2 505,0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КУЛЬТУРА, КИНЕМАТОГРАФИЯ</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08</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2 168,2</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Культура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08</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2 168,2</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Непрограммные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08</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2 168,2</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Обеспечение деятельности подведомственных учреждений в области культуры-клубы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08</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77.0.00.08012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325,8</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gridAfter w:val="1"/>
          <w:wAfter w:w="135"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08</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77.0.00.08012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55,0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казенных учреждений</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08</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77.0.00.08012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110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55,0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08</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77.0.00.08012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234,8</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gridAfter w:val="1"/>
          <w:wAfter w:w="135"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08</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77.0.00.08012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234,8</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lastRenderedPageBreak/>
              <w:t>Иные бюджетные ассигнования</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08</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77.0.00.08012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800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36,0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Уплата налогов, сборов и иных платежей</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08</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77.0.00.08012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850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36,0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gridAfter w:val="1"/>
          <w:wAfter w:w="135" w:type="dxa"/>
          <w:trHeight w:val="172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08</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1 842,4</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gridAfter w:val="1"/>
          <w:wAfter w:w="135"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08</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1 842,4</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казенных учреждений</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08</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110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1 842,4</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СОЦИАЛЬНАЯ ПОЛИТИКА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10</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104,2</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102,0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108,0</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Пенсионное обеспечение</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10</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104,2</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102,0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108,0</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Непрограммные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10</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104,2</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102,0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108,0</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Доплаты к пенсиям муниципальных служащих</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10</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77.0.00.10012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104,2</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102,0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108,0</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Социальное обеспечение и иные выплаты населению</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10</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77.0.00.10012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300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104,2</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102,0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108,0</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Публичные нормативные социальные выплаты гражданам</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10</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77.0.00.10012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310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104,2</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102,0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108,0</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9900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99</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87,0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170,3</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Условно утвержденные расходы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99</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99</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87,0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170,3</w:t>
            </w:r>
          </w:p>
        </w:tc>
      </w:tr>
      <w:tr w:rsidR="00331CBE" w:rsidRPr="00331CBE" w:rsidTr="000A0834">
        <w:trPr>
          <w:gridAfter w:val="1"/>
          <w:wAfter w:w="135"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Непрограммные направления областного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99</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99</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87,0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170,3</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Условно утвержденные расходы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99</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99</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99.9.00.00000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87,0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170,3</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900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99</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99</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99.9.00.00000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900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87,0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170,3</w:t>
            </w:r>
          </w:p>
        </w:tc>
      </w:tr>
      <w:tr w:rsidR="00331CBE" w:rsidRPr="00331CBE" w:rsidTr="000A0834">
        <w:trPr>
          <w:gridAfter w:val="1"/>
          <w:wAfter w:w="135" w:type="dxa"/>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lastRenderedPageBreak/>
              <w:t>990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99</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99</w:t>
            </w:r>
          </w:p>
        </w:tc>
        <w:tc>
          <w:tcPr>
            <w:tcW w:w="1940" w:type="dxa"/>
            <w:gridSpan w:val="5"/>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99.9.00.00000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990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gridSpan w:val="3"/>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87,0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170,3</w:t>
            </w:r>
          </w:p>
        </w:tc>
      </w:tr>
      <w:tr w:rsidR="00331CBE" w:rsidRPr="00331CBE" w:rsidTr="000A0834">
        <w:trPr>
          <w:gridAfter w:val="1"/>
          <w:wAfter w:w="135" w:type="dxa"/>
          <w:trHeight w:val="15"/>
        </w:trPr>
        <w:tc>
          <w:tcPr>
            <w:tcW w:w="5200" w:type="dxa"/>
            <w:tcBorders>
              <w:top w:val="nil"/>
              <w:left w:val="single" w:sz="4" w:space="0" w:color="auto"/>
              <w:bottom w:val="nil"/>
              <w:right w:val="single" w:sz="4" w:space="0" w:color="auto"/>
            </w:tcBorders>
            <w:shd w:val="clear" w:color="auto" w:fill="auto"/>
            <w:noWrap/>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Итого расходов</w:t>
            </w:r>
          </w:p>
        </w:tc>
        <w:tc>
          <w:tcPr>
            <w:tcW w:w="720" w:type="dxa"/>
            <w:gridSpan w:val="2"/>
            <w:tcBorders>
              <w:top w:val="nil"/>
              <w:left w:val="nil"/>
              <w:bottom w:val="nil"/>
              <w:right w:val="single" w:sz="4" w:space="0" w:color="auto"/>
            </w:tcBorders>
            <w:shd w:val="clear" w:color="auto" w:fill="auto"/>
            <w:noWrap/>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0</w:t>
            </w:r>
          </w:p>
        </w:tc>
        <w:tc>
          <w:tcPr>
            <w:tcW w:w="600" w:type="dxa"/>
            <w:gridSpan w:val="3"/>
            <w:tcBorders>
              <w:top w:val="nil"/>
              <w:left w:val="nil"/>
              <w:bottom w:val="nil"/>
              <w:right w:val="single" w:sz="4" w:space="0" w:color="auto"/>
            </w:tcBorders>
            <w:shd w:val="clear" w:color="auto" w:fill="auto"/>
            <w:noWrap/>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0</w:t>
            </w:r>
          </w:p>
        </w:tc>
        <w:tc>
          <w:tcPr>
            <w:tcW w:w="1940" w:type="dxa"/>
            <w:gridSpan w:val="5"/>
            <w:tcBorders>
              <w:top w:val="nil"/>
              <w:left w:val="nil"/>
              <w:bottom w:val="nil"/>
              <w:right w:val="single" w:sz="4" w:space="0" w:color="auto"/>
            </w:tcBorders>
            <w:shd w:val="clear" w:color="auto" w:fill="auto"/>
            <w:noWrap/>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0000000000000</w:t>
            </w:r>
          </w:p>
        </w:tc>
        <w:tc>
          <w:tcPr>
            <w:tcW w:w="640" w:type="dxa"/>
            <w:gridSpan w:val="2"/>
            <w:tcBorders>
              <w:top w:val="nil"/>
              <w:left w:val="nil"/>
              <w:bottom w:val="nil"/>
              <w:right w:val="single" w:sz="4" w:space="0" w:color="auto"/>
            </w:tcBorders>
            <w:shd w:val="clear" w:color="auto" w:fill="auto"/>
            <w:noWrap/>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000</w:t>
            </w:r>
          </w:p>
        </w:tc>
        <w:tc>
          <w:tcPr>
            <w:tcW w:w="1960" w:type="dxa"/>
            <w:gridSpan w:val="2"/>
            <w:tcBorders>
              <w:top w:val="nil"/>
              <w:left w:val="nil"/>
              <w:bottom w:val="nil"/>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21 752,7</w:t>
            </w:r>
          </w:p>
        </w:tc>
        <w:tc>
          <w:tcPr>
            <w:tcW w:w="1960" w:type="dxa"/>
            <w:gridSpan w:val="3"/>
            <w:tcBorders>
              <w:top w:val="nil"/>
              <w:left w:val="nil"/>
              <w:bottom w:val="nil"/>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3 473,7</w:t>
            </w:r>
          </w:p>
        </w:tc>
        <w:tc>
          <w:tcPr>
            <w:tcW w:w="1960" w:type="dxa"/>
            <w:gridSpan w:val="3"/>
            <w:tcBorders>
              <w:top w:val="nil"/>
              <w:left w:val="nil"/>
              <w:bottom w:val="nil"/>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3 398,5</w:t>
            </w:r>
          </w:p>
        </w:tc>
      </w:tr>
      <w:tr w:rsidR="00331CBE" w:rsidRPr="00331CBE" w:rsidTr="000A0834">
        <w:trPr>
          <w:gridAfter w:val="1"/>
          <w:wAfter w:w="135" w:type="dxa"/>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Итого расходов</w:t>
            </w:r>
          </w:p>
        </w:tc>
        <w:tc>
          <w:tcPr>
            <w:tcW w:w="720" w:type="dxa"/>
            <w:gridSpan w:val="2"/>
            <w:tcBorders>
              <w:top w:val="single" w:sz="4" w:space="0" w:color="auto"/>
              <w:left w:val="nil"/>
              <w:bottom w:val="single" w:sz="4" w:space="0" w:color="auto"/>
              <w:right w:val="nil"/>
            </w:tcBorders>
            <w:shd w:val="clear" w:color="auto" w:fill="auto"/>
            <w:noWrap/>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00" w:type="dxa"/>
            <w:gridSpan w:val="3"/>
            <w:tcBorders>
              <w:top w:val="single" w:sz="4" w:space="0" w:color="auto"/>
              <w:left w:val="nil"/>
              <w:bottom w:val="single" w:sz="4" w:space="0" w:color="auto"/>
              <w:right w:val="nil"/>
            </w:tcBorders>
            <w:shd w:val="clear" w:color="auto" w:fill="auto"/>
            <w:noWrap/>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40" w:type="dxa"/>
            <w:gridSpan w:val="5"/>
            <w:tcBorders>
              <w:top w:val="single" w:sz="4" w:space="0" w:color="auto"/>
              <w:left w:val="nil"/>
              <w:bottom w:val="single" w:sz="4" w:space="0" w:color="auto"/>
              <w:right w:val="nil"/>
            </w:tcBorders>
            <w:shd w:val="clear" w:color="auto" w:fill="auto"/>
            <w:noWrap/>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21 752,700</w:t>
            </w:r>
          </w:p>
        </w:tc>
        <w:tc>
          <w:tcPr>
            <w:tcW w:w="1960" w:type="dxa"/>
            <w:gridSpan w:val="3"/>
            <w:tcBorders>
              <w:top w:val="single" w:sz="4" w:space="0" w:color="auto"/>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3 473,700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3 398,500</w:t>
            </w:r>
          </w:p>
        </w:tc>
      </w:tr>
    </w:tbl>
    <w:p w:rsidR="00331CBE" w:rsidRPr="00331CBE" w:rsidRDefault="00331CBE" w:rsidP="00331CBE">
      <w:pPr>
        <w:spacing w:after="0" w:line="240" w:lineRule="auto"/>
        <w:jc w:val="right"/>
        <w:rPr>
          <w:rFonts w:ascii="Times New Roman" w:hAnsi="Times New Roman" w:cs="Times New Roman"/>
          <w:sz w:val="20"/>
          <w:szCs w:val="20"/>
        </w:rPr>
      </w:pPr>
    </w:p>
    <w:p w:rsidR="00331CBE" w:rsidRPr="00331CBE" w:rsidRDefault="00331CBE" w:rsidP="00331CBE">
      <w:pPr>
        <w:spacing w:after="0" w:line="240" w:lineRule="auto"/>
        <w:jc w:val="right"/>
        <w:rPr>
          <w:rFonts w:ascii="Times New Roman" w:hAnsi="Times New Roman" w:cs="Times New Roman"/>
          <w:sz w:val="20"/>
          <w:szCs w:val="20"/>
        </w:rPr>
      </w:pPr>
    </w:p>
    <w:p w:rsidR="00331CBE" w:rsidRPr="00331CBE" w:rsidRDefault="00331CBE" w:rsidP="00331CBE">
      <w:pPr>
        <w:spacing w:after="0" w:line="240" w:lineRule="auto"/>
        <w:jc w:val="right"/>
        <w:rPr>
          <w:rFonts w:ascii="Times New Roman" w:hAnsi="Times New Roman" w:cs="Times New Roman"/>
          <w:sz w:val="20"/>
          <w:szCs w:val="20"/>
        </w:rPr>
      </w:pPr>
    </w:p>
    <w:p w:rsidR="00331CBE" w:rsidRPr="00331CBE" w:rsidRDefault="00331CBE" w:rsidP="00331CBE">
      <w:pPr>
        <w:spacing w:after="0" w:line="240" w:lineRule="auto"/>
        <w:jc w:val="right"/>
        <w:rPr>
          <w:rFonts w:ascii="Times New Roman" w:hAnsi="Times New Roman" w:cs="Times New Roman"/>
          <w:sz w:val="20"/>
          <w:szCs w:val="20"/>
        </w:rPr>
      </w:pPr>
    </w:p>
    <w:p w:rsidR="00331CBE" w:rsidRPr="00331CBE" w:rsidRDefault="00331CBE" w:rsidP="00331CBE">
      <w:pPr>
        <w:spacing w:after="0" w:line="240" w:lineRule="auto"/>
        <w:jc w:val="right"/>
        <w:rPr>
          <w:rFonts w:ascii="Times New Roman" w:hAnsi="Times New Roman" w:cs="Times New Roman"/>
          <w:sz w:val="20"/>
          <w:szCs w:val="20"/>
        </w:rPr>
      </w:pPr>
    </w:p>
    <w:p w:rsidR="00331CBE" w:rsidRPr="00331CBE" w:rsidRDefault="00331CBE" w:rsidP="00331CBE">
      <w:pPr>
        <w:spacing w:after="0" w:line="240" w:lineRule="auto"/>
        <w:jc w:val="right"/>
        <w:rPr>
          <w:rFonts w:ascii="Times New Roman" w:hAnsi="Times New Roman" w:cs="Times New Roman"/>
          <w:sz w:val="20"/>
          <w:szCs w:val="20"/>
        </w:rPr>
      </w:pPr>
    </w:p>
    <w:p w:rsidR="00331CBE" w:rsidRPr="00331CBE" w:rsidRDefault="00331CBE" w:rsidP="00331CBE">
      <w:pPr>
        <w:spacing w:after="0" w:line="240" w:lineRule="auto"/>
        <w:jc w:val="right"/>
        <w:rPr>
          <w:rFonts w:ascii="Times New Roman" w:hAnsi="Times New Roman" w:cs="Times New Roman"/>
          <w:sz w:val="20"/>
          <w:szCs w:val="20"/>
        </w:rPr>
      </w:pPr>
    </w:p>
    <w:p w:rsidR="00331CBE" w:rsidRPr="00331CBE" w:rsidRDefault="00331CBE" w:rsidP="00331CBE">
      <w:pPr>
        <w:spacing w:after="0" w:line="240" w:lineRule="auto"/>
        <w:jc w:val="right"/>
        <w:rPr>
          <w:rFonts w:ascii="Times New Roman" w:hAnsi="Times New Roman" w:cs="Times New Roman"/>
          <w:sz w:val="20"/>
          <w:szCs w:val="20"/>
        </w:rPr>
      </w:pPr>
    </w:p>
    <w:p w:rsidR="00331CBE" w:rsidRPr="00331CBE" w:rsidRDefault="00331CBE" w:rsidP="00331CBE">
      <w:pPr>
        <w:spacing w:after="0" w:line="240" w:lineRule="auto"/>
        <w:jc w:val="right"/>
        <w:rPr>
          <w:rFonts w:ascii="Times New Roman" w:hAnsi="Times New Roman" w:cs="Times New Roman"/>
          <w:sz w:val="20"/>
          <w:szCs w:val="20"/>
        </w:rPr>
      </w:pPr>
    </w:p>
    <w:p w:rsidR="00331CBE" w:rsidRPr="00331CBE" w:rsidRDefault="00331CBE" w:rsidP="00331CBE">
      <w:pPr>
        <w:spacing w:after="0" w:line="240" w:lineRule="auto"/>
        <w:jc w:val="right"/>
        <w:rPr>
          <w:rFonts w:ascii="Times New Roman" w:hAnsi="Times New Roman" w:cs="Times New Roman"/>
          <w:sz w:val="20"/>
          <w:szCs w:val="20"/>
        </w:rPr>
      </w:pPr>
    </w:p>
    <w:p w:rsidR="00331CBE" w:rsidRPr="00331CBE" w:rsidRDefault="00331CBE" w:rsidP="00331CBE">
      <w:pPr>
        <w:spacing w:after="0" w:line="240" w:lineRule="auto"/>
        <w:jc w:val="right"/>
        <w:rPr>
          <w:rFonts w:ascii="Times New Roman" w:hAnsi="Times New Roman" w:cs="Times New Roman"/>
          <w:sz w:val="20"/>
          <w:szCs w:val="20"/>
        </w:rPr>
      </w:pPr>
    </w:p>
    <w:p w:rsidR="00331CBE" w:rsidRPr="00331CBE" w:rsidRDefault="00331CBE" w:rsidP="00331CBE">
      <w:pPr>
        <w:spacing w:after="0" w:line="240" w:lineRule="auto"/>
        <w:jc w:val="right"/>
        <w:rPr>
          <w:rFonts w:ascii="Times New Roman" w:hAnsi="Times New Roman" w:cs="Times New Roman"/>
          <w:sz w:val="20"/>
          <w:szCs w:val="20"/>
        </w:rPr>
      </w:pPr>
    </w:p>
    <w:p w:rsidR="00331CBE" w:rsidRPr="00331CBE" w:rsidRDefault="00331CBE" w:rsidP="00331CBE">
      <w:pPr>
        <w:spacing w:after="0" w:line="240" w:lineRule="auto"/>
        <w:jc w:val="right"/>
        <w:rPr>
          <w:rFonts w:ascii="Times New Roman" w:hAnsi="Times New Roman" w:cs="Times New Roman"/>
          <w:sz w:val="20"/>
          <w:szCs w:val="20"/>
        </w:rPr>
      </w:pPr>
    </w:p>
    <w:p w:rsidR="00331CBE" w:rsidRPr="00331CBE" w:rsidRDefault="00331CBE" w:rsidP="00331CBE">
      <w:pPr>
        <w:spacing w:after="0" w:line="240" w:lineRule="auto"/>
        <w:jc w:val="right"/>
        <w:rPr>
          <w:rFonts w:ascii="Times New Roman" w:hAnsi="Times New Roman" w:cs="Times New Roman"/>
          <w:sz w:val="20"/>
          <w:szCs w:val="20"/>
        </w:rPr>
      </w:pPr>
    </w:p>
    <w:p w:rsidR="00331CBE" w:rsidRPr="00331CBE" w:rsidRDefault="00331CBE" w:rsidP="00331CBE">
      <w:pPr>
        <w:spacing w:after="0" w:line="240" w:lineRule="auto"/>
        <w:jc w:val="right"/>
        <w:rPr>
          <w:rFonts w:ascii="Times New Roman" w:hAnsi="Times New Roman" w:cs="Times New Roman"/>
          <w:sz w:val="20"/>
          <w:szCs w:val="20"/>
        </w:rPr>
      </w:pPr>
    </w:p>
    <w:p w:rsidR="00331CBE" w:rsidRPr="00331CBE" w:rsidRDefault="00331CBE" w:rsidP="00331CBE">
      <w:pPr>
        <w:spacing w:after="0" w:line="240" w:lineRule="auto"/>
        <w:jc w:val="right"/>
        <w:rPr>
          <w:rFonts w:ascii="Times New Roman" w:hAnsi="Times New Roman" w:cs="Times New Roman"/>
          <w:bCs/>
          <w:sz w:val="20"/>
          <w:szCs w:val="20"/>
        </w:rPr>
      </w:pPr>
    </w:p>
    <w:p w:rsidR="00331CBE" w:rsidRPr="00331CBE" w:rsidRDefault="00331CBE" w:rsidP="00331CBE">
      <w:pPr>
        <w:spacing w:after="0" w:line="240" w:lineRule="auto"/>
        <w:jc w:val="right"/>
        <w:rPr>
          <w:rFonts w:ascii="Times New Roman" w:hAnsi="Times New Roman" w:cs="Times New Roman"/>
          <w:bCs/>
          <w:sz w:val="20"/>
          <w:szCs w:val="20"/>
        </w:rPr>
      </w:pPr>
      <w:r w:rsidRPr="00331CBE">
        <w:rPr>
          <w:rFonts w:ascii="Times New Roman" w:hAnsi="Times New Roman" w:cs="Times New Roman"/>
          <w:bCs/>
          <w:sz w:val="20"/>
          <w:szCs w:val="20"/>
        </w:rPr>
        <w:t xml:space="preserve">Приложение № 3 к решению семнадцатой сессии </w:t>
      </w:r>
    </w:p>
    <w:p w:rsidR="00331CBE" w:rsidRPr="00331CBE" w:rsidRDefault="00331CBE" w:rsidP="00331CBE">
      <w:pPr>
        <w:spacing w:after="0" w:line="240" w:lineRule="auto"/>
        <w:jc w:val="right"/>
        <w:rPr>
          <w:rFonts w:ascii="Times New Roman" w:hAnsi="Times New Roman" w:cs="Times New Roman"/>
          <w:bCs/>
          <w:sz w:val="20"/>
          <w:szCs w:val="20"/>
        </w:rPr>
      </w:pPr>
      <w:r w:rsidRPr="00331CBE">
        <w:rPr>
          <w:rFonts w:ascii="Times New Roman" w:hAnsi="Times New Roman" w:cs="Times New Roman"/>
          <w:bCs/>
          <w:sz w:val="20"/>
          <w:szCs w:val="20"/>
        </w:rPr>
        <w:t xml:space="preserve">Совета депутатов </w:t>
      </w:r>
      <w:proofErr w:type="spellStart"/>
      <w:r w:rsidRPr="00331CBE">
        <w:rPr>
          <w:rFonts w:ascii="Times New Roman" w:hAnsi="Times New Roman" w:cs="Times New Roman"/>
          <w:bCs/>
          <w:sz w:val="20"/>
          <w:szCs w:val="20"/>
        </w:rPr>
        <w:t>Ермолаевского</w:t>
      </w:r>
      <w:proofErr w:type="spellEnd"/>
      <w:r w:rsidRPr="00331CBE">
        <w:rPr>
          <w:rFonts w:ascii="Times New Roman" w:hAnsi="Times New Roman" w:cs="Times New Roman"/>
          <w:bCs/>
          <w:sz w:val="20"/>
          <w:szCs w:val="20"/>
        </w:rPr>
        <w:t xml:space="preserve"> сельсовета</w:t>
      </w:r>
    </w:p>
    <w:p w:rsidR="00331CBE" w:rsidRPr="00331CBE" w:rsidRDefault="00331CBE" w:rsidP="00331CBE">
      <w:pPr>
        <w:spacing w:after="0" w:line="240" w:lineRule="auto"/>
        <w:jc w:val="right"/>
        <w:rPr>
          <w:rFonts w:ascii="Times New Roman" w:hAnsi="Times New Roman" w:cs="Times New Roman"/>
          <w:bCs/>
          <w:sz w:val="20"/>
          <w:szCs w:val="20"/>
        </w:rPr>
      </w:pPr>
      <w:r w:rsidRPr="00331CBE">
        <w:rPr>
          <w:rFonts w:ascii="Times New Roman" w:hAnsi="Times New Roman" w:cs="Times New Roman"/>
          <w:bCs/>
          <w:sz w:val="20"/>
          <w:szCs w:val="20"/>
        </w:rPr>
        <w:t xml:space="preserve">Убинского района Новосибирской области </w:t>
      </w:r>
    </w:p>
    <w:p w:rsidR="00331CBE" w:rsidRPr="00331CBE" w:rsidRDefault="00331CBE" w:rsidP="00331CBE">
      <w:pPr>
        <w:spacing w:after="0" w:line="240" w:lineRule="auto"/>
        <w:jc w:val="right"/>
        <w:rPr>
          <w:rFonts w:ascii="Times New Roman" w:hAnsi="Times New Roman" w:cs="Times New Roman"/>
          <w:bCs/>
          <w:sz w:val="20"/>
          <w:szCs w:val="20"/>
        </w:rPr>
      </w:pPr>
      <w:r w:rsidRPr="00331CBE">
        <w:rPr>
          <w:rFonts w:ascii="Times New Roman" w:hAnsi="Times New Roman" w:cs="Times New Roman"/>
          <w:bCs/>
          <w:sz w:val="20"/>
          <w:szCs w:val="20"/>
        </w:rPr>
        <w:t>от 30.06.2022 № 66</w:t>
      </w:r>
      <w:r w:rsidRPr="00331CBE">
        <w:rPr>
          <w:rFonts w:ascii="Times New Roman" w:hAnsi="Times New Roman" w:cs="Times New Roman"/>
          <w:bCs/>
          <w:sz w:val="20"/>
          <w:szCs w:val="20"/>
        </w:rPr>
        <w:br/>
      </w:r>
    </w:p>
    <w:p w:rsidR="00331CBE" w:rsidRPr="00331CBE" w:rsidRDefault="00331CBE" w:rsidP="00331CBE">
      <w:pPr>
        <w:spacing w:after="0" w:line="240" w:lineRule="auto"/>
        <w:jc w:val="right"/>
        <w:rPr>
          <w:rFonts w:ascii="Times New Roman" w:hAnsi="Times New Roman" w:cs="Times New Roman"/>
          <w:sz w:val="20"/>
          <w:szCs w:val="20"/>
        </w:rPr>
      </w:pPr>
    </w:p>
    <w:tbl>
      <w:tblPr>
        <w:tblpPr w:leftFromText="180" w:rightFromText="180" w:vertAnchor="text" w:horzAnchor="margin" w:tblpY="172"/>
        <w:tblW w:w="15039" w:type="dxa"/>
        <w:tblLook w:val="04A0" w:firstRow="1" w:lastRow="0" w:firstColumn="1" w:lastColumn="0" w:noHBand="0" w:noVBand="1"/>
      </w:tblPr>
      <w:tblGrid>
        <w:gridCol w:w="5200"/>
        <w:gridCol w:w="2217"/>
        <w:gridCol w:w="576"/>
        <w:gridCol w:w="470"/>
        <w:gridCol w:w="523"/>
        <w:gridCol w:w="2133"/>
        <w:gridCol w:w="1960"/>
        <w:gridCol w:w="1960"/>
      </w:tblGrid>
      <w:tr w:rsidR="00331CBE" w:rsidRPr="00331CBE" w:rsidTr="000A0834">
        <w:trPr>
          <w:trHeight w:val="960"/>
        </w:trPr>
        <w:tc>
          <w:tcPr>
            <w:tcW w:w="15039" w:type="dxa"/>
            <w:gridSpan w:val="8"/>
            <w:tcBorders>
              <w:top w:val="nil"/>
              <w:left w:val="nil"/>
              <w:bottom w:val="nil"/>
              <w:right w:val="nil"/>
            </w:tcBorders>
            <w:shd w:val="clear" w:color="auto" w:fill="auto"/>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2022 год и плановый период  2023 и 2024 годов</w:t>
            </w:r>
          </w:p>
          <w:p w:rsidR="00331CBE" w:rsidRPr="00331CBE" w:rsidRDefault="00331CBE" w:rsidP="00331CBE">
            <w:pPr>
              <w:tabs>
                <w:tab w:val="left" w:pos="12690"/>
              </w:tabs>
              <w:spacing w:after="0" w:line="240" w:lineRule="auto"/>
              <w:rPr>
                <w:rFonts w:ascii="Times New Roman" w:hAnsi="Times New Roman" w:cs="Times New Roman"/>
                <w:sz w:val="20"/>
                <w:szCs w:val="20"/>
              </w:rPr>
            </w:pPr>
            <w:r w:rsidRPr="00331CBE">
              <w:rPr>
                <w:rFonts w:ascii="Times New Roman" w:hAnsi="Times New Roman" w:cs="Times New Roman"/>
                <w:sz w:val="20"/>
                <w:szCs w:val="20"/>
              </w:rPr>
              <w:tab/>
            </w:r>
          </w:p>
        </w:tc>
      </w:tr>
      <w:tr w:rsidR="00331CBE" w:rsidRPr="00331CBE" w:rsidTr="000A0834">
        <w:trPr>
          <w:trHeight w:val="255"/>
        </w:trPr>
        <w:tc>
          <w:tcPr>
            <w:tcW w:w="5200" w:type="dxa"/>
            <w:tcBorders>
              <w:top w:val="nil"/>
              <w:left w:val="nil"/>
              <w:bottom w:val="nil"/>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2217" w:type="dxa"/>
            <w:tcBorders>
              <w:top w:val="nil"/>
              <w:left w:val="nil"/>
              <w:bottom w:val="nil"/>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576" w:type="dxa"/>
            <w:tcBorders>
              <w:top w:val="nil"/>
              <w:left w:val="nil"/>
              <w:bottom w:val="nil"/>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470" w:type="dxa"/>
            <w:tcBorders>
              <w:top w:val="nil"/>
              <w:left w:val="nil"/>
              <w:bottom w:val="nil"/>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523" w:type="dxa"/>
            <w:tcBorders>
              <w:top w:val="nil"/>
              <w:left w:val="nil"/>
              <w:bottom w:val="nil"/>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2133" w:type="dxa"/>
            <w:tcBorders>
              <w:top w:val="nil"/>
              <w:left w:val="nil"/>
              <w:bottom w:val="nil"/>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1960" w:type="dxa"/>
            <w:tcBorders>
              <w:top w:val="nil"/>
              <w:left w:val="nil"/>
              <w:bottom w:val="nil"/>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1960" w:type="dxa"/>
            <w:tcBorders>
              <w:top w:val="nil"/>
              <w:left w:val="nil"/>
              <w:bottom w:val="nil"/>
              <w:right w:val="nil"/>
            </w:tcBorders>
            <w:shd w:val="clear" w:color="auto" w:fill="auto"/>
            <w:noWrap/>
            <w:vAlign w:val="bottom"/>
            <w:hideMark/>
          </w:tcPr>
          <w:p w:rsidR="00331CBE" w:rsidRPr="00331CBE" w:rsidRDefault="00331CBE" w:rsidP="00331CBE">
            <w:pPr>
              <w:spacing w:after="0" w:line="240" w:lineRule="auto"/>
              <w:jc w:val="right"/>
              <w:rPr>
                <w:rFonts w:ascii="Times New Roman" w:hAnsi="Times New Roman" w:cs="Times New Roman"/>
                <w:sz w:val="20"/>
                <w:szCs w:val="20"/>
              </w:rPr>
            </w:pPr>
            <w:proofErr w:type="spellStart"/>
            <w:r w:rsidRPr="00331CBE">
              <w:rPr>
                <w:rFonts w:ascii="Times New Roman" w:hAnsi="Times New Roman" w:cs="Times New Roman"/>
                <w:sz w:val="20"/>
                <w:szCs w:val="20"/>
              </w:rPr>
              <w:t>тыс</w:t>
            </w:r>
            <w:proofErr w:type="gramStart"/>
            <w:r w:rsidRPr="00331CBE">
              <w:rPr>
                <w:rFonts w:ascii="Times New Roman" w:hAnsi="Times New Roman" w:cs="Times New Roman"/>
                <w:sz w:val="20"/>
                <w:szCs w:val="20"/>
              </w:rPr>
              <w:t>.р</w:t>
            </w:r>
            <w:proofErr w:type="gramEnd"/>
            <w:r w:rsidRPr="00331CBE">
              <w:rPr>
                <w:rFonts w:ascii="Times New Roman" w:hAnsi="Times New Roman" w:cs="Times New Roman"/>
                <w:sz w:val="20"/>
                <w:szCs w:val="20"/>
              </w:rPr>
              <w:t>уб</w:t>
            </w:r>
            <w:proofErr w:type="spellEnd"/>
            <w:r w:rsidRPr="00331CBE">
              <w:rPr>
                <w:rFonts w:ascii="Times New Roman" w:hAnsi="Times New Roman" w:cs="Times New Roman"/>
                <w:sz w:val="20"/>
                <w:szCs w:val="20"/>
              </w:rPr>
              <w:t>.</w:t>
            </w:r>
          </w:p>
        </w:tc>
      </w:tr>
    </w:tbl>
    <w:tbl>
      <w:tblPr>
        <w:tblW w:w="14880" w:type="dxa"/>
        <w:tblInd w:w="93" w:type="dxa"/>
        <w:tblLook w:val="04A0" w:firstRow="1" w:lastRow="0" w:firstColumn="1" w:lastColumn="0" w:noHBand="0" w:noVBand="1"/>
      </w:tblPr>
      <w:tblGrid>
        <w:gridCol w:w="5200"/>
        <w:gridCol w:w="1840"/>
        <w:gridCol w:w="640"/>
        <w:gridCol w:w="720"/>
        <w:gridCol w:w="600"/>
        <w:gridCol w:w="1960"/>
        <w:gridCol w:w="1960"/>
        <w:gridCol w:w="1960"/>
      </w:tblGrid>
      <w:tr w:rsidR="00331CBE" w:rsidRPr="00331CBE" w:rsidTr="000A0834">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Наименование</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ВР</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РЗ</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proofErr w:type="gramStart"/>
            <w:r w:rsidRPr="00331CBE">
              <w:rPr>
                <w:rFonts w:ascii="Times New Roman" w:hAnsi="Times New Roman" w:cs="Times New Roman"/>
                <w:sz w:val="20"/>
                <w:szCs w:val="20"/>
              </w:rPr>
              <w:t>ПР</w:t>
            </w:r>
            <w:proofErr w:type="gramEnd"/>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2022 год</w:t>
            </w: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Плановый период</w:t>
            </w:r>
          </w:p>
        </w:tc>
      </w:tr>
      <w:tr w:rsidR="00331CBE" w:rsidRPr="00331CBE" w:rsidTr="000A0834">
        <w:trPr>
          <w:trHeight w:val="360"/>
        </w:trPr>
        <w:tc>
          <w:tcPr>
            <w:tcW w:w="5200" w:type="dxa"/>
            <w:vMerge/>
            <w:tcBorders>
              <w:top w:val="single" w:sz="4" w:space="0" w:color="auto"/>
              <w:left w:val="single" w:sz="4" w:space="0" w:color="auto"/>
              <w:bottom w:val="single" w:sz="4" w:space="0" w:color="auto"/>
              <w:right w:val="nil"/>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1960" w:type="dxa"/>
            <w:tcBorders>
              <w:top w:val="nil"/>
              <w:left w:val="nil"/>
              <w:bottom w:val="single" w:sz="4" w:space="0" w:color="auto"/>
              <w:right w:val="single" w:sz="4" w:space="0" w:color="auto"/>
            </w:tcBorders>
            <w:shd w:val="clear" w:color="auto" w:fill="auto"/>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2023 год</w:t>
            </w:r>
          </w:p>
        </w:tc>
        <w:tc>
          <w:tcPr>
            <w:tcW w:w="1960" w:type="dxa"/>
            <w:tcBorders>
              <w:top w:val="nil"/>
              <w:left w:val="nil"/>
              <w:bottom w:val="single" w:sz="4" w:space="0" w:color="auto"/>
              <w:right w:val="single" w:sz="4" w:space="0" w:color="auto"/>
            </w:tcBorders>
            <w:shd w:val="clear" w:color="auto" w:fill="auto"/>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2024 год</w:t>
            </w:r>
          </w:p>
        </w:tc>
      </w:tr>
      <w:tr w:rsidR="00331CBE" w:rsidRPr="00331CBE" w:rsidTr="000A0834">
        <w:trPr>
          <w:trHeight w:val="1440"/>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lastRenderedPageBreak/>
              <w:t>Муниципальная  программа "Обеспечение безопасности дорожного движения на автодорогах местного значения Убинского района Новосибирской области на 2021-2026 годы"</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34.0.00.00000</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459,9</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368,7</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368,7</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Основное мероприятие "Совершенствование организации дорожного движения и обеспечение условий движения"</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34.0.03.00000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459,9</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368,7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368,7</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Содержание и ремонт автомобильных дорог местного значения</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34.0.03.P4090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459,9</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368,7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368,7</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34.0.03.P4090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459,9</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368,7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368,7</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34.0.03.P4090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459,9</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368,7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368,7</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Непрограммные направления местного бюджета</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21 292,8</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3 018,0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2 859,5</w:t>
            </w:r>
          </w:p>
        </w:tc>
      </w:tr>
      <w:tr w:rsidR="00331CBE" w:rsidRPr="00331CBE" w:rsidTr="000A0834">
        <w:trPr>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Глава муниципального образования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77.0.00.01020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806,3</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414,0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416,5</w:t>
            </w:r>
          </w:p>
        </w:tc>
      </w:tr>
      <w:tr w:rsidR="00331CBE" w:rsidRPr="00331CBE" w:rsidTr="000A0834">
        <w:trPr>
          <w:trHeight w:val="144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77.0.00.01020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806,3</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414,0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416,5</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77.0.00.01020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120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806,3</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414,0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416,5</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Расходы на обеспечение функций органов местного самоуправления</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1 730,9</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522,7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437,5</w:t>
            </w:r>
          </w:p>
        </w:tc>
      </w:tr>
      <w:tr w:rsidR="00331CBE" w:rsidRPr="00331CBE" w:rsidTr="000A0834">
        <w:trPr>
          <w:trHeight w:val="144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1 545,5</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264,9</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120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1 545,5</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264,9</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147,7</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135,0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135,0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147,7</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135,0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135,0</w:t>
            </w:r>
          </w:p>
        </w:tc>
      </w:tr>
      <w:tr w:rsidR="00331CBE" w:rsidRPr="00331CBE" w:rsidTr="000A0834">
        <w:trPr>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37,7</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37,7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37,7</w:t>
            </w:r>
          </w:p>
        </w:tc>
      </w:tr>
      <w:tr w:rsidR="00331CBE" w:rsidRPr="00331CBE" w:rsidTr="000A0834">
        <w:trPr>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540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37,7</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37,7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37,7</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Обеспечение деятельности  органов финансово-бюджетного надзора</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77.0.00.01060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22,0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22,0</w:t>
            </w:r>
          </w:p>
        </w:tc>
      </w:tr>
      <w:tr w:rsidR="00331CBE" w:rsidRPr="00331CBE" w:rsidTr="000A0834">
        <w:trPr>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77.0.00.01060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22,0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22,0</w:t>
            </w:r>
          </w:p>
        </w:tc>
      </w:tr>
      <w:tr w:rsidR="00331CBE" w:rsidRPr="00331CBE" w:rsidTr="000A0834">
        <w:trPr>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77.0.00.01060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540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22,0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22,0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Резервный фонд органов местного самоуправления</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77.0.00.01110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w:t>
            </w:r>
          </w:p>
        </w:tc>
      </w:tr>
      <w:tr w:rsidR="00331CBE" w:rsidRPr="00331CBE" w:rsidTr="000A0834">
        <w:trPr>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77.0.00.01110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w:t>
            </w:r>
          </w:p>
        </w:tc>
      </w:tr>
      <w:tr w:rsidR="00331CBE" w:rsidRPr="00331CBE" w:rsidTr="000A0834">
        <w:trPr>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Резервные средства</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77.0.00.01110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870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Выполнение других обязательств государства органами местного самоуправления</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77.0.00.01132</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77.0.00.01132</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77.0.00.01132</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850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Предупреждение и ликвидация последствий чрезвычайных ситуаций и стихийных бедствий</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77.0.00.03091</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77.0.00.03091</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77.0.00.03091</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Предупреждение пожароопасных ситуаций и ликвидация последствий пожаров</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77.0.00.03101</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9,5</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77.0.00.03101</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9,5</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77.0.00.03101</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9,5</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115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 xml:space="preserve">Профилактика </w:t>
            </w:r>
            <w:proofErr w:type="spellStart"/>
            <w:r w:rsidRPr="00331CBE">
              <w:rPr>
                <w:rFonts w:ascii="Times New Roman" w:hAnsi="Times New Roman" w:cs="Times New Roman"/>
                <w:b/>
                <w:bCs/>
                <w:sz w:val="20"/>
                <w:szCs w:val="20"/>
              </w:rPr>
              <w:t>экстремизма</w:t>
            </w:r>
            <w:proofErr w:type="gramStart"/>
            <w:r w:rsidRPr="00331CBE">
              <w:rPr>
                <w:rFonts w:ascii="Times New Roman" w:hAnsi="Times New Roman" w:cs="Times New Roman"/>
                <w:b/>
                <w:bCs/>
                <w:sz w:val="20"/>
                <w:szCs w:val="20"/>
              </w:rPr>
              <w:t>,т</w:t>
            </w:r>
            <w:proofErr w:type="gramEnd"/>
            <w:r w:rsidRPr="00331CBE">
              <w:rPr>
                <w:rFonts w:ascii="Times New Roman" w:hAnsi="Times New Roman" w:cs="Times New Roman"/>
                <w:b/>
                <w:bCs/>
                <w:sz w:val="20"/>
                <w:szCs w:val="20"/>
              </w:rPr>
              <w:t>ерроризма</w:t>
            </w:r>
            <w:proofErr w:type="spellEnd"/>
            <w:r w:rsidRPr="00331CBE">
              <w:rPr>
                <w:rFonts w:ascii="Times New Roman" w:hAnsi="Times New Roman" w:cs="Times New Roman"/>
                <w:b/>
                <w:bCs/>
                <w:sz w:val="20"/>
                <w:szCs w:val="20"/>
              </w:rPr>
              <w:t xml:space="preserve"> и минимизация ликвидации последствий проявления экстремизма в границах поселений</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77.0.00.03141</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77.0.00.03141</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0,5</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77.0.00.03141</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0,5</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Ремонт автомобильных дорог</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77.0.00.04093</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560,0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77.0.00.04093</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560,0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77.0.00.04093</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560,0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Мероприятия за счёт средств дорожного фонда</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77.0.00.04095</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490,8</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393,4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414,7</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77.0.00.04095</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490,8</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393,4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414,7</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77.0.00.04095</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490,8</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393,4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414,7</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Мероприятия в области коммунального хозяйства</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485,7</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74,9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74,8</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5,7</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5,7</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400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196,0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410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196,0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284,0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74,9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74,8</w:t>
            </w:r>
          </w:p>
        </w:tc>
      </w:tr>
      <w:tr w:rsidR="00331CBE" w:rsidRPr="00331CBE" w:rsidTr="000A0834">
        <w:trPr>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850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284,0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74,9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74,8</w:t>
            </w:r>
          </w:p>
        </w:tc>
      </w:tr>
      <w:tr w:rsidR="00331CBE" w:rsidRPr="00331CBE" w:rsidTr="000A0834">
        <w:trPr>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Мероприятия в области водоснабжения</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77.0.00.05023</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48,6</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77.0.00.05023</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400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48,6</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77.0.00.05023</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410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48,6</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Прочие мероприятия по благоустройству</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77.0.00.05032</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288,3</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77.0.00.05032</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288,3</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77.0.00.05032</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288,3</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Прочие мероприятия по благоустройству (уличное освещение)</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77.0.00.05033</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168,2</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77.0.00.05033</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168,2</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77.0.00.05033</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168,2</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50,0</w:t>
            </w:r>
          </w:p>
        </w:tc>
      </w:tr>
      <w:tr w:rsidR="00331CBE" w:rsidRPr="00331CBE" w:rsidTr="000A0834">
        <w:trPr>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Организация и содержание мест захоронения</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77.0.00.05034</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13,8</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77.0.00.05034</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13,8</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77.0.00.05034</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13,8</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Обеспечение деятельности подведомственных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2 485,1</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1 266,5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1 159,1</w:t>
            </w:r>
          </w:p>
        </w:tc>
      </w:tr>
      <w:tr w:rsidR="00331CBE" w:rsidRPr="00331CBE" w:rsidTr="000A0834">
        <w:trPr>
          <w:trHeight w:val="144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833,1</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921,2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845,4</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833,1</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921,2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845,4</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1 572,0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289,2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257,7</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1 572,0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289,2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257,7</w:t>
            </w:r>
          </w:p>
        </w:tc>
      </w:tr>
      <w:tr w:rsidR="00331CBE" w:rsidRPr="00331CBE" w:rsidTr="000A0834">
        <w:trPr>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80,0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56,0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56,0</w:t>
            </w:r>
          </w:p>
        </w:tc>
      </w:tr>
      <w:tr w:rsidR="00331CBE" w:rsidRPr="00331CBE" w:rsidTr="000A0834">
        <w:trPr>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850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80,0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56,0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56,0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Обеспечение деятельности подведомственных учреждений в области культуры-клубы</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325,8</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trHeight w:val="144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55,0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55,0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234,8</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234,8</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36,0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850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36,0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Доплаты к пенсиям муниципальных служащих</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77.0.00.10012</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104,2</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108,0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77.0.00.10012</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300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104,2</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108,0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Публичные нормативные социальные выплаты гражданам</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77.0.00.10012</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310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104,2</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108,0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Резервные фонды исполнительных органов государственной власти субъектов Российской Федерации</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77.0.00.20540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9 281,1</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77.0.00.20540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400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9 281,1</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77.0.00.20540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410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9 281,1</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113,8</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117,7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121,8</w:t>
            </w:r>
          </w:p>
        </w:tc>
      </w:tr>
      <w:tr w:rsidR="00331CBE" w:rsidRPr="00331CBE" w:rsidTr="000A0834">
        <w:trPr>
          <w:trHeight w:val="144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106,4</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113,8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121,8</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120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106,4</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113,8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121,8</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7,4</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7,4</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172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4 347,4</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trHeight w:val="144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4 347,4</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2 505,0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1 842,4</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Непрограммные направления областного бюджета</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99.0.00.00000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87,0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170,3</w:t>
            </w:r>
          </w:p>
        </w:tc>
      </w:tr>
      <w:tr w:rsidR="00331CBE" w:rsidRPr="00331CBE" w:rsidTr="000A0834">
        <w:trPr>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Условно утвержденные расходы</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99.9.00.00000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87,0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170,3</w:t>
            </w:r>
          </w:p>
        </w:tc>
      </w:tr>
      <w:tr w:rsidR="00331CBE" w:rsidRPr="00331CBE" w:rsidTr="000A0834">
        <w:trPr>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900</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99.9.00.00000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900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87,0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170,3</w:t>
            </w:r>
          </w:p>
        </w:tc>
      </w:tr>
      <w:tr w:rsidR="00331CBE" w:rsidRPr="00331CBE" w:rsidTr="000A0834">
        <w:trPr>
          <w:trHeight w:val="34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lastRenderedPageBreak/>
              <w:t>990</w:t>
            </w:r>
          </w:p>
        </w:tc>
        <w:tc>
          <w:tcPr>
            <w:tcW w:w="18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99.9.00.00000</w:t>
            </w:r>
          </w:p>
        </w:tc>
        <w:tc>
          <w:tcPr>
            <w:tcW w:w="6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990</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99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87,0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170,3</w:t>
            </w:r>
          </w:p>
        </w:tc>
      </w:tr>
      <w:tr w:rsidR="00331CBE" w:rsidRPr="00331CBE" w:rsidTr="000A0834">
        <w:trPr>
          <w:trHeight w:val="15"/>
        </w:trPr>
        <w:tc>
          <w:tcPr>
            <w:tcW w:w="5200" w:type="dxa"/>
            <w:tcBorders>
              <w:top w:val="nil"/>
              <w:left w:val="single" w:sz="4" w:space="0" w:color="auto"/>
              <w:bottom w:val="nil"/>
              <w:right w:val="nil"/>
            </w:tcBorders>
            <w:shd w:val="clear" w:color="auto" w:fill="auto"/>
            <w:noWrap/>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Итого расходов</w:t>
            </w:r>
          </w:p>
        </w:tc>
        <w:tc>
          <w:tcPr>
            <w:tcW w:w="1840" w:type="dxa"/>
            <w:tcBorders>
              <w:top w:val="nil"/>
              <w:left w:val="nil"/>
              <w:bottom w:val="nil"/>
              <w:right w:val="single" w:sz="4" w:space="0" w:color="auto"/>
            </w:tcBorders>
            <w:shd w:val="clear" w:color="auto" w:fill="auto"/>
            <w:noWrap/>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0000000000000</w:t>
            </w:r>
          </w:p>
        </w:tc>
        <w:tc>
          <w:tcPr>
            <w:tcW w:w="640" w:type="dxa"/>
            <w:tcBorders>
              <w:top w:val="nil"/>
              <w:left w:val="nil"/>
              <w:bottom w:val="nil"/>
              <w:right w:val="single" w:sz="4" w:space="0" w:color="auto"/>
            </w:tcBorders>
            <w:shd w:val="clear" w:color="auto" w:fill="auto"/>
            <w:noWrap/>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000</w:t>
            </w:r>
          </w:p>
        </w:tc>
        <w:tc>
          <w:tcPr>
            <w:tcW w:w="720" w:type="dxa"/>
            <w:tcBorders>
              <w:top w:val="nil"/>
              <w:left w:val="nil"/>
              <w:bottom w:val="nil"/>
              <w:right w:val="single" w:sz="4" w:space="0" w:color="auto"/>
            </w:tcBorders>
            <w:shd w:val="clear" w:color="auto" w:fill="auto"/>
            <w:noWrap/>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0</w:t>
            </w:r>
          </w:p>
        </w:tc>
        <w:tc>
          <w:tcPr>
            <w:tcW w:w="600" w:type="dxa"/>
            <w:tcBorders>
              <w:top w:val="nil"/>
              <w:left w:val="nil"/>
              <w:bottom w:val="nil"/>
              <w:right w:val="nil"/>
            </w:tcBorders>
            <w:shd w:val="clear" w:color="auto" w:fill="auto"/>
            <w:noWrap/>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0</w:t>
            </w:r>
          </w:p>
        </w:tc>
        <w:tc>
          <w:tcPr>
            <w:tcW w:w="1960" w:type="dxa"/>
            <w:tcBorders>
              <w:top w:val="nil"/>
              <w:left w:val="single" w:sz="4" w:space="0" w:color="auto"/>
              <w:bottom w:val="nil"/>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21 752,7</w:t>
            </w:r>
          </w:p>
        </w:tc>
        <w:tc>
          <w:tcPr>
            <w:tcW w:w="1960" w:type="dxa"/>
            <w:tcBorders>
              <w:top w:val="nil"/>
              <w:left w:val="nil"/>
              <w:bottom w:val="nil"/>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3 473,7</w:t>
            </w:r>
          </w:p>
        </w:tc>
        <w:tc>
          <w:tcPr>
            <w:tcW w:w="1960" w:type="dxa"/>
            <w:tcBorders>
              <w:top w:val="nil"/>
              <w:left w:val="nil"/>
              <w:bottom w:val="nil"/>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3 398,5</w:t>
            </w:r>
          </w:p>
        </w:tc>
      </w:tr>
      <w:tr w:rsidR="00331CBE" w:rsidRPr="00331CBE" w:rsidTr="000A0834">
        <w:trPr>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Итого расходов</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00" w:type="dxa"/>
            <w:tcBorders>
              <w:top w:val="single" w:sz="4" w:space="0" w:color="auto"/>
              <w:left w:val="nil"/>
              <w:bottom w:val="single" w:sz="4" w:space="0" w:color="auto"/>
              <w:right w:val="nil"/>
            </w:tcBorders>
            <w:shd w:val="clear" w:color="auto" w:fill="auto"/>
            <w:noWrap/>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21 752,700</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3 473,700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3 398,500</w:t>
            </w:r>
          </w:p>
        </w:tc>
      </w:tr>
    </w:tbl>
    <w:p w:rsidR="00331CBE" w:rsidRPr="00331CBE" w:rsidRDefault="00331CBE" w:rsidP="00331CBE">
      <w:pPr>
        <w:spacing w:after="0" w:line="240" w:lineRule="auto"/>
        <w:jc w:val="both"/>
        <w:rPr>
          <w:rFonts w:ascii="Times New Roman" w:hAnsi="Times New Roman" w:cs="Times New Roman"/>
          <w:sz w:val="20"/>
          <w:szCs w:val="20"/>
        </w:rPr>
      </w:pPr>
    </w:p>
    <w:p w:rsidR="00331CBE" w:rsidRPr="00331CBE" w:rsidRDefault="00331CBE" w:rsidP="00331CBE">
      <w:pPr>
        <w:spacing w:after="0" w:line="240" w:lineRule="auto"/>
        <w:jc w:val="right"/>
        <w:rPr>
          <w:rFonts w:ascii="Times New Roman" w:hAnsi="Times New Roman" w:cs="Times New Roman"/>
          <w:sz w:val="20"/>
          <w:szCs w:val="20"/>
        </w:rPr>
      </w:pPr>
    </w:p>
    <w:p w:rsidR="00331CBE" w:rsidRPr="00331CBE" w:rsidRDefault="00331CBE" w:rsidP="00331CBE">
      <w:pPr>
        <w:spacing w:after="0" w:line="240" w:lineRule="auto"/>
        <w:jc w:val="right"/>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jc w:val="right"/>
        <w:rPr>
          <w:rFonts w:ascii="Times New Roman" w:hAnsi="Times New Roman" w:cs="Times New Roman"/>
          <w:bCs/>
          <w:sz w:val="20"/>
          <w:szCs w:val="20"/>
        </w:rPr>
      </w:pPr>
    </w:p>
    <w:p w:rsidR="00331CBE" w:rsidRPr="00331CBE" w:rsidRDefault="00331CBE" w:rsidP="00331CBE">
      <w:pPr>
        <w:spacing w:after="0" w:line="240" w:lineRule="auto"/>
        <w:jc w:val="right"/>
        <w:rPr>
          <w:rFonts w:ascii="Times New Roman" w:hAnsi="Times New Roman" w:cs="Times New Roman"/>
          <w:bCs/>
          <w:sz w:val="20"/>
          <w:szCs w:val="20"/>
        </w:rPr>
      </w:pPr>
      <w:r w:rsidRPr="00331CBE">
        <w:rPr>
          <w:rFonts w:ascii="Times New Roman" w:hAnsi="Times New Roman" w:cs="Times New Roman"/>
          <w:bCs/>
          <w:sz w:val="20"/>
          <w:szCs w:val="20"/>
        </w:rPr>
        <w:t xml:space="preserve">Приложение № 4 к решению семнадцатой сессии </w:t>
      </w:r>
    </w:p>
    <w:p w:rsidR="00331CBE" w:rsidRPr="00331CBE" w:rsidRDefault="00331CBE" w:rsidP="00331CBE">
      <w:pPr>
        <w:spacing w:after="0" w:line="240" w:lineRule="auto"/>
        <w:jc w:val="right"/>
        <w:rPr>
          <w:rFonts w:ascii="Times New Roman" w:hAnsi="Times New Roman" w:cs="Times New Roman"/>
          <w:bCs/>
          <w:sz w:val="20"/>
          <w:szCs w:val="20"/>
        </w:rPr>
      </w:pPr>
      <w:r w:rsidRPr="00331CBE">
        <w:rPr>
          <w:rFonts w:ascii="Times New Roman" w:hAnsi="Times New Roman" w:cs="Times New Roman"/>
          <w:bCs/>
          <w:sz w:val="20"/>
          <w:szCs w:val="20"/>
        </w:rPr>
        <w:t xml:space="preserve">Совета депутатов </w:t>
      </w:r>
      <w:proofErr w:type="spellStart"/>
      <w:r w:rsidRPr="00331CBE">
        <w:rPr>
          <w:rFonts w:ascii="Times New Roman" w:hAnsi="Times New Roman" w:cs="Times New Roman"/>
          <w:bCs/>
          <w:sz w:val="20"/>
          <w:szCs w:val="20"/>
        </w:rPr>
        <w:t>Ермолаевского</w:t>
      </w:r>
      <w:proofErr w:type="spellEnd"/>
      <w:r w:rsidRPr="00331CBE">
        <w:rPr>
          <w:rFonts w:ascii="Times New Roman" w:hAnsi="Times New Roman" w:cs="Times New Roman"/>
          <w:bCs/>
          <w:sz w:val="20"/>
          <w:szCs w:val="20"/>
        </w:rPr>
        <w:t xml:space="preserve"> сельсовета</w:t>
      </w:r>
    </w:p>
    <w:p w:rsidR="00331CBE" w:rsidRPr="00331CBE" w:rsidRDefault="00331CBE" w:rsidP="00331CBE">
      <w:pPr>
        <w:spacing w:after="0" w:line="240" w:lineRule="auto"/>
        <w:jc w:val="right"/>
        <w:rPr>
          <w:rFonts w:ascii="Times New Roman" w:hAnsi="Times New Roman" w:cs="Times New Roman"/>
          <w:bCs/>
          <w:sz w:val="20"/>
          <w:szCs w:val="20"/>
        </w:rPr>
      </w:pPr>
      <w:r w:rsidRPr="00331CBE">
        <w:rPr>
          <w:rFonts w:ascii="Times New Roman" w:hAnsi="Times New Roman" w:cs="Times New Roman"/>
          <w:bCs/>
          <w:sz w:val="20"/>
          <w:szCs w:val="20"/>
        </w:rPr>
        <w:t xml:space="preserve">Убинского района Новосибирской области </w:t>
      </w:r>
    </w:p>
    <w:p w:rsidR="00331CBE" w:rsidRPr="00331CBE" w:rsidRDefault="00331CBE" w:rsidP="00331CBE">
      <w:pPr>
        <w:spacing w:after="0" w:line="240" w:lineRule="auto"/>
        <w:jc w:val="right"/>
        <w:rPr>
          <w:rFonts w:ascii="Times New Roman" w:hAnsi="Times New Roman" w:cs="Times New Roman"/>
          <w:bCs/>
          <w:sz w:val="20"/>
          <w:szCs w:val="20"/>
        </w:rPr>
      </w:pPr>
      <w:r w:rsidRPr="00331CBE">
        <w:rPr>
          <w:rFonts w:ascii="Times New Roman" w:hAnsi="Times New Roman" w:cs="Times New Roman"/>
          <w:bCs/>
          <w:sz w:val="20"/>
          <w:szCs w:val="20"/>
        </w:rPr>
        <w:t>от 30.06.2022 № 66</w:t>
      </w:r>
    </w:p>
    <w:p w:rsidR="00331CBE" w:rsidRPr="00331CBE" w:rsidRDefault="00331CBE" w:rsidP="00331CBE">
      <w:pPr>
        <w:spacing w:after="0" w:line="240" w:lineRule="auto"/>
        <w:jc w:val="right"/>
        <w:rPr>
          <w:rFonts w:ascii="Times New Roman" w:hAnsi="Times New Roman" w:cs="Times New Roman"/>
          <w:bCs/>
          <w:sz w:val="20"/>
          <w:szCs w:val="20"/>
        </w:rPr>
      </w:pPr>
    </w:p>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Ведомственная структура расходов бюджета </w:t>
      </w:r>
      <w:proofErr w:type="spellStart"/>
      <w:r w:rsidRPr="00331CBE">
        <w:rPr>
          <w:rFonts w:ascii="Times New Roman" w:hAnsi="Times New Roman" w:cs="Times New Roman"/>
          <w:sz w:val="20"/>
          <w:szCs w:val="20"/>
        </w:rPr>
        <w:t>Ермолаевского</w:t>
      </w:r>
      <w:proofErr w:type="spellEnd"/>
      <w:r w:rsidRPr="00331CBE">
        <w:rPr>
          <w:rFonts w:ascii="Times New Roman" w:hAnsi="Times New Roman" w:cs="Times New Roman"/>
          <w:sz w:val="20"/>
          <w:szCs w:val="20"/>
        </w:rPr>
        <w:t xml:space="preserve"> сельсовета Убинского района Новосибирской области на 2022 год и плановый период 2023 и 2024 годов</w:t>
      </w:r>
    </w:p>
    <w:p w:rsidR="00331CBE" w:rsidRPr="00331CBE" w:rsidRDefault="00331CBE" w:rsidP="00331CBE">
      <w:pPr>
        <w:spacing w:after="0" w:line="240" w:lineRule="auto"/>
        <w:jc w:val="right"/>
        <w:rPr>
          <w:rFonts w:ascii="Times New Roman" w:hAnsi="Times New Roman" w:cs="Times New Roman"/>
          <w:sz w:val="20"/>
          <w:szCs w:val="20"/>
        </w:rPr>
      </w:pPr>
      <w:proofErr w:type="spellStart"/>
      <w:r w:rsidRPr="00331CBE">
        <w:rPr>
          <w:rFonts w:ascii="Times New Roman" w:hAnsi="Times New Roman" w:cs="Times New Roman"/>
          <w:sz w:val="20"/>
          <w:szCs w:val="20"/>
        </w:rPr>
        <w:t>тыс</w:t>
      </w:r>
      <w:proofErr w:type="gramStart"/>
      <w:r w:rsidRPr="00331CBE">
        <w:rPr>
          <w:rFonts w:ascii="Times New Roman" w:hAnsi="Times New Roman" w:cs="Times New Roman"/>
          <w:sz w:val="20"/>
          <w:szCs w:val="20"/>
        </w:rPr>
        <w:t>.р</w:t>
      </w:r>
      <w:proofErr w:type="gramEnd"/>
      <w:r w:rsidRPr="00331CBE">
        <w:rPr>
          <w:rFonts w:ascii="Times New Roman" w:hAnsi="Times New Roman" w:cs="Times New Roman"/>
          <w:sz w:val="20"/>
          <w:szCs w:val="20"/>
        </w:rPr>
        <w:t>уб</w:t>
      </w:r>
      <w:proofErr w:type="spellEnd"/>
      <w:r w:rsidRPr="00331CBE">
        <w:rPr>
          <w:rFonts w:ascii="Times New Roman" w:hAnsi="Times New Roman" w:cs="Times New Roman"/>
          <w:sz w:val="20"/>
          <w:szCs w:val="20"/>
        </w:rPr>
        <w:t>.</w:t>
      </w:r>
    </w:p>
    <w:p w:rsidR="00331CBE" w:rsidRPr="00331CBE" w:rsidRDefault="00331CBE" w:rsidP="00331CBE">
      <w:pPr>
        <w:spacing w:after="0" w:line="240" w:lineRule="auto"/>
        <w:jc w:val="both"/>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tbl>
      <w:tblPr>
        <w:tblW w:w="16160" w:type="dxa"/>
        <w:tblInd w:w="93" w:type="dxa"/>
        <w:tblLook w:val="04A0" w:firstRow="1" w:lastRow="0" w:firstColumn="1" w:lastColumn="0" w:noHBand="0" w:noVBand="1"/>
      </w:tblPr>
      <w:tblGrid>
        <w:gridCol w:w="5200"/>
        <w:gridCol w:w="880"/>
        <w:gridCol w:w="720"/>
        <w:gridCol w:w="600"/>
        <w:gridCol w:w="2240"/>
        <w:gridCol w:w="640"/>
        <w:gridCol w:w="1960"/>
        <w:gridCol w:w="1960"/>
        <w:gridCol w:w="1960"/>
      </w:tblGrid>
      <w:tr w:rsidR="00331CBE" w:rsidRPr="00331CBE" w:rsidTr="000A0834">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Наименование</w:t>
            </w:r>
          </w:p>
        </w:tc>
        <w:tc>
          <w:tcPr>
            <w:tcW w:w="8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ГРБС</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proofErr w:type="gramStart"/>
            <w:r w:rsidRPr="00331CBE">
              <w:rPr>
                <w:rFonts w:ascii="Times New Roman" w:hAnsi="Times New Roman" w:cs="Times New Roman"/>
                <w:sz w:val="20"/>
                <w:szCs w:val="20"/>
              </w:rPr>
              <w:t>ПР</w:t>
            </w:r>
            <w:proofErr w:type="gramEnd"/>
          </w:p>
        </w:tc>
        <w:tc>
          <w:tcPr>
            <w:tcW w:w="22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ВР</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2022 год</w:t>
            </w:r>
          </w:p>
        </w:tc>
        <w:tc>
          <w:tcPr>
            <w:tcW w:w="3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Сумма</w:t>
            </w:r>
          </w:p>
        </w:tc>
      </w:tr>
      <w:tr w:rsidR="00331CBE" w:rsidRPr="00331CBE" w:rsidTr="000A0834">
        <w:trPr>
          <w:trHeight w:val="537"/>
        </w:trPr>
        <w:tc>
          <w:tcPr>
            <w:tcW w:w="5200" w:type="dxa"/>
            <w:vMerge/>
            <w:tcBorders>
              <w:top w:val="single" w:sz="4" w:space="0" w:color="auto"/>
              <w:left w:val="single" w:sz="4" w:space="0" w:color="auto"/>
              <w:bottom w:val="single" w:sz="4" w:space="0" w:color="auto"/>
              <w:right w:val="nil"/>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880" w:type="dxa"/>
            <w:vMerge/>
            <w:tcBorders>
              <w:top w:val="single" w:sz="4" w:space="0" w:color="auto"/>
              <w:left w:val="single" w:sz="4" w:space="0" w:color="auto"/>
              <w:bottom w:val="single" w:sz="4" w:space="0" w:color="auto"/>
              <w:right w:val="nil"/>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720" w:type="dxa"/>
            <w:vMerge/>
            <w:tcBorders>
              <w:top w:val="single" w:sz="4" w:space="0" w:color="auto"/>
              <w:left w:val="single" w:sz="4" w:space="0" w:color="auto"/>
              <w:bottom w:val="single" w:sz="4" w:space="0" w:color="auto"/>
              <w:right w:val="nil"/>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600" w:type="dxa"/>
            <w:vMerge/>
            <w:tcBorders>
              <w:top w:val="single" w:sz="4" w:space="0" w:color="auto"/>
              <w:left w:val="single" w:sz="4" w:space="0" w:color="auto"/>
              <w:bottom w:val="single" w:sz="4" w:space="0" w:color="auto"/>
              <w:right w:val="nil"/>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2240" w:type="dxa"/>
            <w:vMerge/>
            <w:tcBorders>
              <w:top w:val="single" w:sz="4" w:space="0" w:color="auto"/>
              <w:left w:val="single" w:sz="4" w:space="0" w:color="auto"/>
              <w:bottom w:val="single" w:sz="4" w:space="0" w:color="auto"/>
              <w:right w:val="nil"/>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1960" w:type="dxa"/>
            <w:vMerge w:val="restart"/>
            <w:tcBorders>
              <w:top w:val="single" w:sz="4" w:space="0" w:color="auto"/>
              <w:left w:val="nil"/>
              <w:bottom w:val="single" w:sz="4" w:space="0" w:color="auto"/>
              <w:right w:val="nil"/>
            </w:tcBorders>
            <w:shd w:val="clear" w:color="auto" w:fill="auto"/>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2023 год</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2024 год</w:t>
            </w:r>
          </w:p>
        </w:tc>
      </w:tr>
      <w:tr w:rsidR="00331CBE" w:rsidRPr="00331CBE" w:rsidTr="000A0834">
        <w:trPr>
          <w:trHeight w:val="537"/>
        </w:trPr>
        <w:tc>
          <w:tcPr>
            <w:tcW w:w="5200" w:type="dxa"/>
            <w:vMerge/>
            <w:tcBorders>
              <w:top w:val="single" w:sz="4" w:space="0" w:color="auto"/>
              <w:left w:val="single" w:sz="4" w:space="0" w:color="auto"/>
              <w:bottom w:val="single" w:sz="4" w:space="0" w:color="auto"/>
              <w:right w:val="nil"/>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880" w:type="dxa"/>
            <w:vMerge/>
            <w:tcBorders>
              <w:top w:val="single" w:sz="4" w:space="0" w:color="auto"/>
              <w:left w:val="single" w:sz="4" w:space="0" w:color="auto"/>
              <w:bottom w:val="single" w:sz="4" w:space="0" w:color="auto"/>
              <w:right w:val="nil"/>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720" w:type="dxa"/>
            <w:vMerge/>
            <w:tcBorders>
              <w:top w:val="single" w:sz="4" w:space="0" w:color="auto"/>
              <w:left w:val="single" w:sz="4" w:space="0" w:color="auto"/>
              <w:bottom w:val="single" w:sz="4" w:space="0" w:color="auto"/>
              <w:right w:val="nil"/>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600" w:type="dxa"/>
            <w:vMerge/>
            <w:tcBorders>
              <w:top w:val="single" w:sz="4" w:space="0" w:color="auto"/>
              <w:left w:val="single" w:sz="4" w:space="0" w:color="auto"/>
              <w:bottom w:val="single" w:sz="4" w:space="0" w:color="auto"/>
              <w:right w:val="nil"/>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2240" w:type="dxa"/>
            <w:vMerge/>
            <w:tcBorders>
              <w:top w:val="single" w:sz="4" w:space="0" w:color="auto"/>
              <w:left w:val="single" w:sz="4" w:space="0" w:color="auto"/>
              <w:bottom w:val="single" w:sz="4" w:space="0" w:color="auto"/>
              <w:right w:val="nil"/>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1960" w:type="dxa"/>
            <w:vMerge/>
            <w:tcBorders>
              <w:top w:val="single" w:sz="4" w:space="0" w:color="auto"/>
              <w:left w:val="nil"/>
              <w:bottom w:val="single" w:sz="4" w:space="0" w:color="auto"/>
              <w:right w:val="nil"/>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 xml:space="preserve">администрация </w:t>
            </w:r>
            <w:proofErr w:type="spellStart"/>
            <w:r w:rsidRPr="00331CBE">
              <w:rPr>
                <w:rFonts w:ascii="Times New Roman" w:hAnsi="Times New Roman" w:cs="Times New Roman"/>
                <w:b/>
                <w:bCs/>
                <w:sz w:val="20"/>
                <w:szCs w:val="20"/>
              </w:rPr>
              <w:t>Ермолаевского</w:t>
            </w:r>
            <w:proofErr w:type="spellEnd"/>
            <w:r w:rsidRPr="00331CBE">
              <w:rPr>
                <w:rFonts w:ascii="Times New Roman" w:hAnsi="Times New Roman" w:cs="Times New Roman"/>
                <w:b/>
                <w:bCs/>
                <w:sz w:val="20"/>
                <w:szCs w:val="20"/>
              </w:rPr>
              <w:t xml:space="preserve"> сельсовета </w:t>
            </w:r>
            <w:proofErr w:type="spellStart"/>
            <w:r w:rsidRPr="00331CBE">
              <w:rPr>
                <w:rFonts w:ascii="Times New Roman" w:hAnsi="Times New Roman" w:cs="Times New Roman"/>
                <w:b/>
                <w:bCs/>
                <w:sz w:val="20"/>
                <w:szCs w:val="20"/>
              </w:rPr>
              <w:t>УБинского</w:t>
            </w:r>
            <w:proofErr w:type="spellEnd"/>
            <w:r w:rsidRPr="00331CBE">
              <w:rPr>
                <w:rFonts w:ascii="Times New Roman" w:hAnsi="Times New Roman" w:cs="Times New Roman"/>
                <w:b/>
                <w:bCs/>
                <w:sz w:val="20"/>
                <w:szCs w:val="20"/>
              </w:rPr>
              <w:t xml:space="preserve"> района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21 752,7</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3 473,7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3 398,5</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2 569,2</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963,6</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881,1</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806,3</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414,0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416,5</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806,3</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414,0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416,5</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Глава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806,3</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414,0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416,5</w:t>
            </w:r>
          </w:p>
        </w:tc>
      </w:tr>
      <w:tr w:rsidR="00331CBE" w:rsidRPr="00331CBE" w:rsidTr="000A0834">
        <w:trPr>
          <w:trHeight w:val="144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806,3</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414,0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416,5</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120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806,3</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414,0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416,5</w:t>
            </w:r>
          </w:p>
        </w:tc>
      </w:tr>
      <w:tr w:rsidR="00331CBE" w:rsidRPr="00331CBE" w:rsidTr="000A0834">
        <w:trPr>
          <w:trHeight w:val="144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04</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1 730,9</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522,7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437,5</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04</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1 730,9</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522,7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437,5</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Расходы на обеспечение функций органов местного самоуправления</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04</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1 730,9</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522,7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437,5</w:t>
            </w:r>
          </w:p>
        </w:tc>
      </w:tr>
      <w:tr w:rsidR="00331CBE" w:rsidRPr="00331CBE" w:rsidTr="000A0834">
        <w:trPr>
          <w:trHeight w:val="144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04</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1 545,5</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264,9</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04</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120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1 545,5</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264,9</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04</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147,7</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135,0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135,0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04</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147,7</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135,0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135,0</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04</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500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37,7</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37,7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37,7</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04</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540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37,7</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37,7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37,7</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06</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22,0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22,0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06</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22,0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22,0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Обеспечение деятельности  органов финансово-бюджетного надзора</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06</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22,0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22,0</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06</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500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22,0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22,0</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06</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540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22,0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22,0</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Резервные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11</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11</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Резервный фонд органов местного самоуправления</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11</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11</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800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Резервные средства</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11</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870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Другие 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13</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13</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Выполнение других обязательств государства органами местного самоуправления</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13</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13</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800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13</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850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НАЦИОНАЛЬНАЯ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113,8</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117,7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121,8</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Мобилизационная и вневойсковая подготовка</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113,8</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117,7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121,8</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113,8</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117,7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121,8</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113,8</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117,7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121,8</w:t>
            </w:r>
          </w:p>
        </w:tc>
      </w:tr>
      <w:tr w:rsidR="00331CBE" w:rsidRPr="00331CBE" w:rsidTr="000A0834">
        <w:trPr>
          <w:trHeight w:val="144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106,4</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113,8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121,8</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120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106,4</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113,8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121,8</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7,4</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7,4</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3,8</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НАЦИОНАЛЬНАЯ БЕЗОПАСНОСТЬ И ПРАВООХРАНИТЕЛЬНАЯ ДЕЯТЕЛЬНОСТЬ</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11,0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Гражданская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Предупреждение и ликвидация последствий чрезвычайных ситуаций и стихийных бедствий</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115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10</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9,5</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10</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9,5</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lastRenderedPageBreak/>
              <w:t>Предупреждение пожароопасных ситуаций и ликвидация последствий пожаров</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10</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9,5</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10</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9,5</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10</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9,5</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14</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14</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trHeight w:val="115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 xml:space="preserve">Профилактика </w:t>
            </w:r>
            <w:proofErr w:type="spellStart"/>
            <w:r w:rsidRPr="00331CBE">
              <w:rPr>
                <w:rFonts w:ascii="Times New Roman" w:hAnsi="Times New Roman" w:cs="Times New Roman"/>
                <w:b/>
                <w:bCs/>
                <w:sz w:val="20"/>
                <w:szCs w:val="20"/>
              </w:rPr>
              <w:t>экстремизма</w:t>
            </w:r>
            <w:proofErr w:type="gramStart"/>
            <w:r w:rsidRPr="00331CBE">
              <w:rPr>
                <w:rFonts w:ascii="Times New Roman" w:hAnsi="Times New Roman" w:cs="Times New Roman"/>
                <w:b/>
                <w:bCs/>
                <w:sz w:val="20"/>
                <w:szCs w:val="20"/>
              </w:rPr>
              <w:t>,т</w:t>
            </w:r>
            <w:proofErr w:type="gramEnd"/>
            <w:r w:rsidRPr="00331CBE">
              <w:rPr>
                <w:rFonts w:ascii="Times New Roman" w:hAnsi="Times New Roman" w:cs="Times New Roman"/>
                <w:b/>
                <w:bCs/>
                <w:sz w:val="20"/>
                <w:szCs w:val="20"/>
              </w:rPr>
              <w:t>ерроризма</w:t>
            </w:r>
            <w:proofErr w:type="spellEnd"/>
            <w:r w:rsidRPr="00331CBE">
              <w:rPr>
                <w:rFonts w:ascii="Times New Roman" w:hAnsi="Times New Roman" w:cs="Times New Roman"/>
                <w:b/>
                <w:bCs/>
                <w:sz w:val="20"/>
                <w:szCs w:val="20"/>
              </w:rPr>
              <w:t xml:space="preserve"> и минимизация ликвидации последствий проявления экстремизма в границах поселений</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14</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14</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0,5</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14</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0,5</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НАЦИОНАЛЬНАЯ ЭКОНОМИКА</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1 510,6</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762,1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783,4</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Дорожное хозяйство (дорожные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1 510,6</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762,1</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783,4</w:t>
            </w:r>
          </w:p>
        </w:tc>
      </w:tr>
      <w:tr w:rsidR="00331CBE" w:rsidRPr="00331CBE" w:rsidTr="000A0834">
        <w:trPr>
          <w:trHeight w:val="144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Муниципальная  программа "Обеспечение безопасности дорожного движения на автодорогах местного значения Убинского района Новосибирской области на 2021-2026 годы"</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34.0.00.00000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459,9</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368,7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368,7</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Основное мероприятие "Совершенствование организации дорожного движения и обеспечение условий движения"</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34.0.03.00000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459,9</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368,7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368,7</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lastRenderedPageBreak/>
              <w:t>Содержание и ремонт автомобильных дорог местного значения</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34.0.03.P4090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459,9</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368,7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368,7</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34.0.03.P4090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459,9</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368,7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368,7</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34.0.03.P4090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459,9</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368,7</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368,7</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1 050,8</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393,4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414,7</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Ремонт автомобильных дорог</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77.0.00.04093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560,0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77.0.00.04093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560,0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77.0.00.04093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560,0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Мероприятия за счёт средств дорожного фонда</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490,8</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393,4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414,7</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490,8</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393,4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414,7</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09</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490,8</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393,4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414,7</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ЖИЛИЩНО-КОММУНАЛЬНОЕ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15 275,7</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1 441,4</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1 333,9</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9 815,3</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74,9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74,8</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9 815,3</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74,9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74,8</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Мероприятия в области коммунального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485,7</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74,9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74,8</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5,7</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5,7</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400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196,0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Бюджетные инвестиции</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410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196,0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800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284,0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74,9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74,8</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850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284,0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74,9</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74,8</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Мероприятия в области водоснабжения</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77.0.00.05023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48,6</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77.0.00.05023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400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48,6</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Бюджетные инвестиции</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77.0.00.05023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410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48,6</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Резервные фонды исполнительных органов государственной власти субъектов Российской Федерации</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9 281,1</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400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9 281,1</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Бюджетные инвестиции</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02</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410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9 281,1</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Благоустройство</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470,3</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470,3</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100,0</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Прочие мероприятия по благоустройству</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288,3</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288,3</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288,3</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lastRenderedPageBreak/>
              <w:t>Прочие мероприятия по благоустройству (уличное освещение)</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168,2</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50,0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168,2</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168,2</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50,0</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Организация и содержание мест захоронения</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13,8</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13,8</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03</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13,8</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Другие вопросы в области жилищно-коммунального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4 990,1</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1 266,5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1 159,1</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4 990,1</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1 266,5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1 159,1</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Обеспечение деятельности подведомственных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2 485,1</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1 266,5</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1 159,1</w:t>
            </w:r>
          </w:p>
        </w:tc>
      </w:tr>
      <w:tr w:rsidR="00331CBE" w:rsidRPr="00331CBE" w:rsidTr="000A0834">
        <w:trPr>
          <w:trHeight w:val="144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833,1</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921,2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845,4</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110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833,1</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921,2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845,4</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1 572,0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289,2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257,7</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1 572,0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289,2</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257,7</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lastRenderedPageBreak/>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800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80,0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56,0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56,0</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850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80,0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56,0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56,0</w:t>
            </w:r>
          </w:p>
        </w:tc>
      </w:tr>
      <w:tr w:rsidR="00331CBE" w:rsidRPr="00331CBE" w:rsidTr="000A0834">
        <w:trPr>
          <w:trHeight w:val="172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05</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2 505,0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trHeight w:val="144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2 505,0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05</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110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2 505,0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КУЛЬТУРА, КИНЕМАТОГРАФИЯ</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2 168,2</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Культура</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2 168,2</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2 168,2</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Обеспечение деятельности подведомственных учреждений в области культуры-клубы</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325,8</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trHeight w:val="144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55,0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110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55,0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234,8</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87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240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234,8</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800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36,0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850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36,0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172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1 842,4</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r>
      <w:tr w:rsidR="00331CBE" w:rsidRPr="00331CBE" w:rsidTr="000A0834">
        <w:trPr>
          <w:trHeight w:val="144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1 842,4</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110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1 842,4</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СОЦИАЛЬНАЯ ПОЛИТИКА</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104,2</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108,0</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Пенсионное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104,2</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108,0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104,2</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108,0</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Доплаты к пенсиям муниципальных служащих</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104,2</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108,0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Социальное обеспечение и иные выплаты населению</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300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104,2</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108,0</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Публичные нормативные социальные выплаты гражданам</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310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104,2</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108,0</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9900</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87,0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170,3</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99</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87,0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170,3</w:t>
            </w:r>
          </w:p>
        </w:tc>
      </w:tr>
      <w:tr w:rsidR="00331CBE" w:rsidRPr="00331CBE" w:rsidTr="000A0834">
        <w:trPr>
          <w:trHeight w:val="585"/>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Непрограммные направления областного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99</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87,0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170,3</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lastRenderedPageBreak/>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99</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87,0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170,3</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900</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99</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900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87,0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170,3</w:t>
            </w:r>
          </w:p>
        </w:tc>
      </w:tr>
      <w:tr w:rsidR="00331CBE" w:rsidRPr="00331CBE" w:rsidTr="000A0834">
        <w:trPr>
          <w:trHeight w:val="300"/>
        </w:trPr>
        <w:tc>
          <w:tcPr>
            <w:tcW w:w="5200" w:type="dxa"/>
            <w:tcBorders>
              <w:top w:val="nil"/>
              <w:left w:val="single" w:sz="4" w:space="0" w:color="auto"/>
              <w:bottom w:val="single" w:sz="4" w:space="0" w:color="auto"/>
              <w:right w:val="nil"/>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990</w:t>
            </w:r>
          </w:p>
        </w:tc>
        <w:tc>
          <w:tcPr>
            <w:tcW w:w="88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2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99</w:t>
            </w:r>
          </w:p>
        </w:tc>
        <w:tc>
          <w:tcPr>
            <w:tcW w:w="224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990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0,0</w:t>
            </w:r>
          </w:p>
        </w:tc>
        <w:tc>
          <w:tcPr>
            <w:tcW w:w="196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87,0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170,3</w:t>
            </w:r>
          </w:p>
        </w:tc>
      </w:tr>
      <w:tr w:rsidR="00331CBE" w:rsidRPr="00331CBE" w:rsidTr="000A0834">
        <w:trPr>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Итого расходов</w:t>
            </w:r>
          </w:p>
        </w:tc>
        <w:tc>
          <w:tcPr>
            <w:tcW w:w="880" w:type="dxa"/>
            <w:tcBorders>
              <w:top w:val="single" w:sz="4" w:space="0" w:color="auto"/>
              <w:left w:val="nil"/>
              <w:bottom w:val="single" w:sz="4" w:space="0" w:color="auto"/>
              <w:right w:val="nil"/>
            </w:tcBorders>
            <w:shd w:val="clear" w:color="auto" w:fill="auto"/>
            <w:noWrap/>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720" w:type="dxa"/>
            <w:tcBorders>
              <w:top w:val="single" w:sz="4" w:space="0" w:color="auto"/>
              <w:left w:val="nil"/>
              <w:bottom w:val="single" w:sz="4" w:space="0" w:color="auto"/>
              <w:right w:val="nil"/>
            </w:tcBorders>
            <w:shd w:val="clear" w:color="auto" w:fill="auto"/>
            <w:noWrap/>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00" w:type="dxa"/>
            <w:tcBorders>
              <w:top w:val="single" w:sz="4" w:space="0" w:color="auto"/>
              <w:left w:val="nil"/>
              <w:bottom w:val="single" w:sz="4" w:space="0" w:color="auto"/>
              <w:right w:val="nil"/>
            </w:tcBorders>
            <w:shd w:val="clear" w:color="auto" w:fill="auto"/>
            <w:noWrap/>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2240" w:type="dxa"/>
            <w:tcBorders>
              <w:top w:val="single" w:sz="4" w:space="0" w:color="auto"/>
              <w:left w:val="nil"/>
              <w:bottom w:val="single" w:sz="4" w:space="0" w:color="auto"/>
              <w:right w:val="nil"/>
            </w:tcBorders>
            <w:shd w:val="clear" w:color="auto" w:fill="auto"/>
            <w:noWrap/>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640" w:type="dxa"/>
            <w:tcBorders>
              <w:top w:val="single" w:sz="4" w:space="0" w:color="auto"/>
              <w:left w:val="nil"/>
              <w:bottom w:val="single" w:sz="4" w:space="0" w:color="auto"/>
              <w:right w:val="nil"/>
            </w:tcBorders>
            <w:shd w:val="clear" w:color="auto" w:fill="auto"/>
            <w:noWrap/>
            <w:vAlign w:val="center"/>
            <w:hideMark/>
          </w:tcPr>
          <w:p w:rsidR="00331CBE" w:rsidRPr="00331CBE" w:rsidRDefault="00331CBE" w:rsidP="00331CBE">
            <w:pPr>
              <w:spacing w:after="0" w:line="240" w:lineRule="auto"/>
              <w:rPr>
                <w:rFonts w:ascii="Times New Roman" w:hAnsi="Times New Roman" w:cs="Times New Roman"/>
                <w:b/>
                <w:bCs/>
                <w:sz w:val="20"/>
                <w:szCs w:val="20"/>
              </w:rPr>
            </w:pPr>
            <w:r w:rsidRPr="00331CBE">
              <w:rPr>
                <w:rFonts w:ascii="Times New Roman" w:hAnsi="Times New Roman" w:cs="Times New Roman"/>
                <w:b/>
                <w:bCs/>
                <w:sz w:val="20"/>
                <w:szCs w:val="20"/>
              </w:rPr>
              <w:t> </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21 752,700</w:t>
            </w:r>
          </w:p>
        </w:tc>
        <w:tc>
          <w:tcPr>
            <w:tcW w:w="1960" w:type="dxa"/>
            <w:tcBorders>
              <w:top w:val="single" w:sz="4" w:space="0" w:color="auto"/>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3 473,700</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b/>
                <w:bCs/>
                <w:sz w:val="20"/>
                <w:szCs w:val="20"/>
              </w:rPr>
            </w:pPr>
            <w:r w:rsidRPr="00331CBE">
              <w:rPr>
                <w:rFonts w:ascii="Times New Roman" w:hAnsi="Times New Roman" w:cs="Times New Roman"/>
                <w:b/>
                <w:bCs/>
                <w:sz w:val="20"/>
                <w:szCs w:val="20"/>
              </w:rPr>
              <w:t>3 398,500</w:t>
            </w:r>
          </w:p>
        </w:tc>
      </w:tr>
    </w:tbl>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framePr w:hSpace="180" w:wrap="around" w:hAnchor="margin" w:xAlign="center" w:y="-375"/>
        <w:spacing w:after="0" w:line="240" w:lineRule="auto"/>
        <w:jc w:val="center"/>
        <w:rPr>
          <w:rFonts w:ascii="Times New Roman" w:hAnsi="Times New Roman" w:cs="Times New Roman"/>
          <w:b/>
          <w:bCs/>
          <w:sz w:val="20"/>
          <w:szCs w:val="20"/>
        </w:rPr>
      </w:pPr>
    </w:p>
    <w:p w:rsidR="00331CBE" w:rsidRPr="00331CBE" w:rsidRDefault="00331CBE" w:rsidP="00331CBE">
      <w:pPr>
        <w:spacing w:after="0" w:line="240" w:lineRule="auto"/>
        <w:jc w:val="right"/>
        <w:rPr>
          <w:rFonts w:ascii="Times New Roman" w:hAnsi="Times New Roman" w:cs="Times New Roman"/>
          <w:bCs/>
          <w:sz w:val="20"/>
          <w:szCs w:val="20"/>
        </w:rPr>
      </w:pPr>
      <w:r w:rsidRPr="00331CBE">
        <w:rPr>
          <w:rFonts w:ascii="Times New Roman" w:hAnsi="Times New Roman" w:cs="Times New Roman"/>
          <w:bCs/>
          <w:sz w:val="20"/>
          <w:szCs w:val="20"/>
        </w:rPr>
        <w:t xml:space="preserve">Приложение № 5 к решению семнадцатой сессии </w:t>
      </w:r>
    </w:p>
    <w:p w:rsidR="00331CBE" w:rsidRPr="00331CBE" w:rsidRDefault="00331CBE" w:rsidP="00331CBE">
      <w:pPr>
        <w:spacing w:after="0" w:line="240" w:lineRule="auto"/>
        <w:jc w:val="right"/>
        <w:rPr>
          <w:rFonts w:ascii="Times New Roman" w:hAnsi="Times New Roman" w:cs="Times New Roman"/>
          <w:bCs/>
          <w:sz w:val="20"/>
          <w:szCs w:val="20"/>
        </w:rPr>
      </w:pPr>
      <w:r w:rsidRPr="00331CBE">
        <w:rPr>
          <w:rFonts w:ascii="Times New Roman" w:hAnsi="Times New Roman" w:cs="Times New Roman"/>
          <w:bCs/>
          <w:sz w:val="20"/>
          <w:szCs w:val="20"/>
        </w:rPr>
        <w:t xml:space="preserve">Совета депутатов </w:t>
      </w:r>
      <w:proofErr w:type="spellStart"/>
      <w:r w:rsidRPr="00331CBE">
        <w:rPr>
          <w:rFonts w:ascii="Times New Roman" w:hAnsi="Times New Roman" w:cs="Times New Roman"/>
          <w:bCs/>
          <w:sz w:val="20"/>
          <w:szCs w:val="20"/>
        </w:rPr>
        <w:t>Ермолаевского</w:t>
      </w:r>
      <w:proofErr w:type="spellEnd"/>
      <w:r w:rsidRPr="00331CBE">
        <w:rPr>
          <w:rFonts w:ascii="Times New Roman" w:hAnsi="Times New Roman" w:cs="Times New Roman"/>
          <w:bCs/>
          <w:sz w:val="20"/>
          <w:szCs w:val="20"/>
        </w:rPr>
        <w:t xml:space="preserve"> сельсовета</w:t>
      </w:r>
    </w:p>
    <w:p w:rsidR="00331CBE" w:rsidRPr="00331CBE" w:rsidRDefault="00331CBE" w:rsidP="00331CBE">
      <w:pPr>
        <w:spacing w:after="0" w:line="240" w:lineRule="auto"/>
        <w:jc w:val="right"/>
        <w:rPr>
          <w:rFonts w:ascii="Times New Roman" w:hAnsi="Times New Roman" w:cs="Times New Roman"/>
          <w:bCs/>
          <w:sz w:val="20"/>
          <w:szCs w:val="20"/>
        </w:rPr>
      </w:pPr>
      <w:r w:rsidRPr="00331CBE">
        <w:rPr>
          <w:rFonts w:ascii="Times New Roman" w:hAnsi="Times New Roman" w:cs="Times New Roman"/>
          <w:bCs/>
          <w:sz w:val="20"/>
          <w:szCs w:val="20"/>
        </w:rPr>
        <w:t xml:space="preserve">Убинского района Новосибирской области </w:t>
      </w:r>
    </w:p>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bCs/>
          <w:sz w:val="20"/>
          <w:szCs w:val="20"/>
        </w:rPr>
        <w:t>от 30.06.2022 № 66</w:t>
      </w:r>
    </w:p>
    <w:p w:rsidR="00331CBE" w:rsidRPr="00331CBE" w:rsidRDefault="00331CBE" w:rsidP="00331CBE">
      <w:pPr>
        <w:spacing w:after="0" w:line="240" w:lineRule="auto"/>
        <w:rPr>
          <w:rFonts w:ascii="Times New Roman" w:hAnsi="Times New Roman" w:cs="Times New Roman"/>
          <w:sz w:val="20"/>
          <w:szCs w:val="20"/>
        </w:rPr>
      </w:pPr>
    </w:p>
    <w:tbl>
      <w:tblPr>
        <w:tblW w:w="14786" w:type="dxa"/>
        <w:jc w:val="center"/>
        <w:tblLook w:val="04A0" w:firstRow="1" w:lastRow="0" w:firstColumn="1" w:lastColumn="0" w:noHBand="0" w:noVBand="1"/>
      </w:tblPr>
      <w:tblGrid>
        <w:gridCol w:w="4219"/>
        <w:gridCol w:w="2268"/>
        <w:gridCol w:w="709"/>
        <w:gridCol w:w="709"/>
        <w:gridCol w:w="1559"/>
        <w:gridCol w:w="1134"/>
        <w:gridCol w:w="1276"/>
        <w:gridCol w:w="1277"/>
        <w:gridCol w:w="1635"/>
      </w:tblGrid>
      <w:tr w:rsidR="00331CBE" w:rsidRPr="00331CBE" w:rsidTr="000A0834">
        <w:trPr>
          <w:trHeight w:val="1215"/>
          <w:jc w:val="center"/>
        </w:trPr>
        <w:tc>
          <w:tcPr>
            <w:tcW w:w="14786" w:type="dxa"/>
            <w:gridSpan w:val="9"/>
            <w:tcBorders>
              <w:top w:val="nil"/>
              <w:left w:val="nil"/>
              <w:bottom w:val="nil"/>
              <w:right w:val="nil"/>
            </w:tcBorders>
            <w:shd w:val="clear" w:color="auto" w:fill="auto"/>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Перечень публичных нормативных обязательств, подлежащих исполнению за счет средств бюджета </w:t>
            </w:r>
            <w:proofErr w:type="spellStart"/>
            <w:r w:rsidRPr="00331CBE">
              <w:rPr>
                <w:rFonts w:ascii="Times New Roman" w:hAnsi="Times New Roman" w:cs="Times New Roman"/>
                <w:sz w:val="20"/>
                <w:szCs w:val="20"/>
              </w:rPr>
              <w:t>Ермолаевского</w:t>
            </w:r>
            <w:proofErr w:type="spellEnd"/>
            <w:r w:rsidRPr="00331CBE">
              <w:rPr>
                <w:rFonts w:ascii="Times New Roman" w:hAnsi="Times New Roman" w:cs="Times New Roman"/>
                <w:sz w:val="20"/>
                <w:szCs w:val="20"/>
              </w:rPr>
              <w:t xml:space="preserve"> сельсовета Убинского района Новосибирской области на 2022 год и плановый период 2023 и 2024 годов</w:t>
            </w:r>
          </w:p>
        </w:tc>
      </w:tr>
      <w:tr w:rsidR="00331CBE" w:rsidRPr="00331CBE" w:rsidTr="000A0834">
        <w:trPr>
          <w:trHeight w:val="315"/>
          <w:jc w:val="center"/>
        </w:trPr>
        <w:tc>
          <w:tcPr>
            <w:tcW w:w="4219" w:type="dxa"/>
            <w:tcBorders>
              <w:top w:val="nil"/>
              <w:left w:val="nil"/>
              <w:bottom w:val="nil"/>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2268" w:type="dxa"/>
            <w:tcBorders>
              <w:top w:val="nil"/>
              <w:left w:val="nil"/>
              <w:bottom w:val="nil"/>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1276" w:type="dxa"/>
            <w:tcBorders>
              <w:top w:val="nil"/>
              <w:left w:val="nil"/>
              <w:bottom w:val="nil"/>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p>
        </w:tc>
        <w:tc>
          <w:tcPr>
            <w:tcW w:w="1277" w:type="dxa"/>
            <w:tcBorders>
              <w:top w:val="nil"/>
              <w:left w:val="nil"/>
              <w:bottom w:val="nil"/>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p>
        </w:tc>
        <w:tc>
          <w:tcPr>
            <w:tcW w:w="1635" w:type="dxa"/>
            <w:tcBorders>
              <w:top w:val="nil"/>
              <w:left w:val="nil"/>
              <w:bottom w:val="nil"/>
              <w:right w:val="nil"/>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тыс. руб.</w:t>
            </w:r>
          </w:p>
        </w:tc>
      </w:tr>
      <w:tr w:rsidR="00331CBE" w:rsidRPr="00331CBE" w:rsidTr="000A0834">
        <w:trPr>
          <w:trHeight w:val="360"/>
          <w:jc w:val="center"/>
        </w:trPr>
        <w:tc>
          <w:tcPr>
            <w:tcW w:w="42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Наименование</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Код бюджетной классификации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2022</w:t>
            </w:r>
          </w:p>
        </w:tc>
        <w:tc>
          <w:tcPr>
            <w:tcW w:w="12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2023</w:t>
            </w:r>
          </w:p>
        </w:tc>
        <w:tc>
          <w:tcPr>
            <w:tcW w:w="16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2024</w:t>
            </w:r>
          </w:p>
        </w:tc>
      </w:tr>
      <w:tr w:rsidR="00331CBE" w:rsidRPr="00331CBE" w:rsidTr="000A0834">
        <w:trPr>
          <w:trHeight w:val="435"/>
          <w:jc w:val="center"/>
        </w:trPr>
        <w:tc>
          <w:tcPr>
            <w:tcW w:w="4219" w:type="dxa"/>
            <w:vMerge/>
            <w:tcBorders>
              <w:top w:val="single" w:sz="4" w:space="0" w:color="auto"/>
              <w:left w:val="single" w:sz="4" w:space="0" w:color="auto"/>
              <w:bottom w:val="single" w:sz="4" w:space="0" w:color="000000"/>
              <w:right w:val="single" w:sz="4" w:space="0" w:color="auto"/>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2268" w:type="dxa"/>
            <w:tcBorders>
              <w:top w:val="nil"/>
              <w:left w:val="nil"/>
              <w:bottom w:val="single" w:sz="4" w:space="0" w:color="auto"/>
              <w:right w:val="single" w:sz="4" w:space="0" w:color="auto"/>
            </w:tcBorders>
            <w:shd w:val="clear" w:color="auto" w:fill="auto"/>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ГРБС</w:t>
            </w:r>
          </w:p>
        </w:tc>
        <w:tc>
          <w:tcPr>
            <w:tcW w:w="709"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РЗ</w:t>
            </w:r>
          </w:p>
        </w:tc>
        <w:tc>
          <w:tcPr>
            <w:tcW w:w="709"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proofErr w:type="gramStart"/>
            <w:r w:rsidRPr="00331CBE">
              <w:rPr>
                <w:rFonts w:ascii="Times New Roman" w:hAnsi="Times New Roman" w:cs="Times New Roman"/>
                <w:sz w:val="20"/>
                <w:szCs w:val="20"/>
              </w:rPr>
              <w:t>ПР</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КЦСР</w:t>
            </w:r>
          </w:p>
        </w:tc>
        <w:tc>
          <w:tcPr>
            <w:tcW w:w="1134"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КВР</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c>
          <w:tcPr>
            <w:tcW w:w="1635" w:type="dxa"/>
            <w:vMerge/>
            <w:tcBorders>
              <w:top w:val="single" w:sz="4" w:space="0" w:color="auto"/>
              <w:left w:val="single" w:sz="4" w:space="0" w:color="auto"/>
              <w:bottom w:val="single" w:sz="4" w:space="0" w:color="000000"/>
              <w:right w:val="single" w:sz="4" w:space="0" w:color="auto"/>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r>
      <w:tr w:rsidR="00331CBE" w:rsidRPr="00331CBE" w:rsidTr="000A0834">
        <w:trPr>
          <w:trHeight w:val="315"/>
          <w:jc w:val="center"/>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w:t>
            </w:r>
          </w:p>
        </w:tc>
        <w:tc>
          <w:tcPr>
            <w:tcW w:w="2268" w:type="dxa"/>
            <w:tcBorders>
              <w:top w:val="nil"/>
              <w:left w:val="nil"/>
              <w:bottom w:val="single" w:sz="4" w:space="0" w:color="auto"/>
              <w:right w:val="single" w:sz="4" w:space="0" w:color="auto"/>
            </w:tcBorders>
            <w:shd w:val="clear" w:color="auto" w:fill="auto"/>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w:t>
            </w:r>
          </w:p>
        </w:tc>
        <w:tc>
          <w:tcPr>
            <w:tcW w:w="709" w:type="dxa"/>
            <w:tcBorders>
              <w:top w:val="nil"/>
              <w:left w:val="nil"/>
              <w:bottom w:val="single" w:sz="4" w:space="0" w:color="auto"/>
              <w:right w:val="single" w:sz="4" w:space="0" w:color="auto"/>
            </w:tcBorders>
            <w:shd w:val="clear" w:color="auto" w:fill="auto"/>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3</w:t>
            </w:r>
          </w:p>
        </w:tc>
        <w:tc>
          <w:tcPr>
            <w:tcW w:w="709" w:type="dxa"/>
            <w:tcBorders>
              <w:top w:val="nil"/>
              <w:left w:val="nil"/>
              <w:bottom w:val="single" w:sz="4" w:space="0" w:color="auto"/>
              <w:right w:val="single" w:sz="4" w:space="0" w:color="auto"/>
            </w:tcBorders>
            <w:shd w:val="clear" w:color="auto" w:fill="auto"/>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4</w:t>
            </w:r>
          </w:p>
        </w:tc>
        <w:tc>
          <w:tcPr>
            <w:tcW w:w="1559" w:type="dxa"/>
            <w:tcBorders>
              <w:top w:val="nil"/>
              <w:left w:val="nil"/>
              <w:bottom w:val="single" w:sz="4" w:space="0" w:color="auto"/>
              <w:right w:val="single" w:sz="4" w:space="0" w:color="auto"/>
            </w:tcBorders>
            <w:shd w:val="clear" w:color="auto" w:fill="auto"/>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w:t>
            </w:r>
          </w:p>
        </w:tc>
        <w:tc>
          <w:tcPr>
            <w:tcW w:w="1277" w:type="dxa"/>
            <w:tcBorders>
              <w:top w:val="nil"/>
              <w:left w:val="nil"/>
              <w:bottom w:val="single" w:sz="4" w:space="0" w:color="auto"/>
              <w:right w:val="single" w:sz="4" w:space="0" w:color="auto"/>
            </w:tcBorders>
            <w:shd w:val="clear" w:color="auto" w:fill="auto"/>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8</w:t>
            </w:r>
          </w:p>
        </w:tc>
        <w:tc>
          <w:tcPr>
            <w:tcW w:w="1635" w:type="dxa"/>
            <w:tcBorders>
              <w:top w:val="nil"/>
              <w:left w:val="nil"/>
              <w:bottom w:val="single" w:sz="4" w:space="0" w:color="auto"/>
              <w:right w:val="single" w:sz="4" w:space="0" w:color="auto"/>
            </w:tcBorders>
            <w:shd w:val="clear" w:color="auto" w:fill="auto"/>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9</w:t>
            </w:r>
          </w:p>
        </w:tc>
      </w:tr>
      <w:tr w:rsidR="00331CBE" w:rsidRPr="00331CBE" w:rsidTr="000A0834">
        <w:trPr>
          <w:trHeight w:val="945"/>
          <w:jc w:val="center"/>
        </w:trPr>
        <w:tc>
          <w:tcPr>
            <w:tcW w:w="4219" w:type="dxa"/>
            <w:tcBorders>
              <w:top w:val="nil"/>
              <w:left w:val="single" w:sz="4" w:space="0" w:color="auto"/>
              <w:bottom w:val="single" w:sz="4" w:space="0" w:color="auto"/>
              <w:right w:val="single" w:sz="4" w:space="0" w:color="auto"/>
            </w:tcBorders>
            <w:shd w:val="clear" w:color="auto" w:fill="auto"/>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Доплаты к пенсиям муниципальных служащих</w:t>
            </w:r>
          </w:p>
        </w:tc>
        <w:tc>
          <w:tcPr>
            <w:tcW w:w="2268"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234</w:t>
            </w:r>
          </w:p>
        </w:tc>
        <w:tc>
          <w:tcPr>
            <w:tcW w:w="709"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w:t>
            </w:r>
          </w:p>
        </w:tc>
        <w:tc>
          <w:tcPr>
            <w:tcW w:w="1559"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7700010012</w:t>
            </w:r>
          </w:p>
        </w:tc>
        <w:tc>
          <w:tcPr>
            <w:tcW w:w="1134"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104,2</w:t>
            </w:r>
          </w:p>
        </w:tc>
        <w:tc>
          <w:tcPr>
            <w:tcW w:w="1277"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102,0</w:t>
            </w:r>
          </w:p>
        </w:tc>
        <w:tc>
          <w:tcPr>
            <w:tcW w:w="1635"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108,0</w:t>
            </w:r>
          </w:p>
        </w:tc>
      </w:tr>
      <w:tr w:rsidR="00331CBE" w:rsidRPr="00331CBE" w:rsidTr="000A0834">
        <w:trPr>
          <w:trHeight w:val="315"/>
          <w:jc w:val="center"/>
        </w:trPr>
        <w:tc>
          <w:tcPr>
            <w:tcW w:w="4219" w:type="dxa"/>
            <w:tcBorders>
              <w:top w:val="nil"/>
              <w:left w:val="single" w:sz="4"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Итого</w:t>
            </w:r>
          </w:p>
        </w:tc>
        <w:tc>
          <w:tcPr>
            <w:tcW w:w="2268"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104,2</w:t>
            </w:r>
          </w:p>
        </w:tc>
        <w:tc>
          <w:tcPr>
            <w:tcW w:w="1277"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102,0</w:t>
            </w:r>
          </w:p>
        </w:tc>
        <w:tc>
          <w:tcPr>
            <w:tcW w:w="1635"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108,0</w:t>
            </w:r>
          </w:p>
        </w:tc>
      </w:tr>
    </w:tbl>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b/>
          <w:bCs/>
          <w:sz w:val="20"/>
          <w:szCs w:val="20"/>
        </w:rPr>
        <w:t xml:space="preserve">Источники финансирования дефицита бюджета </w:t>
      </w:r>
      <w:proofErr w:type="spellStart"/>
      <w:r w:rsidRPr="00331CBE">
        <w:rPr>
          <w:rFonts w:ascii="Times New Roman" w:hAnsi="Times New Roman" w:cs="Times New Roman"/>
          <w:b/>
          <w:bCs/>
          <w:sz w:val="20"/>
          <w:szCs w:val="20"/>
        </w:rPr>
        <w:t>Ермолаевского</w:t>
      </w:r>
      <w:proofErr w:type="spellEnd"/>
      <w:r w:rsidRPr="00331CBE">
        <w:rPr>
          <w:rFonts w:ascii="Times New Roman" w:hAnsi="Times New Roman" w:cs="Times New Roman"/>
          <w:b/>
          <w:bCs/>
          <w:sz w:val="20"/>
          <w:szCs w:val="20"/>
        </w:rPr>
        <w:t xml:space="preserve"> сельсовета Убинского района Новосибирской области на 2022 год и плановый период 2023 и 2024 годов</w:t>
      </w: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jc w:val="right"/>
        <w:rPr>
          <w:rFonts w:ascii="Times New Roman" w:hAnsi="Times New Roman" w:cs="Times New Roman"/>
          <w:sz w:val="20"/>
          <w:szCs w:val="20"/>
        </w:rPr>
      </w:pPr>
      <w:proofErr w:type="spellStart"/>
      <w:r w:rsidRPr="00331CBE">
        <w:rPr>
          <w:rFonts w:ascii="Times New Roman" w:hAnsi="Times New Roman" w:cs="Times New Roman"/>
          <w:sz w:val="20"/>
          <w:szCs w:val="20"/>
        </w:rPr>
        <w:t>тыс</w:t>
      </w:r>
      <w:proofErr w:type="gramStart"/>
      <w:r w:rsidRPr="00331CBE">
        <w:rPr>
          <w:rFonts w:ascii="Times New Roman" w:hAnsi="Times New Roman" w:cs="Times New Roman"/>
          <w:sz w:val="20"/>
          <w:szCs w:val="20"/>
        </w:rPr>
        <w:t>.р</w:t>
      </w:r>
      <w:proofErr w:type="gramEnd"/>
      <w:r w:rsidRPr="00331CBE">
        <w:rPr>
          <w:rFonts w:ascii="Times New Roman" w:hAnsi="Times New Roman" w:cs="Times New Roman"/>
          <w:sz w:val="20"/>
          <w:szCs w:val="20"/>
        </w:rPr>
        <w:t>уб</w:t>
      </w:r>
      <w:bookmarkStart w:id="16" w:name="_GoBack"/>
      <w:bookmarkEnd w:id="16"/>
      <w:proofErr w:type="spellEnd"/>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framePr w:hSpace="180" w:wrap="around" w:hAnchor="margin" w:xAlign="center" w:y="-375"/>
        <w:spacing w:after="0" w:line="240" w:lineRule="auto"/>
        <w:jc w:val="right"/>
        <w:rPr>
          <w:rFonts w:ascii="Times New Roman" w:hAnsi="Times New Roman" w:cs="Times New Roman"/>
          <w:bCs/>
          <w:sz w:val="20"/>
          <w:szCs w:val="20"/>
        </w:rPr>
      </w:pPr>
      <w:r w:rsidRPr="00331CBE">
        <w:rPr>
          <w:rFonts w:ascii="Times New Roman" w:hAnsi="Times New Roman" w:cs="Times New Roman"/>
          <w:bCs/>
          <w:sz w:val="20"/>
          <w:szCs w:val="20"/>
        </w:rPr>
        <w:t xml:space="preserve">Приложение № 7 к решению  семнадцатой сессии </w:t>
      </w:r>
    </w:p>
    <w:p w:rsidR="00331CBE" w:rsidRPr="00331CBE" w:rsidRDefault="00331CBE" w:rsidP="00331CBE">
      <w:pPr>
        <w:framePr w:hSpace="180" w:wrap="around" w:hAnchor="margin" w:xAlign="center" w:y="-375"/>
        <w:spacing w:after="0" w:line="240" w:lineRule="auto"/>
        <w:jc w:val="right"/>
        <w:rPr>
          <w:rFonts w:ascii="Times New Roman" w:hAnsi="Times New Roman" w:cs="Times New Roman"/>
          <w:bCs/>
          <w:sz w:val="20"/>
          <w:szCs w:val="20"/>
        </w:rPr>
      </w:pPr>
      <w:r w:rsidRPr="00331CBE">
        <w:rPr>
          <w:rFonts w:ascii="Times New Roman" w:hAnsi="Times New Roman" w:cs="Times New Roman"/>
          <w:bCs/>
          <w:sz w:val="20"/>
          <w:szCs w:val="20"/>
        </w:rPr>
        <w:t xml:space="preserve">Совета депутатов </w:t>
      </w:r>
      <w:proofErr w:type="spellStart"/>
      <w:r w:rsidRPr="00331CBE">
        <w:rPr>
          <w:rFonts w:ascii="Times New Roman" w:hAnsi="Times New Roman" w:cs="Times New Roman"/>
          <w:bCs/>
          <w:sz w:val="20"/>
          <w:szCs w:val="20"/>
        </w:rPr>
        <w:t>Ермолаевского</w:t>
      </w:r>
      <w:proofErr w:type="spellEnd"/>
      <w:r w:rsidRPr="00331CBE">
        <w:rPr>
          <w:rFonts w:ascii="Times New Roman" w:hAnsi="Times New Roman" w:cs="Times New Roman"/>
          <w:bCs/>
          <w:sz w:val="20"/>
          <w:szCs w:val="20"/>
        </w:rPr>
        <w:t xml:space="preserve"> сельсовета</w:t>
      </w:r>
    </w:p>
    <w:p w:rsidR="00331CBE" w:rsidRPr="00331CBE" w:rsidRDefault="00331CBE" w:rsidP="00331CBE">
      <w:pPr>
        <w:framePr w:hSpace="180" w:wrap="around" w:hAnchor="margin" w:xAlign="center" w:y="-375"/>
        <w:spacing w:after="0" w:line="240" w:lineRule="auto"/>
        <w:jc w:val="right"/>
        <w:rPr>
          <w:rFonts w:ascii="Times New Roman" w:hAnsi="Times New Roman" w:cs="Times New Roman"/>
          <w:bCs/>
          <w:sz w:val="20"/>
          <w:szCs w:val="20"/>
        </w:rPr>
      </w:pPr>
      <w:r w:rsidRPr="00331CBE">
        <w:rPr>
          <w:rFonts w:ascii="Times New Roman" w:hAnsi="Times New Roman" w:cs="Times New Roman"/>
          <w:bCs/>
          <w:sz w:val="20"/>
          <w:szCs w:val="20"/>
        </w:rPr>
        <w:t xml:space="preserve">Убинского района Новосибирской области </w:t>
      </w:r>
    </w:p>
    <w:p w:rsidR="00331CBE" w:rsidRPr="00331CBE" w:rsidRDefault="00331CBE" w:rsidP="00331CBE">
      <w:pPr>
        <w:framePr w:hSpace="180" w:wrap="around" w:hAnchor="margin" w:xAlign="center" w:y="-375"/>
        <w:spacing w:after="0" w:line="240" w:lineRule="auto"/>
        <w:jc w:val="right"/>
        <w:rPr>
          <w:rFonts w:ascii="Times New Roman" w:hAnsi="Times New Roman" w:cs="Times New Roman"/>
          <w:b/>
          <w:bCs/>
          <w:sz w:val="20"/>
          <w:szCs w:val="20"/>
        </w:rPr>
      </w:pPr>
      <w:r w:rsidRPr="00331CBE">
        <w:rPr>
          <w:rFonts w:ascii="Times New Roman" w:hAnsi="Times New Roman" w:cs="Times New Roman"/>
          <w:bCs/>
          <w:sz w:val="20"/>
          <w:szCs w:val="20"/>
        </w:rPr>
        <w:t>от 30.06.2022 № 66</w:t>
      </w:r>
    </w:p>
    <w:p w:rsidR="00331CBE" w:rsidRPr="00331CBE" w:rsidRDefault="00331CBE" w:rsidP="00331CBE">
      <w:pPr>
        <w:framePr w:hSpace="180" w:wrap="around" w:hAnchor="margin" w:xAlign="center" w:y="-375"/>
        <w:spacing w:after="0" w:line="240" w:lineRule="auto"/>
        <w:jc w:val="center"/>
        <w:rPr>
          <w:rFonts w:ascii="Times New Roman" w:hAnsi="Times New Roman" w:cs="Times New Roman"/>
          <w:b/>
          <w:bCs/>
          <w:sz w:val="20"/>
          <w:szCs w:val="20"/>
        </w:rPr>
      </w:pPr>
    </w:p>
    <w:p w:rsidR="00331CBE" w:rsidRPr="00331CBE" w:rsidRDefault="00331CBE" w:rsidP="00331CBE">
      <w:pPr>
        <w:framePr w:hSpace="180" w:wrap="around" w:hAnchor="margin" w:xAlign="center" w:y="-375"/>
        <w:spacing w:after="0" w:line="240" w:lineRule="auto"/>
        <w:jc w:val="center"/>
        <w:rPr>
          <w:rFonts w:ascii="Times New Roman" w:hAnsi="Times New Roman" w:cs="Times New Roman"/>
          <w:b/>
          <w:bCs/>
          <w:sz w:val="20"/>
          <w:szCs w:val="20"/>
        </w:rPr>
      </w:pPr>
    </w:p>
    <w:p w:rsidR="00331CBE" w:rsidRPr="00331CBE" w:rsidRDefault="00331CBE" w:rsidP="00331CBE">
      <w:pPr>
        <w:spacing w:after="0" w:line="240" w:lineRule="auto"/>
        <w:jc w:val="right"/>
        <w:rPr>
          <w:rFonts w:ascii="Times New Roman" w:hAnsi="Times New Roman" w:cs="Times New Roman"/>
          <w:sz w:val="20"/>
          <w:szCs w:val="20"/>
        </w:rPr>
      </w:pPr>
      <w:r w:rsidRPr="00331CBE">
        <w:rPr>
          <w:rFonts w:ascii="Times New Roman" w:hAnsi="Times New Roman" w:cs="Times New Roman"/>
          <w:sz w:val="20"/>
          <w:szCs w:val="20"/>
        </w:rPr>
        <w:t>.</w:t>
      </w:r>
    </w:p>
    <w:tbl>
      <w:tblPr>
        <w:tblpPr w:leftFromText="180" w:rightFromText="180" w:vertAnchor="page" w:horzAnchor="margin" w:tblpXSpec="center" w:tblpY="3271"/>
        <w:tblW w:w="14142" w:type="dxa"/>
        <w:tblLook w:val="04A0" w:firstRow="1" w:lastRow="0" w:firstColumn="1" w:lastColumn="0" w:noHBand="0" w:noVBand="1"/>
      </w:tblPr>
      <w:tblGrid>
        <w:gridCol w:w="2518"/>
        <w:gridCol w:w="842"/>
        <w:gridCol w:w="4471"/>
        <w:gridCol w:w="2200"/>
        <w:gridCol w:w="1984"/>
        <w:gridCol w:w="2127"/>
      </w:tblGrid>
      <w:tr w:rsidR="00331CBE" w:rsidRPr="00331CBE" w:rsidTr="000A0834">
        <w:trPr>
          <w:trHeight w:val="255"/>
        </w:trPr>
        <w:tc>
          <w:tcPr>
            <w:tcW w:w="2518" w:type="dxa"/>
            <w:tcBorders>
              <w:top w:val="single" w:sz="8" w:space="0" w:color="auto"/>
              <w:left w:val="single" w:sz="8" w:space="0" w:color="auto"/>
              <w:bottom w:val="nil"/>
              <w:right w:val="nil"/>
            </w:tcBorders>
            <w:shd w:val="clear" w:color="auto" w:fill="auto"/>
            <w:noWrap/>
            <w:vAlign w:val="center"/>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 </w:t>
            </w:r>
          </w:p>
        </w:tc>
        <w:tc>
          <w:tcPr>
            <w:tcW w:w="5313"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Наименование кода группы, подгруппы, статьи и  вида источников финансирования дефицитов бюджетов</w:t>
            </w:r>
          </w:p>
        </w:tc>
        <w:tc>
          <w:tcPr>
            <w:tcW w:w="6311"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Сумма</w:t>
            </w:r>
          </w:p>
        </w:tc>
      </w:tr>
      <w:tr w:rsidR="00331CBE" w:rsidRPr="00331CBE" w:rsidTr="000A0834">
        <w:trPr>
          <w:trHeight w:val="825"/>
        </w:trPr>
        <w:tc>
          <w:tcPr>
            <w:tcW w:w="2518" w:type="dxa"/>
            <w:tcBorders>
              <w:top w:val="nil"/>
              <w:left w:val="single" w:sz="8" w:space="0" w:color="auto"/>
              <w:bottom w:val="single" w:sz="8" w:space="0" w:color="auto"/>
              <w:right w:val="nil"/>
            </w:tcBorders>
            <w:shd w:val="clear" w:color="auto" w:fill="auto"/>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КОД</w:t>
            </w:r>
          </w:p>
        </w:tc>
        <w:tc>
          <w:tcPr>
            <w:tcW w:w="5313" w:type="dxa"/>
            <w:gridSpan w:val="2"/>
            <w:vMerge/>
            <w:tcBorders>
              <w:top w:val="single" w:sz="8" w:space="0" w:color="auto"/>
              <w:left w:val="single" w:sz="8" w:space="0" w:color="auto"/>
              <w:bottom w:val="single" w:sz="8" w:space="0" w:color="000000"/>
              <w:right w:val="single" w:sz="8" w:space="0" w:color="auto"/>
            </w:tcBorders>
            <w:hideMark/>
          </w:tcPr>
          <w:p w:rsidR="00331CBE" w:rsidRPr="00331CBE" w:rsidRDefault="00331CBE" w:rsidP="00331CBE">
            <w:pPr>
              <w:spacing w:after="0" w:line="240" w:lineRule="auto"/>
              <w:rPr>
                <w:rFonts w:ascii="Times New Roman" w:hAnsi="Times New Roman" w:cs="Times New Roman"/>
                <w:sz w:val="20"/>
                <w:szCs w:val="20"/>
              </w:rPr>
            </w:pPr>
          </w:p>
        </w:tc>
        <w:tc>
          <w:tcPr>
            <w:tcW w:w="2200" w:type="dxa"/>
            <w:tcBorders>
              <w:top w:val="nil"/>
              <w:left w:val="single" w:sz="8" w:space="0" w:color="auto"/>
              <w:bottom w:val="single" w:sz="8" w:space="0" w:color="auto"/>
              <w:right w:val="single" w:sz="8" w:space="0" w:color="auto"/>
            </w:tcBorders>
            <w:shd w:val="clear" w:color="auto" w:fill="auto"/>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2022 год</w:t>
            </w:r>
          </w:p>
        </w:tc>
        <w:tc>
          <w:tcPr>
            <w:tcW w:w="1984" w:type="dxa"/>
            <w:tcBorders>
              <w:top w:val="nil"/>
              <w:left w:val="nil"/>
              <w:bottom w:val="single" w:sz="8" w:space="0" w:color="auto"/>
              <w:right w:val="single" w:sz="8" w:space="0" w:color="auto"/>
            </w:tcBorders>
            <w:shd w:val="clear" w:color="auto" w:fill="auto"/>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2023 год</w:t>
            </w:r>
          </w:p>
        </w:tc>
        <w:tc>
          <w:tcPr>
            <w:tcW w:w="2127" w:type="dxa"/>
            <w:tcBorders>
              <w:top w:val="nil"/>
              <w:left w:val="nil"/>
              <w:bottom w:val="single" w:sz="8" w:space="0" w:color="auto"/>
              <w:right w:val="single" w:sz="8" w:space="0" w:color="auto"/>
            </w:tcBorders>
            <w:shd w:val="clear" w:color="auto" w:fill="auto"/>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2024 год</w:t>
            </w:r>
          </w:p>
        </w:tc>
      </w:tr>
      <w:tr w:rsidR="00331CBE" w:rsidRPr="00331CBE" w:rsidTr="000A0834">
        <w:trPr>
          <w:trHeight w:val="255"/>
        </w:trPr>
        <w:tc>
          <w:tcPr>
            <w:tcW w:w="2518" w:type="dxa"/>
            <w:tcBorders>
              <w:top w:val="nil"/>
              <w:left w:val="single" w:sz="8" w:space="0" w:color="auto"/>
              <w:bottom w:val="single" w:sz="8" w:space="0" w:color="auto"/>
              <w:right w:val="single" w:sz="8" w:space="0" w:color="auto"/>
            </w:tcBorders>
            <w:shd w:val="clear" w:color="auto" w:fill="auto"/>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1</w:t>
            </w:r>
          </w:p>
        </w:tc>
        <w:tc>
          <w:tcPr>
            <w:tcW w:w="5313" w:type="dxa"/>
            <w:gridSpan w:val="2"/>
            <w:tcBorders>
              <w:top w:val="nil"/>
              <w:left w:val="nil"/>
              <w:bottom w:val="single" w:sz="8" w:space="0" w:color="auto"/>
              <w:right w:val="single" w:sz="8" w:space="0" w:color="auto"/>
            </w:tcBorders>
            <w:shd w:val="clear" w:color="auto" w:fill="auto"/>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2</w:t>
            </w:r>
          </w:p>
        </w:tc>
        <w:tc>
          <w:tcPr>
            <w:tcW w:w="2200" w:type="dxa"/>
            <w:tcBorders>
              <w:top w:val="nil"/>
              <w:left w:val="nil"/>
              <w:bottom w:val="single" w:sz="8" w:space="0" w:color="auto"/>
              <w:right w:val="single" w:sz="8" w:space="0" w:color="auto"/>
            </w:tcBorders>
            <w:shd w:val="clear" w:color="auto" w:fill="auto"/>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3</w:t>
            </w:r>
          </w:p>
        </w:tc>
        <w:tc>
          <w:tcPr>
            <w:tcW w:w="1984" w:type="dxa"/>
            <w:tcBorders>
              <w:top w:val="nil"/>
              <w:left w:val="nil"/>
              <w:bottom w:val="single" w:sz="8" w:space="0" w:color="auto"/>
              <w:right w:val="single" w:sz="8" w:space="0" w:color="auto"/>
            </w:tcBorders>
            <w:shd w:val="clear" w:color="auto" w:fill="auto"/>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4</w:t>
            </w:r>
          </w:p>
        </w:tc>
        <w:tc>
          <w:tcPr>
            <w:tcW w:w="2127" w:type="dxa"/>
            <w:tcBorders>
              <w:top w:val="nil"/>
              <w:left w:val="nil"/>
              <w:bottom w:val="single" w:sz="8" w:space="0" w:color="auto"/>
              <w:right w:val="single" w:sz="8" w:space="0" w:color="auto"/>
            </w:tcBorders>
            <w:shd w:val="clear" w:color="auto" w:fill="auto"/>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5</w:t>
            </w:r>
          </w:p>
        </w:tc>
      </w:tr>
      <w:tr w:rsidR="00331CBE" w:rsidRPr="00331CBE" w:rsidTr="000A0834">
        <w:trPr>
          <w:trHeight w:val="465"/>
        </w:trPr>
        <w:tc>
          <w:tcPr>
            <w:tcW w:w="2518" w:type="dxa"/>
            <w:tcBorders>
              <w:top w:val="nil"/>
              <w:left w:val="single" w:sz="8" w:space="0" w:color="auto"/>
              <w:bottom w:val="single" w:sz="4" w:space="0" w:color="auto"/>
              <w:right w:val="single" w:sz="4" w:space="0" w:color="auto"/>
            </w:tcBorders>
            <w:shd w:val="clear" w:color="auto" w:fill="auto"/>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01 00 00 00 00 0000 000</w:t>
            </w:r>
          </w:p>
        </w:tc>
        <w:tc>
          <w:tcPr>
            <w:tcW w:w="5313" w:type="dxa"/>
            <w:gridSpan w:val="2"/>
            <w:tcBorders>
              <w:top w:val="nil"/>
              <w:left w:val="single" w:sz="8" w:space="0" w:color="auto"/>
              <w:bottom w:val="single" w:sz="4" w:space="0" w:color="auto"/>
              <w:right w:val="single" w:sz="4" w:space="0" w:color="auto"/>
            </w:tcBorders>
            <w:shd w:val="clear" w:color="auto" w:fill="auto"/>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Источники внутреннего финансирования дефицитов бюджетов</w:t>
            </w:r>
          </w:p>
        </w:tc>
        <w:tc>
          <w:tcPr>
            <w:tcW w:w="2200"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1 014,7 </w:t>
            </w:r>
          </w:p>
        </w:tc>
        <w:tc>
          <w:tcPr>
            <w:tcW w:w="1984" w:type="dxa"/>
            <w:tcBorders>
              <w:top w:val="nil"/>
              <w:left w:val="single" w:sz="4" w:space="0" w:color="auto"/>
              <w:bottom w:val="single" w:sz="4" w:space="0" w:color="auto"/>
              <w:right w:val="nil"/>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2127" w:type="dxa"/>
            <w:tcBorders>
              <w:top w:val="nil"/>
              <w:left w:val="single" w:sz="4" w:space="0" w:color="auto"/>
              <w:bottom w:val="single" w:sz="4" w:space="0" w:color="auto"/>
              <w:right w:val="single" w:sz="8"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r>
      <w:tr w:rsidR="00331CBE" w:rsidRPr="00331CBE" w:rsidTr="000A0834">
        <w:trPr>
          <w:trHeight w:val="480"/>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01 02 00 00 00 0000 000</w:t>
            </w:r>
          </w:p>
        </w:tc>
        <w:tc>
          <w:tcPr>
            <w:tcW w:w="5313" w:type="dxa"/>
            <w:gridSpan w:val="2"/>
            <w:tcBorders>
              <w:top w:val="nil"/>
              <w:left w:val="nil"/>
              <w:bottom w:val="single" w:sz="4" w:space="0" w:color="auto"/>
              <w:right w:val="single" w:sz="4" w:space="0" w:color="auto"/>
            </w:tcBorders>
            <w:shd w:val="clear" w:color="auto" w:fill="auto"/>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Кредиты кредитных организаций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r>
      <w:tr w:rsidR="00331CBE" w:rsidRPr="00331CBE" w:rsidTr="000A0834">
        <w:trPr>
          <w:trHeight w:val="540"/>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01 02 00 00 00 0000 700</w:t>
            </w:r>
          </w:p>
        </w:tc>
        <w:tc>
          <w:tcPr>
            <w:tcW w:w="5313" w:type="dxa"/>
            <w:gridSpan w:val="2"/>
            <w:tcBorders>
              <w:top w:val="nil"/>
              <w:left w:val="nil"/>
              <w:bottom w:val="single" w:sz="4" w:space="0" w:color="auto"/>
              <w:right w:val="single" w:sz="4" w:space="0" w:color="auto"/>
            </w:tcBorders>
            <w:shd w:val="clear" w:color="auto" w:fill="auto"/>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Получение кредитов от кредитных организаций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r>
      <w:tr w:rsidR="00331CBE" w:rsidRPr="00331CBE" w:rsidTr="000A0834">
        <w:trPr>
          <w:trHeight w:val="525"/>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01 02 00 00 05 0000 710</w:t>
            </w:r>
          </w:p>
        </w:tc>
        <w:tc>
          <w:tcPr>
            <w:tcW w:w="5313" w:type="dxa"/>
            <w:gridSpan w:val="2"/>
            <w:tcBorders>
              <w:top w:val="nil"/>
              <w:left w:val="nil"/>
              <w:bottom w:val="single" w:sz="4" w:space="0" w:color="auto"/>
              <w:right w:val="single" w:sz="4" w:space="0" w:color="auto"/>
            </w:tcBorders>
            <w:shd w:val="clear" w:color="auto" w:fill="auto"/>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Получение кредитов от кредитных организаций бюджетами муниципальных районов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r>
      <w:tr w:rsidR="00331CBE" w:rsidRPr="00331CBE" w:rsidTr="000A0834">
        <w:trPr>
          <w:trHeight w:val="540"/>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01 02 00 00 00 0000 800</w:t>
            </w:r>
          </w:p>
        </w:tc>
        <w:tc>
          <w:tcPr>
            <w:tcW w:w="5313" w:type="dxa"/>
            <w:gridSpan w:val="2"/>
            <w:tcBorders>
              <w:top w:val="nil"/>
              <w:left w:val="nil"/>
              <w:bottom w:val="single" w:sz="4" w:space="0" w:color="auto"/>
              <w:right w:val="single" w:sz="4" w:space="0" w:color="auto"/>
            </w:tcBorders>
            <w:shd w:val="clear" w:color="auto" w:fill="auto"/>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Погашение  кредитов, предоставленных кредитными организациями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r>
      <w:tr w:rsidR="00331CBE" w:rsidRPr="00331CBE" w:rsidTr="000A0834">
        <w:trPr>
          <w:trHeight w:val="540"/>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 01 02 00 00 05 0000 810</w:t>
            </w:r>
          </w:p>
        </w:tc>
        <w:tc>
          <w:tcPr>
            <w:tcW w:w="5313" w:type="dxa"/>
            <w:gridSpan w:val="2"/>
            <w:tcBorders>
              <w:top w:val="nil"/>
              <w:left w:val="nil"/>
              <w:bottom w:val="single" w:sz="4" w:space="0" w:color="auto"/>
              <w:right w:val="single" w:sz="4" w:space="0" w:color="auto"/>
            </w:tcBorders>
            <w:shd w:val="clear" w:color="auto" w:fill="auto"/>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Погашение бюджетами муниципальных районов кредитов от кредитных организаций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r>
      <w:tr w:rsidR="00331CBE" w:rsidRPr="00331CBE" w:rsidTr="000A0834">
        <w:trPr>
          <w:trHeight w:val="495"/>
        </w:trPr>
        <w:tc>
          <w:tcPr>
            <w:tcW w:w="2518" w:type="dxa"/>
            <w:tcBorders>
              <w:top w:val="nil"/>
              <w:left w:val="single" w:sz="8" w:space="0" w:color="auto"/>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01 03 00 00 00 0000 000</w:t>
            </w:r>
          </w:p>
        </w:tc>
        <w:tc>
          <w:tcPr>
            <w:tcW w:w="5313" w:type="dxa"/>
            <w:gridSpan w:val="2"/>
            <w:tcBorders>
              <w:top w:val="nil"/>
              <w:left w:val="nil"/>
              <w:bottom w:val="single" w:sz="4" w:space="0" w:color="auto"/>
              <w:right w:val="single" w:sz="4" w:space="0" w:color="auto"/>
            </w:tcBorders>
            <w:shd w:val="clear" w:color="auto" w:fill="auto"/>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Бюджетные кредиты от других бюджетов бюджетной системы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r>
      <w:tr w:rsidR="00331CBE" w:rsidRPr="00331CBE" w:rsidTr="000A0834">
        <w:trPr>
          <w:trHeight w:val="570"/>
        </w:trPr>
        <w:tc>
          <w:tcPr>
            <w:tcW w:w="2518" w:type="dxa"/>
            <w:tcBorders>
              <w:top w:val="nil"/>
              <w:left w:val="single" w:sz="8" w:space="0" w:color="auto"/>
              <w:bottom w:val="single" w:sz="4" w:space="0" w:color="auto"/>
              <w:right w:val="single" w:sz="4" w:space="0" w:color="auto"/>
            </w:tcBorders>
            <w:shd w:val="clear" w:color="auto" w:fill="auto"/>
            <w:noWrap/>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lastRenderedPageBreak/>
              <w:t xml:space="preserve"> 01 03 01 00 00 0000 700</w:t>
            </w:r>
          </w:p>
        </w:tc>
        <w:tc>
          <w:tcPr>
            <w:tcW w:w="5313" w:type="dxa"/>
            <w:gridSpan w:val="2"/>
            <w:tcBorders>
              <w:top w:val="nil"/>
              <w:left w:val="nil"/>
              <w:bottom w:val="single" w:sz="4" w:space="0" w:color="auto"/>
              <w:right w:val="single" w:sz="4" w:space="0" w:color="auto"/>
            </w:tcBorders>
            <w:shd w:val="clear" w:color="auto" w:fill="auto"/>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r>
      <w:tr w:rsidR="00331CBE" w:rsidRPr="00331CBE" w:rsidTr="000A0834">
        <w:trPr>
          <w:trHeight w:val="510"/>
        </w:trPr>
        <w:tc>
          <w:tcPr>
            <w:tcW w:w="2518" w:type="dxa"/>
            <w:tcBorders>
              <w:top w:val="nil"/>
              <w:left w:val="single" w:sz="8" w:space="0" w:color="auto"/>
              <w:bottom w:val="single" w:sz="4" w:space="0" w:color="auto"/>
              <w:right w:val="single" w:sz="4" w:space="0" w:color="auto"/>
            </w:tcBorders>
            <w:shd w:val="clear" w:color="auto" w:fill="auto"/>
            <w:noWrap/>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 xml:space="preserve"> 01 03 01 00 05 0000 710</w:t>
            </w:r>
          </w:p>
        </w:tc>
        <w:tc>
          <w:tcPr>
            <w:tcW w:w="5313" w:type="dxa"/>
            <w:gridSpan w:val="2"/>
            <w:tcBorders>
              <w:top w:val="nil"/>
              <w:left w:val="nil"/>
              <w:bottom w:val="single" w:sz="4" w:space="0" w:color="auto"/>
              <w:right w:val="single" w:sz="4" w:space="0" w:color="auto"/>
            </w:tcBorders>
            <w:shd w:val="clear" w:color="auto" w:fill="auto"/>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r>
      <w:tr w:rsidR="00331CBE" w:rsidRPr="00331CBE" w:rsidTr="000A0834">
        <w:trPr>
          <w:trHeight w:val="690"/>
        </w:trPr>
        <w:tc>
          <w:tcPr>
            <w:tcW w:w="2518" w:type="dxa"/>
            <w:tcBorders>
              <w:top w:val="nil"/>
              <w:left w:val="single" w:sz="8" w:space="0" w:color="auto"/>
              <w:bottom w:val="single" w:sz="4" w:space="0" w:color="auto"/>
              <w:right w:val="single" w:sz="4" w:space="0" w:color="auto"/>
            </w:tcBorders>
            <w:shd w:val="clear" w:color="auto" w:fill="auto"/>
            <w:noWrap/>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 xml:space="preserve"> 01 03 01 00 00 0000 800</w:t>
            </w:r>
          </w:p>
        </w:tc>
        <w:tc>
          <w:tcPr>
            <w:tcW w:w="5313" w:type="dxa"/>
            <w:gridSpan w:val="2"/>
            <w:tcBorders>
              <w:top w:val="nil"/>
              <w:left w:val="nil"/>
              <w:bottom w:val="single" w:sz="4" w:space="0" w:color="auto"/>
              <w:right w:val="single" w:sz="4" w:space="0" w:color="auto"/>
            </w:tcBorders>
            <w:shd w:val="clear" w:color="auto" w:fill="auto"/>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Получение бюджетных  кредитов, полученных от других бюджетов бюджетной системы Российской Федерации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r>
      <w:tr w:rsidR="00331CBE" w:rsidRPr="00331CBE" w:rsidTr="000A0834">
        <w:trPr>
          <w:trHeight w:val="735"/>
        </w:trPr>
        <w:tc>
          <w:tcPr>
            <w:tcW w:w="2518" w:type="dxa"/>
            <w:tcBorders>
              <w:top w:val="nil"/>
              <w:left w:val="single" w:sz="8" w:space="0" w:color="auto"/>
              <w:bottom w:val="single" w:sz="4" w:space="0" w:color="auto"/>
              <w:right w:val="single" w:sz="4" w:space="0" w:color="auto"/>
            </w:tcBorders>
            <w:shd w:val="clear" w:color="auto" w:fill="auto"/>
            <w:noWrap/>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 xml:space="preserve"> 01 03 0100 05 0000 810</w:t>
            </w:r>
          </w:p>
        </w:tc>
        <w:tc>
          <w:tcPr>
            <w:tcW w:w="5313" w:type="dxa"/>
            <w:gridSpan w:val="2"/>
            <w:tcBorders>
              <w:top w:val="nil"/>
              <w:left w:val="nil"/>
              <w:bottom w:val="single" w:sz="4" w:space="0" w:color="auto"/>
              <w:right w:val="single" w:sz="4" w:space="0" w:color="auto"/>
            </w:tcBorders>
            <w:shd w:val="clear" w:color="auto" w:fill="auto"/>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r>
      <w:tr w:rsidR="00331CBE" w:rsidRPr="00331CBE" w:rsidTr="000A0834">
        <w:trPr>
          <w:trHeight w:val="510"/>
        </w:trPr>
        <w:tc>
          <w:tcPr>
            <w:tcW w:w="2518" w:type="dxa"/>
            <w:tcBorders>
              <w:top w:val="nil"/>
              <w:left w:val="single" w:sz="8" w:space="0" w:color="auto"/>
              <w:bottom w:val="single" w:sz="4" w:space="0" w:color="auto"/>
              <w:right w:val="single" w:sz="4" w:space="0" w:color="auto"/>
            </w:tcBorders>
            <w:shd w:val="clear" w:color="auto" w:fill="auto"/>
            <w:noWrap/>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01 05 00 00 00 0000 000</w:t>
            </w:r>
          </w:p>
        </w:tc>
        <w:tc>
          <w:tcPr>
            <w:tcW w:w="5313" w:type="dxa"/>
            <w:gridSpan w:val="2"/>
            <w:tcBorders>
              <w:top w:val="nil"/>
              <w:left w:val="nil"/>
              <w:bottom w:val="single" w:sz="4" w:space="0" w:color="auto"/>
              <w:right w:val="single" w:sz="4" w:space="0" w:color="auto"/>
            </w:tcBorders>
            <w:shd w:val="clear" w:color="auto" w:fill="auto"/>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Изменение остатков средств на счетах по учету средств бюджетов</w:t>
            </w:r>
          </w:p>
        </w:tc>
        <w:tc>
          <w:tcPr>
            <w:tcW w:w="2200"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1 014,7 </w:t>
            </w:r>
          </w:p>
        </w:tc>
        <w:tc>
          <w:tcPr>
            <w:tcW w:w="1984"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r>
      <w:tr w:rsidR="00331CBE" w:rsidRPr="00331CBE" w:rsidTr="000A0834">
        <w:trPr>
          <w:trHeight w:val="345"/>
        </w:trPr>
        <w:tc>
          <w:tcPr>
            <w:tcW w:w="2518" w:type="dxa"/>
            <w:tcBorders>
              <w:top w:val="nil"/>
              <w:left w:val="single" w:sz="8" w:space="0" w:color="auto"/>
              <w:bottom w:val="single" w:sz="4" w:space="0" w:color="auto"/>
              <w:right w:val="single" w:sz="4" w:space="0" w:color="auto"/>
            </w:tcBorders>
            <w:shd w:val="clear" w:color="auto" w:fill="auto"/>
            <w:noWrap/>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01 05 00 00 00 0000 500</w:t>
            </w:r>
          </w:p>
        </w:tc>
        <w:tc>
          <w:tcPr>
            <w:tcW w:w="5313" w:type="dxa"/>
            <w:gridSpan w:val="2"/>
            <w:tcBorders>
              <w:top w:val="nil"/>
              <w:left w:val="nil"/>
              <w:bottom w:val="single" w:sz="4" w:space="0" w:color="auto"/>
              <w:right w:val="single" w:sz="4" w:space="0" w:color="auto"/>
            </w:tcBorders>
            <w:shd w:val="clear" w:color="auto" w:fill="auto"/>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Увеличение остатков средств бюджетов</w:t>
            </w:r>
          </w:p>
        </w:tc>
        <w:tc>
          <w:tcPr>
            <w:tcW w:w="2200"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color w:val="FF0000"/>
                <w:sz w:val="20"/>
                <w:szCs w:val="20"/>
              </w:rPr>
              <w:t xml:space="preserve">-20 738,0 </w:t>
            </w:r>
          </w:p>
        </w:tc>
        <w:tc>
          <w:tcPr>
            <w:tcW w:w="1984"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color w:val="FF0000"/>
                <w:sz w:val="20"/>
                <w:szCs w:val="20"/>
              </w:rPr>
              <w:t xml:space="preserve">-2 757,8 </w:t>
            </w:r>
          </w:p>
        </w:tc>
        <w:tc>
          <w:tcPr>
            <w:tcW w:w="2127" w:type="dxa"/>
            <w:tcBorders>
              <w:top w:val="nil"/>
              <w:left w:val="nil"/>
              <w:bottom w:val="single" w:sz="4" w:space="0" w:color="auto"/>
              <w:right w:val="single" w:sz="8"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color w:val="FF0000"/>
                <w:sz w:val="20"/>
                <w:szCs w:val="20"/>
              </w:rPr>
              <w:t xml:space="preserve">-2 893,8 </w:t>
            </w:r>
          </w:p>
        </w:tc>
      </w:tr>
      <w:tr w:rsidR="00331CBE" w:rsidRPr="00331CBE" w:rsidTr="000A0834">
        <w:trPr>
          <w:trHeight w:val="315"/>
        </w:trPr>
        <w:tc>
          <w:tcPr>
            <w:tcW w:w="2518" w:type="dxa"/>
            <w:tcBorders>
              <w:top w:val="nil"/>
              <w:left w:val="single" w:sz="8" w:space="0" w:color="auto"/>
              <w:bottom w:val="single" w:sz="4" w:space="0" w:color="auto"/>
              <w:right w:val="single" w:sz="4" w:space="0" w:color="auto"/>
            </w:tcBorders>
            <w:shd w:val="clear" w:color="auto" w:fill="auto"/>
            <w:noWrap/>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01 05 02 00 00 0000 500</w:t>
            </w:r>
          </w:p>
        </w:tc>
        <w:tc>
          <w:tcPr>
            <w:tcW w:w="5313" w:type="dxa"/>
            <w:gridSpan w:val="2"/>
            <w:tcBorders>
              <w:top w:val="nil"/>
              <w:left w:val="nil"/>
              <w:bottom w:val="single" w:sz="4" w:space="0" w:color="auto"/>
              <w:right w:val="single" w:sz="4" w:space="0" w:color="auto"/>
            </w:tcBorders>
            <w:shd w:val="clear" w:color="auto" w:fill="auto"/>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Увеличение прочих остатков средств бюджетов</w:t>
            </w:r>
          </w:p>
        </w:tc>
        <w:tc>
          <w:tcPr>
            <w:tcW w:w="2200"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color w:val="FF0000"/>
                <w:sz w:val="20"/>
                <w:szCs w:val="20"/>
              </w:rPr>
              <w:t>-20 738,0</w:t>
            </w:r>
          </w:p>
        </w:tc>
        <w:tc>
          <w:tcPr>
            <w:tcW w:w="1984"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color w:val="FF0000"/>
                <w:sz w:val="20"/>
                <w:szCs w:val="20"/>
              </w:rPr>
              <w:t xml:space="preserve">-2 757,8 </w:t>
            </w:r>
          </w:p>
        </w:tc>
        <w:tc>
          <w:tcPr>
            <w:tcW w:w="2127" w:type="dxa"/>
            <w:tcBorders>
              <w:top w:val="nil"/>
              <w:left w:val="nil"/>
              <w:bottom w:val="single" w:sz="4" w:space="0" w:color="auto"/>
              <w:right w:val="single" w:sz="8"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color w:val="FF0000"/>
                <w:sz w:val="20"/>
                <w:szCs w:val="20"/>
              </w:rPr>
              <w:t xml:space="preserve">-2 893,8 </w:t>
            </w:r>
          </w:p>
        </w:tc>
      </w:tr>
      <w:tr w:rsidR="00331CBE" w:rsidRPr="00331CBE" w:rsidTr="000A0834">
        <w:trPr>
          <w:trHeight w:val="465"/>
        </w:trPr>
        <w:tc>
          <w:tcPr>
            <w:tcW w:w="2518" w:type="dxa"/>
            <w:tcBorders>
              <w:top w:val="nil"/>
              <w:left w:val="single" w:sz="8" w:space="0" w:color="auto"/>
              <w:bottom w:val="single" w:sz="4" w:space="0" w:color="auto"/>
              <w:right w:val="single" w:sz="4" w:space="0" w:color="auto"/>
            </w:tcBorders>
            <w:shd w:val="clear" w:color="auto" w:fill="auto"/>
            <w:noWrap/>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01 05 02 01 00 0000 510</w:t>
            </w:r>
          </w:p>
        </w:tc>
        <w:tc>
          <w:tcPr>
            <w:tcW w:w="5313" w:type="dxa"/>
            <w:gridSpan w:val="2"/>
            <w:tcBorders>
              <w:top w:val="nil"/>
              <w:left w:val="nil"/>
              <w:bottom w:val="single" w:sz="4" w:space="0" w:color="auto"/>
              <w:right w:val="single" w:sz="4" w:space="0" w:color="auto"/>
            </w:tcBorders>
            <w:shd w:val="clear" w:color="auto" w:fill="auto"/>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Увеличение прочих остатков денежных средств бюджетов</w:t>
            </w:r>
          </w:p>
        </w:tc>
        <w:tc>
          <w:tcPr>
            <w:tcW w:w="2200"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color w:val="FF0000"/>
                <w:sz w:val="20"/>
                <w:szCs w:val="20"/>
              </w:rPr>
              <w:t>-20 738,0</w:t>
            </w:r>
          </w:p>
        </w:tc>
        <w:tc>
          <w:tcPr>
            <w:tcW w:w="1984"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color w:val="FF0000"/>
                <w:sz w:val="20"/>
                <w:szCs w:val="20"/>
              </w:rPr>
              <w:t xml:space="preserve">-2 757,8 </w:t>
            </w:r>
          </w:p>
        </w:tc>
        <w:tc>
          <w:tcPr>
            <w:tcW w:w="2127" w:type="dxa"/>
            <w:tcBorders>
              <w:top w:val="nil"/>
              <w:left w:val="nil"/>
              <w:bottom w:val="single" w:sz="4" w:space="0" w:color="auto"/>
              <w:right w:val="single" w:sz="8"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color w:val="FF0000"/>
                <w:sz w:val="20"/>
                <w:szCs w:val="20"/>
              </w:rPr>
              <w:t xml:space="preserve">-2 893,8 </w:t>
            </w:r>
          </w:p>
        </w:tc>
      </w:tr>
      <w:tr w:rsidR="00331CBE" w:rsidRPr="00331CBE" w:rsidTr="000A0834">
        <w:trPr>
          <w:trHeight w:val="495"/>
        </w:trPr>
        <w:tc>
          <w:tcPr>
            <w:tcW w:w="2518" w:type="dxa"/>
            <w:tcBorders>
              <w:top w:val="nil"/>
              <w:left w:val="single" w:sz="8" w:space="0" w:color="auto"/>
              <w:bottom w:val="single" w:sz="4" w:space="0" w:color="auto"/>
              <w:right w:val="single" w:sz="4" w:space="0" w:color="auto"/>
            </w:tcBorders>
            <w:shd w:val="clear" w:color="auto" w:fill="auto"/>
            <w:noWrap/>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01 05 02 01 05 0000 510</w:t>
            </w:r>
          </w:p>
        </w:tc>
        <w:tc>
          <w:tcPr>
            <w:tcW w:w="5313" w:type="dxa"/>
            <w:gridSpan w:val="2"/>
            <w:tcBorders>
              <w:top w:val="nil"/>
              <w:left w:val="nil"/>
              <w:bottom w:val="single" w:sz="4" w:space="0" w:color="auto"/>
              <w:right w:val="single" w:sz="4" w:space="0" w:color="auto"/>
            </w:tcBorders>
            <w:shd w:val="clear" w:color="auto" w:fill="auto"/>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 xml:space="preserve">Увеличение прочих остатков денежных средств бюджетов муниципальных районов </w:t>
            </w:r>
          </w:p>
        </w:tc>
        <w:tc>
          <w:tcPr>
            <w:tcW w:w="2200"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color w:val="FF0000"/>
                <w:sz w:val="20"/>
                <w:szCs w:val="20"/>
              </w:rPr>
              <w:t>-20 738,0</w:t>
            </w:r>
          </w:p>
        </w:tc>
        <w:tc>
          <w:tcPr>
            <w:tcW w:w="1984"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color w:val="FF0000"/>
                <w:sz w:val="20"/>
                <w:szCs w:val="20"/>
              </w:rPr>
              <w:t xml:space="preserve">-2 757,8 </w:t>
            </w:r>
          </w:p>
        </w:tc>
        <w:tc>
          <w:tcPr>
            <w:tcW w:w="2127" w:type="dxa"/>
            <w:tcBorders>
              <w:top w:val="nil"/>
              <w:left w:val="nil"/>
              <w:bottom w:val="single" w:sz="4" w:space="0" w:color="auto"/>
              <w:right w:val="single" w:sz="8"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color w:val="FF0000"/>
                <w:sz w:val="20"/>
                <w:szCs w:val="20"/>
              </w:rPr>
              <w:t xml:space="preserve">-2 893,8 </w:t>
            </w:r>
          </w:p>
        </w:tc>
      </w:tr>
      <w:tr w:rsidR="00331CBE" w:rsidRPr="00331CBE" w:rsidTr="000A0834">
        <w:trPr>
          <w:trHeight w:val="345"/>
        </w:trPr>
        <w:tc>
          <w:tcPr>
            <w:tcW w:w="2518" w:type="dxa"/>
            <w:tcBorders>
              <w:top w:val="nil"/>
              <w:left w:val="single" w:sz="8" w:space="0" w:color="auto"/>
              <w:bottom w:val="single" w:sz="4" w:space="0" w:color="auto"/>
              <w:right w:val="single" w:sz="4" w:space="0" w:color="auto"/>
            </w:tcBorders>
            <w:shd w:val="clear" w:color="auto" w:fill="auto"/>
            <w:noWrap/>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01 05 00 00 00 0000 600</w:t>
            </w:r>
          </w:p>
        </w:tc>
        <w:tc>
          <w:tcPr>
            <w:tcW w:w="5313" w:type="dxa"/>
            <w:gridSpan w:val="2"/>
            <w:tcBorders>
              <w:top w:val="nil"/>
              <w:left w:val="nil"/>
              <w:bottom w:val="single" w:sz="4" w:space="0" w:color="auto"/>
              <w:right w:val="single" w:sz="4" w:space="0" w:color="auto"/>
            </w:tcBorders>
            <w:shd w:val="clear" w:color="auto" w:fill="auto"/>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Уменьшение остатков средств бюджетов</w:t>
            </w:r>
          </w:p>
        </w:tc>
        <w:tc>
          <w:tcPr>
            <w:tcW w:w="2200"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21 752,7 </w:t>
            </w:r>
          </w:p>
        </w:tc>
        <w:tc>
          <w:tcPr>
            <w:tcW w:w="1984"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2 757,8 </w:t>
            </w:r>
          </w:p>
        </w:tc>
        <w:tc>
          <w:tcPr>
            <w:tcW w:w="2127" w:type="dxa"/>
            <w:tcBorders>
              <w:top w:val="nil"/>
              <w:left w:val="nil"/>
              <w:bottom w:val="single" w:sz="4" w:space="0" w:color="auto"/>
              <w:right w:val="single" w:sz="8"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2 893,8 </w:t>
            </w:r>
          </w:p>
        </w:tc>
      </w:tr>
      <w:tr w:rsidR="00331CBE" w:rsidRPr="00331CBE" w:rsidTr="000A0834">
        <w:trPr>
          <w:trHeight w:val="345"/>
        </w:trPr>
        <w:tc>
          <w:tcPr>
            <w:tcW w:w="2518" w:type="dxa"/>
            <w:tcBorders>
              <w:top w:val="nil"/>
              <w:left w:val="single" w:sz="8" w:space="0" w:color="auto"/>
              <w:bottom w:val="single" w:sz="4" w:space="0" w:color="auto"/>
              <w:right w:val="single" w:sz="4" w:space="0" w:color="auto"/>
            </w:tcBorders>
            <w:shd w:val="clear" w:color="auto" w:fill="auto"/>
            <w:noWrap/>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01 05 02 00 00 0000 600</w:t>
            </w:r>
          </w:p>
        </w:tc>
        <w:tc>
          <w:tcPr>
            <w:tcW w:w="5313" w:type="dxa"/>
            <w:gridSpan w:val="2"/>
            <w:tcBorders>
              <w:top w:val="nil"/>
              <w:left w:val="nil"/>
              <w:bottom w:val="single" w:sz="4" w:space="0" w:color="auto"/>
              <w:right w:val="single" w:sz="4" w:space="0" w:color="auto"/>
            </w:tcBorders>
            <w:shd w:val="clear" w:color="auto" w:fill="auto"/>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Уменьшение прочих остатков средств бюджетов</w:t>
            </w:r>
          </w:p>
        </w:tc>
        <w:tc>
          <w:tcPr>
            <w:tcW w:w="2200"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21 752,7</w:t>
            </w:r>
          </w:p>
        </w:tc>
        <w:tc>
          <w:tcPr>
            <w:tcW w:w="1984"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2 757,8 </w:t>
            </w:r>
          </w:p>
        </w:tc>
        <w:tc>
          <w:tcPr>
            <w:tcW w:w="2127" w:type="dxa"/>
            <w:tcBorders>
              <w:top w:val="nil"/>
              <w:left w:val="nil"/>
              <w:bottom w:val="single" w:sz="4" w:space="0" w:color="auto"/>
              <w:right w:val="single" w:sz="8"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2 893,8 </w:t>
            </w:r>
          </w:p>
        </w:tc>
      </w:tr>
      <w:tr w:rsidR="00331CBE" w:rsidRPr="00331CBE" w:rsidTr="000A0834">
        <w:trPr>
          <w:trHeight w:val="435"/>
        </w:trPr>
        <w:tc>
          <w:tcPr>
            <w:tcW w:w="2518" w:type="dxa"/>
            <w:tcBorders>
              <w:top w:val="nil"/>
              <w:left w:val="single" w:sz="8" w:space="0" w:color="auto"/>
              <w:bottom w:val="single" w:sz="4" w:space="0" w:color="auto"/>
              <w:right w:val="single" w:sz="4" w:space="0" w:color="auto"/>
            </w:tcBorders>
            <w:shd w:val="clear" w:color="auto" w:fill="auto"/>
            <w:noWrap/>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01 05 02 01 00 0000 610</w:t>
            </w:r>
          </w:p>
        </w:tc>
        <w:tc>
          <w:tcPr>
            <w:tcW w:w="5313" w:type="dxa"/>
            <w:gridSpan w:val="2"/>
            <w:tcBorders>
              <w:top w:val="nil"/>
              <w:left w:val="nil"/>
              <w:bottom w:val="single" w:sz="4" w:space="0" w:color="auto"/>
              <w:right w:val="single" w:sz="4" w:space="0" w:color="auto"/>
            </w:tcBorders>
            <w:shd w:val="clear" w:color="auto" w:fill="auto"/>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Уменьшение прочих остатков денежных средств бюджетов</w:t>
            </w:r>
          </w:p>
        </w:tc>
        <w:tc>
          <w:tcPr>
            <w:tcW w:w="2200"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21 752,7</w:t>
            </w:r>
          </w:p>
        </w:tc>
        <w:tc>
          <w:tcPr>
            <w:tcW w:w="1984"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2 757,8 </w:t>
            </w:r>
          </w:p>
        </w:tc>
        <w:tc>
          <w:tcPr>
            <w:tcW w:w="2127" w:type="dxa"/>
            <w:tcBorders>
              <w:top w:val="nil"/>
              <w:left w:val="nil"/>
              <w:bottom w:val="single" w:sz="4" w:space="0" w:color="auto"/>
              <w:right w:val="single" w:sz="8"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2 893,8 </w:t>
            </w:r>
          </w:p>
        </w:tc>
      </w:tr>
      <w:tr w:rsidR="00331CBE" w:rsidRPr="00331CBE" w:rsidTr="000A0834">
        <w:trPr>
          <w:trHeight w:val="450"/>
        </w:trPr>
        <w:tc>
          <w:tcPr>
            <w:tcW w:w="2518" w:type="dxa"/>
            <w:tcBorders>
              <w:top w:val="nil"/>
              <w:left w:val="single" w:sz="8" w:space="0" w:color="auto"/>
              <w:bottom w:val="single" w:sz="4" w:space="0" w:color="auto"/>
              <w:right w:val="single" w:sz="4" w:space="0" w:color="auto"/>
            </w:tcBorders>
            <w:shd w:val="clear" w:color="auto" w:fill="auto"/>
            <w:noWrap/>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01 05 02 01 05 0000 610</w:t>
            </w:r>
          </w:p>
        </w:tc>
        <w:tc>
          <w:tcPr>
            <w:tcW w:w="5313" w:type="dxa"/>
            <w:gridSpan w:val="2"/>
            <w:tcBorders>
              <w:top w:val="nil"/>
              <w:left w:val="nil"/>
              <w:bottom w:val="single" w:sz="4" w:space="0" w:color="auto"/>
              <w:right w:val="single" w:sz="4" w:space="0" w:color="auto"/>
            </w:tcBorders>
            <w:shd w:val="clear" w:color="auto" w:fill="auto"/>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Уменьшение прочих остатков денежных средств бюджетов муниципальных районов</w:t>
            </w:r>
          </w:p>
        </w:tc>
        <w:tc>
          <w:tcPr>
            <w:tcW w:w="2200"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21 752,7</w:t>
            </w:r>
          </w:p>
        </w:tc>
        <w:tc>
          <w:tcPr>
            <w:tcW w:w="1984"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2 757,8 </w:t>
            </w:r>
          </w:p>
        </w:tc>
        <w:tc>
          <w:tcPr>
            <w:tcW w:w="2127" w:type="dxa"/>
            <w:tcBorders>
              <w:top w:val="nil"/>
              <w:left w:val="nil"/>
              <w:bottom w:val="single" w:sz="4" w:space="0" w:color="auto"/>
              <w:right w:val="single" w:sz="8"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2 893,8 </w:t>
            </w:r>
          </w:p>
        </w:tc>
      </w:tr>
      <w:tr w:rsidR="00331CBE" w:rsidRPr="00331CBE" w:rsidTr="000A0834">
        <w:trPr>
          <w:trHeight w:val="345"/>
        </w:trPr>
        <w:tc>
          <w:tcPr>
            <w:tcW w:w="2518" w:type="dxa"/>
            <w:tcBorders>
              <w:top w:val="nil"/>
              <w:left w:val="single" w:sz="8" w:space="0" w:color="auto"/>
              <w:bottom w:val="single" w:sz="4" w:space="0" w:color="auto"/>
              <w:right w:val="single" w:sz="4" w:space="0" w:color="auto"/>
            </w:tcBorders>
            <w:shd w:val="clear" w:color="auto" w:fill="auto"/>
            <w:noWrap/>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 xml:space="preserve"> 01 06 00 00 00 0000 000</w:t>
            </w:r>
          </w:p>
        </w:tc>
        <w:tc>
          <w:tcPr>
            <w:tcW w:w="5313" w:type="dxa"/>
            <w:gridSpan w:val="2"/>
            <w:tcBorders>
              <w:top w:val="nil"/>
              <w:left w:val="nil"/>
              <w:bottom w:val="single" w:sz="4" w:space="0" w:color="auto"/>
              <w:right w:val="single" w:sz="4" w:space="0" w:color="auto"/>
            </w:tcBorders>
            <w:shd w:val="clear" w:color="auto" w:fill="auto"/>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Иные источники внутреннего финансирования дефицитов бюджетов</w:t>
            </w:r>
          </w:p>
        </w:tc>
        <w:tc>
          <w:tcPr>
            <w:tcW w:w="2200"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r>
      <w:tr w:rsidR="00331CBE" w:rsidRPr="00331CBE" w:rsidTr="000A0834">
        <w:trPr>
          <w:trHeight w:val="540"/>
        </w:trPr>
        <w:tc>
          <w:tcPr>
            <w:tcW w:w="2518" w:type="dxa"/>
            <w:tcBorders>
              <w:top w:val="nil"/>
              <w:left w:val="single" w:sz="8" w:space="0" w:color="auto"/>
              <w:bottom w:val="single" w:sz="4" w:space="0" w:color="auto"/>
              <w:right w:val="single" w:sz="4" w:space="0" w:color="auto"/>
            </w:tcBorders>
            <w:shd w:val="clear" w:color="auto" w:fill="auto"/>
            <w:noWrap/>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 xml:space="preserve"> 01 06 05 00 00 0000 000</w:t>
            </w:r>
          </w:p>
        </w:tc>
        <w:tc>
          <w:tcPr>
            <w:tcW w:w="5313" w:type="dxa"/>
            <w:gridSpan w:val="2"/>
            <w:tcBorders>
              <w:top w:val="nil"/>
              <w:left w:val="nil"/>
              <w:bottom w:val="single" w:sz="4" w:space="0" w:color="auto"/>
              <w:right w:val="single" w:sz="4" w:space="0" w:color="auto"/>
            </w:tcBorders>
            <w:shd w:val="clear" w:color="auto" w:fill="auto"/>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Бюджетные кредиты, предоставленные  внутри страны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r>
      <w:tr w:rsidR="00331CBE" w:rsidRPr="00331CBE" w:rsidTr="000A0834">
        <w:trPr>
          <w:trHeight w:val="540"/>
        </w:trPr>
        <w:tc>
          <w:tcPr>
            <w:tcW w:w="2518" w:type="dxa"/>
            <w:tcBorders>
              <w:top w:val="nil"/>
              <w:left w:val="single" w:sz="8" w:space="0" w:color="auto"/>
              <w:bottom w:val="single" w:sz="4" w:space="0" w:color="auto"/>
              <w:right w:val="single" w:sz="4" w:space="0" w:color="auto"/>
            </w:tcBorders>
            <w:shd w:val="clear" w:color="auto" w:fill="auto"/>
            <w:noWrap/>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 xml:space="preserve"> 01 06 05 00 00 0000 500</w:t>
            </w:r>
          </w:p>
        </w:tc>
        <w:tc>
          <w:tcPr>
            <w:tcW w:w="5313" w:type="dxa"/>
            <w:gridSpan w:val="2"/>
            <w:tcBorders>
              <w:top w:val="nil"/>
              <w:left w:val="nil"/>
              <w:bottom w:val="single" w:sz="4" w:space="0" w:color="auto"/>
              <w:right w:val="single" w:sz="4" w:space="0" w:color="auto"/>
            </w:tcBorders>
            <w:shd w:val="clear" w:color="auto" w:fill="auto"/>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 xml:space="preserve">Предоставление </w:t>
            </w:r>
            <w:proofErr w:type="spellStart"/>
            <w:r w:rsidRPr="00331CBE">
              <w:rPr>
                <w:rFonts w:ascii="Times New Roman" w:hAnsi="Times New Roman" w:cs="Times New Roman"/>
                <w:sz w:val="20"/>
                <w:szCs w:val="20"/>
              </w:rPr>
              <w:t>бюджетныех</w:t>
            </w:r>
            <w:proofErr w:type="spellEnd"/>
            <w:r w:rsidRPr="00331CBE">
              <w:rPr>
                <w:rFonts w:ascii="Times New Roman" w:hAnsi="Times New Roman" w:cs="Times New Roman"/>
                <w:sz w:val="20"/>
                <w:szCs w:val="20"/>
              </w:rPr>
              <w:t xml:space="preserve"> кредитов внутри страны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r>
      <w:tr w:rsidR="00331CBE" w:rsidRPr="00331CBE" w:rsidTr="000A0834">
        <w:trPr>
          <w:trHeight w:val="720"/>
        </w:trPr>
        <w:tc>
          <w:tcPr>
            <w:tcW w:w="2518" w:type="dxa"/>
            <w:tcBorders>
              <w:top w:val="nil"/>
              <w:left w:val="single" w:sz="8" w:space="0" w:color="auto"/>
              <w:bottom w:val="single" w:sz="4" w:space="0" w:color="auto"/>
              <w:right w:val="single" w:sz="4" w:space="0" w:color="auto"/>
            </w:tcBorders>
            <w:shd w:val="clear" w:color="auto" w:fill="auto"/>
            <w:noWrap/>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 xml:space="preserve"> 01 06 05 02 05 0000 540</w:t>
            </w:r>
          </w:p>
        </w:tc>
        <w:tc>
          <w:tcPr>
            <w:tcW w:w="5313" w:type="dxa"/>
            <w:gridSpan w:val="2"/>
            <w:tcBorders>
              <w:top w:val="nil"/>
              <w:left w:val="nil"/>
              <w:bottom w:val="single" w:sz="4" w:space="0" w:color="auto"/>
              <w:right w:val="single" w:sz="4" w:space="0" w:color="auto"/>
            </w:tcBorders>
            <w:shd w:val="clear" w:color="auto" w:fill="auto"/>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 xml:space="preserve">Предоставление </w:t>
            </w:r>
            <w:proofErr w:type="spellStart"/>
            <w:r w:rsidRPr="00331CBE">
              <w:rPr>
                <w:rFonts w:ascii="Times New Roman" w:hAnsi="Times New Roman" w:cs="Times New Roman"/>
                <w:sz w:val="20"/>
                <w:szCs w:val="20"/>
              </w:rPr>
              <w:t>бюджетныех</w:t>
            </w:r>
            <w:proofErr w:type="spellEnd"/>
            <w:r w:rsidRPr="00331CBE">
              <w:rPr>
                <w:rFonts w:ascii="Times New Roman" w:hAnsi="Times New Roman" w:cs="Times New Roman"/>
                <w:sz w:val="20"/>
                <w:szCs w:val="20"/>
              </w:rPr>
              <w:t xml:space="preserve"> кредитов другим бюджетам бюджетной системы  Российской Федерации из бюджетов муниципальных районов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r>
      <w:tr w:rsidR="00331CBE" w:rsidRPr="00331CBE" w:rsidTr="000A0834">
        <w:trPr>
          <w:trHeight w:val="540"/>
        </w:trPr>
        <w:tc>
          <w:tcPr>
            <w:tcW w:w="2518" w:type="dxa"/>
            <w:tcBorders>
              <w:top w:val="nil"/>
              <w:left w:val="single" w:sz="8" w:space="0" w:color="auto"/>
              <w:bottom w:val="single" w:sz="4" w:space="0" w:color="auto"/>
              <w:right w:val="single" w:sz="4" w:space="0" w:color="auto"/>
            </w:tcBorders>
            <w:shd w:val="clear" w:color="auto" w:fill="auto"/>
            <w:noWrap/>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lastRenderedPageBreak/>
              <w:t xml:space="preserve"> 01 06 05 00 00 0000 600</w:t>
            </w:r>
          </w:p>
        </w:tc>
        <w:tc>
          <w:tcPr>
            <w:tcW w:w="5313" w:type="dxa"/>
            <w:gridSpan w:val="2"/>
            <w:tcBorders>
              <w:top w:val="nil"/>
              <w:left w:val="nil"/>
              <w:bottom w:val="single" w:sz="4" w:space="0" w:color="auto"/>
              <w:right w:val="single" w:sz="4" w:space="0" w:color="auto"/>
            </w:tcBorders>
            <w:shd w:val="clear" w:color="auto" w:fill="auto"/>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 xml:space="preserve">Возврат </w:t>
            </w:r>
            <w:proofErr w:type="spellStart"/>
            <w:r w:rsidRPr="00331CBE">
              <w:rPr>
                <w:rFonts w:ascii="Times New Roman" w:hAnsi="Times New Roman" w:cs="Times New Roman"/>
                <w:sz w:val="20"/>
                <w:szCs w:val="20"/>
              </w:rPr>
              <w:t>бюджетныех</w:t>
            </w:r>
            <w:proofErr w:type="spellEnd"/>
            <w:r w:rsidRPr="00331CBE">
              <w:rPr>
                <w:rFonts w:ascii="Times New Roman" w:hAnsi="Times New Roman" w:cs="Times New Roman"/>
                <w:sz w:val="20"/>
                <w:szCs w:val="20"/>
              </w:rPr>
              <w:t xml:space="preserve"> кредитов, предоставленных внутри страны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r>
      <w:tr w:rsidR="00331CBE" w:rsidRPr="00331CBE" w:rsidTr="000A0834">
        <w:trPr>
          <w:trHeight w:val="810"/>
        </w:trPr>
        <w:tc>
          <w:tcPr>
            <w:tcW w:w="2518" w:type="dxa"/>
            <w:tcBorders>
              <w:top w:val="nil"/>
              <w:left w:val="single" w:sz="8" w:space="0" w:color="auto"/>
              <w:bottom w:val="single" w:sz="4" w:space="0" w:color="auto"/>
              <w:right w:val="single" w:sz="4" w:space="0" w:color="auto"/>
            </w:tcBorders>
            <w:shd w:val="clear" w:color="auto" w:fill="auto"/>
            <w:noWrap/>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 xml:space="preserve"> 01 06 05 02 05 0000 640</w:t>
            </w:r>
          </w:p>
        </w:tc>
        <w:tc>
          <w:tcPr>
            <w:tcW w:w="5313" w:type="dxa"/>
            <w:gridSpan w:val="2"/>
            <w:tcBorders>
              <w:top w:val="nil"/>
              <w:left w:val="nil"/>
              <w:bottom w:val="single" w:sz="4" w:space="0" w:color="auto"/>
              <w:right w:val="single" w:sz="4" w:space="0" w:color="auto"/>
            </w:tcBorders>
            <w:shd w:val="clear" w:color="auto" w:fill="auto"/>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 xml:space="preserve">Возврат </w:t>
            </w:r>
            <w:proofErr w:type="spellStart"/>
            <w:r w:rsidRPr="00331CBE">
              <w:rPr>
                <w:rFonts w:ascii="Times New Roman" w:hAnsi="Times New Roman" w:cs="Times New Roman"/>
                <w:sz w:val="20"/>
                <w:szCs w:val="20"/>
              </w:rPr>
              <w:t>бюджетныех</w:t>
            </w:r>
            <w:proofErr w:type="spellEnd"/>
            <w:r w:rsidRPr="00331CBE">
              <w:rPr>
                <w:rFonts w:ascii="Times New Roman" w:hAnsi="Times New Roman" w:cs="Times New Roman"/>
                <w:sz w:val="20"/>
                <w:szCs w:val="20"/>
              </w:rPr>
              <w:t xml:space="preserve">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200"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1984"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r>
      <w:tr w:rsidR="00331CBE" w:rsidRPr="00331CBE" w:rsidTr="000A0834">
        <w:trPr>
          <w:trHeight w:val="405"/>
        </w:trPr>
        <w:tc>
          <w:tcPr>
            <w:tcW w:w="7831"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Итого:</w:t>
            </w:r>
          </w:p>
        </w:tc>
        <w:tc>
          <w:tcPr>
            <w:tcW w:w="2200"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1 014,7 </w:t>
            </w:r>
          </w:p>
        </w:tc>
        <w:tc>
          <w:tcPr>
            <w:tcW w:w="1984" w:type="dxa"/>
            <w:tcBorders>
              <w:top w:val="nil"/>
              <w:left w:val="nil"/>
              <w:bottom w:val="single" w:sz="4" w:space="0" w:color="auto"/>
              <w:right w:val="single" w:sz="4"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c>
          <w:tcPr>
            <w:tcW w:w="2127" w:type="dxa"/>
            <w:tcBorders>
              <w:top w:val="nil"/>
              <w:left w:val="nil"/>
              <w:bottom w:val="single" w:sz="4" w:space="0" w:color="auto"/>
              <w:right w:val="single" w:sz="8" w:space="0" w:color="auto"/>
            </w:tcBorders>
            <w:shd w:val="clear" w:color="auto" w:fill="auto"/>
            <w:noWrap/>
            <w:vAlign w:val="center"/>
            <w:hideMark/>
          </w:tcPr>
          <w:p w:rsidR="00331CBE" w:rsidRPr="00331CBE" w:rsidRDefault="00331CBE" w:rsidP="00331CBE">
            <w:pPr>
              <w:spacing w:after="0" w:line="240" w:lineRule="auto"/>
              <w:jc w:val="center"/>
              <w:rPr>
                <w:rFonts w:ascii="Times New Roman" w:hAnsi="Times New Roman" w:cs="Times New Roman"/>
                <w:sz w:val="20"/>
                <w:szCs w:val="20"/>
              </w:rPr>
            </w:pPr>
            <w:r w:rsidRPr="00331CBE">
              <w:rPr>
                <w:rFonts w:ascii="Times New Roman" w:hAnsi="Times New Roman" w:cs="Times New Roman"/>
                <w:sz w:val="20"/>
                <w:szCs w:val="20"/>
              </w:rPr>
              <w:t xml:space="preserve">0,00 </w:t>
            </w:r>
          </w:p>
        </w:tc>
      </w:tr>
      <w:tr w:rsidR="00331CBE" w:rsidRPr="00331CBE" w:rsidTr="000A0834">
        <w:trPr>
          <w:trHeight w:val="255"/>
        </w:trPr>
        <w:tc>
          <w:tcPr>
            <w:tcW w:w="3360" w:type="dxa"/>
            <w:gridSpan w:val="2"/>
            <w:tcBorders>
              <w:top w:val="nil"/>
              <w:left w:val="nil"/>
              <w:bottom w:val="nil"/>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4471" w:type="dxa"/>
            <w:tcBorders>
              <w:top w:val="nil"/>
              <w:left w:val="nil"/>
              <w:bottom w:val="nil"/>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2200" w:type="dxa"/>
            <w:tcBorders>
              <w:top w:val="nil"/>
              <w:left w:val="nil"/>
              <w:bottom w:val="nil"/>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1984" w:type="dxa"/>
            <w:tcBorders>
              <w:top w:val="nil"/>
              <w:left w:val="nil"/>
              <w:bottom w:val="nil"/>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c>
          <w:tcPr>
            <w:tcW w:w="2127" w:type="dxa"/>
            <w:tcBorders>
              <w:top w:val="nil"/>
              <w:left w:val="nil"/>
              <w:bottom w:val="nil"/>
              <w:right w:val="nil"/>
            </w:tcBorders>
            <w:shd w:val="clear" w:color="auto" w:fill="auto"/>
            <w:noWrap/>
            <w:vAlign w:val="bottom"/>
            <w:hideMark/>
          </w:tcPr>
          <w:p w:rsidR="00331CBE" w:rsidRPr="00331CBE" w:rsidRDefault="00331CBE" w:rsidP="00331CBE">
            <w:pPr>
              <w:spacing w:after="0" w:line="240" w:lineRule="auto"/>
              <w:rPr>
                <w:rFonts w:ascii="Times New Roman" w:hAnsi="Times New Roman" w:cs="Times New Roman"/>
                <w:sz w:val="20"/>
                <w:szCs w:val="20"/>
              </w:rPr>
            </w:pPr>
          </w:p>
        </w:tc>
      </w:tr>
      <w:tr w:rsidR="00331CBE" w:rsidRPr="00331CBE" w:rsidTr="000A0834">
        <w:trPr>
          <w:trHeight w:val="412"/>
        </w:trPr>
        <w:tc>
          <w:tcPr>
            <w:tcW w:w="14142" w:type="dxa"/>
            <w:gridSpan w:val="6"/>
            <w:vMerge w:val="restart"/>
            <w:tcBorders>
              <w:top w:val="nil"/>
              <w:left w:val="nil"/>
              <w:bottom w:val="nil"/>
              <w:right w:val="nil"/>
            </w:tcBorders>
            <w:shd w:val="clear" w:color="auto" w:fill="auto"/>
            <w:vAlign w:val="bottom"/>
            <w:hideMark/>
          </w:tcPr>
          <w:p w:rsidR="00331CBE" w:rsidRPr="00331CBE" w:rsidRDefault="00331CBE" w:rsidP="00331CBE">
            <w:pPr>
              <w:spacing w:after="0" w:line="240" w:lineRule="auto"/>
              <w:rPr>
                <w:rFonts w:ascii="Times New Roman" w:hAnsi="Times New Roman" w:cs="Times New Roman"/>
                <w:sz w:val="20"/>
                <w:szCs w:val="20"/>
              </w:rPr>
            </w:pPr>
            <w:r w:rsidRPr="00331CBE">
              <w:rPr>
                <w:rFonts w:ascii="Times New Roman" w:hAnsi="Times New Roman" w:cs="Times New Roman"/>
                <w:sz w:val="20"/>
                <w:szCs w:val="20"/>
              </w:rPr>
              <w:t>* без учета неоднократного привлечения и погашения бюджетных кредитов на пополнение остатков средств на счетах бюджетов муниципальных районов</w:t>
            </w:r>
          </w:p>
        </w:tc>
      </w:tr>
      <w:tr w:rsidR="00331CBE" w:rsidRPr="00331CBE" w:rsidTr="000A0834">
        <w:trPr>
          <w:trHeight w:val="412"/>
        </w:trPr>
        <w:tc>
          <w:tcPr>
            <w:tcW w:w="14142" w:type="dxa"/>
            <w:gridSpan w:val="6"/>
            <w:vMerge/>
            <w:tcBorders>
              <w:top w:val="nil"/>
              <w:left w:val="nil"/>
              <w:bottom w:val="nil"/>
              <w:right w:val="nil"/>
            </w:tcBorders>
            <w:vAlign w:val="center"/>
            <w:hideMark/>
          </w:tcPr>
          <w:p w:rsidR="00331CBE" w:rsidRPr="00331CBE" w:rsidRDefault="00331CBE" w:rsidP="00331CBE">
            <w:pPr>
              <w:spacing w:after="0" w:line="240" w:lineRule="auto"/>
              <w:rPr>
                <w:rFonts w:ascii="Times New Roman" w:hAnsi="Times New Roman" w:cs="Times New Roman"/>
                <w:sz w:val="20"/>
                <w:szCs w:val="20"/>
              </w:rPr>
            </w:pPr>
          </w:p>
        </w:tc>
      </w:tr>
    </w:tbl>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331CBE" w:rsidRDefault="00331CBE" w:rsidP="00331CBE">
      <w:pPr>
        <w:spacing w:after="0" w:line="240" w:lineRule="auto"/>
        <w:rPr>
          <w:rFonts w:ascii="Times New Roman" w:hAnsi="Times New Roman" w:cs="Times New Roman"/>
          <w:sz w:val="20"/>
          <w:szCs w:val="20"/>
        </w:rPr>
      </w:pPr>
    </w:p>
    <w:p w:rsidR="00331CBE" w:rsidRPr="00E02E09" w:rsidRDefault="00331CBE" w:rsidP="00331CBE"/>
    <w:p w:rsidR="00331CBE" w:rsidRPr="00E02E09" w:rsidRDefault="00331CBE" w:rsidP="00331CBE"/>
    <w:p w:rsidR="00331CBE" w:rsidRPr="00E02E09" w:rsidRDefault="00331CBE" w:rsidP="00331CBE"/>
    <w:p w:rsidR="00331CBE" w:rsidRPr="00E02E09" w:rsidRDefault="00331CBE" w:rsidP="00331CBE"/>
    <w:p w:rsidR="00331CBE" w:rsidRPr="00E02E09" w:rsidRDefault="00331CBE" w:rsidP="00331CBE">
      <w:pPr>
        <w:sectPr w:rsidR="00331CBE" w:rsidRPr="00E02E09" w:rsidSect="00452968">
          <w:pgSz w:w="16838" w:h="11906" w:orient="landscape"/>
          <w:pgMar w:top="850" w:right="253" w:bottom="1701" w:left="426" w:header="708" w:footer="708" w:gutter="0"/>
          <w:cols w:space="708"/>
          <w:docGrid w:linePitch="381"/>
        </w:sectPr>
      </w:pPr>
    </w:p>
    <w:p w:rsidR="00C46E28" w:rsidRPr="00C46E28" w:rsidRDefault="00C46E28" w:rsidP="00C46E28">
      <w:pPr>
        <w:spacing w:after="0" w:line="240" w:lineRule="auto"/>
        <w:jc w:val="both"/>
        <w:rPr>
          <w:rFonts w:ascii="Times New Roman" w:hAnsi="Times New Roman" w:cs="Times New Roman"/>
          <w:sz w:val="20"/>
          <w:szCs w:val="20"/>
        </w:rPr>
      </w:pPr>
      <w:r w:rsidRPr="00C46E28">
        <w:rPr>
          <w:rFonts w:ascii="Times New Roman" w:hAnsi="Times New Roman" w:cs="Times New Roman"/>
          <w:sz w:val="20"/>
          <w:szCs w:val="20"/>
        </w:rPr>
        <w:lastRenderedPageBreak/>
        <w:t xml:space="preserve">                        </w:t>
      </w:r>
    </w:p>
    <w:p w:rsidR="00C46E28" w:rsidRPr="00351914" w:rsidRDefault="00C46E28" w:rsidP="00C46E28">
      <w:pPr>
        <w:pStyle w:val="ConsPlusNormal"/>
        <w:ind w:firstLine="0"/>
        <w:jc w:val="right"/>
        <w:rPr>
          <w:rFonts w:ascii="Times New Roman" w:hAnsi="Times New Roman" w:cs="Times New Roman"/>
          <w:color w:val="000000"/>
          <w:sz w:val="28"/>
          <w:szCs w:val="28"/>
        </w:rPr>
      </w:pPr>
    </w:p>
    <w:p w:rsidR="00DE097A" w:rsidRDefault="00DE097A" w:rsidP="00DE097A"/>
    <w:p w:rsidR="00DE097A" w:rsidRDefault="00DE097A" w:rsidP="00DE097A"/>
    <w:p w:rsidR="00DE097A" w:rsidRDefault="00DE097A" w:rsidP="00DE097A"/>
    <w:p w:rsidR="00EF1D55" w:rsidRPr="00EF1D55" w:rsidRDefault="00EF1D55" w:rsidP="00EF1D55">
      <w:pPr>
        <w:spacing w:after="0" w:line="240" w:lineRule="auto"/>
        <w:rPr>
          <w:rFonts w:ascii="Times New Roman" w:hAnsi="Times New Roman" w:cs="Times New Roman"/>
          <w:sz w:val="20"/>
          <w:szCs w:val="20"/>
        </w:rPr>
      </w:pPr>
    </w:p>
    <w:p w:rsidR="00DA3BF7" w:rsidRPr="000B79E8" w:rsidRDefault="00DA3BF7" w:rsidP="000B79E8">
      <w:pPr>
        <w:spacing w:after="0" w:line="240" w:lineRule="auto"/>
        <w:rPr>
          <w:rFonts w:ascii="Times New Roman" w:eastAsia="Times New Roman" w:hAnsi="Times New Roman" w:cs="Times New Roman"/>
          <w:sz w:val="20"/>
          <w:szCs w:val="20"/>
          <w:lang w:eastAsia="ru-RU"/>
        </w:rPr>
      </w:pPr>
    </w:p>
    <w:p w:rsidR="00D23A4A" w:rsidRPr="000B79E8"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 xml:space="preserve">Соучредители: администрация </w:t>
      </w:r>
      <w:proofErr w:type="spellStart"/>
      <w:r w:rsidRPr="000B79E8">
        <w:rPr>
          <w:rFonts w:ascii="Times New Roman" w:hAnsi="Times New Roman" w:cs="Times New Roman"/>
          <w:sz w:val="20"/>
          <w:szCs w:val="20"/>
        </w:rPr>
        <w:t>Ермолаевского</w:t>
      </w:r>
      <w:proofErr w:type="spellEnd"/>
      <w:r w:rsidRPr="000B79E8">
        <w:rPr>
          <w:rFonts w:ascii="Times New Roman" w:hAnsi="Times New Roman" w:cs="Times New Roman"/>
          <w:sz w:val="20"/>
          <w:szCs w:val="20"/>
        </w:rPr>
        <w:t xml:space="preserve"> сельсовета,                                   Председатель редакционного совета:</w:t>
      </w:r>
    </w:p>
    <w:p w:rsidR="00D23A4A" w:rsidRPr="000B79E8"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 xml:space="preserve">Совет депутатов </w:t>
      </w:r>
      <w:proofErr w:type="spellStart"/>
      <w:r w:rsidRPr="000B79E8">
        <w:rPr>
          <w:rFonts w:ascii="Times New Roman" w:hAnsi="Times New Roman" w:cs="Times New Roman"/>
          <w:sz w:val="20"/>
          <w:szCs w:val="20"/>
        </w:rPr>
        <w:t>Ермолаевского</w:t>
      </w:r>
      <w:proofErr w:type="spellEnd"/>
      <w:r w:rsidRPr="000B79E8">
        <w:rPr>
          <w:rFonts w:ascii="Times New Roman" w:hAnsi="Times New Roman" w:cs="Times New Roman"/>
          <w:sz w:val="20"/>
          <w:szCs w:val="20"/>
        </w:rPr>
        <w:t xml:space="preserve"> сельсовета Убинского района                            </w:t>
      </w:r>
      <w:proofErr w:type="spellStart"/>
      <w:r w:rsidRPr="000B79E8">
        <w:rPr>
          <w:rFonts w:ascii="Times New Roman" w:hAnsi="Times New Roman" w:cs="Times New Roman"/>
          <w:sz w:val="20"/>
          <w:szCs w:val="20"/>
        </w:rPr>
        <w:t>Пасевич</w:t>
      </w:r>
      <w:proofErr w:type="spellEnd"/>
      <w:r w:rsidRPr="000B79E8">
        <w:rPr>
          <w:rFonts w:ascii="Times New Roman" w:hAnsi="Times New Roman" w:cs="Times New Roman"/>
          <w:sz w:val="20"/>
          <w:szCs w:val="20"/>
        </w:rPr>
        <w:t xml:space="preserve"> Александр Николаевич,  </w:t>
      </w:r>
    </w:p>
    <w:p w:rsidR="00D23A4A" w:rsidRPr="000B79E8"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 xml:space="preserve">Новосибирской области                                                                         </w:t>
      </w:r>
      <w:r w:rsidR="00FE5F5D">
        <w:rPr>
          <w:rFonts w:ascii="Times New Roman" w:hAnsi="Times New Roman" w:cs="Times New Roman"/>
          <w:sz w:val="20"/>
          <w:szCs w:val="20"/>
        </w:rPr>
        <w:t xml:space="preserve">             </w:t>
      </w:r>
      <w:r w:rsidRPr="000B79E8">
        <w:rPr>
          <w:rFonts w:ascii="Times New Roman" w:hAnsi="Times New Roman" w:cs="Times New Roman"/>
          <w:sz w:val="20"/>
          <w:szCs w:val="20"/>
        </w:rPr>
        <w:t xml:space="preserve">Глава </w:t>
      </w:r>
      <w:proofErr w:type="spellStart"/>
      <w:r w:rsidRPr="000B79E8">
        <w:rPr>
          <w:rFonts w:ascii="Times New Roman" w:hAnsi="Times New Roman" w:cs="Times New Roman"/>
          <w:sz w:val="20"/>
          <w:szCs w:val="20"/>
        </w:rPr>
        <w:t>Ермолаевского</w:t>
      </w:r>
      <w:proofErr w:type="spellEnd"/>
      <w:r w:rsidRPr="000B79E8">
        <w:rPr>
          <w:rFonts w:ascii="Times New Roman" w:hAnsi="Times New Roman" w:cs="Times New Roman"/>
          <w:sz w:val="20"/>
          <w:szCs w:val="20"/>
        </w:rPr>
        <w:t xml:space="preserve"> сельсовета, телефон   47-771</w:t>
      </w:r>
    </w:p>
    <w:p w:rsidR="00D23A4A" w:rsidRPr="000B79E8"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 xml:space="preserve">адрес: 632526, Новосибирская область, </w:t>
      </w:r>
      <w:proofErr w:type="spellStart"/>
      <w:r w:rsidRPr="000B79E8">
        <w:rPr>
          <w:rFonts w:ascii="Times New Roman" w:hAnsi="Times New Roman" w:cs="Times New Roman"/>
          <w:sz w:val="20"/>
          <w:szCs w:val="20"/>
        </w:rPr>
        <w:t>Убинский</w:t>
      </w:r>
      <w:proofErr w:type="spellEnd"/>
      <w:r w:rsidRPr="000B79E8">
        <w:rPr>
          <w:rFonts w:ascii="Times New Roman" w:hAnsi="Times New Roman" w:cs="Times New Roman"/>
          <w:sz w:val="20"/>
          <w:szCs w:val="20"/>
        </w:rPr>
        <w:t xml:space="preserve"> район,</w:t>
      </w:r>
    </w:p>
    <w:p w:rsidR="00D23A4A" w:rsidRPr="000B79E8"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proofErr w:type="spellStart"/>
      <w:r w:rsidRPr="000B79E8">
        <w:rPr>
          <w:rFonts w:ascii="Times New Roman" w:hAnsi="Times New Roman" w:cs="Times New Roman"/>
          <w:sz w:val="20"/>
          <w:szCs w:val="20"/>
        </w:rPr>
        <w:t>с</w:t>
      </w:r>
      <w:proofErr w:type="gramStart"/>
      <w:r w:rsidRPr="000B79E8">
        <w:rPr>
          <w:rFonts w:ascii="Times New Roman" w:hAnsi="Times New Roman" w:cs="Times New Roman"/>
          <w:sz w:val="20"/>
          <w:szCs w:val="20"/>
        </w:rPr>
        <w:t>.Е</w:t>
      </w:r>
      <w:proofErr w:type="gramEnd"/>
      <w:r w:rsidRPr="000B79E8">
        <w:rPr>
          <w:rFonts w:ascii="Times New Roman" w:hAnsi="Times New Roman" w:cs="Times New Roman"/>
          <w:sz w:val="20"/>
          <w:szCs w:val="20"/>
        </w:rPr>
        <w:t>рмолаевка</w:t>
      </w:r>
      <w:proofErr w:type="spellEnd"/>
      <w:r w:rsidRPr="000B79E8">
        <w:rPr>
          <w:rFonts w:ascii="Times New Roman" w:hAnsi="Times New Roman" w:cs="Times New Roman"/>
          <w:sz w:val="20"/>
          <w:szCs w:val="20"/>
        </w:rPr>
        <w:t>, ул.Школьная,1.</w:t>
      </w:r>
    </w:p>
    <w:p w:rsidR="00D23A4A" w:rsidRPr="000B79E8"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p>
    <w:p w:rsidR="00FE5F5D"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Распространяется бесплатно</w:t>
      </w:r>
    </w:p>
    <w:p w:rsidR="00D23A4A"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Тираж 20 экз</w:t>
      </w:r>
      <w:r w:rsidR="00FE5F5D">
        <w:rPr>
          <w:rFonts w:ascii="Times New Roman" w:hAnsi="Times New Roman" w:cs="Times New Roman"/>
          <w:sz w:val="20"/>
          <w:szCs w:val="20"/>
        </w:rPr>
        <w:t>.</w:t>
      </w:r>
    </w:p>
    <w:p w:rsidR="00FE5F5D" w:rsidRPr="000B79E8" w:rsidRDefault="00FE5F5D"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sectPr w:rsidR="00FE5F5D" w:rsidRPr="000B79E8" w:rsidSect="00EC02C5">
          <w:pgSz w:w="11906" w:h="16838"/>
          <w:pgMar w:top="1134" w:right="851" w:bottom="709" w:left="1134"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pPr>
    </w:p>
    <w:p w:rsidR="00D23A4A" w:rsidRPr="000B79E8" w:rsidRDefault="00D23A4A" w:rsidP="008B0C6F">
      <w:pPr>
        <w:spacing w:after="0" w:line="240" w:lineRule="auto"/>
        <w:rPr>
          <w:rFonts w:ascii="Times New Roman" w:eastAsia="Times New Roman" w:hAnsi="Times New Roman" w:cs="Times New Roman"/>
          <w:sz w:val="20"/>
          <w:szCs w:val="20"/>
          <w:lang w:eastAsia="ru-RU"/>
        </w:rPr>
      </w:pPr>
    </w:p>
    <w:sectPr w:rsidR="00D23A4A" w:rsidRPr="000B79E8" w:rsidSect="00DA3BF7">
      <w:pgSz w:w="16838" w:h="11906" w:orient="landscape"/>
      <w:pgMar w:top="851" w:right="1134" w:bottom="1701" w:left="1134"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EA4" w:rsidRDefault="00790EA4" w:rsidP="009A5C76">
      <w:pPr>
        <w:spacing w:after="0" w:line="240" w:lineRule="auto"/>
      </w:pPr>
      <w:r>
        <w:separator/>
      </w:r>
    </w:p>
  </w:endnote>
  <w:endnote w:type="continuationSeparator" w:id="0">
    <w:p w:rsidR="00790EA4" w:rsidRDefault="00790EA4" w:rsidP="009A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Times New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EA4" w:rsidRDefault="00790EA4" w:rsidP="009A5C76">
      <w:pPr>
        <w:spacing w:after="0" w:line="240" w:lineRule="auto"/>
      </w:pPr>
      <w:r>
        <w:separator/>
      </w:r>
    </w:p>
  </w:footnote>
  <w:footnote w:type="continuationSeparator" w:id="0">
    <w:p w:rsidR="00790EA4" w:rsidRDefault="00790EA4" w:rsidP="009A5C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caps w:val="0"/>
        <w:smallCaps w:val="0"/>
        <w:lang w:val="ru-RU"/>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caps w:val="0"/>
        <w:smallCaps w:val="0"/>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4">
    <w:nsid w:val="02675BFF"/>
    <w:multiLevelType w:val="hybridMultilevel"/>
    <w:tmpl w:val="FD4030CC"/>
    <w:lvl w:ilvl="0" w:tplc="62082B16">
      <w:numFmt w:val="bullet"/>
      <w:lvlText w:val="-"/>
      <w:lvlJc w:val="left"/>
      <w:pPr>
        <w:ind w:left="172" w:hanging="178"/>
      </w:pPr>
      <w:rPr>
        <w:rFonts w:ascii="Times New Roman" w:eastAsia="Times New Roman" w:hAnsi="Times New Roman" w:cs="Times New Roman" w:hint="default"/>
        <w:w w:val="100"/>
        <w:sz w:val="28"/>
        <w:szCs w:val="28"/>
        <w:lang w:val="ru-RU" w:eastAsia="en-US" w:bidi="ar-SA"/>
      </w:rPr>
    </w:lvl>
    <w:lvl w:ilvl="1" w:tplc="6A9C50A0">
      <w:numFmt w:val="bullet"/>
      <w:lvlText w:val="•"/>
      <w:lvlJc w:val="left"/>
      <w:pPr>
        <w:ind w:left="1222" w:hanging="178"/>
      </w:pPr>
      <w:rPr>
        <w:rFonts w:hint="default"/>
        <w:lang w:val="ru-RU" w:eastAsia="en-US" w:bidi="ar-SA"/>
      </w:rPr>
    </w:lvl>
    <w:lvl w:ilvl="2" w:tplc="8C365AAA">
      <w:numFmt w:val="bullet"/>
      <w:lvlText w:val="•"/>
      <w:lvlJc w:val="left"/>
      <w:pPr>
        <w:ind w:left="2265" w:hanging="178"/>
      </w:pPr>
      <w:rPr>
        <w:rFonts w:hint="default"/>
        <w:lang w:val="ru-RU" w:eastAsia="en-US" w:bidi="ar-SA"/>
      </w:rPr>
    </w:lvl>
    <w:lvl w:ilvl="3" w:tplc="86C82D0C">
      <w:numFmt w:val="bullet"/>
      <w:lvlText w:val="•"/>
      <w:lvlJc w:val="left"/>
      <w:pPr>
        <w:ind w:left="3307" w:hanging="178"/>
      </w:pPr>
      <w:rPr>
        <w:rFonts w:hint="default"/>
        <w:lang w:val="ru-RU" w:eastAsia="en-US" w:bidi="ar-SA"/>
      </w:rPr>
    </w:lvl>
    <w:lvl w:ilvl="4" w:tplc="8208F4CE">
      <w:numFmt w:val="bullet"/>
      <w:lvlText w:val="•"/>
      <w:lvlJc w:val="left"/>
      <w:pPr>
        <w:ind w:left="4350" w:hanging="178"/>
      </w:pPr>
      <w:rPr>
        <w:rFonts w:hint="default"/>
        <w:lang w:val="ru-RU" w:eastAsia="en-US" w:bidi="ar-SA"/>
      </w:rPr>
    </w:lvl>
    <w:lvl w:ilvl="5" w:tplc="0840F164">
      <w:numFmt w:val="bullet"/>
      <w:lvlText w:val="•"/>
      <w:lvlJc w:val="left"/>
      <w:pPr>
        <w:ind w:left="5392" w:hanging="178"/>
      </w:pPr>
      <w:rPr>
        <w:rFonts w:hint="default"/>
        <w:lang w:val="ru-RU" w:eastAsia="en-US" w:bidi="ar-SA"/>
      </w:rPr>
    </w:lvl>
    <w:lvl w:ilvl="6" w:tplc="1C1A9492">
      <w:numFmt w:val="bullet"/>
      <w:lvlText w:val="•"/>
      <w:lvlJc w:val="left"/>
      <w:pPr>
        <w:ind w:left="6435" w:hanging="178"/>
      </w:pPr>
      <w:rPr>
        <w:rFonts w:hint="default"/>
        <w:lang w:val="ru-RU" w:eastAsia="en-US" w:bidi="ar-SA"/>
      </w:rPr>
    </w:lvl>
    <w:lvl w:ilvl="7" w:tplc="4E1C064A">
      <w:numFmt w:val="bullet"/>
      <w:lvlText w:val="•"/>
      <w:lvlJc w:val="left"/>
      <w:pPr>
        <w:ind w:left="7477" w:hanging="178"/>
      </w:pPr>
      <w:rPr>
        <w:rFonts w:hint="default"/>
        <w:lang w:val="ru-RU" w:eastAsia="en-US" w:bidi="ar-SA"/>
      </w:rPr>
    </w:lvl>
    <w:lvl w:ilvl="8" w:tplc="976C8CEA">
      <w:numFmt w:val="bullet"/>
      <w:lvlText w:val="•"/>
      <w:lvlJc w:val="left"/>
      <w:pPr>
        <w:ind w:left="8520" w:hanging="178"/>
      </w:pPr>
      <w:rPr>
        <w:rFonts w:hint="default"/>
        <w:lang w:val="ru-RU" w:eastAsia="en-US" w:bidi="ar-SA"/>
      </w:rPr>
    </w:lvl>
  </w:abstractNum>
  <w:abstractNum w:abstractNumId="5">
    <w:nsid w:val="037E25A6"/>
    <w:multiLevelType w:val="hybridMultilevel"/>
    <w:tmpl w:val="4C2A67C6"/>
    <w:lvl w:ilvl="0" w:tplc="79AE64E6">
      <w:start w:val="1"/>
      <w:numFmt w:val="decimal"/>
      <w:lvlText w:val="%1)"/>
      <w:lvlJc w:val="left"/>
      <w:pPr>
        <w:ind w:left="172" w:hanging="324"/>
      </w:pPr>
      <w:rPr>
        <w:rFonts w:ascii="Times New Roman" w:eastAsia="Times New Roman" w:hAnsi="Times New Roman" w:cs="Times New Roman" w:hint="default"/>
        <w:w w:val="100"/>
        <w:sz w:val="28"/>
        <w:szCs w:val="28"/>
        <w:lang w:val="ru-RU" w:eastAsia="en-US" w:bidi="ar-SA"/>
      </w:rPr>
    </w:lvl>
    <w:lvl w:ilvl="1" w:tplc="3C12F4B4">
      <w:numFmt w:val="bullet"/>
      <w:lvlText w:val="•"/>
      <w:lvlJc w:val="left"/>
      <w:pPr>
        <w:ind w:left="1222" w:hanging="324"/>
      </w:pPr>
      <w:rPr>
        <w:rFonts w:hint="default"/>
        <w:lang w:val="ru-RU" w:eastAsia="en-US" w:bidi="ar-SA"/>
      </w:rPr>
    </w:lvl>
    <w:lvl w:ilvl="2" w:tplc="36967C66">
      <w:numFmt w:val="bullet"/>
      <w:lvlText w:val="•"/>
      <w:lvlJc w:val="left"/>
      <w:pPr>
        <w:ind w:left="2265" w:hanging="324"/>
      </w:pPr>
      <w:rPr>
        <w:rFonts w:hint="default"/>
        <w:lang w:val="ru-RU" w:eastAsia="en-US" w:bidi="ar-SA"/>
      </w:rPr>
    </w:lvl>
    <w:lvl w:ilvl="3" w:tplc="B5F87896">
      <w:numFmt w:val="bullet"/>
      <w:lvlText w:val="•"/>
      <w:lvlJc w:val="left"/>
      <w:pPr>
        <w:ind w:left="3307" w:hanging="324"/>
      </w:pPr>
      <w:rPr>
        <w:rFonts w:hint="default"/>
        <w:lang w:val="ru-RU" w:eastAsia="en-US" w:bidi="ar-SA"/>
      </w:rPr>
    </w:lvl>
    <w:lvl w:ilvl="4" w:tplc="87508872">
      <w:numFmt w:val="bullet"/>
      <w:lvlText w:val="•"/>
      <w:lvlJc w:val="left"/>
      <w:pPr>
        <w:ind w:left="4350" w:hanging="324"/>
      </w:pPr>
      <w:rPr>
        <w:rFonts w:hint="default"/>
        <w:lang w:val="ru-RU" w:eastAsia="en-US" w:bidi="ar-SA"/>
      </w:rPr>
    </w:lvl>
    <w:lvl w:ilvl="5" w:tplc="0242006C">
      <w:numFmt w:val="bullet"/>
      <w:lvlText w:val="•"/>
      <w:lvlJc w:val="left"/>
      <w:pPr>
        <w:ind w:left="5392" w:hanging="324"/>
      </w:pPr>
      <w:rPr>
        <w:rFonts w:hint="default"/>
        <w:lang w:val="ru-RU" w:eastAsia="en-US" w:bidi="ar-SA"/>
      </w:rPr>
    </w:lvl>
    <w:lvl w:ilvl="6" w:tplc="8696C756">
      <w:numFmt w:val="bullet"/>
      <w:lvlText w:val="•"/>
      <w:lvlJc w:val="left"/>
      <w:pPr>
        <w:ind w:left="6435" w:hanging="324"/>
      </w:pPr>
      <w:rPr>
        <w:rFonts w:hint="default"/>
        <w:lang w:val="ru-RU" w:eastAsia="en-US" w:bidi="ar-SA"/>
      </w:rPr>
    </w:lvl>
    <w:lvl w:ilvl="7" w:tplc="CB2CE292">
      <w:numFmt w:val="bullet"/>
      <w:lvlText w:val="•"/>
      <w:lvlJc w:val="left"/>
      <w:pPr>
        <w:ind w:left="7477" w:hanging="324"/>
      </w:pPr>
      <w:rPr>
        <w:rFonts w:hint="default"/>
        <w:lang w:val="ru-RU" w:eastAsia="en-US" w:bidi="ar-SA"/>
      </w:rPr>
    </w:lvl>
    <w:lvl w:ilvl="8" w:tplc="756048EE">
      <w:numFmt w:val="bullet"/>
      <w:lvlText w:val="•"/>
      <w:lvlJc w:val="left"/>
      <w:pPr>
        <w:ind w:left="8520" w:hanging="324"/>
      </w:pPr>
      <w:rPr>
        <w:rFonts w:hint="default"/>
        <w:lang w:val="ru-RU" w:eastAsia="en-US" w:bidi="ar-SA"/>
      </w:rPr>
    </w:lvl>
  </w:abstractNum>
  <w:abstractNum w:abstractNumId="6">
    <w:nsid w:val="042E7E8B"/>
    <w:multiLevelType w:val="multilevel"/>
    <w:tmpl w:val="B70CF2F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47709ED"/>
    <w:multiLevelType w:val="hybridMultilevel"/>
    <w:tmpl w:val="8A1CBD4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093560BF"/>
    <w:multiLevelType w:val="multilevel"/>
    <w:tmpl w:val="D8EEB0D4"/>
    <w:lvl w:ilvl="0">
      <w:start w:val="3"/>
      <w:numFmt w:val="decimal"/>
      <w:lvlText w:val="%1"/>
      <w:lvlJc w:val="left"/>
      <w:pPr>
        <w:ind w:left="172" w:hanging="512"/>
      </w:pPr>
      <w:rPr>
        <w:rFonts w:hint="default"/>
        <w:lang w:val="ru-RU" w:eastAsia="en-US" w:bidi="ar-SA"/>
      </w:rPr>
    </w:lvl>
    <w:lvl w:ilvl="1">
      <w:start w:val="1"/>
      <w:numFmt w:val="decimal"/>
      <w:lvlText w:val="%1.%2."/>
      <w:lvlJc w:val="left"/>
      <w:pPr>
        <w:ind w:left="17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5" w:hanging="512"/>
      </w:pPr>
      <w:rPr>
        <w:rFonts w:hint="default"/>
        <w:lang w:val="ru-RU" w:eastAsia="en-US" w:bidi="ar-SA"/>
      </w:rPr>
    </w:lvl>
    <w:lvl w:ilvl="3">
      <w:numFmt w:val="bullet"/>
      <w:lvlText w:val="•"/>
      <w:lvlJc w:val="left"/>
      <w:pPr>
        <w:ind w:left="3307" w:hanging="512"/>
      </w:pPr>
      <w:rPr>
        <w:rFonts w:hint="default"/>
        <w:lang w:val="ru-RU" w:eastAsia="en-US" w:bidi="ar-SA"/>
      </w:rPr>
    </w:lvl>
    <w:lvl w:ilvl="4">
      <w:numFmt w:val="bullet"/>
      <w:lvlText w:val="•"/>
      <w:lvlJc w:val="left"/>
      <w:pPr>
        <w:ind w:left="4350" w:hanging="512"/>
      </w:pPr>
      <w:rPr>
        <w:rFonts w:hint="default"/>
        <w:lang w:val="ru-RU" w:eastAsia="en-US" w:bidi="ar-SA"/>
      </w:rPr>
    </w:lvl>
    <w:lvl w:ilvl="5">
      <w:numFmt w:val="bullet"/>
      <w:lvlText w:val="•"/>
      <w:lvlJc w:val="left"/>
      <w:pPr>
        <w:ind w:left="5392" w:hanging="512"/>
      </w:pPr>
      <w:rPr>
        <w:rFonts w:hint="default"/>
        <w:lang w:val="ru-RU" w:eastAsia="en-US" w:bidi="ar-SA"/>
      </w:rPr>
    </w:lvl>
    <w:lvl w:ilvl="6">
      <w:numFmt w:val="bullet"/>
      <w:lvlText w:val="•"/>
      <w:lvlJc w:val="left"/>
      <w:pPr>
        <w:ind w:left="6435" w:hanging="512"/>
      </w:pPr>
      <w:rPr>
        <w:rFonts w:hint="default"/>
        <w:lang w:val="ru-RU" w:eastAsia="en-US" w:bidi="ar-SA"/>
      </w:rPr>
    </w:lvl>
    <w:lvl w:ilvl="7">
      <w:numFmt w:val="bullet"/>
      <w:lvlText w:val="•"/>
      <w:lvlJc w:val="left"/>
      <w:pPr>
        <w:ind w:left="7477" w:hanging="512"/>
      </w:pPr>
      <w:rPr>
        <w:rFonts w:hint="default"/>
        <w:lang w:val="ru-RU" w:eastAsia="en-US" w:bidi="ar-SA"/>
      </w:rPr>
    </w:lvl>
    <w:lvl w:ilvl="8">
      <w:numFmt w:val="bullet"/>
      <w:lvlText w:val="•"/>
      <w:lvlJc w:val="left"/>
      <w:pPr>
        <w:ind w:left="8520" w:hanging="512"/>
      </w:pPr>
      <w:rPr>
        <w:rFonts w:hint="default"/>
        <w:lang w:val="ru-RU" w:eastAsia="en-US" w:bidi="ar-SA"/>
      </w:rPr>
    </w:lvl>
  </w:abstractNum>
  <w:abstractNum w:abstractNumId="9">
    <w:nsid w:val="13FA0752"/>
    <w:multiLevelType w:val="multilevel"/>
    <w:tmpl w:val="0B948C92"/>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6112D9C"/>
    <w:multiLevelType w:val="multilevel"/>
    <w:tmpl w:val="BC00D08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C540518"/>
    <w:multiLevelType w:val="multilevel"/>
    <w:tmpl w:val="D212A2FE"/>
    <w:lvl w:ilvl="0">
      <w:start w:val="1"/>
      <w:numFmt w:val="decimal"/>
      <w:lvlText w:val="%1"/>
      <w:lvlJc w:val="left"/>
      <w:pPr>
        <w:ind w:left="172" w:hanging="708"/>
      </w:pPr>
      <w:rPr>
        <w:rFonts w:hint="default"/>
        <w:lang w:val="ru-RU" w:eastAsia="en-US" w:bidi="ar-SA"/>
      </w:rPr>
    </w:lvl>
    <w:lvl w:ilvl="1">
      <w:start w:val="1"/>
      <w:numFmt w:val="decimal"/>
      <w:lvlText w:val="%1.%2."/>
      <w:lvlJc w:val="left"/>
      <w:pPr>
        <w:ind w:left="172" w:hanging="708"/>
      </w:pPr>
      <w:rPr>
        <w:rFonts w:ascii="Times New Roman" w:eastAsia="Times New Roman" w:hAnsi="Times New Roman" w:cs="Times New Roman" w:hint="default"/>
        <w:i w:val="0"/>
        <w:iCs/>
        <w:w w:val="100"/>
        <w:sz w:val="28"/>
        <w:szCs w:val="28"/>
        <w:lang w:val="ru-RU" w:eastAsia="en-US" w:bidi="ar-SA"/>
      </w:rPr>
    </w:lvl>
    <w:lvl w:ilvl="2">
      <w:numFmt w:val="bullet"/>
      <w:lvlText w:val="•"/>
      <w:lvlJc w:val="left"/>
      <w:pPr>
        <w:ind w:left="2265" w:hanging="708"/>
      </w:pPr>
      <w:rPr>
        <w:rFonts w:hint="default"/>
        <w:lang w:val="ru-RU" w:eastAsia="en-US" w:bidi="ar-SA"/>
      </w:rPr>
    </w:lvl>
    <w:lvl w:ilvl="3">
      <w:numFmt w:val="bullet"/>
      <w:lvlText w:val="•"/>
      <w:lvlJc w:val="left"/>
      <w:pPr>
        <w:ind w:left="3307" w:hanging="708"/>
      </w:pPr>
      <w:rPr>
        <w:rFonts w:hint="default"/>
        <w:lang w:val="ru-RU" w:eastAsia="en-US" w:bidi="ar-SA"/>
      </w:rPr>
    </w:lvl>
    <w:lvl w:ilvl="4">
      <w:numFmt w:val="bullet"/>
      <w:lvlText w:val="•"/>
      <w:lvlJc w:val="left"/>
      <w:pPr>
        <w:ind w:left="4350" w:hanging="708"/>
      </w:pPr>
      <w:rPr>
        <w:rFonts w:hint="default"/>
        <w:lang w:val="ru-RU" w:eastAsia="en-US" w:bidi="ar-SA"/>
      </w:rPr>
    </w:lvl>
    <w:lvl w:ilvl="5">
      <w:numFmt w:val="bullet"/>
      <w:lvlText w:val="•"/>
      <w:lvlJc w:val="left"/>
      <w:pPr>
        <w:ind w:left="5392" w:hanging="708"/>
      </w:pPr>
      <w:rPr>
        <w:rFonts w:hint="default"/>
        <w:lang w:val="ru-RU" w:eastAsia="en-US" w:bidi="ar-SA"/>
      </w:rPr>
    </w:lvl>
    <w:lvl w:ilvl="6">
      <w:numFmt w:val="bullet"/>
      <w:lvlText w:val="•"/>
      <w:lvlJc w:val="left"/>
      <w:pPr>
        <w:ind w:left="6435" w:hanging="708"/>
      </w:pPr>
      <w:rPr>
        <w:rFonts w:hint="default"/>
        <w:lang w:val="ru-RU" w:eastAsia="en-US" w:bidi="ar-SA"/>
      </w:rPr>
    </w:lvl>
    <w:lvl w:ilvl="7">
      <w:numFmt w:val="bullet"/>
      <w:lvlText w:val="•"/>
      <w:lvlJc w:val="left"/>
      <w:pPr>
        <w:ind w:left="7477" w:hanging="708"/>
      </w:pPr>
      <w:rPr>
        <w:rFonts w:hint="default"/>
        <w:lang w:val="ru-RU" w:eastAsia="en-US" w:bidi="ar-SA"/>
      </w:rPr>
    </w:lvl>
    <w:lvl w:ilvl="8">
      <w:numFmt w:val="bullet"/>
      <w:lvlText w:val="•"/>
      <w:lvlJc w:val="left"/>
      <w:pPr>
        <w:ind w:left="8520" w:hanging="708"/>
      </w:pPr>
      <w:rPr>
        <w:rFonts w:hint="default"/>
        <w:lang w:val="ru-RU" w:eastAsia="en-US" w:bidi="ar-SA"/>
      </w:rPr>
    </w:lvl>
  </w:abstractNum>
  <w:abstractNum w:abstractNumId="12">
    <w:nsid w:val="1D8A5DDF"/>
    <w:multiLevelType w:val="multilevel"/>
    <w:tmpl w:val="D020F496"/>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13">
    <w:nsid w:val="23BF10A1"/>
    <w:multiLevelType w:val="multilevel"/>
    <w:tmpl w:val="9C2EF9DA"/>
    <w:lvl w:ilvl="0">
      <w:start w:val="1"/>
      <w:numFmt w:val="decimal"/>
      <w:lvlText w:val="%1."/>
      <w:lvlJc w:val="left"/>
      <w:pPr>
        <w:ind w:left="360" w:hanging="360"/>
      </w:pPr>
      <w:rPr>
        <w:rFonts w:cs="Times New Roman"/>
        <w:color w:val="auto"/>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nsid w:val="27FB1095"/>
    <w:multiLevelType w:val="multilevel"/>
    <w:tmpl w:val="246CC6E4"/>
    <w:lvl w:ilvl="0">
      <w:start w:val="5"/>
      <w:numFmt w:val="decimal"/>
      <w:lvlText w:val="%1"/>
      <w:lvlJc w:val="left"/>
      <w:pPr>
        <w:ind w:left="172" w:hanging="571"/>
      </w:pPr>
      <w:rPr>
        <w:rFonts w:hint="default"/>
        <w:lang w:val="ru-RU" w:eastAsia="en-US" w:bidi="ar-SA"/>
      </w:rPr>
    </w:lvl>
    <w:lvl w:ilvl="1">
      <w:start w:val="1"/>
      <w:numFmt w:val="decimal"/>
      <w:lvlText w:val="%1.%2."/>
      <w:lvlJc w:val="left"/>
      <w:pPr>
        <w:ind w:left="172" w:hanging="57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5" w:hanging="571"/>
      </w:pPr>
      <w:rPr>
        <w:rFonts w:hint="default"/>
        <w:lang w:val="ru-RU" w:eastAsia="en-US" w:bidi="ar-SA"/>
      </w:rPr>
    </w:lvl>
    <w:lvl w:ilvl="3">
      <w:numFmt w:val="bullet"/>
      <w:lvlText w:val="•"/>
      <w:lvlJc w:val="left"/>
      <w:pPr>
        <w:ind w:left="3307" w:hanging="571"/>
      </w:pPr>
      <w:rPr>
        <w:rFonts w:hint="default"/>
        <w:lang w:val="ru-RU" w:eastAsia="en-US" w:bidi="ar-SA"/>
      </w:rPr>
    </w:lvl>
    <w:lvl w:ilvl="4">
      <w:numFmt w:val="bullet"/>
      <w:lvlText w:val="•"/>
      <w:lvlJc w:val="left"/>
      <w:pPr>
        <w:ind w:left="4350" w:hanging="571"/>
      </w:pPr>
      <w:rPr>
        <w:rFonts w:hint="default"/>
        <w:lang w:val="ru-RU" w:eastAsia="en-US" w:bidi="ar-SA"/>
      </w:rPr>
    </w:lvl>
    <w:lvl w:ilvl="5">
      <w:numFmt w:val="bullet"/>
      <w:lvlText w:val="•"/>
      <w:lvlJc w:val="left"/>
      <w:pPr>
        <w:ind w:left="5392" w:hanging="571"/>
      </w:pPr>
      <w:rPr>
        <w:rFonts w:hint="default"/>
        <w:lang w:val="ru-RU" w:eastAsia="en-US" w:bidi="ar-SA"/>
      </w:rPr>
    </w:lvl>
    <w:lvl w:ilvl="6">
      <w:numFmt w:val="bullet"/>
      <w:lvlText w:val="•"/>
      <w:lvlJc w:val="left"/>
      <w:pPr>
        <w:ind w:left="6435" w:hanging="571"/>
      </w:pPr>
      <w:rPr>
        <w:rFonts w:hint="default"/>
        <w:lang w:val="ru-RU" w:eastAsia="en-US" w:bidi="ar-SA"/>
      </w:rPr>
    </w:lvl>
    <w:lvl w:ilvl="7">
      <w:numFmt w:val="bullet"/>
      <w:lvlText w:val="•"/>
      <w:lvlJc w:val="left"/>
      <w:pPr>
        <w:ind w:left="7477" w:hanging="571"/>
      </w:pPr>
      <w:rPr>
        <w:rFonts w:hint="default"/>
        <w:lang w:val="ru-RU" w:eastAsia="en-US" w:bidi="ar-SA"/>
      </w:rPr>
    </w:lvl>
    <w:lvl w:ilvl="8">
      <w:numFmt w:val="bullet"/>
      <w:lvlText w:val="•"/>
      <w:lvlJc w:val="left"/>
      <w:pPr>
        <w:ind w:left="8520" w:hanging="571"/>
      </w:pPr>
      <w:rPr>
        <w:rFonts w:hint="default"/>
        <w:lang w:val="ru-RU" w:eastAsia="en-US" w:bidi="ar-SA"/>
      </w:rPr>
    </w:lvl>
  </w:abstractNum>
  <w:abstractNum w:abstractNumId="15">
    <w:nsid w:val="2F7555BC"/>
    <w:multiLevelType w:val="hybridMultilevel"/>
    <w:tmpl w:val="D062BB62"/>
    <w:lvl w:ilvl="0" w:tplc="133EAEDE">
      <w:start w:val="1"/>
      <w:numFmt w:val="decimal"/>
      <w:lvlText w:val="%1."/>
      <w:lvlJc w:val="left"/>
      <w:pPr>
        <w:ind w:left="317" w:hanging="292"/>
      </w:pPr>
      <w:rPr>
        <w:rFonts w:ascii="Times New Roman" w:eastAsia="Times New Roman" w:hAnsi="Times New Roman" w:cs="Times New Roman" w:hint="default"/>
        <w:w w:val="100"/>
        <w:sz w:val="28"/>
        <w:szCs w:val="28"/>
        <w:lang w:val="ru-RU" w:eastAsia="en-US" w:bidi="ar-SA"/>
      </w:rPr>
    </w:lvl>
    <w:lvl w:ilvl="1" w:tplc="1D825C14">
      <w:start w:val="1"/>
      <w:numFmt w:val="upperRoman"/>
      <w:lvlText w:val="%2."/>
      <w:lvlJc w:val="left"/>
      <w:pPr>
        <w:ind w:left="4531" w:hanging="720"/>
        <w:jc w:val="right"/>
      </w:pPr>
      <w:rPr>
        <w:rFonts w:ascii="Times New Roman" w:eastAsia="Times New Roman" w:hAnsi="Times New Roman" w:cs="Times New Roman" w:hint="default"/>
        <w:b/>
        <w:bCs/>
        <w:spacing w:val="0"/>
        <w:w w:val="100"/>
        <w:sz w:val="28"/>
        <w:szCs w:val="28"/>
        <w:lang w:val="ru-RU" w:eastAsia="en-US" w:bidi="ar-SA"/>
      </w:rPr>
    </w:lvl>
    <w:lvl w:ilvl="2" w:tplc="EFD214EE">
      <w:numFmt w:val="bullet"/>
      <w:lvlText w:val="•"/>
      <w:lvlJc w:val="left"/>
      <w:pPr>
        <w:ind w:left="5213" w:hanging="720"/>
      </w:pPr>
      <w:rPr>
        <w:rFonts w:hint="default"/>
        <w:lang w:val="ru-RU" w:eastAsia="en-US" w:bidi="ar-SA"/>
      </w:rPr>
    </w:lvl>
    <w:lvl w:ilvl="3" w:tplc="3F54E672">
      <w:numFmt w:val="bullet"/>
      <w:lvlText w:val="•"/>
      <w:lvlJc w:val="left"/>
      <w:pPr>
        <w:ind w:left="5887" w:hanging="720"/>
      </w:pPr>
      <w:rPr>
        <w:rFonts w:hint="default"/>
        <w:lang w:val="ru-RU" w:eastAsia="en-US" w:bidi="ar-SA"/>
      </w:rPr>
    </w:lvl>
    <w:lvl w:ilvl="4" w:tplc="2F66A6EC">
      <w:numFmt w:val="bullet"/>
      <w:lvlText w:val="•"/>
      <w:lvlJc w:val="left"/>
      <w:pPr>
        <w:ind w:left="6561" w:hanging="720"/>
      </w:pPr>
      <w:rPr>
        <w:rFonts w:hint="default"/>
        <w:lang w:val="ru-RU" w:eastAsia="en-US" w:bidi="ar-SA"/>
      </w:rPr>
    </w:lvl>
    <w:lvl w:ilvl="5" w:tplc="30D0EFA0">
      <w:numFmt w:val="bullet"/>
      <w:lvlText w:val="•"/>
      <w:lvlJc w:val="left"/>
      <w:pPr>
        <w:ind w:left="7235" w:hanging="720"/>
      </w:pPr>
      <w:rPr>
        <w:rFonts w:hint="default"/>
        <w:lang w:val="ru-RU" w:eastAsia="en-US" w:bidi="ar-SA"/>
      </w:rPr>
    </w:lvl>
    <w:lvl w:ilvl="6" w:tplc="87B84270">
      <w:numFmt w:val="bullet"/>
      <w:lvlText w:val="•"/>
      <w:lvlJc w:val="left"/>
      <w:pPr>
        <w:ind w:left="7909" w:hanging="720"/>
      </w:pPr>
      <w:rPr>
        <w:rFonts w:hint="default"/>
        <w:lang w:val="ru-RU" w:eastAsia="en-US" w:bidi="ar-SA"/>
      </w:rPr>
    </w:lvl>
    <w:lvl w:ilvl="7" w:tplc="26B07D3E">
      <w:numFmt w:val="bullet"/>
      <w:lvlText w:val="•"/>
      <w:lvlJc w:val="left"/>
      <w:pPr>
        <w:ind w:left="8583" w:hanging="720"/>
      </w:pPr>
      <w:rPr>
        <w:rFonts w:hint="default"/>
        <w:lang w:val="ru-RU" w:eastAsia="en-US" w:bidi="ar-SA"/>
      </w:rPr>
    </w:lvl>
    <w:lvl w:ilvl="8" w:tplc="32601C60">
      <w:numFmt w:val="bullet"/>
      <w:lvlText w:val="•"/>
      <w:lvlJc w:val="left"/>
      <w:pPr>
        <w:ind w:left="9257" w:hanging="720"/>
      </w:pPr>
      <w:rPr>
        <w:rFonts w:hint="default"/>
        <w:lang w:val="ru-RU" w:eastAsia="en-US" w:bidi="ar-SA"/>
      </w:rPr>
    </w:lvl>
  </w:abstractNum>
  <w:abstractNum w:abstractNumId="16">
    <w:nsid w:val="30AF6B7C"/>
    <w:multiLevelType w:val="hybridMultilevel"/>
    <w:tmpl w:val="676ACFDC"/>
    <w:lvl w:ilvl="0" w:tplc="A45E4A64">
      <w:start w:val="1"/>
      <w:numFmt w:val="decimal"/>
      <w:lvlText w:val="%1)"/>
      <w:lvlJc w:val="left"/>
      <w:pPr>
        <w:ind w:left="172" w:hanging="478"/>
      </w:pPr>
      <w:rPr>
        <w:rFonts w:ascii="Times New Roman" w:eastAsia="Times New Roman" w:hAnsi="Times New Roman" w:cs="Times New Roman" w:hint="default"/>
        <w:spacing w:val="0"/>
        <w:w w:val="100"/>
        <w:sz w:val="28"/>
        <w:szCs w:val="28"/>
        <w:lang w:val="ru-RU" w:eastAsia="en-US" w:bidi="ar-SA"/>
      </w:rPr>
    </w:lvl>
    <w:lvl w:ilvl="1" w:tplc="84A2D2E8">
      <w:numFmt w:val="bullet"/>
      <w:lvlText w:val="•"/>
      <w:lvlJc w:val="left"/>
      <w:pPr>
        <w:ind w:left="1222" w:hanging="478"/>
      </w:pPr>
      <w:rPr>
        <w:rFonts w:hint="default"/>
        <w:lang w:val="ru-RU" w:eastAsia="en-US" w:bidi="ar-SA"/>
      </w:rPr>
    </w:lvl>
    <w:lvl w:ilvl="2" w:tplc="91142436">
      <w:numFmt w:val="bullet"/>
      <w:lvlText w:val="•"/>
      <w:lvlJc w:val="left"/>
      <w:pPr>
        <w:ind w:left="2265" w:hanging="478"/>
      </w:pPr>
      <w:rPr>
        <w:rFonts w:hint="default"/>
        <w:lang w:val="ru-RU" w:eastAsia="en-US" w:bidi="ar-SA"/>
      </w:rPr>
    </w:lvl>
    <w:lvl w:ilvl="3" w:tplc="6E0AF08E">
      <w:numFmt w:val="bullet"/>
      <w:lvlText w:val="•"/>
      <w:lvlJc w:val="left"/>
      <w:pPr>
        <w:ind w:left="3307" w:hanging="478"/>
      </w:pPr>
      <w:rPr>
        <w:rFonts w:hint="default"/>
        <w:lang w:val="ru-RU" w:eastAsia="en-US" w:bidi="ar-SA"/>
      </w:rPr>
    </w:lvl>
    <w:lvl w:ilvl="4" w:tplc="FDDA3EA6">
      <w:numFmt w:val="bullet"/>
      <w:lvlText w:val="•"/>
      <w:lvlJc w:val="left"/>
      <w:pPr>
        <w:ind w:left="4350" w:hanging="478"/>
      </w:pPr>
      <w:rPr>
        <w:rFonts w:hint="default"/>
        <w:lang w:val="ru-RU" w:eastAsia="en-US" w:bidi="ar-SA"/>
      </w:rPr>
    </w:lvl>
    <w:lvl w:ilvl="5" w:tplc="F7287B82">
      <w:numFmt w:val="bullet"/>
      <w:lvlText w:val="•"/>
      <w:lvlJc w:val="left"/>
      <w:pPr>
        <w:ind w:left="5392" w:hanging="478"/>
      </w:pPr>
      <w:rPr>
        <w:rFonts w:hint="default"/>
        <w:lang w:val="ru-RU" w:eastAsia="en-US" w:bidi="ar-SA"/>
      </w:rPr>
    </w:lvl>
    <w:lvl w:ilvl="6" w:tplc="C468876E">
      <w:numFmt w:val="bullet"/>
      <w:lvlText w:val="•"/>
      <w:lvlJc w:val="left"/>
      <w:pPr>
        <w:ind w:left="6435" w:hanging="478"/>
      </w:pPr>
      <w:rPr>
        <w:rFonts w:hint="default"/>
        <w:lang w:val="ru-RU" w:eastAsia="en-US" w:bidi="ar-SA"/>
      </w:rPr>
    </w:lvl>
    <w:lvl w:ilvl="7" w:tplc="0EA8BCEA">
      <w:numFmt w:val="bullet"/>
      <w:lvlText w:val="•"/>
      <w:lvlJc w:val="left"/>
      <w:pPr>
        <w:ind w:left="7477" w:hanging="478"/>
      </w:pPr>
      <w:rPr>
        <w:rFonts w:hint="default"/>
        <w:lang w:val="ru-RU" w:eastAsia="en-US" w:bidi="ar-SA"/>
      </w:rPr>
    </w:lvl>
    <w:lvl w:ilvl="8" w:tplc="E31E7514">
      <w:numFmt w:val="bullet"/>
      <w:lvlText w:val="•"/>
      <w:lvlJc w:val="left"/>
      <w:pPr>
        <w:ind w:left="8520" w:hanging="478"/>
      </w:pPr>
      <w:rPr>
        <w:rFonts w:hint="default"/>
        <w:lang w:val="ru-RU" w:eastAsia="en-US" w:bidi="ar-SA"/>
      </w:rPr>
    </w:lvl>
  </w:abstractNum>
  <w:abstractNum w:abstractNumId="17">
    <w:nsid w:val="31781207"/>
    <w:multiLevelType w:val="multilevel"/>
    <w:tmpl w:val="3F7E104E"/>
    <w:lvl w:ilvl="0">
      <w:start w:val="5"/>
      <w:numFmt w:val="decimal"/>
      <w:lvlText w:val="%1"/>
      <w:lvlJc w:val="left"/>
      <w:pPr>
        <w:ind w:left="1361" w:hanging="420"/>
      </w:pPr>
      <w:rPr>
        <w:rFonts w:hint="default"/>
        <w:lang w:val="ru-RU" w:eastAsia="en-US" w:bidi="ar-SA"/>
      </w:rPr>
    </w:lvl>
    <w:lvl w:ilvl="1">
      <w:start w:val="1"/>
      <w:numFmt w:val="decimal"/>
      <w:lvlText w:val="%1.%2."/>
      <w:lvlJc w:val="left"/>
      <w:pPr>
        <w:ind w:left="1361" w:hanging="420"/>
      </w:pPr>
      <w:rPr>
        <w:rFonts w:ascii="Times New Roman" w:eastAsia="Times New Roman" w:hAnsi="Times New Roman" w:cs="Times New Roman" w:hint="default"/>
        <w:w w:val="99"/>
        <w:sz w:val="28"/>
        <w:szCs w:val="28"/>
        <w:lang w:val="ru-RU" w:eastAsia="en-US" w:bidi="ar-SA"/>
      </w:rPr>
    </w:lvl>
    <w:lvl w:ilvl="2">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476" w:hanging="140"/>
      </w:pPr>
      <w:rPr>
        <w:rFonts w:hint="default"/>
        <w:lang w:val="ru-RU" w:eastAsia="en-US" w:bidi="ar-SA"/>
      </w:rPr>
    </w:lvl>
    <w:lvl w:ilvl="4">
      <w:numFmt w:val="bullet"/>
      <w:lvlText w:val="•"/>
      <w:lvlJc w:val="left"/>
      <w:pPr>
        <w:ind w:left="4495" w:hanging="140"/>
      </w:pPr>
      <w:rPr>
        <w:rFonts w:hint="default"/>
        <w:lang w:val="ru-RU" w:eastAsia="en-US" w:bidi="ar-SA"/>
      </w:rPr>
    </w:lvl>
    <w:lvl w:ilvl="5">
      <w:numFmt w:val="bullet"/>
      <w:lvlText w:val="•"/>
      <w:lvlJc w:val="left"/>
      <w:pPr>
        <w:ind w:left="5513" w:hanging="140"/>
      </w:pPr>
      <w:rPr>
        <w:rFonts w:hint="default"/>
        <w:lang w:val="ru-RU" w:eastAsia="en-US" w:bidi="ar-SA"/>
      </w:rPr>
    </w:lvl>
    <w:lvl w:ilvl="6">
      <w:numFmt w:val="bullet"/>
      <w:lvlText w:val="•"/>
      <w:lvlJc w:val="left"/>
      <w:pPr>
        <w:ind w:left="6532" w:hanging="140"/>
      </w:pPr>
      <w:rPr>
        <w:rFonts w:hint="default"/>
        <w:lang w:val="ru-RU" w:eastAsia="en-US" w:bidi="ar-SA"/>
      </w:rPr>
    </w:lvl>
    <w:lvl w:ilvl="7">
      <w:numFmt w:val="bullet"/>
      <w:lvlText w:val="•"/>
      <w:lvlJc w:val="left"/>
      <w:pPr>
        <w:ind w:left="7550" w:hanging="140"/>
      </w:pPr>
      <w:rPr>
        <w:rFonts w:hint="default"/>
        <w:lang w:val="ru-RU" w:eastAsia="en-US" w:bidi="ar-SA"/>
      </w:rPr>
    </w:lvl>
    <w:lvl w:ilvl="8">
      <w:numFmt w:val="bullet"/>
      <w:lvlText w:val="•"/>
      <w:lvlJc w:val="left"/>
      <w:pPr>
        <w:ind w:left="8568" w:hanging="140"/>
      </w:pPr>
      <w:rPr>
        <w:rFonts w:hint="default"/>
        <w:lang w:val="ru-RU" w:eastAsia="en-US" w:bidi="ar-SA"/>
      </w:rPr>
    </w:lvl>
  </w:abstractNum>
  <w:abstractNum w:abstractNumId="18">
    <w:nsid w:val="32D60823"/>
    <w:multiLevelType w:val="hybridMultilevel"/>
    <w:tmpl w:val="3D545274"/>
    <w:lvl w:ilvl="0" w:tplc="AA8AFB50">
      <w:start w:val="1"/>
      <w:numFmt w:val="decimal"/>
      <w:lvlText w:val="%1."/>
      <w:lvlJc w:val="left"/>
      <w:pPr>
        <w:ind w:left="172" w:hanging="300"/>
      </w:pPr>
      <w:rPr>
        <w:rFonts w:ascii="Times New Roman" w:eastAsia="Times New Roman" w:hAnsi="Times New Roman" w:cs="Times New Roman" w:hint="default"/>
        <w:w w:val="100"/>
        <w:sz w:val="28"/>
        <w:szCs w:val="28"/>
        <w:lang w:val="ru-RU" w:eastAsia="en-US" w:bidi="ar-SA"/>
      </w:rPr>
    </w:lvl>
    <w:lvl w:ilvl="1" w:tplc="889E94D4">
      <w:numFmt w:val="bullet"/>
      <w:lvlText w:val="•"/>
      <w:lvlJc w:val="left"/>
      <w:pPr>
        <w:ind w:left="1222" w:hanging="300"/>
      </w:pPr>
      <w:rPr>
        <w:rFonts w:hint="default"/>
        <w:lang w:val="ru-RU" w:eastAsia="en-US" w:bidi="ar-SA"/>
      </w:rPr>
    </w:lvl>
    <w:lvl w:ilvl="2" w:tplc="F0546166">
      <w:numFmt w:val="bullet"/>
      <w:lvlText w:val="•"/>
      <w:lvlJc w:val="left"/>
      <w:pPr>
        <w:ind w:left="2265" w:hanging="300"/>
      </w:pPr>
      <w:rPr>
        <w:rFonts w:hint="default"/>
        <w:lang w:val="ru-RU" w:eastAsia="en-US" w:bidi="ar-SA"/>
      </w:rPr>
    </w:lvl>
    <w:lvl w:ilvl="3" w:tplc="03368554">
      <w:numFmt w:val="bullet"/>
      <w:lvlText w:val="•"/>
      <w:lvlJc w:val="left"/>
      <w:pPr>
        <w:ind w:left="3307" w:hanging="300"/>
      </w:pPr>
      <w:rPr>
        <w:rFonts w:hint="default"/>
        <w:lang w:val="ru-RU" w:eastAsia="en-US" w:bidi="ar-SA"/>
      </w:rPr>
    </w:lvl>
    <w:lvl w:ilvl="4" w:tplc="79D0ABC4">
      <w:numFmt w:val="bullet"/>
      <w:lvlText w:val="•"/>
      <w:lvlJc w:val="left"/>
      <w:pPr>
        <w:ind w:left="4350" w:hanging="300"/>
      </w:pPr>
      <w:rPr>
        <w:rFonts w:hint="default"/>
        <w:lang w:val="ru-RU" w:eastAsia="en-US" w:bidi="ar-SA"/>
      </w:rPr>
    </w:lvl>
    <w:lvl w:ilvl="5" w:tplc="15EC66B0">
      <w:numFmt w:val="bullet"/>
      <w:lvlText w:val="•"/>
      <w:lvlJc w:val="left"/>
      <w:pPr>
        <w:ind w:left="5392" w:hanging="300"/>
      </w:pPr>
      <w:rPr>
        <w:rFonts w:hint="default"/>
        <w:lang w:val="ru-RU" w:eastAsia="en-US" w:bidi="ar-SA"/>
      </w:rPr>
    </w:lvl>
    <w:lvl w:ilvl="6" w:tplc="0826D290">
      <w:numFmt w:val="bullet"/>
      <w:lvlText w:val="•"/>
      <w:lvlJc w:val="left"/>
      <w:pPr>
        <w:ind w:left="6435" w:hanging="300"/>
      </w:pPr>
      <w:rPr>
        <w:rFonts w:hint="default"/>
        <w:lang w:val="ru-RU" w:eastAsia="en-US" w:bidi="ar-SA"/>
      </w:rPr>
    </w:lvl>
    <w:lvl w:ilvl="7" w:tplc="8954E966">
      <w:numFmt w:val="bullet"/>
      <w:lvlText w:val="•"/>
      <w:lvlJc w:val="left"/>
      <w:pPr>
        <w:ind w:left="7477" w:hanging="300"/>
      </w:pPr>
      <w:rPr>
        <w:rFonts w:hint="default"/>
        <w:lang w:val="ru-RU" w:eastAsia="en-US" w:bidi="ar-SA"/>
      </w:rPr>
    </w:lvl>
    <w:lvl w:ilvl="8" w:tplc="A9E2CB60">
      <w:numFmt w:val="bullet"/>
      <w:lvlText w:val="•"/>
      <w:lvlJc w:val="left"/>
      <w:pPr>
        <w:ind w:left="8520" w:hanging="300"/>
      </w:pPr>
      <w:rPr>
        <w:rFonts w:hint="default"/>
        <w:lang w:val="ru-RU" w:eastAsia="en-US" w:bidi="ar-SA"/>
      </w:rPr>
    </w:lvl>
  </w:abstractNum>
  <w:abstractNum w:abstractNumId="19">
    <w:nsid w:val="32FA582A"/>
    <w:multiLevelType w:val="multilevel"/>
    <w:tmpl w:val="20EA0B5C"/>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5C6237B"/>
    <w:multiLevelType w:val="multilevel"/>
    <w:tmpl w:val="78C817FE"/>
    <w:lvl w:ilvl="0">
      <w:start w:val="6"/>
      <w:numFmt w:val="decimal"/>
      <w:lvlText w:val="%1"/>
      <w:lvlJc w:val="left"/>
      <w:pPr>
        <w:ind w:left="172" w:hanging="741"/>
      </w:pPr>
      <w:rPr>
        <w:rFonts w:hint="default"/>
        <w:lang w:val="ru-RU" w:eastAsia="en-US" w:bidi="ar-SA"/>
      </w:rPr>
    </w:lvl>
    <w:lvl w:ilvl="1">
      <w:start w:val="2"/>
      <w:numFmt w:val="decimal"/>
      <w:lvlText w:val="%1.%2."/>
      <w:lvlJc w:val="left"/>
      <w:pPr>
        <w:ind w:left="172" w:hanging="74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5" w:hanging="741"/>
      </w:pPr>
      <w:rPr>
        <w:rFonts w:hint="default"/>
        <w:lang w:val="ru-RU" w:eastAsia="en-US" w:bidi="ar-SA"/>
      </w:rPr>
    </w:lvl>
    <w:lvl w:ilvl="3">
      <w:numFmt w:val="bullet"/>
      <w:lvlText w:val="•"/>
      <w:lvlJc w:val="left"/>
      <w:pPr>
        <w:ind w:left="3307" w:hanging="741"/>
      </w:pPr>
      <w:rPr>
        <w:rFonts w:hint="default"/>
        <w:lang w:val="ru-RU" w:eastAsia="en-US" w:bidi="ar-SA"/>
      </w:rPr>
    </w:lvl>
    <w:lvl w:ilvl="4">
      <w:numFmt w:val="bullet"/>
      <w:lvlText w:val="•"/>
      <w:lvlJc w:val="left"/>
      <w:pPr>
        <w:ind w:left="4350" w:hanging="741"/>
      </w:pPr>
      <w:rPr>
        <w:rFonts w:hint="default"/>
        <w:lang w:val="ru-RU" w:eastAsia="en-US" w:bidi="ar-SA"/>
      </w:rPr>
    </w:lvl>
    <w:lvl w:ilvl="5">
      <w:numFmt w:val="bullet"/>
      <w:lvlText w:val="•"/>
      <w:lvlJc w:val="left"/>
      <w:pPr>
        <w:ind w:left="5392" w:hanging="741"/>
      </w:pPr>
      <w:rPr>
        <w:rFonts w:hint="default"/>
        <w:lang w:val="ru-RU" w:eastAsia="en-US" w:bidi="ar-SA"/>
      </w:rPr>
    </w:lvl>
    <w:lvl w:ilvl="6">
      <w:numFmt w:val="bullet"/>
      <w:lvlText w:val="•"/>
      <w:lvlJc w:val="left"/>
      <w:pPr>
        <w:ind w:left="6435" w:hanging="741"/>
      </w:pPr>
      <w:rPr>
        <w:rFonts w:hint="default"/>
        <w:lang w:val="ru-RU" w:eastAsia="en-US" w:bidi="ar-SA"/>
      </w:rPr>
    </w:lvl>
    <w:lvl w:ilvl="7">
      <w:numFmt w:val="bullet"/>
      <w:lvlText w:val="•"/>
      <w:lvlJc w:val="left"/>
      <w:pPr>
        <w:ind w:left="7477" w:hanging="741"/>
      </w:pPr>
      <w:rPr>
        <w:rFonts w:hint="default"/>
        <w:lang w:val="ru-RU" w:eastAsia="en-US" w:bidi="ar-SA"/>
      </w:rPr>
    </w:lvl>
    <w:lvl w:ilvl="8">
      <w:numFmt w:val="bullet"/>
      <w:lvlText w:val="•"/>
      <w:lvlJc w:val="left"/>
      <w:pPr>
        <w:ind w:left="8520" w:hanging="741"/>
      </w:pPr>
      <w:rPr>
        <w:rFonts w:hint="default"/>
        <w:lang w:val="ru-RU" w:eastAsia="en-US" w:bidi="ar-SA"/>
      </w:rPr>
    </w:lvl>
  </w:abstractNum>
  <w:abstractNum w:abstractNumId="21">
    <w:nsid w:val="36F33E13"/>
    <w:multiLevelType w:val="hybridMultilevel"/>
    <w:tmpl w:val="4D16A1D6"/>
    <w:lvl w:ilvl="0" w:tplc="3F82CBB4">
      <w:start w:val="2"/>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3D5E6E5A"/>
    <w:multiLevelType w:val="hybridMultilevel"/>
    <w:tmpl w:val="4F8AC9EC"/>
    <w:lvl w:ilvl="0" w:tplc="E304A192">
      <w:start w:val="1"/>
      <w:numFmt w:val="decimal"/>
      <w:lvlText w:val="%1)"/>
      <w:lvlJc w:val="left"/>
      <w:pPr>
        <w:ind w:left="172" w:hanging="478"/>
      </w:pPr>
      <w:rPr>
        <w:rFonts w:ascii="Times New Roman" w:eastAsia="Times New Roman" w:hAnsi="Times New Roman" w:cs="Times New Roman" w:hint="default"/>
        <w:w w:val="100"/>
        <w:sz w:val="28"/>
        <w:szCs w:val="28"/>
        <w:lang w:val="ru-RU" w:eastAsia="en-US" w:bidi="ar-SA"/>
      </w:rPr>
    </w:lvl>
    <w:lvl w:ilvl="1" w:tplc="8C5E6958">
      <w:numFmt w:val="bullet"/>
      <w:lvlText w:val="•"/>
      <w:lvlJc w:val="left"/>
      <w:pPr>
        <w:ind w:left="1222" w:hanging="478"/>
      </w:pPr>
      <w:rPr>
        <w:rFonts w:hint="default"/>
        <w:lang w:val="ru-RU" w:eastAsia="en-US" w:bidi="ar-SA"/>
      </w:rPr>
    </w:lvl>
    <w:lvl w:ilvl="2" w:tplc="E00CE580">
      <w:numFmt w:val="bullet"/>
      <w:lvlText w:val="•"/>
      <w:lvlJc w:val="left"/>
      <w:pPr>
        <w:ind w:left="2265" w:hanging="478"/>
      </w:pPr>
      <w:rPr>
        <w:rFonts w:hint="default"/>
        <w:lang w:val="ru-RU" w:eastAsia="en-US" w:bidi="ar-SA"/>
      </w:rPr>
    </w:lvl>
    <w:lvl w:ilvl="3" w:tplc="13562032">
      <w:numFmt w:val="bullet"/>
      <w:lvlText w:val="•"/>
      <w:lvlJc w:val="left"/>
      <w:pPr>
        <w:ind w:left="3307" w:hanging="478"/>
      </w:pPr>
      <w:rPr>
        <w:rFonts w:hint="default"/>
        <w:lang w:val="ru-RU" w:eastAsia="en-US" w:bidi="ar-SA"/>
      </w:rPr>
    </w:lvl>
    <w:lvl w:ilvl="4" w:tplc="9F4A4CC2">
      <w:numFmt w:val="bullet"/>
      <w:lvlText w:val="•"/>
      <w:lvlJc w:val="left"/>
      <w:pPr>
        <w:ind w:left="4350" w:hanging="478"/>
      </w:pPr>
      <w:rPr>
        <w:rFonts w:hint="default"/>
        <w:lang w:val="ru-RU" w:eastAsia="en-US" w:bidi="ar-SA"/>
      </w:rPr>
    </w:lvl>
    <w:lvl w:ilvl="5" w:tplc="28ACD62A">
      <w:numFmt w:val="bullet"/>
      <w:lvlText w:val="•"/>
      <w:lvlJc w:val="left"/>
      <w:pPr>
        <w:ind w:left="5392" w:hanging="478"/>
      </w:pPr>
      <w:rPr>
        <w:rFonts w:hint="default"/>
        <w:lang w:val="ru-RU" w:eastAsia="en-US" w:bidi="ar-SA"/>
      </w:rPr>
    </w:lvl>
    <w:lvl w:ilvl="6" w:tplc="95DA54B0">
      <w:numFmt w:val="bullet"/>
      <w:lvlText w:val="•"/>
      <w:lvlJc w:val="left"/>
      <w:pPr>
        <w:ind w:left="6435" w:hanging="478"/>
      </w:pPr>
      <w:rPr>
        <w:rFonts w:hint="default"/>
        <w:lang w:val="ru-RU" w:eastAsia="en-US" w:bidi="ar-SA"/>
      </w:rPr>
    </w:lvl>
    <w:lvl w:ilvl="7" w:tplc="718221F2">
      <w:numFmt w:val="bullet"/>
      <w:lvlText w:val="•"/>
      <w:lvlJc w:val="left"/>
      <w:pPr>
        <w:ind w:left="7477" w:hanging="478"/>
      </w:pPr>
      <w:rPr>
        <w:rFonts w:hint="default"/>
        <w:lang w:val="ru-RU" w:eastAsia="en-US" w:bidi="ar-SA"/>
      </w:rPr>
    </w:lvl>
    <w:lvl w:ilvl="8" w:tplc="B0CE49B6">
      <w:numFmt w:val="bullet"/>
      <w:lvlText w:val="•"/>
      <w:lvlJc w:val="left"/>
      <w:pPr>
        <w:ind w:left="8520" w:hanging="478"/>
      </w:pPr>
      <w:rPr>
        <w:rFonts w:hint="default"/>
        <w:lang w:val="ru-RU" w:eastAsia="en-US" w:bidi="ar-SA"/>
      </w:rPr>
    </w:lvl>
  </w:abstractNum>
  <w:abstractNum w:abstractNumId="23">
    <w:nsid w:val="3FF2715E"/>
    <w:multiLevelType w:val="multilevel"/>
    <w:tmpl w:val="567C28B8"/>
    <w:lvl w:ilvl="0">
      <w:start w:val="3"/>
      <w:numFmt w:val="decimal"/>
      <w:lvlText w:val="%1"/>
      <w:lvlJc w:val="left"/>
      <w:pPr>
        <w:ind w:left="172" w:hanging="935"/>
      </w:pPr>
      <w:rPr>
        <w:rFonts w:hint="default"/>
        <w:lang w:val="ru-RU" w:eastAsia="en-US" w:bidi="ar-SA"/>
      </w:rPr>
    </w:lvl>
    <w:lvl w:ilvl="1">
      <w:start w:val="13"/>
      <w:numFmt w:val="decimal"/>
      <w:lvlText w:val="%1.%2"/>
      <w:lvlJc w:val="left"/>
      <w:pPr>
        <w:ind w:left="172" w:hanging="935"/>
      </w:pPr>
      <w:rPr>
        <w:rFonts w:hint="default"/>
        <w:lang w:val="ru-RU" w:eastAsia="en-US" w:bidi="ar-SA"/>
      </w:rPr>
    </w:lvl>
    <w:lvl w:ilvl="2">
      <w:start w:val="1"/>
      <w:numFmt w:val="decimal"/>
      <w:lvlText w:val="%1.%2.%3."/>
      <w:lvlJc w:val="left"/>
      <w:pPr>
        <w:ind w:left="172" w:hanging="935"/>
      </w:pPr>
      <w:rPr>
        <w:rFonts w:ascii="Times New Roman" w:eastAsia="Times New Roman" w:hAnsi="Times New Roman" w:cs="Times New Roman" w:hint="default"/>
        <w:spacing w:val="-2"/>
        <w:w w:val="100"/>
        <w:sz w:val="24"/>
        <w:szCs w:val="24"/>
        <w:lang w:val="ru-RU" w:eastAsia="en-US" w:bidi="ar-SA"/>
      </w:rPr>
    </w:lvl>
    <w:lvl w:ilvl="3">
      <w:numFmt w:val="bullet"/>
      <w:lvlText w:val="•"/>
      <w:lvlJc w:val="left"/>
      <w:pPr>
        <w:ind w:left="3307" w:hanging="935"/>
      </w:pPr>
      <w:rPr>
        <w:rFonts w:hint="default"/>
        <w:lang w:val="ru-RU" w:eastAsia="en-US" w:bidi="ar-SA"/>
      </w:rPr>
    </w:lvl>
    <w:lvl w:ilvl="4">
      <w:numFmt w:val="bullet"/>
      <w:lvlText w:val="•"/>
      <w:lvlJc w:val="left"/>
      <w:pPr>
        <w:ind w:left="4350" w:hanging="935"/>
      </w:pPr>
      <w:rPr>
        <w:rFonts w:hint="default"/>
        <w:lang w:val="ru-RU" w:eastAsia="en-US" w:bidi="ar-SA"/>
      </w:rPr>
    </w:lvl>
    <w:lvl w:ilvl="5">
      <w:numFmt w:val="bullet"/>
      <w:lvlText w:val="•"/>
      <w:lvlJc w:val="left"/>
      <w:pPr>
        <w:ind w:left="5392" w:hanging="935"/>
      </w:pPr>
      <w:rPr>
        <w:rFonts w:hint="default"/>
        <w:lang w:val="ru-RU" w:eastAsia="en-US" w:bidi="ar-SA"/>
      </w:rPr>
    </w:lvl>
    <w:lvl w:ilvl="6">
      <w:numFmt w:val="bullet"/>
      <w:lvlText w:val="•"/>
      <w:lvlJc w:val="left"/>
      <w:pPr>
        <w:ind w:left="6435" w:hanging="935"/>
      </w:pPr>
      <w:rPr>
        <w:rFonts w:hint="default"/>
        <w:lang w:val="ru-RU" w:eastAsia="en-US" w:bidi="ar-SA"/>
      </w:rPr>
    </w:lvl>
    <w:lvl w:ilvl="7">
      <w:numFmt w:val="bullet"/>
      <w:lvlText w:val="•"/>
      <w:lvlJc w:val="left"/>
      <w:pPr>
        <w:ind w:left="7477" w:hanging="935"/>
      </w:pPr>
      <w:rPr>
        <w:rFonts w:hint="default"/>
        <w:lang w:val="ru-RU" w:eastAsia="en-US" w:bidi="ar-SA"/>
      </w:rPr>
    </w:lvl>
    <w:lvl w:ilvl="8">
      <w:numFmt w:val="bullet"/>
      <w:lvlText w:val="•"/>
      <w:lvlJc w:val="left"/>
      <w:pPr>
        <w:ind w:left="8520" w:hanging="935"/>
      </w:pPr>
      <w:rPr>
        <w:rFonts w:hint="default"/>
        <w:lang w:val="ru-RU" w:eastAsia="en-US" w:bidi="ar-SA"/>
      </w:rPr>
    </w:lvl>
  </w:abstractNum>
  <w:abstractNum w:abstractNumId="24">
    <w:nsid w:val="40860AF3"/>
    <w:multiLevelType w:val="multilevel"/>
    <w:tmpl w:val="C51EBFA4"/>
    <w:lvl w:ilvl="0">
      <w:start w:val="2"/>
      <w:numFmt w:val="decimal"/>
      <w:lvlText w:val="%1"/>
      <w:lvlJc w:val="left"/>
      <w:pPr>
        <w:ind w:left="172" w:hanging="636"/>
      </w:pPr>
      <w:rPr>
        <w:rFonts w:hint="default"/>
        <w:lang w:val="ru-RU" w:eastAsia="en-US" w:bidi="ar-SA"/>
      </w:rPr>
    </w:lvl>
    <w:lvl w:ilvl="1">
      <w:start w:val="8"/>
      <w:numFmt w:val="decimal"/>
      <w:lvlText w:val="%1.%2"/>
      <w:lvlJc w:val="left"/>
      <w:pPr>
        <w:ind w:left="172" w:hanging="636"/>
      </w:pPr>
      <w:rPr>
        <w:rFonts w:hint="default"/>
        <w:lang w:val="ru-RU" w:eastAsia="en-US" w:bidi="ar-SA"/>
      </w:rPr>
    </w:lvl>
    <w:lvl w:ilvl="2">
      <w:start w:val="4"/>
      <w:numFmt w:val="decimal"/>
      <w:lvlText w:val="%1.%2.%3"/>
      <w:lvlJc w:val="left"/>
      <w:pPr>
        <w:ind w:left="172" w:hanging="636"/>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307" w:hanging="636"/>
      </w:pPr>
      <w:rPr>
        <w:rFonts w:hint="default"/>
        <w:lang w:val="ru-RU" w:eastAsia="en-US" w:bidi="ar-SA"/>
      </w:rPr>
    </w:lvl>
    <w:lvl w:ilvl="4">
      <w:numFmt w:val="bullet"/>
      <w:lvlText w:val="•"/>
      <w:lvlJc w:val="left"/>
      <w:pPr>
        <w:ind w:left="4350" w:hanging="636"/>
      </w:pPr>
      <w:rPr>
        <w:rFonts w:hint="default"/>
        <w:lang w:val="ru-RU" w:eastAsia="en-US" w:bidi="ar-SA"/>
      </w:rPr>
    </w:lvl>
    <w:lvl w:ilvl="5">
      <w:numFmt w:val="bullet"/>
      <w:lvlText w:val="•"/>
      <w:lvlJc w:val="left"/>
      <w:pPr>
        <w:ind w:left="5392" w:hanging="636"/>
      </w:pPr>
      <w:rPr>
        <w:rFonts w:hint="default"/>
        <w:lang w:val="ru-RU" w:eastAsia="en-US" w:bidi="ar-SA"/>
      </w:rPr>
    </w:lvl>
    <w:lvl w:ilvl="6">
      <w:numFmt w:val="bullet"/>
      <w:lvlText w:val="•"/>
      <w:lvlJc w:val="left"/>
      <w:pPr>
        <w:ind w:left="6435" w:hanging="636"/>
      </w:pPr>
      <w:rPr>
        <w:rFonts w:hint="default"/>
        <w:lang w:val="ru-RU" w:eastAsia="en-US" w:bidi="ar-SA"/>
      </w:rPr>
    </w:lvl>
    <w:lvl w:ilvl="7">
      <w:numFmt w:val="bullet"/>
      <w:lvlText w:val="•"/>
      <w:lvlJc w:val="left"/>
      <w:pPr>
        <w:ind w:left="7477" w:hanging="636"/>
      </w:pPr>
      <w:rPr>
        <w:rFonts w:hint="default"/>
        <w:lang w:val="ru-RU" w:eastAsia="en-US" w:bidi="ar-SA"/>
      </w:rPr>
    </w:lvl>
    <w:lvl w:ilvl="8">
      <w:numFmt w:val="bullet"/>
      <w:lvlText w:val="•"/>
      <w:lvlJc w:val="left"/>
      <w:pPr>
        <w:ind w:left="8520" w:hanging="636"/>
      </w:pPr>
      <w:rPr>
        <w:rFonts w:hint="default"/>
        <w:lang w:val="ru-RU" w:eastAsia="en-US" w:bidi="ar-SA"/>
      </w:rPr>
    </w:lvl>
  </w:abstractNum>
  <w:abstractNum w:abstractNumId="25">
    <w:nsid w:val="4279704B"/>
    <w:multiLevelType w:val="multilevel"/>
    <w:tmpl w:val="01A44954"/>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nsid w:val="4A544A72"/>
    <w:multiLevelType w:val="multilevel"/>
    <w:tmpl w:val="A3987D6E"/>
    <w:lvl w:ilvl="0">
      <w:start w:val="4"/>
      <w:numFmt w:val="decimal"/>
      <w:lvlText w:val="%1"/>
      <w:lvlJc w:val="left"/>
      <w:pPr>
        <w:ind w:left="172" w:hanging="660"/>
      </w:pPr>
      <w:rPr>
        <w:rFonts w:hint="default"/>
        <w:lang w:val="ru-RU" w:eastAsia="en-US" w:bidi="ar-SA"/>
      </w:rPr>
    </w:lvl>
    <w:lvl w:ilvl="1">
      <w:start w:val="1"/>
      <w:numFmt w:val="decimal"/>
      <w:lvlText w:val="%1.%2."/>
      <w:lvlJc w:val="left"/>
      <w:pPr>
        <w:ind w:left="172" w:hanging="66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5" w:hanging="660"/>
      </w:pPr>
      <w:rPr>
        <w:rFonts w:hint="default"/>
        <w:lang w:val="ru-RU" w:eastAsia="en-US" w:bidi="ar-SA"/>
      </w:rPr>
    </w:lvl>
    <w:lvl w:ilvl="3">
      <w:numFmt w:val="bullet"/>
      <w:lvlText w:val="•"/>
      <w:lvlJc w:val="left"/>
      <w:pPr>
        <w:ind w:left="3307" w:hanging="660"/>
      </w:pPr>
      <w:rPr>
        <w:rFonts w:hint="default"/>
        <w:lang w:val="ru-RU" w:eastAsia="en-US" w:bidi="ar-SA"/>
      </w:rPr>
    </w:lvl>
    <w:lvl w:ilvl="4">
      <w:numFmt w:val="bullet"/>
      <w:lvlText w:val="•"/>
      <w:lvlJc w:val="left"/>
      <w:pPr>
        <w:ind w:left="4350" w:hanging="660"/>
      </w:pPr>
      <w:rPr>
        <w:rFonts w:hint="default"/>
        <w:lang w:val="ru-RU" w:eastAsia="en-US" w:bidi="ar-SA"/>
      </w:rPr>
    </w:lvl>
    <w:lvl w:ilvl="5">
      <w:numFmt w:val="bullet"/>
      <w:lvlText w:val="•"/>
      <w:lvlJc w:val="left"/>
      <w:pPr>
        <w:ind w:left="5392" w:hanging="660"/>
      </w:pPr>
      <w:rPr>
        <w:rFonts w:hint="default"/>
        <w:lang w:val="ru-RU" w:eastAsia="en-US" w:bidi="ar-SA"/>
      </w:rPr>
    </w:lvl>
    <w:lvl w:ilvl="6">
      <w:numFmt w:val="bullet"/>
      <w:lvlText w:val="•"/>
      <w:lvlJc w:val="left"/>
      <w:pPr>
        <w:ind w:left="6435" w:hanging="660"/>
      </w:pPr>
      <w:rPr>
        <w:rFonts w:hint="default"/>
        <w:lang w:val="ru-RU" w:eastAsia="en-US" w:bidi="ar-SA"/>
      </w:rPr>
    </w:lvl>
    <w:lvl w:ilvl="7">
      <w:numFmt w:val="bullet"/>
      <w:lvlText w:val="•"/>
      <w:lvlJc w:val="left"/>
      <w:pPr>
        <w:ind w:left="7477" w:hanging="660"/>
      </w:pPr>
      <w:rPr>
        <w:rFonts w:hint="default"/>
        <w:lang w:val="ru-RU" w:eastAsia="en-US" w:bidi="ar-SA"/>
      </w:rPr>
    </w:lvl>
    <w:lvl w:ilvl="8">
      <w:numFmt w:val="bullet"/>
      <w:lvlText w:val="•"/>
      <w:lvlJc w:val="left"/>
      <w:pPr>
        <w:ind w:left="8520" w:hanging="660"/>
      </w:pPr>
      <w:rPr>
        <w:rFonts w:hint="default"/>
        <w:lang w:val="ru-RU" w:eastAsia="en-US" w:bidi="ar-SA"/>
      </w:rPr>
    </w:lvl>
  </w:abstractNum>
  <w:abstractNum w:abstractNumId="27">
    <w:nsid w:val="4C151010"/>
    <w:multiLevelType w:val="hybridMultilevel"/>
    <w:tmpl w:val="DECAA77C"/>
    <w:lvl w:ilvl="0" w:tplc="CA12BA26">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1" w:tplc="C3C26818">
      <w:numFmt w:val="bullet"/>
      <w:lvlText w:val="•"/>
      <w:lvlJc w:val="left"/>
      <w:pPr>
        <w:ind w:left="2356" w:hanging="140"/>
      </w:pPr>
      <w:rPr>
        <w:rFonts w:hint="default"/>
        <w:lang w:val="ru-RU" w:eastAsia="en-US" w:bidi="ar-SA"/>
      </w:rPr>
    </w:lvl>
    <w:lvl w:ilvl="2" w:tplc="020E26E0">
      <w:numFmt w:val="bullet"/>
      <w:lvlText w:val="•"/>
      <w:lvlJc w:val="left"/>
      <w:pPr>
        <w:ind w:left="3273" w:hanging="140"/>
      </w:pPr>
      <w:rPr>
        <w:rFonts w:hint="default"/>
        <w:lang w:val="ru-RU" w:eastAsia="en-US" w:bidi="ar-SA"/>
      </w:rPr>
    </w:lvl>
    <w:lvl w:ilvl="3" w:tplc="DD107278">
      <w:numFmt w:val="bullet"/>
      <w:lvlText w:val="•"/>
      <w:lvlJc w:val="left"/>
      <w:pPr>
        <w:ind w:left="4189" w:hanging="140"/>
      </w:pPr>
      <w:rPr>
        <w:rFonts w:hint="default"/>
        <w:lang w:val="ru-RU" w:eastAsia="en-US" w:bidi="ar-SA"/>
      </w:rPr>
    </w:lvl>
    <w:lvl w:ilvl="4" w:tplc="E2E87EF8">
      <w:numFmt w:val="bullet"/>
      <w:lvlText w:val="•"/>
      <w:lvlJc w:val="left"/>
      <w:pPr>
        <w:ind w:left="5106" w:hanging="140"/>
      </w:pPr>
      <w:rPr>
        <w:rFonts w:hint="default"/>
        <w:lang w:val="ru-RU" w:eastAsia="en-US" w:bidi="ar-SA"/>
      </w:rPr>
    </w:lvl>
    <w:lvl w:ilvl="5" w:tplc="611864C2">
      <w:numFmt w:val="bullet"/>
      <w:lvlText w:val="•"/>
      <w:lvlJc w:val="left"/>
      <w:pPr>
        <w:ind w:left="6022" w:hanging="140"/>
      </w:pPr>
      <w:rPr>
        <w:rFonts w:hint="default"/>
        <w:lang w:val="ru-RU" w:eastAsia="en-US" w:bidi="ar-SA"/>
      </w:rPr>
    </w:lvl>
    <w:lvl w:ilvl="6" w:tplc="DC8215B2">
      <w:numFmt w:val="bullet"/>
      <w:lvlText w:val="•"/>
      <w:lvlJc w:val="left"/>
      <w:pPr>
        <w:ind w:left="6939" w:hanging="140"/>
      </w:pPr>
      <w:rPr>
        <w:rFonts w:hint="default"/>
        <w:lang w:val="ru-RU" w:eastAsia="en-US" w:bidi="ar-SA"/>
      </w:rPr>
    </w:lvl>
    <w:lvl w:ilvl="7" w:tplc="9D7E93E2">
      <w:numFmt w:val="bullet"/>
      <w:lvlText w:val="•"/>
      <w:lvlJc w:val="left"/>
      <w:pPr>
        <w:ind w:left="7855" w:hanging="140"/>
      </w:pPr>
      <w:rPr>
        <w:rFonts w:hint="default"/>
        <w:lang w:val="ru-RU" w:eastAsia="en-US" w:bidi="ar-SA"/>
      </w:rPr>
    </w:lvl>
    <w:lvl w:ilvl="8" w:tplc="E0B2BBCA">
      <w:numFmt w:val="bullet"/>
      <w:lvlText w:val="•"/>
      <w:lvlJc w:val="left"/>
      <w:pPr>
        <w:ind w:left="8772" w:hanging="140"/>
      </w:pPr>
      <w:rPr>
        <w:rFonts w:hint="default"/>
        <w:lang w:val="ru-RU" w:eastAsia="en-US" w:bidi="ar-SA"/>
      </w:rPr>
    </w:lvl>
  </w:abstractNum>
  <w:abstractNum w:abstractNumId="28">
    <w:nsid w:val="507304B8"/>
    <w:multiLevelType w:val="hybridMultilevel"/>
    <w:tmpl w:val="A372E236"/>
    <w:lvl w:ilvl="0" w:tplc="F1EEE378">
      <w:start w:val="1"/>
      <w:numFmt w:val="decimal"/>
      <w:lvlText w:val="%1)"/>
      <w:lvlJc w:val="left"/>
      <w:pPr>
        <w:ind w:left="172" w:hanging="305"/>
      </w:pPr>
      <w:rPr>
        <w:rFonts w:ascii="Times New Roman" w:eastAsia="Times New Roman" w:hAnsi="Times New Roman" w:cs="Times New Roman" w:hint="default"/>
        <w:w w:val="100"/>
        <w:sz w:val="24"/>
        <w:szCs w:val="24"/>
        <w:lang w:val="ru-RU" w:eastAsia="en-US" w:bidi="ar-SA"/>
      </w:rPr>
    </w:lvl>
    <w:lvl w:ilvl="1" w:tplc="6380A288">
      <w:numFmt w:val="bullet"/>
      <w:lvlText w:val="•"/>
      <w:lvlJc w:val="left"/>
      <w:pPr>
        <w:ind w:left="1222" w:hanging="305"/>
      </w:pPr>
      <w:rPr>
        <w:rFonts w:hint="default"/>
        <w:lang w:val="ru-RU" w:eastAsia="en-US" w:bidi="ar-SA"/>
      </w:rPr>
    </w:lvl>
    <w:lvl w:ilvl="2" w:tplc="D1CC0C4E">
      <w:numFmt w:val="bullet"/>
      <w:lvlText w:val="•"/>
      <w:lvlJc w:val="left"/>
      <w:pPr>
        <w:ind w:left="2265" w:hanging="305"/>
      </w:pPr>
      <w:rPr>
        <w:rFonts w:hint="default"/>
        <w:lang w:val="ru-RU" w:eastAsia="en-US" w:bidi="ar-SA"/>
      </w:rPr>
    </w:lvl>
    <w:lvl w:ilvl="3" w:tplc="60122C66">
      <w:numFmt w:val="bullet"/>
      <w:lvlText w:val="•"/>
      <w:lvlJc w:val="left"/>
      <w:pPr>
        <w:ind w:left="3307" w:hanging="305"/>
      </w:pPr>
      <w:rPr>
        <w:rFonts w:hint="default"/>
        <w:lang w:val="ru-RU" w:eastAsia="en-US" w:bidi="ar-SA"/>
      </w:rPr>
    </w:lvl>
    <w:lvl w:ilvl="4" w:tplc="CB3412B0">
      <w:numFmt w:val="bullet"/>
      <w:lvlText w:val="•"/>
      <w:lvlJc w:val="left"/>
      <w:pPr>
        <w:ind w:left="4350" w:hanging="305"/>
      </w:pPr>
      <w:rPr>
        <w:rFonts w:hint="default"/>
        <w:lang w:val="ru-RU" w:eastAsia="en-US" w:bidi="ar-SA"/>
      </w:rPr>
    </w:lvl>
    <w:lvl w:ilvl="5" w:tplc="39526580">
      <w:numFmt w:val="bullet"/>
      <w:lvlText w:val="•"/>
      <w:lvlJc w:val="left"/>
      <w:pPr>
        <w:ind w:left="5392" w:hanging="305"/>
      </w:pPr>
      <w:rPr>
        <w:rFonts w:hint="default"/>
        <w:lang w:val="ru-RU" w:eastAsia="en-US" w:bidi="ar-SA"/>
      </w:rPr>
    </w:lvl>
    <w:lvl w:ilvl="6" w:tplc="67F4611C">
      <w:numFmt w:val="bullet"/>
      <w:lvlText w:val="•"/>
      <w:lvlJc w:val="left"/>
      <w:pPr>
        <w:ind w:left="6435" w:hanging="305"/>
      </w:pPr>
      <w:rPr>
        <w:rFonts w:hint="default"/>
        <w:lang w:val="ru-RU" w:eastAsia="en-US" w:bidi="ar-SA"/>
      </w:rPr>
    </w:lvl>
    <w:lvl w:ilvl="7" w:tplc="C83AD1AC">
      <w:numFmt w:val="bullet"/>
      <w:lvlText w:val="•"/>
      <w:lvlJc w:val="left"/>
      <w:pPr>
        <w:ind w:left="7477" w:hanging="305"/>
      </w:pPr>
      <w:rPr>
        <w:rFonts w:hint="default"/>
        <w:lang w:val="ru-RU" w:eastAsia="en-US" w:bidi="ar-SA"/>
      </w:rPr>
    </w:lvl>
    <w:lvl w:ilvl="8" w:tplc="5420D5D0">
      <w:numFmt w:val="bullet"/>
      <w:lvlText w:val="•"/>
      <w:lvlJc w:val="left"/>
      <w:pPr>
        <w:ind w:left="8520" w:hanging="305"/>
      </w:pPr>
      <w:rPr>
        <w:rFonts w:hint="default"/>
        <w:lang w:val="ru-RU" w:eastAsia="en-US" w:bidi="ar-SA"/>
      </w:rPr>
    </w:lvl>
  </w:abstractNum>
  <w:abstractNum w:abstractNumId="29">
    <w:nsid w:val="584222A2"/>
    <w:multiLevelType w:val="multilevel"/>
    <w:tmpl w:val="B6F0A55C"/>
    <w:lvl w:ilvl="0">
      <w:start w:val="1"/>
      <w:numFmt w:val="decimal"/>
      <w:lvlText w:val="%1."/>
      <w:lvlJc w:val="left"/>
      <w:pPr>
        <w:ind w:left="1557" w:hanging="855"/>
      </w:pPr>
      <w:rPr>
        <w:rFonts w:hint="default"/>
      </w:rPr>
    </w:lvl>
    <w:lvl w:ilvl="1">
      <w:start w:val="1"/>
      <w:numFmt w:val="decimal"/>
      <w:isLgl/>
      <w:lvlText w:val="%1.%2."/>
      <w:lvlJc w:val="left"/>
      <w:pPr>
        <w:ind w:left="1422" w:hanging="72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1782" w:hanging="108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2142"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02" w:hanging="1800"/>
      </w:pPr>
      <w:rPr>
        <w:rFonts w:hint="default"/>
      </w:rPr>
    </w:lvl>
    <w:lvl w:ilvl="8">
      <w:start w:val="1"/>
      <w:numFmt w:val="decimal"/>
      <w:isLgl/>
      <w:lvlText w:val="%1.%2.%3.%4.%5.%6.%7.%8.%9."/>
      <w:lvlJc w:val="left"/>
      <w:pPr>
        <w:ind w:left="2862" w:hanging="2160"/>
      </w:pPr>
      <w:rPr>
        <w:rFonts w:hint="default"/>
      </w:rPr>
    </w:lvl>
  </w:abstractNum>
  <w:abstractNum w:abstractNumId="30">
    <w:nsid w:val="5CFD1315"/>
    <w:multiLevelType w:val="multilevel"/>
    <w:tmpl w:val="02CEFED8"/>
    <w:lvl w:ilvl="0">
      <w:start w:val="2"/>
      <w:numFmt w:val="decimal"/>
      <w:lvlText w:val="%1"/>
      <w:lvlJc w:val="left"/>
      <w:pPr>
        <w:ind w:left="172" w:hanging="1063"/>
      </w:pPr>
      <w:rPr>
        <w:rFonts w:hint="default"/>
        <w:lang w:val="ru-RU" w:eastAsia="en-US" w:bidi="ar-SA"/>
      </w:rPr>
    </w:lvl>
    <w:lvl w:ilvl="1">
      <w:start w:val="8"/>
      <w:numFmt w:val="decimal"/>
      <w:lvlText w:val="%1.%2"/>
      <w:lvlJc w:val="left"/>
      <w:pPr>
        <w:ind w:left="172" w:hanging="1063"/>
      </w:pPr>
      <w:rPr>
        <w:rFonts w:hint="default"/>
        <w:lang w:val="ru-RU" w:eastAsia="en-US" w:bidi="ar-SA"/>
      </w:rPr>
    </w:lvl>
    <w:lvl w:ilvl="2">
      <w:start w:val="6"/>
      <w:numFmt w:val="decimal"/>
      <w:lvlText w:val="%1.%2.%3."/>
      <w:lvlJc w:val="left"/>
      <w:pPr>
        <w:ind w:left="172" w:hanging="106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07" w:hanging="1063"/>
      </w:pPr>
      <w:rPr>
        <w:rFonts w:hint="default"/>
        <w:lang w:val="ru-RU" w:eastAsia="en-US" w:bidi="ar-SA"/>
      </w:rPr>
    </w:lvl>
    <w:lvl w:ilvl="4">
      <w:numFmt w:val="bullet"/>
      <w:lvlText w:val="•"/>
      <w:lvlJc w:val="left"/>
      <w:pPr>
        <w:ind w:left="4350" w:hanging="1063"/>
      </w:pPr>
      <w:rPr>
        <w:rFonts w:hint="default"/>
        <w:lang w:val="ru-RU" w:eastAsia="en-US" w:bidi="ar-SA"/>
      </w:rPr>
    </w:lvl>
    <w:lvl w:ilvl="5">
      <w:numFmt w:val="bullet"/>
      <w:lvlText w:val="•"/>
      <w:lvlJc w:val="left"/>
      <w:pPr>
        <w:ind w:left="5392" w:hanging="1063"/>
      </w:pPr>
      <w:rPr>
        <w:rFonts w:hint="default"/>
        <w:lang w:val="ru-RU" w:eastAsia="en-US" w:bidi="ar-SA"/>
      </w:rPr>
    </w:lvl>
    <w:lvl w:ilvl="6">
      <w:numFmt w:val="bullet"/>
      <w:lvlText w:val="•"/>
      <w:lvlJc w:val="left"/>
      <w:pPr>
        <w:ind w:left="6435" w:hanging="1063"/>
      </w:pPr>
      <w:rPr>
        <w:rFonts w:hint="default"/>
        <w:lang w:val="ru-RU" w:eastAsia="en-US" w:bidi="ar-SA"/>
      </w:rPr>
    </w:lvl>
    <w:lvl w:ilvl="7">
      <w:numFmt w:val="bullet"/>
      <w:lvlText w:val="•"/>
      <w:lvlJc w:val="left"/>
      <w:pPr>
        <w:ind w:left="7477" w:hanging="1063"/>
      </w:pPr>
      <w:rPr>
        <w:rFonts w:hint="default"/>
        <w:lang w:val="ru-RU" w:eastAsia="en-US" w:bidi="ar-SA"/>
      </w:rPr>
    </w:lvl>
    <w:lvl w:ilvl="8">
      <w:numFmt w:val="bullet"/>
      <w:lvlText w:val="•"/>
      <w:lvlJc w:val="left"/>
      <w:pPr>
        <w:ind w:left="8520" w:hanging="1063"/>
      </w:pPr>
      <w:rPr>
        <w:rFonts w:hint="default"/>
        <w:lang w:val="ru-RU" w:eastAsia="en-US" w:bidi="ar-SA"/>
      </w:rPr>
    </w:lvl>
  </w:abstractNum>
  <w:abstractNum w:abstractNumId="31">
    <w:nsid w:val="649E5490"/>
    <w:multiLevelType w:val="multilevel"/>
    <w:tmpl w:val="D292CEC4"/>
    <w:lvl w:ilvl="0">
      <w:start w:val="4"/>
      <w:numFmt w:val="decimal"/>
      <w:lvlText w:val="%1"/>
      <w:lvlJc w:val="left"/>
      <w:pPr>
        <w:ind w:left="1300" w:hanging="420"/>
      </w:pPr>
      <w:rPr>
        <w:rFonts w:hint="default"/>
        <w:lang w:val="ru-RU" w:eastAsia="en-US" w:bidi="ar-SA"/>
      </w:rPr>
    </w:lvl>
    <w:lvl w:ilvl="1">
      <w:start w:val="1"/>
      <w:numFmt w:val="decimal"/>
      <w:lvlText w:val="%1.%2."/>
      <w:lvlJc w:val="left"/>
      <w:pPr>
        <w:ind w:left="1300" w:hanging="420"/>
        <w:jc w:val="righ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172"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585" w:hanging="140"/>
      </w:pPr>
      <w:rPr>
        <w:rFonts w:hint="default"/>
        <w:lang w:val="ru-RU" w:eastAsia="en-US" w:bidi="ar-SA"/>
      </w:rPr>
    </w:lvl>
    <w:lvl w:ilvl="4">
      <w:numFmt w:val="bullet"/>
      <w:lvlText w:val="•"/>
      <w:lvlJc w:val="left"/>
      <w:pPr>
        <w:ind w:left="3731" w:hanging="140"/>
      </w:pPr>
      <w:rPr>
        <w:rFonts w:hint="default"/>
        <w:lang w:val="ru-RU" w:eastAsia="en-US" w:bidi="ar-SA"/>
      </w:rPr>
    </w:lvl>
    <w:lvl w:ilvl="5">
      <w:numFmt w:val="bullet"/>
      <w:lvlText w:val="•"/>
      <w:lvlJc w:val="left"/>
      <w:pPr>
        <w:ind w:left="4877" w:hanging="140"/>
      </w:pPr>
      <w:rPr>
        <w:rFonts w:hint="default"/>
        <w:lang w:val="ru-RU" w:eastAsia="en-US" w:bidi="ar-SA"/>
      </w:rPr>
    </w:lvl>
    <w:lvl w:ilvl="6">
      <w:numFmt w:val="bullet"/>
      <w:lvlText w:val="•"/>
      <w:lvlJc w:val="left"/>
      <w:pPr>
        <w:ind w:left="6022" w:hanging="140"/>
      </w:pPr>
      <w:rPr>
        <w:rFonts w:hint="default"/>
        <w:lang w:val="ru-RU" w:eastAsia="en-US" w:bidi="ar-SA"/>
      </w:rPr>
    </w:lvl>
    <w:lvl w:ilvl="7">
      <w:numFmt w:val="bullet"/>
      <w:lvlText w:val="•"/>
      <w:lvlJc w:val="left"/>
      <w:pPr>
        <w:ind w:left="7168" w:hanging="140"/>
      </w:pPr>
      <w:rPr>
        <w:rFonts w:hint="default"/>
        <w:lang w:val="ru-RU" w:eastAsia="en-US" w:bidi="ar-SA"/>
      </w:rPr>
    </w:lvl>
    <w:lvl w:ilvl="8">
      <w:numFmt w:val="bullet"/>
      <w:lvlText w:val="•"/>
      <w:lvlJc w:val="left"/>
      <w:pPr>
        <w:ind w:left="8314" w:hanging="140"/>
      </w:pPr>
      <w:rPr>
        <w:rFonts w:hint="default"/>
        <w:lang w:val="ru-RU" w:eastAsia="en-US" w:bidi="ar-SA"/>
      </w:rPr>
    </w:lvl>
  </w:abstractNum>
  <w:abstractNum w:abstractNumId="32">
    <w:nsid w:val="66435AF8"/>
    <w:multiLevelType w:val="hybridMultilevel"/>
    <w:tmpl w:val="6E54299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3">
    <w:nsid w:val="7558073C"/>
    <w:multiLevelType w:val="hybridMultilevel"/>
    <w:tmpl w:val="DF00B46E"/>
    <w:lvl w:ilvl="0" w:tplc="B590CAA0">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9B85721"/>
    <w:multiLevelType w:val="multilevel"/>
    <w:tmpl w:val="D2DE195C"/>
    <w:lvl w:ilvl="0">
      <w:start w:val="4"/>
      <w:numFmt w:val="decimal"/>
      <w:lvlText w:val="%1"/>
      <w:lvlJc w:val="left"/>
      <w:pPr>
        <w:ind w:left="172" w:hanging="523"/>
      </w:pPr>
      <w:rPr>
        <w:rFonts w:hint="default"/>
        <w:lang w:val="ru-RU" w:eastAsia="en-US" w:bidi="ar-SA"/>
      </w:rPr>
    </w:lvl>
    <w:lvl w:ilvl="1">
      <w:start w:val="5"/>
      <w:numFmt w:val="decimal"/>
      <w:lvlText w:val="%1.%2."/>
      <w:lvlJc w:val="left"/>
      <w:pPr>
        <w:ind w:left="172" w:hanging="523"/>
      </w:pPr>
      <w:rPr>
        <w:rFonts w:ascii="Times New Roman" w:eastAsia="Times New Roman" w:hAnsi="Times New Roman" w:cs="Times New Roman" w:hint="default"/>
        <w:i w:val="0"/>
        <w:iCs/>
        <w:spacing w:val="-1"/>
        <w:w w:val="100"/>
        <w:sz w:val="28"/>
        <w:szCs w:val="28"/>
        <w:lang w:val="ru-RU" w:eastAsia="en-US" w:bidi="ar-SA"/>
      </w:rPr>
    </w:lvl>
    <w:lvl w:ilvl="2">
      <w:numFmt w:val="bullet"/>
      <w:lvlText w:val="•"/>
      <w:lvlJc w:val="left"/>
      <w:pPr>
        <w:ind w:left="2265" w:hanging="523"/>
      </w:pPr>
      <w:rPr>
        <w:rFonts w:hint="default"/>
        <w:lang w:val="ru-RU" w:eastAsia="en-US" w:bidi="ar-SA"/>
      </w:rPr>
    </w:lvl>
    <w:lvl w:ilvl="3">
      <w:numFmt w:val="bullet"/>
      <w:lvlText w:val="•"/>
      <w:lvlJc w:val="left"/>
      <w:pPr>
        <w:ind w:left="3307" w:hanging="523"/>
      </w:pPr>
      <w:rPr>
        <w:rFonts w:hint="default"/>
        <w:lang w:val="ru-RU" w:eastAsia="en-US" w:bidi="ar-SA"/>
      </w:rPr>
    </w:lvl>
    <w:lvl w:ilvl="4">
      <w:numFmt w:val="bullet"/>
      <w:lvlText w:val="•"/>
      <w:lvlJc w:val="left"/>
      <w:pPr>
        <w:ind w:left="4350" w:hanging="523"/>
      </w:pPr>
      <w:rPr>
        <w:rFonts w:hint="default"/>
        <w:lang w:val="ru-RU" w:eastAsia="en-US" w:bidi="ar-SA"/>
      </w:rPr>
    </w:lvl>
    <w:lvl w:ilvl="5">
      <w:numFmt w:val="bullet"/>
      <w:lvlText w:val="•"/>
      <w:lvlJc w:val="left"/>
      <w:pPr>
        <w:ind w:left="5392" w:hanging="523"/>
      </w:pPr>
      <w:rPr>
        <w:rFonts w:hint="default"/>
        <w:lang w:val="ru-RU" w:eastAsia="en-US" w:bidi="ar-SA"/>
      </w:rPr>
    </w:lvl>
    <w:lvl w:ilvl="6">
      <w:numFmt w:val="bullet"/>
      <w:lvlText w:val="•"/>
      <w:lvlJc w:val="left"/>
      <w:pPr>
        <w:ind w:left="6435" w:hanging="523"/>
      </w:pPr>
      <w:rPr>
        <w:rFonts w:hint="default"/>
        <w:lang w:val="ru-RU" w:eastAsia="en-US" w:bidi="ar-SA"/>
      </w:rPr>
    </w:lvl>
    <w:lvl w:ilvl="7">
      <w:numFmt w:val="bullet"/>
      <w:lvlText w:val="•"/>
      <w:lvlJc w:val="left"/>
      <w:pPr>
        <w:ind w:left="7477" w:hanging="523"/>
      </w:pPr>
      <w:rPr>
        <w:rFonts w:hint="default"/>
        <w:lang w:val="ru-RU" w:eastAsia="en-US" w:bidi="ar-SA"/>
      </w:rPr>
    </w:lvl>
    <w:lvl w:ilvl="8">
      <w:numFmt w:val="bullet"/>
      <w:lvlText w:val="•"/>
      <w:lvlJc w:val="left"/>
      <w:pPr>
        <w:ind w:left="8520" w:hanging="523"/>
      </w:pPr>
      <w:rPr>
        <w:rFonts w:hint="default"/>
        <w:lang w:val="ru-RU" w:eastAsia="en-US" w:bidi="ar-SA"/>
      </w:rPr>
    </w:lvl>
  </w:abstractNum>
  <w:abstractNum w:abstractNumId="35">
    <w:nsid w:val="7C9526FC"/>
    <w:multiLevelType w:val="multilevel"/>
    <w:tmpl w:val="C654FF42"/>
    <w:lvl w:ilvl="0">
      <w:start w:val="8"/>
      <w:numFmt w:val="decimal"/>
      <w:lvlText w:val="%1"/>
      <w:lvlJc w:val="left"/>
      <w:pPr>
        <w:ind w:left="534" w:hanging="362"/>
      </w:pPr>
      <w:rPr>
        <w:rFonts w:hint="default"/>
        <w:lang w:val="ru-RU" w:eastAsia="en-US" w:bidi="ar-SA"/>
      </w:rPr>
    </w:lvl>
    <w:lvl w:ilvl="1">
      <w:start w:val="1"/>
      <w:numFmt w:val="decimal"/>
      <w:lvlText w:val="%1.%2."/>
      <w:lvlJc w:val="left"/>
      <w:pPr>
        <w:ind w:left="534" w:hanging="362"/>
      </w:pPr>
      <w:rPr>
        <w:rFonts w:ascii="Times New Roman" w:eastAsia="Times New Roman" w:hAnsi="Times New Roman" w:cs="Times New Roman" w:hint="default"/>
        <w:w w:val="99"/>
        <w:sz w:val="22"/>
        <w:szCs w:val="22"/>
        <w:lang w:val="ru-RU" w:eastAsia="en-US" w:bidi="ar-SA"/>
      </w:rPr>
    </w:lvl>
    <w:lvl w:ilvl="2">
      <w:numFmt w:val="bullet"/>
      <w:lvlText w:val="•"/>
      <w:lvlJc w:val="left"/>
      <w:pPr>
        <w:ind w:left="2553" w:hanging="362"/>
      </w:pPr>
      <w:rPr>
        <w:rFonts w:hint="default"/>
        <w:lang w:val="ru-RU" w:eastAsia="en-US" w:bidi="ar-SA"/>
      </w:rPr>
    </w:lvl>
    <w:lvl w:ilvl="3">
      <w:numFmt w:val="bullet"/>
      <w:lvlText w:val="•"/>
      <w:lvlJc w:val="left"/>
      <w:pPr>
        <w:ind w:left="3559" w:hanging="362"/>
      </w:pPr>
      <w:rPr>
        <w:rFonts w:hint="default"/>
        <w:lang w:val="ru-RU" w:eastAsia="en-US" w:bidi="ar-SA"/>
      </w:rPr>
    </w:lvl>
    <w:lvl w:ilvl="4">
      <w:numFmt w:val="bullet"/>
      <w:lvlText w:val="•"/>
      <w:lvlJc w:val="left"/>
      <w:pPr>
        <w:ind w:left="4566" w:hanging="362"/>
      </w:pPr>
      <w:rPr>
        <w:rFonts w:hint="default"/>
        <w:lang w:val="ru-RU" w:eastAsia="en-US" w:bidi="ar-SA"/>
      </w:rPr>
    </w:lvl>
    <w:lvl w:ilvl="5">
      <w:numFmt w:val="bullet"/>
      <w:lvlText w:val="•"/>
      <w:lvlJc w:val="left"/>
      <w:pPr>
        <w:ind w:left="5572" w:hanging="362"/>
      </w:pPr>
      <w:rPr>
        <w:rFonts w:hint="default"/>
        <w:lang w:val="ru-RU" w:eastAsia="en-US" w:bidi="ar-SA"/>
      </w:rPr>
    </w:lvl>
    <w:lvl w:ilvl="6">
      <w:numFmt w:val="bullet"/>
      <w:lvlText w:val="•"/>
      <w:lvlJc w:val="left"/>
      <w:pPr>
        <w:ind w:left="6579" w:hanging="362"/>
      </w:pPr>
      <w:rPr>
        <w:rFonts w:hint="default"/>
        <w:lang w:val="ru-RU" w:eastAsia="en-US" w:bidi="ar-SA"/>
      </w:rPr>
    </w:lvl>
    <w:lvl w:ilvl="7">
      <w:numFmt w:val="bullet"/>
      <w:lvlText w:val="•"/>
      <w:lvlJc w:val="left"/>
      <w:pPr>
        <w:ind w:left="7585" w:hanging="362"/>
      </w:pPr>
      <w:rPr>
        <w:rFonts w:hint="default"/>
        <w:lang w:val="ru-RU" w:eastAsia="en-US" w:bidi="ar-SA"/>
      </w:rPr>
    </w:lvl>
    <w:lvl w:ilvl="8">
      <w:numFmt w:val="bullet"/>
      <w:lvlText w:val="•"/>
      <w:lvlJc w:val="left"/>
      <w:pPr>
        <w:ind w:left="8592" w:hanging="362"/>
      </w:pPr>
      <w:rPr>
        <w:rFonts w:hint="default"/>
        <w:lang w:val="ru-RU" w:eastAsia="en-US" w:bidi="ar-SA"/>
      </w:rPr>
    </w:lvl>
  </w:abstractNum>
  <w:abstractNum w:abstractNumId="36">
    <w:nsid w:val="7CAC1486"/>
    <w:multiLevelType w:val="multilevel"/>
    <w:tmpl w:val="E8D0057C"/>
    <w:lvl w:ilvl="0">
      <w:start w:val="2"/>
      <w:numFmt w:val="decimal"/>
      <w:lvlText w:val="%1"/>
      <w:lvlJc w:val="left"/>
      <w:pPr>
        <w:ind w:left="172" w:hanging="492"/>
      </w:pPr>
      <w:rPr>
        <w:rFonts w:hint="default"/>
        <w:lang w:val="ru-RU" w:eastAsia="en-US" w:bidi="ar-SA"/>
      </w:rPr>
    </w:lvl>
    <w:lvl w:ilvl="1">
      <w:start w:val="1"/>
      <w:numFmt w:val="decimal"/>
      <w:lvlText w:val="%1.%2."/>
      <w:lvlJc w:val="left"/>
      <w:pPr>
        <w:ind w:left="172" w:hanging="492"/>
        <w:jc w:val="right"/>
      </w:pPr>
      <w:rPr>
        <w:rFonts w:ascii="Times New Roman" w:eastAsia="Times New Roman" w:hAnsi="Times New Roman" w:cs="Times New Roman" w:hint="default"/>
        <w:i w:val="0"/>
        <w:iCs/>
        <w:w w:val="100"/>
        <w:sz w:val="28"/>
        <w:szCs w:val="28"/>
        <w:lang w:val="ru-RU" w:eastAsia="en-US" w:bidi="ar-SA"/>
      </w:rPr>
    </w:lvl>
    <w:lvl w:ilvl="2">
      <w:start w:val="1"/>
      <w:numFmt w:val="decimal"/>
      <w:lvlText w:val="%1.%2.%3."/>
      <w:lvlJc w:val="left"/>
      <w:pPr>
        <w:ind w:left="172" w:hanging="779"/>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07" w:hanging="779"/>
      </w:pPr>
      <w:rPr>
        <w:rFonts w:hint="default"/>
        <w:lang w:val="ru-RU" w:eastAsia="en-US" w:bidi="ar-SA"/>
      </w:rPr>
    </w:lvl>
    <w:lvl w:ilvl="4">
      <w:numFmt w:val="bullet"/>
      <w:lvlText w:val="•"/>
      <w:lvlJc w:val="left"/>
      <w:pPr>
        <w:ind w:left="4350" w:hanging="779"/>
      </w:pPr>
      <w:rPr>
        <w:rFonts w:hint="default"/>
        <w:lang w:val="ru-RU" w:eastAsia="en-US" w:bidi="ar-SA"/>
      </w:rPr>
    </w:lvl>
    <w:lvl w:ilvl="5">
      <w:numFmt w:val="bullet"/>
      <w:lvlText w:val="•"/>
      <w:lvlJc w:val="left"/>
      <w:pPr>
        <w:ind w:left="5392" w:hanging="779"/>
      </w:pPr>
      <w:rPr>
        <w:rFonts w:hint="default"/>
        <w:lang w:val="ru-RU" w:eastAsia="en-US" w:bidi="ar-SA"/>
      </w:rPr>
    </w:lvl>
    <w:lvl w:ilvl="6">
      <w:numFmt w:val="bullet"/>
      <w:lvlText w:val="•"/>
      <w:lvlJc w:val="left"/>
      <w:pPr>
        <w:ind w:left="6435" w:hanging="779"/>
      </w:pPr>
      <w:rPr>
        <w:rFonts w:hint="default"/>
        <w:lang w:val="ru-RU" w:eastAsia="en-US" w:bidi="ar-SA"/>
      </w:rPr>
    </w:lvl>
    <w:lvl w:ilvl="7">
      <w:numFmt w:val="bullet"/>
      <w:lvlText w:val="•"/>
      <w:lvlJc w:val="left"/>
      <w:pPr>
        <w:ind w:left="7477" w:hanging="779"/>
      </w:pPr>
      <w:rPr>
        <w:rFonts w:hint="default"/>
        <w:lang w:val="ru-RU" w:eastAsia="en-US" w:bidi="ar-SA"/>
      </w:rPr>
    </w:lvl>
    <w:lvl w:ilvl="8">
      <w:numFmt w:val="bullet"/>
      <w:lvlText w:val="•"/>
      <w:lvlJc w:val="left"/>
      <w:pPr>
        <w:ind w:left="8520" w:hanging="779"/>
      </w:pPr>
      <w:rPr>
        <w:rFonts w:hint="default"/>
        <w:lang w:val="ru-RU" w:eastAsia="en-US" w:bidi="ar-SA"/>
      </w:rPr>
    </w:lvl>
  </w:abstractNum>
  <w:abstractNum w:abstractNumId="37">
    <w:nsid w:val="7D4357A5"/>
    <w:multiLevelType w:val="hybridMultilevel"/>
    <w:tmpl w:val="7382B4A4"/>
    <w:lvl w:ilvl="0" w:tplc="A0568DB4">
      <w:start w:val="3"/>
      <w:numFmt w:val="decimal"/>
      <w:lvlText w:val="%1."/>
      <w:lvlJc w:val="left"/>
      <w:pPr>
        <w:ind w:left="412" w:hanging="240"/>
      </w:pPr>
      <w:rPr>
        <w:rFonts w:ascii="Times New Roman" w:eastAsia="Times New Roman" w:hAnsi="Times New Roman" w:cs="Times New Roman" w:hint="default"/>
        <w:w w:val="99"/>
        <w:sz w:val="28"/>
        <w:szCs w:val="28"/>
        <w:lang w:val="ru-RU" w:eastAsia="en-US" w:bidi="ar-SA"/>
      </w:rPr>
    </w:lvl>
    <w:lvl w:ilvl="1" w:tplc="2CCC0AF8">
      <w:numFmt w:val="bullet"/>
      <w:lvlText w:val="-"/>
      <w:lvlJc w:val="left"/>
      <w:pPr>
        <w:ind w:left="1020" w:hanging="140"/>
      </w:pPr>
      <w:rPr>
        <w:rFonts w:ascii="Times New Roman" w:eastAsia="Times New Roman" w:hAnsi="Times New Roman" w:cs="Times New Roman" w:hint="default"/>
        <w:w w:val="99"/>
        <w:sz w:val="24"/>
        <w:szCs w:val="24"/>
        <w:lang w:val="ru-RU" w:eastAsia="en-US" w:bidi="ar-SA"/>
      </w:rPr>
    </w:lvl>
    <w:lvl w:ilvl="2" w:tplc="492EFA0E">
      <w:numFmt w:val="bullet"/>
      <w:lvlText w:val="•"/>
      <w:lvlJc w:val="left"/>
      <w:pPr>
        <w:ind w:left="1140" w:hanging="140"/>
      </w:pPr>
      <w:rPr>
        <w:rFonts w:hint="default"/>
        <w:lang w:val="ru-RU" w:eastAsia="en-US" w:bidi="ar-SA"/>
      </w:rPr>
    </w:lvl>
    <w:lvl w:ilvl="3" w:tplc="8604AD54">
      <w:numFmt w:val="bullet"/>
      <w:lvlText w:val="•"/>
      <w:lvlJc w:val="left"/>
      <w:pPr>
        <w:ind w:left="2323" w:hanging="140"/>
      </w:pPr>
      <w:rPr>
        <w:rFonts w:hint="default"/>
        <w:lang w:val="ru-RU" w:eastAsia="en-US" w:bidi="ar-SA"/>
      </w:rPr>
    </w:lvl>
    <w:lvl w:ilvl="4" w:tplc="DCAAE1E8">
      <w:numFmt w:val="bullet"/>
      <w:lvlText w:val="•"/>
      <w:lvlJc w:val="left"/>
      <w:pPr>
        <w:ind w:left="3506" w:hanging="140"/>
      </w:pPr>
      <w:rPr>
        <w:rFonts w:hint="default"/>
        <w:lang w:val="ru-RU" w:eastAsia="en-US" w:bidi="ar-SA"/>
      </w:rPr>
    </w:lvl>
    <w:lvl w:ilvl="5" w:tplc="1B0AC5BA">
      <w:numFmt w:val="bullet"/>
      <w:lvlText w:val="•"/>
      <w:lvlJc w:val="left"/>
      <w:pPr>
        <w:ind w:left="4689" w:hanging="140"/>
      </w:pPr>
      <w:rPr>
        <w:rFonts w:hint="default"/>
        <w:lang w:val="ru-RU" w:eastAsia="en-US" w:bidi="ar-SA"/>
      </w:rPr>
    </w:lvl>
    <w:lvl w:ilvl="6" w:tplc="21C87B6A">
      <w:numFmt w:val="bullet"/>
      <w:lvlText w:val="•"/>
      <w:lvlJc w:val="left"/>
      <w:pPr>
        <w:ind w:left="5872" w:hanging="140"/>
      </w:pPr>
      <w:rPr>
        <w:rFonts w:hint="default"/>
        <w:lang w:val="ru-RU" w:eastAsia="en-US" w:bidi="ar-SA"/>
      </w:rPr>
    </w:lvl>
    <w:lvl w:ilvl="7" w:tplc="11646F24">
      <w:numFmt w:val="bullet"/>
      <w:lvlText w:val="•"/>
      <w:lvlJc w:val="left"/>
      <w:pPr>
        <w:ind w:left="7056" w:hanging="140"/>
      </w:pPr>
      <w:rPr>
        <w:rFonts w:hint="default"/>
        <w:lang w:val="ru-RU" w:eastAsia="en-US" w:bidi="ar-SA"/>
      </w:rPr>
    </w:lvl>
    <w:lvl w:ilvl="8" w:tplc="4162D088">
      <w:numFmt w:val="bullet"/>
      <w:lvlText w:val="•"/>
      <w:lvlJc w:val="left"/>
      <w:pPr>
        <w:ind w:left="8239" w:hanging="140"/>
      </w:pPr>
      <w:rPr>
        <w:rFonts w:hint="default"/>
        <w:lang w:val="ru-RU" w:eastAsia="en-US" w:bidi="ar-SA"/>
      </w:rPr>
    </w:lvl>
  </w:abstractNum>
  <w:num w:numId="1">
    <w:abstractNumId w:val="33"/>
  </w:num>
  <w:num w:numId="2">
    <w:abstractNumId w:val="32"/>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17"/>
  </w:num>
  <w:num w:numId="6">
    <w:abstractNumId w:val="27"/>
  </w:num>
  <w:num w:numId="7">
    <w:abstractNumId w:val="31"/>
  </w:num>
  <w:num w:numId="8">
    <w:abstractNumId w:val="37"/>
  </w:num>
  <w:num w:numId="9">
    <w:abstractNumId w:val="20"/>
  </w:num>
  <w:num w:numId="10">
    <w:abstractNumId w:val="14"/>
  </w:num>
  <w:num w:numId="11">
    <w:abstractNumId w:val="34"/>
  </w:num>
  <w:num w:numId="12">
    <w:abstractNumId w:val="26"/>
  </w:num>
  <w:num w:numId="13">
    <w:abstractNumId w:val="23"/>
  </w:num>
  <w:num w:numId="14">
    <w:abstractNumId w:val="8"/>
  </w:num>
  <w:num w:numId="15">
    <w:abstractNumId w:val="4"/>
  </w:num>
  <w:num w:numId="16">
    <w:abstractNumId w:val="22"/>
  </w:num>
  <w:num w:numId="17">
    <w:abstractNumId w:val="16"/>
  </w:num>
  <w:num w:numId="18">
    <w:abstractNumId w:val="5"/>
  </w:num>
  <w:num w:numId="19">
    <w:abstractNumId w:val="18"/>
  </w:num>
  <w:num w:numId="20">
    <w:abstractNumId w:val="30"/>
  </w:num>
  <w:num w:numId="21">
    <w:abstractNumId w:val="24"/>
  </w:num>
  <w:num w:numId="22">
    <w:abstractNumId w:val="36"/>
  </w:num>
  <w:num w:numId="23">
    <w:abstractNumId w:val="28"/>
  </w:num>
  <w:num w:numId="24">
    <w:abstractNumId w:val="11"/>
  </w:num>
  <w:num w:numId="25">
    <w:abstractNumId w:val="15"/>
  </w:num>
  <w:num w:numId="26">
    <w:abstractNumId w:val="29"/>
  </w:num>
  <w:num w:numId="27">
    <w:abstractNumId w:val="12"/>
  </w:num>
  <w:num w:numId="28">
    <w:abstractNumId w:val="25"/>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9"/>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6"/>
    <w:lvlOverride w:ilvl="0">
      <w:startOverride w:val="1"/>
    </w:lvlOverride>
    <w:lvlOverride w:ilvl="1"/>
    <w:lvlOverride w:ilvl="2"/>
    <w:lvlOverride w:ilvl="3"/>
    <w:lvlOverride w:ilvl="4"/>
    <w:lvlOverride w:ilvl="5"/>
    <w:lvlOverride w:ilvl="6"/>
    <w:lvlOverride w:ilvl="7"/>
    <w:lvlOverride w:ilvl="8"/>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4CD6"/>
    <w:rsid w:val="0001572C"/>
    <w:rsid w:val="00027AB3"/>
    <w:rsid w:val="00031F4A"/>
    <w:rsid w:val="000331C7"/>
    <w:rsid w:val="00041E65"/>
    <w:rsid w:val="00042344"/>
    <w:rsid w:val="0004389B"/>
    <w:rsid w:val="00054CD6"/>
    <w:rsid w:val="00055662"/>
    <w:rsid w:val="00056C1B"/>
    <w:rsid w:val="00073A6C"/>
    <w:rsid w:val="00073AA2"/>
    <w:rsid w:val="00073CF0"/>
    <w:rsid w:val="000805F0"/>
    <w:rsid w:val="0008641B"/>
    <w:rsid w:val="0009087D"/>
    <w:rsid w:val="00097700"/>
    <w:rsid w:val="000A0F2A"/>
    <w:rsid w:val="000B26F4"/>
    <w:rsid w:val="000B448F"/>
    <w:rsid w:val="000B79E8"/>
    <w:rsid w:val="000C103B"/>
    <w:rsid w:val="000F2EC1"/>
    <w:rsid w:val="000F4336"/>
    <w:rsid w:val="00101DF9"/>
    <w:rsid w:val="001028FF"/>
    <w:rsid w:val="00107D2F"/>
    <w:rsid w:val="00110984"/>
    <w:rsid w:val="00110E1B"/>
    <w:rsid w:val="00111C29"/>
    <w:rsid w:val="0011407F"/>
    <w:rsid w:val="001177EC"/>
    <w:rsid w:val="00141F05"/>
    <w:rsid w:val="001465F1"/>
    <w:rsid w:val="00165888"/>
    <w:rsid w:val="00165A0D"/>
    <w:rsid w:val="00172C09"/>
    <w:rsid w:val="00173BED"/>
    <w:rsid w:val="0018024A"/>
    <w:rsid w:val="00180F1C"/>
    <w:rsid w:val="001824B9"/>
    <w:rsid w:val="00186A3B"/>
    <w:rsid w:val="0019575E"/>
    <w:rsid w:val="00196FD7"/>
    <w:rsid w:val="001A0EEE"/>
    <w:rsid w:val="001B0642"/>
    <w:rsid w:val="001B5690"/>
    <w:rsid w:val="001C1B29"/>
    <w:rsid w:val="001C56B6"/>
    <w:rsid w:val="001D534F"/>
    <w:rsid w:val="001D580D"/>
    <w:rsid w:val="001E1E86"/>
    <w:rsid w:val="001F019A"/>
    <w:rsid w:val="001F27B9"/>
    <w:rsid w:val="002259F7"/>
    <w:rsid w:val="00226CCD"/>
    <w:rsid w:val="00230E01"/>
    <w:rsid w:val="002353C4"/>
    <w:rsid w:val="0023751C"/>
    <w:rsid w:val="00256335"/>
    <w:rsid w:val="002569E1"/>
    <w:rsid w:val="002623E3"/>
    <w:rsid w:val="0026406E"/>
    <w:rsid w:val="00273296"/>
    <w:rsid w:val="00277F79"/>
    <w:rsid w:val="00284062"/>
    <w:rsid w:val="002902FE"/>
    <w:rsid w:val="00292552"/>
    <w:rsid w:val="002947D2"/>
    <w:rsid w:val="002A0E10"/>
    <w:rsid w:val="002A3978"/>
    <w:rsid w:val="002A58A5"/>
    <w:rsid w:val="002A5FF5"/>
    <w:rsid w:val="002B62BB"/>
    <w:rsid w:val="002C1B0C"/>
    <w:rsid w:val="002C42BE"/>
    <w:rsid w:val="002D170E"/>
    <w:rsid w:val="002E059B"/>
    <w:rsid w:val="002E1321"/>
    <w:rsid w:val="002E2571"/>
    <w:rsid w:val="002E59D4"/>
    <w:rsid w:val="0030268F"/>
    <w:rsid w:val="00305046"/>
    <w:rsid w:val="003156A4"/>
    <w:rsid w:val="00322F5A"/>
    <w:rsid w:val="00330A54"/>
    <w:rsid w:val="00331CBE"/>
    <w:rsid w:val="00342C3D"/>
    <w:rsid w:val="00343DB6"/>
    <w:rsid w:val="0034719B"/>
    <w:rsid w:val="00372956"/>
    <w:rsid w:val="003844C0"/>
    <w:rsid w:val="00385C25"/>
    <w:rsid w:val="0039425A"/>
    <w:rsid w:val="003A088A"/>
    <w:rsid w:val="003A220F"/>
    <w:rsid w:val="003A2443"/>
    <w:rsid w:val="003A4EDC"/>
    <w:rsid w:val="003B203A"/>
    <w:rsid w:val="003C2689"/>
    <w:rsid w:val="003D46B3"/>
    <w:rsid w:val="003D5988"/>
    <w:rsid w:val="003E1A3D"/>
    <w:rsid w:val="003F150F"/>
    <w:rsid w:val="003F1BAD"/>
    <w:rsid w:val="004021FE"/>
    <w:rsid w:val="004039B3"/>
    <w:rsid w:val="00415915"/>
    <w:rsid w:val="00424380"/>
    <w:rsid w:val="00432E8E"/>
    <w:rsid w:val="00433B0A"/>
    <w:rsid w:val="00440E27"/>
    <w:rsid w:val="004557FD"/>
    <w:rsid w:val="00456419"/>
    <w:rsid w:val="00466024"/>
    <w:rsid w:val="00466801"/>
    <w:rsid w:val="00483355"/>
    <w:rsid w:val="0048342C"/>
    <w:rsid w:val="00486E0B"/>
    <w:rsid w:val="00490BD2"/>
    <w:rsid w:val="004931E8"/>
    <w:rsid w:val="004A3B47"/>
    <w:rsid w:val="004A4602"/>
    <w:rsid w:val="004A7339"/>
    <w:rsid w:val="004B3BDB"/>
    <w:rsid w:val="004B4081"/>
    <w:rsid w:val="004B4882"/>
    <w:rsid w:val="004C1DD3"/>
    <w:rsid w:val="004C392C"/>
    <w:rsid w:val="004D2385"/>
    <w:rsid w:val="004F0592"/>
    <w:rsid w:val="004F235E"/>
    <w:rsid w:val="004F5DF4"/>
    <w:rsid w:val="004F6114"/>
    <w:rsid w:val="0050285A"/>
    <w:rsid w:val="00507507"/>
    <w:rsid w:val="005108A3"/>
    <w:rsid w:val="005262FA"/>
    <w:rsid w:val="0052785B"/>
    <w:rsid w:val="005313FA"/>
    <w:rsid w:val="00534A4E"/>
    <w:rsid w:val="00543F7E"/>
    <w:rsid w:val="00545E4C"/>
    <w:rsid w:val="005460ED"/>
    <w:rsid w:val="005472FB"/>
    <w:rsid w:val="0055567A"/>
    <w:rsid w:val="0057270C"/>
    <w:rsid w:val="00574D08"/>
    <w:rsid w:val="00576614"/>
    <w:rsid w:val="00582FCB"/>
    <w:rsid w:val="005A1D0F"/>
    <w:rsid w:val="005C49CE"/>
    <w:rsid w:val="005C5817"/>
    <w:rsid w:val="005D6302"/>
    <w:rsid w:val="005E0DEF"/>
    <w:rsid w:val="005E4E8F"/>
    <w:rsid w:val="005F2DCC"/>
    <w:rsid w:val="005F65FC"/>
    <w:rsid w:val="00602BAC"/>
    <w:rsid w:val="00603E8B"/>
    <w:rsid w:val="00610283"/>
    <w:rsid w:val="00612F60"/>
    <w:rsid w:val="0061454E"/>
    <w:rsid w:val="00617B7C"/>
    <w:rsid w:val="00620A61"/>
    <w:rsid w:val="00625D59"/>
    <w:rsid w:val="0063378B"/>
    <w:rsid w:val="00633CFE"/>
    <w:rsid w:val="00634DE4"/>
    <w:rsid w:val="00637AD3"/>
    <w:rsid w:val="006472BC"/>
    <w:rsid w:val="006479F7"/>
    <w:rsid w:val="00663696"/>
    <w:rsid w:val="00682D85"/>
    <w:rsid w:val="00687E5A"/>
    <w:rsid w:val="00693801"/>
    <w:rsid w:val="006A058B"/>
    <w:rsid w:val="006A4E5C"/>
    <w:rsid w:val="006A5D14"/>
    <w:rsid w:val="006A66DD"/>
    <w:rsid w:val="006B00C5"/>
    <w:rsid w:val="006D039B"/>
    <w:rsid w:val="006D6A7D"/>
    <w:rsid w:val="006E1E12"/>
    <w:rsid w:val="006E6DD2"/>
    <w:rsid w:val="006F1C70"/>
    <w:rsid w:val="006F23CD"/>
    <w:rsid w:val="006F41A9"/>
    <w:rsid w:val="006F5488"/>
    <w:rsid w:val="006F742B"/>
    <w:rsid w:val="00700EF3"/>
    <w:rsid w:val="00701264"/>
    <w:rsid w:val="00701D54"/>
    <w:rsid w:val="00705735"/>
    <w:rsid w:val="00725474"/>
    <w:rsid w:val="00730312"/>
    <w:rsid w:val="00732E84"/>
    <w:rsid w:val="0073435C"/>
    <w:rsid w:val="0074010C"/>
    <w:rsid w:val="007508B4"/>
    <w:rsid w:val="00750B4D"/>
    <w:rsid w:val="00754D97"/>
    <w:rsid w:val="0075612C"/>
    <w:rsid w:val="00756B27"/>
    <w:rsid w:val="00760421"/>
    <w:rsid w:val="0076205A"/>
    <w:rsid w:val="00763C8F"/>
    <w:rsid w:val="00764805"/>
    <w:rsid w:val="00765EC4"/>
    <w:rsid w:val="0076667F"/>
    <w:rsid w:val="0076764A"/>
    <w:rsid w:val="00773553"/>
    <w:rsid w:val="00774E23"/>
    <w:rsid w:val="007801BF"/>
    <w:rsid w:val="00790EA4"/>
    <w:rsid w:val="007C0069"/>
    <w:rsid w:val="007C4D2B"/>
    <w:rsid w:val="007C5171"/>
    <w:rsid w:val="007C614A"/>
    <w:rsid w:val="007E1508"/>
    <w:rsid w:val="008140FE"/>
    <w:rsid w:val="00820412"/>
    <w:rsid w:val="00821B8B"/>
    <w:rsid w:val="00824B38"/>
    <w:rsid w:val="00833AF4"/>
    <w:rsid w:val="00850904"/>
    <w:rsid w:val="0085100A"/>
    <w:rsid w:val="00853D43"/>
    <w:rsid w:val="00855B9A"/>
    <w:rsid w:val="00860871"/>
    <w:rsid w:val="0086418C"/>
    <w:rsid w:val="00865869"/>
    <w:rsid w:val="0088489A"/>
    <w:rsid w:val="0089581A"/>
    <w:rsid w:val="008975E4"/>
    <w:rsid w:val="008A4A18"/>
    <w:rsid w:val="008A5A16"/>
    <w:rsid w:val="008B0C6F"/>
    <w:rsid w:val="008B1971"/>
    <w:rsid w:val="008B4991"/>
    <w:rsid w:val="008B5402"/>
    <w:rsid w:val="008C1B07"/>
    <w:rsid w:val="008C278C"/>
    <w:rsid w:val="008C4367"/>
    <w:rsid w:val="008D1196"/>
    <w:rsid w:val="008D7C0D"/>
    <w:rsid w:val="008E0519"/>
    <w:rsid w:val="008E42D1"/>
    <w:rsid w:val="008E7DAD"/>
    <w:rsid w:val="008F3EF6"/>
    <w:rsid w:val="008F6E55"/>
    <w:rsid w:val="00921082"/>
    <w:rsid w:val="00926178"/>
    <w:rsid w:val="009360D7"/>
    <w:rsid w:val="0094101D"/>
    <w:rsid w:val="00941D67"/>
    <w:rsid w:val="00942B1E"/>
    <w:rsid w:val="009551CE"/>
    <w:rsid w:val="00956432"/>
    <w:rsid w:val="00960EE6"/>
    <w:rsid w:val="00963EC0"/>
    <w:rsid w:val="00971FC6"/>
    <w:rsid w:val="009774BA"/>
    <w:rsid w:val="009805CA"/>
    <w:rsid w:val="00982DC3"/>
    <w:rsid w:val="009A3025"/>
    <w:rsid w:val="009A5C76"/>
    <w:rsid w:val="009B7DBF"/>
    <w:rsid w:val="009C4B4E"/>
    <w:rsid w:val="009D2707"/>
    <w:rsid w:val="009D2FDB"/>
    <w:rsid w:val="009D3E19"/>
    <w:rsid w:val="009D4DAD"/>
    <w:rsid w:val="009E0C7E"/>
    <w:rsid w:val="009E378C"/>
    <w:rsid w:val="009E5C0D"/>
    <w:rsid w:val="00A03180"/>
    <w:rsid w:val="00A05EC8"/>
    <w:rsid w:val="00A068F3"/>
    <w:rsid w:val="00A111A9"/>
    <w:rsid w:val="00A11DFE"/>
    <w:rsid w:val="00A13280"/>
    <w:rsid w:val="00A13ACD"/>
    <w:rsid w:val="00A23554"/>
    <w:rsid w:val="00A345B8"/>
    <w:rsid w:val="00A45B3A"/>
    <w:rsid w:val="00A5069B"/>
    <w:rsid w:val="00A54156"/>
    <w:rsid w:val="00A66B41"/>
    <w:rsid w:val="00A7509D"/>
    <w:rsid w:val="00A81462"/>
    <w:rsid w:val="00A860C4"/>
    <w:rsid w:val="00A875DE"/>
    <w:rsid w:val="00A90DA9"/>
    <w:rsid w:val="00A95012"/>
    <w:rsid w:val="00A951EC"/>
    <w:rsid w:val="00A95746"/>
    <w:rsid w:val="00A961BE"/>
    <w:rsid w:val="00AB3E01"/>
    <w:rsid w:val="00AB7A56"/>
    <w:rsid w:val="00AC1E83"/>
    <w:rsid w:val="00AC5F44"/>
    <w:rsid w:val="00AD0D8B"/>
    <w:rsid w:val="00AD3956"/>
    <w:rsid w:val="00AD440C"/>
    <w:rsid w:val="00AE3E06"/>
    <w:rsid w:val="00AE3F00"/>
    <w:rsid w:val="00AF0D11"/>
    <w:rsid w:val="00AF430C"/>
    <w:rsid w:val="00AF6449"/>
    <w:rsid w:val="00B00F7D"/>
    <w:rsid w:val="00B06364"/>
    <w:rsid w:val="00B13FEE"/>
    <w:rsid w:val="00B16332"/>
    <w:rsid w:val="00B21358"/>
    <w:rsid w:val="00B2574A"/>
    <w:rsid w:val="00B34379"/>
    <w:rsid w:val="00B53620"/>
    <w:rsid w:val="00B53E20"/>
    <w:rsid w:val="00B56819"/>
    <w:rsid w:val="00B67E88"/>
    <w:rsid w:val="00B75AEC"/>
    <w:rsid w:val="00B773D5"/>
    <w:rsid w:val="00B827F6"/>
    <w:rsid w:val="00B835AA"/>
    <w:rsid w:val="00B8398F"/>
    <w:rsid w:val="00B8749D"/>
    <w:rsid w:val="00BB5E57"/>
    <w:rsid w:val="00BC0202"/>
    <w:rsid w:val="00BC462D"/>
    <w:rsid w:val="00BC7039"/>
    <w:rsid w:val="00BD6204"/>
    <w:rsid w:val="00BD6662"/>
    <w:rsid w:val="00BF43B6"/>
    <w:rsid w:val="00BF66BF"/>
    <w:rsid w:val="00C00F8A"/>
    <w:rsid w:val="00C02DDA"/>
    <w:rsid w:val="00C05DA3"/>
    <w:rsid w:val="00C11377"/>
    <w:rsid w:val="00C14ADF"/>
    <w:rsid w:val="00C1677F"/>
    <w:rsid w:val="00C22B87"/>
    <w:rsid w:val="00C252B2"/>
    <w:rsid w:val="00C33FB2"/>
    <w:rsid w:val="00C4031C"/>
    <w:rsid w:val="00C41E2D"/>
    <w:rsid w:val="00C44F8D"/>
    <w:rsid w:val="00C46E28"/>
    <w:rsid w:val="00C54E19"/>
    <w:rsid w:val="00C57B6C"/>
    <w:rsid w:val="00C679C1"/>
    <w:rsid w:val="00C72EB2"/>
    <w:rsid w:val="00C7393F"/>
    <w:rsid w:val="00C764A9"/>
    <w:rsid w:val="00C76763"/>
    <w:rsid w:val="00C76A78"/>
    <w:rsid w:val="00C839B4"/>
    <w:rsid w:val="00C92064"/>
    <w:rsid w:val="00C95BC4"/>
    <w:rsid w:val="00CA54E9"/>
    <w:rsid w:val="00CB37DD"/>
    <w:rsid w:val="00CD2BBD"/>
    <w:rsid w:val="00CD49C1"/>
    <w:rsid w:val="00CE1E5F"/>
    <w:rsid w:val="00CE61E1"/>
    <w:rsid w:val="00CF5201"/>
    <w:rsid w:val="00D00F97"/>
    <w:rsid w:val="00D02D59"/>
    <w:rsid w:val="00D031A0"/>
    <w:rsid w:val="00D11104"/>
    <w:rsid w:val="00D22EDE"/>
    <w:rsid w:val="00D23A4A"/>
    <w:rsid w:val="00D313EF"/>
    <w:rsid w:val="00D31C04"/>
    <w:rsid w:val="00D3717C"/>
    <w:rsid w:val="00D40959"/>
    <w:rsid w:val="00D510B4"/>
    <w:rsid w:val="00D5400B"/>
    <w:rsid w:val="00D540EE"/>
    <w:rsid w:val="00D5427A"/>
    <w:rsid w:val="00D62D88"/>
    <w:rsid w:val="00D63391"/>
    <w:rsid w:val="00D651C0"/>
    <w:rsid w:val="00D66757"/>
    <w:rsid w:val="00D709A8"/>
    <w:rsid w:val="00D70A56"/>
    <w:rsid w:val="00D7219F"/>
    <w:rsid w:val="00D75423"/>
    <w:rsid w:val="00D75B12"/>
    <w:rsid w:val="00D8176E"/>
    <w:rsid w:val="00D84FC6"/>
    <w:rsid w:val="00D85AF4"/>
    <w:rsid w:val="00D871B6"/>
    <w:rsid w:val="00D8776F"/>
    <w:rsid w:val="00D91628"/>
    <w:rsid w:val="00D92E28"/>
    <w:rsid w:val="00D946C5"/>
    <w:rsid w:val="00DA3BF7"/>
    <w:rsid w:val="00DA65EA"/>
    <w:rsid w:val="00DB2949"/>
    <w:rsid w:val="00DC1C85"/>
    <w:rsid w:val="00DC708D"/>
    <w:rsid w:val="00DD1A37"/>
    <w:rsid w:val="00DD2387"/>
    <w:rsid w:val="00DD67B5"/>
    <w:rsid w:val="00DD6A67"/>
    <w:rsid w:val="00DD6FA6"/>
    <w:rsid w:val="00DE097A"/>
    <w:rsid w:val="00DE535D"/>
    <w:rsid w:val="00DF5959"/>
    <w:rsid w:val="00E00061"/>
    <w:rsid w:val="00E03426"/>
    <w:rsid w:val="00E034E5"/>
    <w:rsid w:val="00E04A4C"/>
    <w:rsid w:val="00E11A7C"/>
    <w:rsid w:val="00E21134"/>
    <w:rsid w:val="00E27973"/>
    <w:rsid w:val="00E27FE1"/>
    <w:rsid w:val="00E31035"/>
    <w:rsid w:val="00E3621B"/>
    <w:rsid w:val="00E36AEA"/>
    <w:rsid w:val="00E36D75"/>
    <w:rsid w:val="00E40E47"/>
    <w:rsid w:val="00E5352E"/>
    <w:rsid w:val="00E5515B"/>
    <w:rsid w:val="00E5651A"/>
    <w:rsid w:val="00E62FFE"/>
    <w:rsid w:val="00E64C7A"/>
    <w:rsid w:val="00E70BB8"/>
    <w:rsid w:val="00E75D1D"/>
    <w:rsid w:val="00E978B3"/>
    <w:rsid w:val="00EB01C3"/>
    <w:rsid w:val="00EB15FA"/>
    <w:rsid w:val="00EB2032"/>
    <w:rsid w:val="00EB7BB2"/>
    <w:rsid w:val="00EC02C5"/>
    <w:rsid w:val="00EC0D3E"/>
    <w:rsid w:val="00EC16E8"/>
    <w:rsid w:val="00EC6618"/>
    <w:rsid w:val="00ED2AD7"/>
    <w:rsid w:val="00EE08F1"/>
    <w:rsid w:val="00EE4EB7"/>
    <w:rsid w:val="00EF166A"/>
    <w:rsid w:val="00EF1B03"/>
    <w:rsid w:val="00EF1D55"/>
    <w:rsid w:val="00F01C42"/>
    <w:rsid w:val="00F04D29"/>
    <w:rsid w:val="00F04E65"/>
    <w:rsid w:val="00F059B0"/>
    <w:rsid w:val="00F06B55"/>
    <w:rsid w:val="00F14C10"/>
    <w:rsid w:val="00F164EA"/>
    <w:rsid w:val="00F21D98"/>
    <w:rsid w:val="00F23570"/>
    <w:rsid w:val="00F25B09"/>
    <w:rsid w:val="00F31E34"/>
    <w:rsid w:val="00F32773"/>
    <w:rsid w:val="00F33ADA"/>
    <w:rsid w:val="00F34A72"/>
    <w:rsid w:val="00F34F9C"/>
    <w:rsid w:val="00F357BB"/>
    <w:rsid w:val="00F37128"/>
    <w:rsid w:val="00F41507"/>
    <w:rsid w:val="00F43A03"/>
    <w:rsid w:val="00F50F3E"/>
    <w:rsid w:val="00F5394F"/>
    <w:rsid w:val="00F53FB0"/>
    <w:rsid w:val="00F61DE9"/>
    <w:rsid w:val="00F64617"/>
    <w:rsid w:val="00F65248"/>
    <w:rsid w:val="00F74C82"/>
    <w:rsid w:val="00F854E7"/>
    <w:rsid w:val="00F930DC"/>
    <w:rsid w:val="00FA0BE0"/>
    <w:rsid w:val="00FA59AB"/>
    <w:rsid w:val="00FB6E7C"/>
    <w:rsid w:val="00FB7776"/>
    <w:rsid w:val="00FC682C"/>
    <w:rsid w:val="00FD48B8"/>
    <w:rsid w:val="00FE422B"/>
    <w:rsid w:val="00FE5F5D"/>
    <w:rsid w:val="00FF1220"/>
    <w:rsid w:val="00FF4415"/>
    <w:rsid w:val="00FF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CD6"/>
  </w:style>
  <w:style w:type="paragraph" w:styleId="1">
    <w:name w:val="heading 1"/>
    <w:basedOn w:val="a"/>
    <w:link w:val="10"/>
    <w:qFormat/>
    <w:rsid w:val="006102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257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57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54CD6"/>
    <w:pPr>
      <w:spacing w:after="0" w:line="240" w:lineRule="auto"/>
      <w:jc w:val="both"/>
    </w:pPr>
    <w:rPr>
      <w:rFonts w:ascii="Times New Roman" w:eastAsia="Times New Roman" w:hAnsi="Times New Roman" w:cs="Times New Roman"/>
      <w:bCs/>
      <w:sz w:val="28"/>
      <w:szCs w:val="24"/>
      <w:lang w:eastAsia="ru-RU"/>
    </w:rPr>
  </w:style>
  <w:style w:type="character" w:customStyle="1" w:styleId="a4">
    <w:name w:val="Основной текст Знак"/>
    <w:basedOn w:val="a0"/>
    <w:link w:val="a3"/>
    <w:uiPriority w:val="1"/>
    <w:rsid w:val="00054CD6"/>
    <w:rPr>
      <w:rFonts w:ascii="Times New Roman" w:eastAsia="Times New Roman" w:hAnsi="Times New Roman" w:cs="Times New Roman"/>
      <w:bCs/>
      <w:sz w:val="28"/>
      <w:szCs w:val="24"/>
      <w:lang w:eastAsia="ru-RU"/>
    </w:rPr>
  </w:style>
  <w:style w:type="paragraph" w:styleId="21">
    <w:name w:val="Body Text 2"/>
    <w:basedOn w:val="a"/>
    <w:link w:val="22"/>
    <w:rsid w:val="00054CD6"/>
    <w:pPr>
      <w:spacing w:after="0" w:line="240" w:lineRule="auto"/>
      <w:jc w:val="both"/>
    </w:pPr>
    <w:rPr>
      <w:rFonts w:ascii="Times New Roman" w:eastAsia="Times New Roman" w:hAnsi="Times New Roman" w:cs="Times New Roman"/>
      <w:bCs/>
      <w:i/>
      <w:iCs/>
      <w:sz w:val="28"/>
      <w:szCs w:val="24"/>
      <w:lang w:eastAsia="ru-RU"/>
    </w:rPr>
  </w:style>
  <w:style w:type="character" w:customStyle="1" w:styleId="22">
    <w:name w:val="Основной текст 2 Знак"/>
    <w:basedOn w:val="a0"/>
    <w:link w:val="21"/>
    <w:rsid w:val="00054CD6"/>
    <w:rPr>
      <w:rFonts w:ascii="Times New Roman" w:eastAsia="Times New Roman" w:hAnsi="Times New Roman" w:cs="Times New Roman"/>
      <w:bCs/>
      <w:i/>
      <w:iCs/>
      <w:sz w:val="28"/>
      <w:szCs w:val="24"/>
      <w:lang w:eastAsia="ru-RU"/>
    </w:rPr>
  </w:style>
  <w:style w:type="paragraph" w:styleId="a5">
    <w:name w:val="Normal (Web)"/>
    <w:basedOn w:val="a"/>
    <w:unhideWhenUsed/>
    <w:rsid w:val="00D63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509D"/>
  </w:style>
  <w:style w:type="paragraph" w:styleId="a6">
    <w:name w:val="List Paragraph"/>
    <w:basedOn w:val="a"/>
    <w:uiPriority w:val="34"/>
    <w:qFormat/>
    <w:rsid w:val="005460ED"/>
    <w:pPr>
      <w:ind w:left="720"/>
      <w:contextualSpacing/>
    </w:pPr>
  </w:style>
  <w:style w:type="character" w:styleId="a7">
    <w:name w:val="Hyperlink"/>
    <w:basedOn w:val="a0"/>
    <w:uiPriority w:val="99"/>
    <w:unhideWhenUsed/>
    <w:rsid w:val="00634DE4"/>
    <w:rPr>
      <w:color w:val="0000FF"/>
      <w:u w:val="single"/>
    </w:rPr>
  </w:style>
  <w:style w:type="character" w:customStyle="1" w:styleId="10">
    <w:name w:val="Заголовок 1 Знак"/>
    <w:basedOn w:val="a0"/>
    <w:link w:val="1"/>
    <w:rsid w:val="00610283"/>
    <w:rPr>
      <w:rFonts w:ascii="Times New Roman" w:eastAsia="Times New Roman" w:hAnsi="Times New Roman" w:cs="Times New Roman"/>
      <w:b/>
      <w:bCs/>
      <w:kern w:val="36"/>
      <w:sz w:val="48"/>
      <w:szCs w:val="48"/>
      <w:lang w:eastAsia="ru-RU"/>
    </w:rPr>
  </w:style>
  <w:style w:type="paragraph" w:customStyle="1" w:styleId="ConsPlusNormal">
    <w:name w:val="ConsPlusNormal"/>
    <w:link w:val="ConsPlusNormal0"/>
    <w:qFormat/>
    <w:rsid w:val="007561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link w:val="a9"/>
    <w:uiPriority w:val="1"/>
    <w:qFormat/>
    <w:rsid w:val="00CA54E9"/>
    <w:pPr>
      <w:spacing w:after="0" w:line="240" w:lineRule="auto"/>
    </w:pPr>
    <w:rPr>
      <w:rFonts w:eastAsiaTheme="minorEastAsia"/>
      <w:lang w:eastAsia="ru-RU"/>
    </w:rPr>
  </w:style>
  <w:style w:type="character" w:customStyle="1" w:styleId="ConsPlusNormal0">
    <w:name w:val="ConsPlusNormal Знак"/>
    <w:link w:val="ConsPlusNormal"/>
    <w:locked/>
    <w:rsid w:val="00A068F3"/>
    <w:rPr>
      <w:rFonts w:ascii="Arial" w:eastAsia="Times New Roman" w:hAnsi="Arial" w:cs="Arial"/>
      <w:sz w:val="20"/>
      <w:szCs w:val="20"/>
      <w:lang w:eastAsia="ru-RU"/>
    </w:rPr>
  </w:style>
  <w:style w:type="paragraph" w:styleId="aa">
    <w:name w:val="Body Text Indent"/>
    <w:basedOn w:val="a"/>
    <w:link w:val="ab"/>
    <w:semiHidden/>
    <w:unhideWhenUsed/>
    <w:rsid w:val="00B2574A"/>
    <w:pPr>
      <w:spacing w:after="120"/>
      <w:ind w:left="283"/>
    </w:pPr>
  </w:style>
  <w:style w:type="character" w:customStyle="1" w:styleId="ab">
    <w:name w:val="Основной текст с отступом Знак"/>
    <w:basedOn w:val="a0"/>
    <w:link w:val="aa"/>
    <w:semiHidden/>
    <w:rsid w:val="00B2574A"/>
  </w:style>
  <w:style w:type="character" w:customStyle="1" w:styleId="20">
    <w:name w:val="Заголовок 2 Знак"/>
    <w:basedOn w:val="a0"/>
    <w:link w:val="2"/>
    <w:uiPriority w:val="9"/>
    <w:semiHidden/>
    <w:rsid w:val="00B257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2574A"/>
    <w:rPr>
      <w:rFonts w:asciiTheme="majorHAnsi" w:eastAsiaTheme="majorEastAsia" w:hAnsiTheme="majorHAnsi" w:cstheme="majorBidi"/>
      <w:b/>
      <w:bCs/>
      <w:color w:val="4F81BD" w:themeColor="accent1"/>
    </w:rPr>
  </w:style>
  <w:style w:type="character" w:styleId="ac">
    <w:name w:val="FollowedHyperlink"/>
    <w:basedOn w:val="a0"/>
    <w:uiPriority w:val="99"/>
    <w:unhideWhenUsed/>
    <w:rsid w:val="00B2574A"/>
    <w:rPr>
      <w:color w:val="800080" w:themeColor="followedHyperlink"/>
      <w:u w:val="single"/>
    </w:rPr>
  </w:style>
  <w:style w:type="paragraph" w:styleId="23">
    <w:name w:val="Body Text Indent 2"/>
    <w:basedOn w:val="a"/>
    <w:link w:val="24"/>
    <w:semiHidden/>
    <w:unhideWhenUsed/>
    <w:rsid w:val="00B2574A"/>
    <w:pPr>
      <w:spacing w:after="0" w:line="240" w:lineRule="auto"/>
      <w:ind w:left="1758"/>
      <w:jc w:val="both"/>
    </w:pPr>
    <w:rPr>
      <w:rFonts w:ascii="Times New Roman" w:eastAsia="Calibri" w:hAnsi="Times New Roman" w:cs="Times New Roman"/>
      <w:sz w:val="24"/>
    </w:rPr>
  </w:style>
  <w:style w:type="character" w:customStyle="1" w:styleId="24">
    <w:name w:val="Основной текст с отступом 2 Знак"/>
    <w:basedOn w:val="a0"/>
    <w:link w:val="23"/>
    <w:semiHidden/>
    <w:rsid w:val="00B2574A"/>
    <w:rPr>
      <w:rFonts w:ascii="Times New Roman" w:eastAsia="Calibri" w:hAnsi="Times New Roman" w:cs="Times New Roman"/>
      <w:sz w:val="24"/>
    </w:rPr>
  </w:style>
  <w:style w:type="paragraph" w:styleId="31">
    <w:name w:val="Body Text Indent 3"/>
    <w:basedOn w:val="a"/>
    <w:link w:val="32"/>
    <w:semiHidden/>
    <w:unhideWhenUsed/>
    <w:rsid w:val="00B2574A"/>
    <w:pPr>
      <w:tabs>
        <w:tab w:val="num" w:pos="0"/>
        <w:tab w:val="left" w:pos="567"/>
      </w:tabs>
      <w:spacing w:after="0" w:line="240" w:lineRule="auto"/>
      <w:ind w:firstLine="567"/>
      <w:jc w:val="both"/>
    </w:pPr>
    <w:rPr>
      <w:rFonts w:ascii="Times New Roman" w:eastAsia="Calibri" w:hAnsi="Times New Roman" w:cs="Times New Roman"/>
      <w:sz w:val="24"/>
      <w:szCs w:val="24"/>
    </w:rPr>
  </w:style>
  <w:style w:type="character" w:customStyle="1" w:styleId="32">
    <w:name w:val="Основной текст с отступом 3 Знак"/>
    <w:basedOn w:val="a0"/>
    <w:link w:val="31"/>
    <w:semiHidden/>
    <w:rsid w:val="00B2574A"/>
    <w:rPr>
      <w:rFonts w:ascii="Times New Roman" w:eastAsia="Calibri" w:hAnsi="Times New Roman" w:cs="Times New Roman"/>
      <w:sz w:val="24"/>
      <w:szCs w:val="24"/>
    </w:rPr>
  </w:style>
  <w:style w:type="paragraph" w:styleId="ad">
    <w:name w:val="Balloon Text"/>
    <w:basedOn w:val="a"/>
    <w:link w:val="ae"/>
    <w:uiPriority w:val="99"/>
    <w:unhideWhenUsed/>
    <w:rsid w:val="00B2574A"/>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rsid w:val="00B2574A"/>
    <w:rPr>
      <w:rFonts w:ascii="Tahoma" w:eastAsia="Calibri" w:hAnsi="Tahoma" w:cs="Tahoma"/>
      <w:sz w:val="16"/>
      <w:szCs w:val="16"/>
    </w:rPr>
  </w:style>
  <w:style w:type="paragraph" w:customStyle="1" w:styleId="Default">
    <w:name w:val="Default"/>
    <w:uiPriority w:val="99"/>
    <w:rsid w:val="00B2574A"/>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nsPlusNonformat">
    <w:name w:val="ConsPlusNonformat"/>
    <w:rsid w:val="00B2574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Обычный (веб) Знак"/>
    <w:locked/>
    <w:rsid w:val="00B2574A"/>
    <w:rPr>
      <w:rFonts w:ascii="Times New Roman" w:eastAsia="Calibri" w:hAnsi="Times New Roman" w:cs="Times New Roman" w:hint="default"/>
      <w:color w:val="000000"/>
      <w:sz w:val="24"/>
      <w:szCs w:val="24"/>
      <w:lang w:eastAsia="ru-RU"/>
    </w:rPr>
  </w:style>
  <w:style w:type="character" w:customStyle="1" w:styleId="FontStyle12">
    <w:name w:val="Font Style12"/>
    <w:basedOn w:val="a0"/>
    <w:rsid w:val="00343DB6"/>
    <w:rPr>
      <w:rFonts w:ascii="Times New Roman" w:hAnsi="Times New Roman" w:cs="Times New Roman" w:hint="default"/>
      <w:b/>
      <w:bCs/>
      <w:sz w:val="28"/>
      <w:szCs w:val="28"/>
    </w:rPr>
  </w:style>
  <w:style w:type="paragraph" w:customStyle="1" w:styleId="11">
    <w:name w:val="Основной текст с отступом1"/>
    <w:basedOn w:val="a"/>
    <w:rsid w:val="005472FB"/>
    <w:pPr>
      <w:snapToGrid w:val="0"/>
      <w:spacing w:after="0" w:line="240" w:lineRule="auto"/>
      <w:ind w:firstLine="720"/>
      <w:jc w:val="both"/>
    </w:pPr>
    <w:rPr>
      <w:rFonts w:ascii="Arial" w:eastAsia="Times New Roman" w:hAnsi="Arial" w:cs="Times New Roman"/>
      <w:sz w:val="28"/>
      <w:szCs w:val="24"/>
      <w:lang w:eastAsia="ru-RU"/>
    </w:rPr>
  </w:style>
  <w:style w:type="paragraph" w:styleId="af0">
    <w:name w:val="header"/>
    <w:basedOn w:val="a"/>
    <w:link w:val="af1"/>
    <w:uiPriority w:val="99"/>
    <w:unhideWhenUsed/>
    <w:rsid w:val="009A5C7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A5C76"/>
  </w:style>
  <w:style w:type="paragraph" w:styleId="af2">
    <w:name w:val="footer"/>
    <w:basedOn w:val="a"/>
    <w:link w:val="af3"/>
    <w:uiPriority w:val="99"/>
    <w:unhideWhenUsed/>
    <w:rsid w:val="009A5C7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A5C76"/>
  </w:style>
  <w:style w:type="table" w:styleId="af4">
    <w:name w:val="Table Grid"/>
    <w:basedOn w:val="a1"/>
    <w:uiPriority w:val="59"/>
    <w:rsid w:val="00F34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
    <w:link w:val="af6"/>
    <w:qFormat/>
    <w:rsid w:val="00A5069B"/>
    <w:pPr>
      <w:spacing w:after="0" w:line="240" w:lineRule="auto"/>
      <w:jc w:val="center"/>
    </w:pPr>
    <w:rPr>
      <w:rFonts w:ascii="Times New Roman" w:eastAsia="Times New Roman" w:hAnsi="Times New Roman" w:cs="Times New Roman"/>
      <w:sz w:val="28"/>
      <w:szCs w:val="20"/>
    </w:rPr>
  </w:style>
  <w:style w:type="character" w:customStyle="1" w:styleId="af6">
    <w:name w:val="Название Знак"/>
    <w:basedOn w:val="a0"/>
    <w:link w:val="af5"/>
    <w:rsid w:val="00A5069B"/>
    <w:rPr>
      <w:rFonts w:ascii="Times New Roman" w:eastAsia="Times New Roman" w:hAnsi="Times New Roman" w:cs="Times New Roman"/>
      <w:sz w:val="28"/>
      <w:szCs w:val="20"/>
    </w:rPr>
  </w:style>
  <w:style w:type="character" w:customStyle="1" w:styleId="a9">
    <w:name w:val="Без интервала Знак"/>
    <w:link w:val="a8"/>
    <w:uiPriority w:val="1"/>
    <w:locked/>
    <w:rsid w:val="002B62BB"/>
    <w:rPr>
      <w:rFonts w:eastAsiaTheme="minorEastAsia"/>
      <w:lang w:eastAsia="ru-RU"/>
    </w:rPr>
  </w:style>
  <w:style w:type="paragraph" w:customStyle="1" w:styleId="p7">
    <w:name w:val="p7"/>
    <w:basedOn w:val="a"/>
    <w:rsid w:val="002B6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B6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2B62BB"/>
  </w:style>
  <w:style w:type="paragraph" w:customStyle="1" w:styleId="ConsTitle">
    <w:name w:val="ConsTitle"/>
    <w:rsid w:val="00F2357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F23570"/>
    <w:pPr>
      <w:spacing w:after="0" w:line="240" w:lineRule="auto"/>
      <w:ind w:firstLine="720"/>
      <w:jc w:val="both"/>
    </w:pPr>
    <w:rPr>
      <w:rFonts w:ascii="Arial" w:eastAsia="Times New Roman" w:hAnsi="Arial" w:cs="Arial"/>
      <w:sz w:val="26"/>
      <w:szCs w:val="26"/>
      <w:lang w:eastAsia="ru-RU"/>
    </w:rPr>
  </w:style>
  <w:style w:type="paragraph" w:customStyle="1" w:styleId="13">
    <w:name w:val="Без интервала1"/>
    <w:rsid w:val="00F23570"/>
    <w:pPr>
      <w:suppressAutoHyphens/>
      <w:spacing w:after="0" w:line="240" w:lineRule="auto"/>
    </w:pPr>
    <w:rPr>
      <w:rFonts w:ascii="Calibri" w:eastAsia="Times New Roman" w:hAnsi="Calibri" w:cs="Calibri"/>
      <w:lang w:eastAsia="zh-CN"/>
    </w:rPr>
  </w:style>
  <w:style w:type="paragraph" w:styleId="af7">
    <w:name w:val="footnote text"/>
    <w:basedOn w:val="a"/>
    <w:link w:val="14"/>
    <w:uiPriority w:val="99"/>
    <w:rsid w:val="00F23570"/>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uiPriority w:val="99"/>
    <w:rsid w:val="00F23570"/>
    <w:rPr>
      <w:sz w:val="20"/>
      <w:szCs w:val="20"/>
    </w:rPr>
  </w:style>
  <w:style w:type="character" w:customStyle="1" w:styleId="14">
    <w:name w:val="Текст сноски Знак1"/>
    <w:basedOn w:val="a0"/>
    <w:link w:val="af7"/>
    <w:rsid w:val="00F23570"/>
    <w:rPr>
      <w:rFonts w:ascii="Times New Roman" w:eastAsia="Times New Roman" w:hAnsi="Times New Roman" w:cs="Times New Roman"/>
      <w:sz w:val="20"/>
      <w:szCs w:val="20"/>
      <w:lang w:eastAsia="ru-RU"/>
    </w:rPr>
  </w:style>
  <w:style w:type="paragraph" w:styleId="af9">
    <w:name w:val="annotation text"/>
    <w:basedOn w:val="a"/>
    <w:link w:val="afa"/>
    <w:uiPriority w:val="99"/>
    <w:unhideWhenUsed/>
    <w:rsid w:val="00F23570"/>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uiPriority w:val="99"/>
    <w:rsid w:val="00F23570"/>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F23570"/>
    <w:rPr>
      <w:b/>
      <w:bCs/>
    </w:rPr>
  </w:style>
  <w:style w:type="character" w:customStyle="1" w:styleId="afc">
    <w:name w:val="Тема примечания Знак"/>
    <w:basedOn w:val="afa"/>
    <w:link w:val="afb"/>
    <w:uiPriority w:val="99"/>
    <w:semiHidden/>
    <w:rsid w:val="00F23570"/>
    <w:rPr>
      <w:rFonts w:ascii="Times New Roman" w:eastAsia="Times New Roman" w:hAnsi="Times New Roman" w:cs="Times New Roman"/>
      <w:b/>
      <w:bCs/>
      <w:sz w:val="20"/>
      <w:szCs w:val="20"/>
      <w:lang w:eastAsia="ru-RU"/>
    </w:rPr>
  </w:style>
  <w:style w:type="character" w:styleId="afd">
    <w:name w:val="footnote reference"/>
    <w:uiPriority w:val="99"/>
    <w:semiHidden/>
    <w:unhideWhenUsed/>
    <w:rsid w:val="00F23570"/>
    <w:rPr>
      <w:vertAlign w:val="superscript"/>
    </w:rPr>
  </w:style>
  <w:style w:type="paragraph" w:customStyle="1" w:styleId="ConsPlusTitle">
    <w:name w:val="ConsPlusTitle"/>
    <w:rsid w:val="00F53FB0"/>
    <w:pPr>
      <w:widowControl w:val="0"/>
      <w:suppressAutoHyphens/>
      <w:autoSpaceDE w:val="0"/>
      <w:spacing w:after="0" w:line="240" w:lineRule="auto"/>
    </w:pPr>
    <w:rPr>
      <w:rFonts w:ascii="Calibri" w:eastAsia="Calibri" w:hAnsi="Calibri" w:cs="Calibri"/>
      <w:b/>
      <w:bCs/>
      <w:lang w:eastAsia="zh-CN"/>
    </w:rPr>
  </w:style>
  <w:style w:type="character" w:styleId="afe">
    <w:name w:val="Emphasis"/>
    <w:qFormat/>
    <w:rsid w:val="00056C1B"/>
    <w:rPr>
      <w:i/>
      <w:iCs/>
    </w:rPr>
  </w:style>
  <w:style w:type="character" w:customStyle="1" w:styleId="15">
    <w:name w:val="Гиперссылка1"/>
    <w:basedOn w:val="a0"/>
    <w:rsid w:val="00141F05"/>
  </w:style>
  <w:style w:type="paragraph" w:customStyle="1" w:styleId="FORMATTEXT">
    <w:name w:val=".FORMATTEXT"/>
    <w:uiPriority w:val="99"/>
    <w:rsid w:val="00CD49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Абзац"/>
    <w:rsid w:val="00CD49C1"/>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5">
    <w:name w:val="Основной текст (5)_"/>
    <w:basedOn w:val="a0"/>
    <w:link w:val="50"/>
    <w:rsid w:val="00D8176E"/>
    <w:rPr>
      <w:rFonts w:ascii="Times New Roman" w:eastAsia="Times New Roman" w:hAnsi="Times New Roman" w:cs="Times New Roman"/>
      <w:b/>
      <w:bCs/>
      <w:i/>
      <w:iCs/>
      <w:shd w:val="clear" w:color="auto" w:fill="FFFFFF"/>
    </w:rPr>
  </w:style>
  <w:style w:type="character" w:customStyle="1" w:styleId="513pt">
    <w:name w:val="Основной текст (5) + 13 pt;Не полужирный;Не курсив"/>
    <w:basedOn w:val="5"/>
    <w:rsid w:val="00D8176E"/>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50">
    <w:name w:val="Основной текст (5)"/>
    <w:basedOn w:val="a"/>
    <w:link w:val="5"/>
    <w:rsid w:val="00D8176E"/>
    <w:pPr>
      <w:widowControl w:val="0"/>
      <w:shd w:val="clear" w:color="auto" w:fill="FFFFFF"/>
      <w:spacing w:after="0" w:line="643" w:lineRule="exact"/>
      <w:jc w:val="both"/>
    </w:pPr>
    <w:rPr>
      <w:rFonts w:ascii="Times New Roman" w:eastAsia="Times New Roman" w:hAnsi="Times New Roman" w:cs="Times New Roman"/>
      <w:b/>
      <w:bCs/>
      <w:i/>
      <w:iCs/>
    </w:rPr>
  </w:style>
  <w:style w:type="character" w:customStyle="1" w:styleId="25">
    <w:name w:val="Основной текст (2)_"/>
    <w:basedOn w:val="a0"/>
    <w:link w:val="26"/>
    <w:rsid w:val="00D8176E"/>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D8176E"/>
    <w:pPr>
      <w:widowControl w:val="0"/>
      <w:shd w:val="clear" w:color="auto" w:fill="FFFFFF"/>
      <w:spacing w:before="360" w:after="0" w:line="643" w:lineRule="exact"/>
      <w:jc w:val="center"/>
    </w:pPr>
    <w:rPr>
      <w:rFonts w:ascii="Times New Roman" w:eastAsia="Times New Roman" w:hAnsi="Times New Roman" w:cs="Times New Roman"/>
      <w:sz w:val="26"/>
      <w:szCs w:val="26"/>
    </w:rPr>
  </w:style>
  <w:style w:type="character" w:customStyle="1" w:styleId="33">
    <w:name w:val="Основной текст (3)_"/>
    <w:basedOn w:val="a0"/>
    <w:link w:val="34"/>
    <w:rsid w:val="00D8176E"/>
    <w:rPr>
      <w:rFonts w:ascii="Times New Roman" w:eastAsia="Times New Roman" w:hAnsi="Times New Roman" w:cs="Times New Roman"/>
      <w:b/>
      <w:bCs/>
      <w:sz w:val="26"/>
      <w:szCs w:val="26"/>
      <w:shd w:val="clear" w:color="auto" w:fill="FFFFFF"/>
    </w:rPr>
  </w:style>
  <w:style w:type="paragraph" w:customStyle="1" w:styleId="34">
    <w:name w:val="Основной текст (3)"/>
    <w:basedOn w:val="a"/>
    <w:link w:val="33"/>
    <w:rsid w:val="00D8176E"/>
    <w:pPr>
      <w:widowControl w:val="0"/>
      <w:shd w:val="clear" w:color="auto" w:fill="FFFFFF"/>
      <w:spacing w:after="360" w:line="0" w:lineRule="atLeast"/>
      <w:jc w:val="center"/>
    </w:pPr>
    <w:rPr>
      <w:rFonts w:ascii="Times New Roman" w:eastAsia="Times New Roman" w:hAnsi="Times New Roman" w:cs="Times New Roman"/>
      <w:b/>
      <w:bCs/>
      <w:sz w:val="26"/>
      <w:szCs w:val="26"/>
    </w:rPr>
  </w:style>
  <w:style w:type="character" w:customStyle="1" w:styleId="27">
    <w:name w:val="Основной текст (2) + Полужирный"/>
    <w:basedOn w:val="25"/>
    <w:rsid w:val="00D8176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6">
    <w:name w:val="Заголовок №1_"/>
    <w:basedOn w:val="a0"/>
    <w:link w:val="17"/>
    <w:rsid w:val="00D8176E"/>
    <w:rPr>
      <w:rFonts w:ascii="Times New Roman" w:eastAsia="Times New Roman" w:hAnsi="Times New Roman" w:cs="Times New Roman"/>
      <w:b/>
      <w:bCs/>
      <w:sz w:val="26"/>
      <w:szCs w:val="26"/>
      <w:shd w:val="clear" w:color="auto" w:fill="FFFFFF"/>
    </w:rPr>
  </w:style>
  <w:style w:type="paragraph" w:customStyle="1" w:styleId="17">
    <w:name w:val="Заголовок №1"/>
    <w:basedOn w:val="a"/>
    <w:link w:val="16"/>
    <w:rsid w:val="00D8176E"/>
    <w:pPr>
      <w:widowControl w:val="0"/>
      <w:shd w:val="clear" w:color="auto" w:fill="FFFFFF"/>
      <w:spacing w:before="300" w:after="60" w:line="0" w:lineRule="atLeast"/>
      <w:ind w:firstLine="760"/>
      <w:jc w:val="both"/>
      <w:outlineLvl w:val="0"/>
    </w:pPr>
    <w:rPr>
      <w:rFonts w:ascii="Times New Roman" w:eastAsia="Times New Roman" w:hAnsi="Times New Roman" w:cs="Times New Roman"/>
      <w:b/>
      <w:bCs/>
      <w:sz w:val="26"/>
      <w:szCs w:val="26"/>
    </w:rPr>
  </w:style>
  <w:style w:type="character" w:customStyle="1" w:styleId="513pt0">
    <w:name w:val="Основной текст (5) + 13 pt;Не курсив"/>
    <w:basedOn w:val="5"/>
    <w:rsid w:val="00D8176E"/>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paragraph" w:customStyle="1" w:styleId="Pa12">
    <w:name w:val="Pa12"/>
    <w:basedOn w:val="a"/>
    <w:next w:val="a"/>
    <w:uiPriority w:val="99"/>
    <w:rsid w:val="007C4D2B"/>
    <w:pPr>
      <w:autoSpaceDE w:val="0"/>
      <w:autoSpaceDN w:val="0"/>
      <w:adjustRightInd w:val="0"/>
      <w:spacing w:after="0" w:line="221" w:lineRule="atLeast"/>
    </w:pPr>
    <w:rPr>
      <w:rFonts w:ascii="OctavaC" w:eastAsia="Calibri" w:hAnsi="OctavaC" w:cs="Times New Roman"/>
      <w:sz w:val="24"/>
      <w:szCs w:val="24"/>
    </w:rPr>
  </w:style>
  <w:style w:type="paragraph" w:customStyle="1" w:styleId="xl66">
    <w:name w:val="xl66"/>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7C4D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C4D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7C4D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7C4D2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7C4D2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7C4D2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7C4D2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7C4D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7C4D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7C4D2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7C4D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7C4D2B"/>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7C4D2B"/>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7C4D2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aff0">
    <w:name w:val="Гипертекстовая ссылка"/>
    <w:basedOn w:val="a0"/>
    <w:rsid w:val="008B1971"/>
    <w:rPr>
      <w:rFonts w:cs="Times New Roman"/>
      <w:b w:val="0"/>
      <w:color w:val="106BBE"/>
    </w:rPr>
  </w:style>
  <w:style w:type="paragraph" w:customStyle="1" w:styleId="aff1">
    <w:name w:val="Нормальный (таблица)"/>
    <w:basedOn w:val="a"/>
    <w:next w:val="a"/>
    <w:rsid w:val="008B1971"/>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2">
    <w:name w:val="Таблицы (моноширинный)"/>
    <w:basedOn w:val="a"/>
    <w:next w:val="a"/>
    <w:uiPriority w:val="99"/>
    <w:rsid w:val="008B197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ff3">
    <w:name w:val="Strong"/>
    <w:basedOn w:val="a0"/>
    <w:uiPriority w:val="22"/>
    <w:qFormat/>
    <w:rsid w:val="006A4E5C"/>
    <w:rPr>
      <w:b/>
      <w:bCs/>
    </w:rPr>
  </w:style>
  <w:style w:type="paragraph" w:customStyle="1" w:styleId="18">
    <w:name w:val="Абзац списка1"/>
    <w:basedOn w:val="a"/>
    <w:rsid w:val="006A4E5C"/>
    <w:pPr>
      <w:spacing w:after="0" w:line="240" w:lineRule="auto"/>
      <w:ind w:left="720"/>
    </w:pPr>
    <w:rPr>
      <w:rFonts w:ascii="Times New Roman" w:eastAsia="Calibri" w:hAnsi="Times New Roman" w:cs="Times New Roman"/>
      <w:sz w:val="24"/>
      <w:szCs w:val="24"/>
      <w:lang w:eastAsia="ru-RU"/>
    </w:rPr>
  </w:style>
  <w:style w:type="character" w:customStyle="1" w:styleId="FontStyle14">
    <w:name w:val="Font Style14"/>
    <w:rsid w:val="006A4E5C"/>
    <w:rPr>
      <w:rFonts w:ascii="Times New Roman" w:hAnsi="Times New Roman" w:cs="Times New Roman"/>
      <w:b/>
      <w:bCs/>
      <w:i/>
      <w:iCs/>
      <w:sz w:val="18"/>
      <w:szCs w:val="18"/>
    </w:rPr>
  </w:style>
  <w:style w:type="paragraph" w:customStyle="1" w:styleId="aff4">
    <w:name w:val="Прижатый влево"/>
    <w:basedOn w:val="a"/>
    <w:next w:val="a"/>
    <w:rsid w:val="00D9162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5">
    <w:name w:val="Цветовое выделение"/>
    <w:rsid w:val="009D2FDB"/>
    <w:rPr>
      <w:b/>
      <w:bCs/>
      <w:color w:val="26282F"/>
    </w:rPr>
  </w:style>
  <w:style w:type="paragraph" w:customStyle="1" w:styleId="ConsPlusTitlePage">
    <w:name w:val="ConsPlusTitlePage"/>
    <w:rsid w:val="001F27B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6">
    <w:name w:val="Ãèïåðòåêñòîâàÿ ññûëêà"/>
    <w:rsid w:val="001F27B9"/>
    <w:rPr>
      <w:rFonts w:cs="Times New Roman"/>
      <w:b w:val="0"/>
      <w:bCs w:val="0"/>
      <w:color w:val="26282F"/>
    </w:rPr>
  </w:style>
  <w:style w:type="paragraph" w:customStyle="1" w:styleId="aff7">
    <w:name w:val="Знак Знак Знак Знак"/>
    <w:basedOn w:val="a"/>
    <w:rsid w:val="00E70BB8"/>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s3">
    <w:name w:val="s_3"/>
    <w:basedOn w:val="a"/>
    <w:rsid w:val="006479F7"/>
    <w:pPr>
      <w:widowControl w:val="0"/>
      <w:suppressAutoHyphens/>
      <w:spacing w:before="280" w:after="280" w:line="100" w:lineRule="atLeast"/>
      <w:ind w:firstLine="720"/>
      <w:jc w:val="both"/>
    </w:pPr>
    <w:rPr>
      <w:rFonts w:ascii="Times New Roman" w:eastAsia="Times New Roman" w:hAnsi="Times New Roman" w:cs="Times New Roman"/>
      <w:sz w:val="24"/>
      <w:szCs w:val="24"/>
      <w:lang w:eastAsia="ar-SA"/>
    </w:rPr>
  </w:style>
  <w:style w:type="paragraph" w:customStyle="1" w:styleId="110">
    <w:name w:val="Заголовок 11"/>
    <w:basedOn w:val="a"/>
    <w:next w:val="a"/>
    <w:uiPriority w:val="1"/>
    <w:qFormat/>
    <w:rsid w:val="006479F7"/>
    <w:pPr>
      <w:suppressAutoHyphens/>
      <w:spacing w:before="108" w:after="108" w:line="240" w:lineRule="auto"/>
      <w:jc w:val="center"/>
    </w:pPr>
    <w:rPr>
      <w:rFonts w:ascii="Times New Roman" w:eastAsia="Times New Roman" w:hAnsi="Times New Roman" w:cs="Times New Roman"/>
      <w:b/>
      <w:bCs/>
      <w:color w:val="26282F"/>
      <w:sz w:val="20"/>
      <w:szCs w:val="20"/>
      <w:lang w:eastAsia="ar-SA"/>
    </w:rPr>
  </w:style>
  <w:style w:type="paragraph" w:customStyle="1" w:styleId="ConsNonformat">
    <w:name w:val="ConsNonformat"/>
    <w:rsid w:val="0073031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numbering" w:customStyle="1" w:styleId="19">
    <w:name w:val="Нет списка1"/>
    <w:next w:val="a2"/>
    <w:uiPriority w:val="99"/>
    <w:semiHidden/>
    <w:rsid w:val="000B79E8"/>
  </w:style>
  <w:style w:type="character" w:customStyle="1" w:styleId="Bodytext">
    <w:name w:val="Body text_"/>
    <w:link w:val="Bodytext1"/>
    <w:locked/>
    <w:rsid w:val="000B79E8"/>
    <w:rPr>
      <w:sz w:val="27"/>
      <w:shd w:val="clear" w:color="auto" w:fill="FFFFFF"/>
    </w:rPr>
  </w:style>
  <w:style w:type="paragraph" w:customStyle="1" w:styleId="Bodytext1">
    <w:name w:val="Body text1"/>
    <w:basedOn w:val="a"/>
    <w:link w:val="Bodytext"/>
    <w:rsid w:val="000B79E8"/>
    <w:pPr>
      <w:widowControl w:val="0"/>
      <w:shd w:val="clear" w:color="auto" w:fill="FFFFFF"/>
      <w:spacing w:after="0" w:line="322" w:lineRule="exact"/>
      <w:jc w:val="center"/>
    </w:pPr>
    <w:rPr>
      <w:sz w:val="27"/>
      <w:shd w:val="clear" w:color="auto" w:fill="FFFFFF"/>
    </w:rPr>
  </w:style>
  <w:style w:type="paragraph" w:customStyle="1" w:styleId="aff8">
    <w:name w:val="Базовый"/>
    <w:rsid w:val="000B79E8"/>
    <w:pPr>
      <w:suppressAutoHyphens/>
    </w:pPr>
    <w:rPr>
      <w:rFonts w:ascii="Calibri" w:eastAsia="SimSun" w:hAnsi="Calibri" w:cs="Calibri"/>
      <w:color w:val="00000A"/>
    </w:rPr>
  </w:style>
  <w:style w:type="table" w:customStyle="1" w:styleId="1a">
    <w:name w:val="Сетка таблицы1"/>
    <w:basedOn w:val="a1"/>
    <w:next w:val="af4"/>
    <w:uiPriority w:val="39"/>
    <w:rsid w:val="000B79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6">
    <w:name w:val="p16"/>
    <w:basedOn w:val="a"/>
    <w:rsid w:val="000B79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0B79E8"/>
  </w:style>
  <w:style w:type="table" w:customStyle="1" w:styleId="TableNormal">
    <w:name w:val="Table Normal"/>
    <w:uiPriority w:val="2"/>
    <w:semiHidden/>
    <w:unhideWhenUsed/>
    <w:qFormat/>
    <w:rsid w:val="000B79E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B79E8"/>
    <w:pPr>
      <w:widowControl w:val="0"/>
      <w:autoSpaceDE w:val="0"/>
      <w:autoSpaceDN w:val="0"/>
      <w:spacing w:after="0" w:line="299" w:lineRule="exact"/>
      <w:ind w:left="108"/>
    </w:pPr>
    <w:rPr>
      <w:rFonts w:ascii="Times New Roman" w:eastAsia="Times New Roman" w:hAnsi="Times New Roman" w:cs="Times New Roman"/>
    </w:rPr>
  </w:style>
  <w:style w:type="paragraph" w:customStyle="1" w:styleId="aff9">
    <w:name w:val="Знак Знак Знак Знак Знак Знак Знак Знак Знак Знак Знак Знак"/>
    <w:basedOn w:val="a"/>
    <w:rsid w:val="00FB777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Title">
    <w:name w:val="Title!Название НПА"/>
    <w:basedOn w:val="a"/>
    <w:rsid w:val="00FB777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formattext0">
    <w:name w:val="formattext"/>
    <w:basedOn w:val="a"/>
    <w:rsid w:val="00FB77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259">
      <w:bodyDiv w:val="1"/>
      <w:marLeft w:val="0"/>
      <w:marRight w:val="0"/>
      <w:marTop w:val="0"/>
      <w:marBottom w:val="0"/>
      <w:divBdr>
        <w:top w:val="none" w:sz="0" w:space="0" w:color="auto"/>
        <w:left w:val="none" w:sz="0" w:space="0" w:color="auto"/>
        <w:bottom w:val="none" w:sz="0" w:space="0" w:color="auto"/>
        <w:right w:val="none" w:sz="0" w:space="0" w:color="auto"/>
      </w:divBdr>
    </w:div>
    <w:div w:id="120347351">
      <w:bodyDiv w:val="1"/>
      <w:marLeft w:val="0"/>
      <w:marRight w:val="0"/>
      <w:marTop w:val="0"/>
      <w:marBottom w:val="0"/>
      <w:divBdr>
        <w:top w:val="none" w:sz="0" w:space="0" w:color="auto"/>
        <w:left w:val="none" w:sz="0" w:space="0" w:color="auto"/>
        <w:bottom w:val="none" w:sz="0" w:space="0" w:color="auto"/>
        <w:right w:val="none" w:sz="0" w:space="0" w:color="auto"/>
      </w:divBdr>
    </w:div>
    <w:div w:id="438304943">
      <w:bodyDiv w:val="1"/>
      <w:marLeft w:val="0"/>
      <w:marRight w:val="0"/>
      <w:marTop w:val="0"/>
      <w:marBottom w:val="0"/>
      <w:divBdr>
        <w:top w:val="none" w:sz="0" w:space="0" w:color="auto"/>
        <w:left w:val="none" w:sz="0" w:space="0" w:color="auto"/>
        <w:bottom w:val="none" w:sz="0" w:space="0" w:color="auto"/>
        <w:right w:val="none" w:sz="0" w:space="0" w:color="auto"/>
      </w:divBdr>
    </w:div>
    <w:div w:id="755445290">
      <w:bodyDiv w:val="1"/>
      <w:marLeft w:val="0"/>
      <w:marRight w:val="0"/>
      <w:marTop w:val="0"/>
      <w:marBottom w:val="0"/>
      <w:divBdr>
        <w:top w:val="none" w:sz="0" w:space="0" w:color="auto"/>
        <w:left w:val="none" w:sz="0" w:space="0" w:color="auto"/>
        <w:bottom w:val="none" w:sz="0" w:space="0" w:color="auto"/>
        <w:right w:val="none" w:sz="0" w:space="0" w:color="auto"/>
      </w:divBdr>
    </w:div>
    <w:div w:id="948242314">
      <w:bodyDiv w:val="1"/>
      <w:marLeft w:val="0"/>
      <w:marRight w:val="0"/>
      <w:marTop w:val="0"/>
      <w:marBottom w:val="0"/>
      <w:divBdr>
        <w:top w:val="none" w:sz="0" w:space="0" w:color="auto"/>
        <w:left w:val="none" w:sz="0" w:space="0" w:color="auto"/>
        <w:bottom w:val="none" w:sz="0" w:space="0" w:color="auto"/>
        <w:right w:val="none" w:sz="0" w:space="0" w:color="auto"/>
      </w:divBdr>
    </w:div>
    <w:div w:id="1051540728">
      <w:bodyDiv w:val="1"/>
      <w:marLeft w:val="0"/>
      <w:marRight w:val="0"/>
      <w:marTop w:val="0"/>
      <w:marBottom w:val="0"/>
      <w:divBdr>
        <w:top w:val="none" w:sz="0" w:space="0" w:color="auto"/>
        <w:left w:val="none" w:sz="0" w:space="0" w:color="auto"/>
        <w:bottom w:val="none" w:sz="0" w:space="0" w:color="auto"/>
        <w:right w:val="none" w:sz="0" w:space="0" w:color="auto"/>
      </w:divBdr>
    </w:div>
    <w:div w:id="1060598465">
      <w:bodyDiv w:val="1"/>
      <w:marLeft w:val="0"/>
      <w:marRight w:val="0"/>
      <w:marTop w:val="0"/>
      <w:marBottom w:val="0"/>
      <w:divBdr>
        <w:top w:val="none" w:sz="0" w:space="0" w:color="auto"/>
        <w:left w:val="none" w:sz="0" w:space="0" w:color="auto"/>
        <w:bottom w:val="none" w:sz="0" w:space="0" w:color="auto"/>
        <w:right w:val="none" w:sz="0" w:space="0" w:color="auto"/>
      </w:divBdr>
    </w:div>
    <w:div w:id="1203597422">
      <w:bodyDiv w:val="1"/>
      <w:marLeft w:val="0"/>
      <w:marRight w:val="0"/>
      <w:marTop w:val="0"/>
      <w:marBottom w:val="0"/>
      <w:divBdr>
        <w:top w:val="none" w:sz="0" w:space="0" w:color="auto"/>
        <w:left w:val="none" w:sz="0" w:space="0" w:color="auto"/>
        <w:bottom w:val="none" w:sz="0" w:space="0" w:color="auto"/>
        <w:right w:val="none" w:sz="0" w:space="0" w:color="auto"/>
      </w:divBdr>
    </w:div>
    <w:div w:id="1215118212">
      <w:bodyDiv w:val="1"/>
      <w:marLeft w:val="0"/>
      <w:marRight w:val="0"/>
      <w:marTop w:val="0"/>
      <w:marBottom w:val="0"/>
      <w:divBdr>
        <w:top w:val="none" w:sz="0" w:space="0" w:color="auto"/>
        <w:left w:val="none" w:sz="0" w:space="0" w:color="auto"/>
        <w:bottom w:val="none" w:sz="0" w:space="0" w:color="auto"/>
        <w:right w:val="none" w:sz="0" w:space="0" w:color="auto"/>
      </w:divBdr>
    </w:div>
    <w:div w:id="1275749019">
      <w:bodyDiv w:val="1"/>
      <w:marLeft w:val="0"/>
      <w:marRight w:val="0"/>
      <w:marTop w:val="0"/>
      <w:marBottom w:val="0"/>
      <w:divBdr>
        <w:top w:val="none" w:sz="0" w:space="0" w:color="auto"/>
        <w:left w:val="none" w:sz="0" w:space="0" w:color="auto"/>
        <w:bottom w:val="none" w:sz="0" w:space="0" w:color="auto"/>
        <w:right w:val="none" w:sz="0" w:space="0" w:color="auto"/>
      </w:divBdr>
    </w:div>
    <w:div w:id="1295722332">
      <w:bodyDiv w:val="1"/>
      <w:marLeft w:val="0"/>
      <w:marRight w:val="0"/>
      <w:marTop w:val="0"/>
      <w:marBottom w:val="0"/>
      <w:divBdr>
        <w:top w:val="none" w:sz="0" w:space="0" w:color="auto"/>
        <w:left w:val="none" w:sz="0" w:space="0" w:color="auto"/>
        <w:bottom w:val="none" w:sz="0" w:space="0" w:color="auto"/>
        <w:right w:val="none" w:sz="0" w:space="0" w:color="auto"/>
      </w:divBdr>
    </w:div>
    <w:div w:id="1449154392">
      <w:bodyDiv w:val="1"/>
      <w:marLeft w:val="0"/>
      <w:marRight w:val="0"/>
      <w:marTop w:val="0"/>
      <w:marBottom w:val="0"/>
      <w:divBdr>
        <w:top w:val="none" w:sz="0" w:space="0" w:color="auto"/>
        <w:left w:val="none" w:sz="0" w:space="0" w:color="auto"/>
        <w:bottom w:val="none" w:sz="0" w:space="0" w:color="auto"/>
        <w:right w:val="none" w:sz="0" w:space="0" w:color="auto"/>
      </w:divBdr>
    </w:div>
    <w:div w:id="1464301631">
      <w:bodyDiv w:val="1"/>
      <w:marLeft w:val="0"/>
      <w:marRight w:val="0"/>
      <w:marTop w:val="0"/>
      <w:marBottom w:val="0"/>
      <w:divBdr>
        <w:top w:val="none" w:sz="0" w:space="0" w:color="auto"/>
        <w:left w:val="none" w:sz="0" w:space="0" w:color="auto"/>
        <w:bottom w:val="none" w:sz="0" w:space="0" w:color="auto"/>
        <w:right w:val="none" w:sz="0" w:space="0" w:color="auto"/>
      </w:divBdr>
    </w:div>
    <w:div w:id="1540512536">
      <w:bodyDiv w:val="1"/>
      <w:marLeft w:val="0"/>
      <w:marRight w:val="0"/>
      <w:marTop w:val="0"/>
      <w:marBottom w:val="0"/>
      <w:divBdr>
        <w:top w:val="none" w:sz="0" w:space="0" w:color="auto"/>
        <w:left w:val="none" w:sz="0" w:space="0" w:color="auto"/>
        <w:bottom w:val="none" w:sz="0" w:space="0" w:color="auto"/>
        <w:right w:val="none" w:sz="0" w:space="0" w:color="auto"/>
      </w:divBdr>
    </w:div>
    <w:div w:id="1633368669">
      <w:bodyDiv w:val="1"/>
      <w:marLeft w:val="0"/>
      <w:marRight w:val="0"/>
      <w:marTop w:val="0"/>
      <w:marBottom w:val="0"/>
      <w:divBdr>
        <w:top w:val="none" w:sz="0" w:space="0" w:color="auto"/>
        <w:left w:val="none" w:sz="0" w:space="0" w:color="auto"/>
        <w:bottom w:val="none" w:sz="0" w:space="0" w:color="auto"/>
        <w:right w:val="none" w:sz="0" w:space="0" w:color="auto"/>
      </w:divBdr>
    </w:div>
    <w:div w:id="1661151931">
      <w:bodyDiv w:val="1"/>
      <w:marLeft w:val="0"/>
      <w:marRight w:val="0"/>
      <w:marTop w:val="0"/>
      <w:marBottom w:val="0"/>
      <w:divBdr>
        <w:top w:val="none" w:sz="0" w:space="0" w:color="auto"/>
        <w:left w:val="none" w:sz="0" w:space="0" w:color="auto"/>
        <w:bottom w:val="none" w:sz="0" w:space="0" w:color="auto"/>
        <w:right w:val="none" w:sz="0" w:space="0" w:color="auto"/>
      </w:divBdr>
    </w:div>
    <w:div w:id="203974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7EFDB57193D14C5CA77C676E3985666844018BF95B9538B41456681C1FF0759F52B42F00DBCF4LDD1L" TargetMode="External"/><Relationship Id="rId18" Type="http://schemas.openxmlformats.org/officeDocument/2006/relationships/hyperlink" Target="consultantplus://offline/ref=3E9263FC4FD90ACB72C06D0176E87D7C7D765286EC2092F398AA330B715CPA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7EFDB57193D14C5CA77C676E3985666824718BC9FBB0E81491C6A83C6LFD0L" TargetMode="External"/><Relationship Id="rId17" Type="http://schemas.openxmlformats.org/officeDocument/2006/relationships/hyperlink" Target="http://ermolaevka.nso.ru/" TargetMode="External"/><Relationship Id="rId2" Type="http://schemas.openxmlformats.org/officeDocument/2006/relationships/numbering" Target="numbering.xml"/><Relationship Id="rId16" Type="http://schemas.openxmlformats.org/officeDocument/2006/relationships/hyperlink" Target="consultantplus://offline/ref=47EFDB57193D14C5CA77C676E398566683451BB094B40E81491C6A83C6LFD0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6C1E6E90A65838D689702D5BE203E31FA95F180EE73702670FFA9555E9DA765DCD75828CF1C125F3CYEJ" TargetMode="External"/><Relationship Id="rId5" Type="http://schemas.openxmlformats.org/officeDocument/2006/relationships/settings" Target="settings.xml"/><Relationship Id="rId15" Type="http://schemas.openxmlformats.org/officeDocument/2006/relationships/hyperlink" Target="consultantplus://offline/ref=47EFDB57193D14C5CA77D87BF5F40A6C834F41B592B002D2154331DE91F95219LBD5L" TargetMode="External"/><Relationship Id="rId10" Type="http://schemas.openxmlformats.org/officeDocument/2006/relationships/hyperlink" Target="https://login.consultant.ru/link/?req=query&amp;REFDOC=220519&amp;REFBASE=RZB&amp;REFPAGE=0&amp;REFTYPE=CDLT_CHILDLESS_CONTENTS_ITEM_MAIN_BACKREFS_P&amp;ts=1076515229125203956&amp;mode=backrefs&amp;REFDST=106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query&amp;REFDOC=220519&amp;REFBASE=RZB&amp;REFPAGE=0&amp;REFTYPE=CDLT_CHILDLESS_CONTENTS_ITEM_MAIN_BACKREFS_P&amp;ts=1173215229149632361&amp;mode=backrefs&amp;REFDST=1036" TargetMode="External"/><Relationship Id="rId14" Type="http://schemas.openxmlformats.org/officeDocument/2006/relationships/hyperlink" Target="consultantplus://offline/ref=47EFDB57193D14C5CA77C676E398566681421CB995B30E81491C6A83C6F0584EF2624EF10DBCF5D3L6D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60528-9726-4D77-9425-7F14DC8AE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87</Pages>
  <Words>39619</Words>
  <Characters>225830</Characters>
  <Application>Microsoft Office Word</Application>
  <DocSecurity>0</DocSecurity>
  <Lines>1881</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126</cp:revision>
  <cp:lastPrinted>2020-08-10T04:29:00Z</cp:lastPrinted>
  <dcterms:created xsi:type="dcterms:W3CDTF">2021-02-26T05:08:00Z</dcterms:created>
  <dcterms:modified xsi:type="dcterms:W3CDTF">2022-06-30T08:28:00Z</dcterms:modified>
</cp:coreProperties>
</file>