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75" w:rsidRPr="004A7339" w:rsidRDefault="00073A6C" w:rsidP="00E36D75">
      <w:pPr>
        <w:spacing w:after="0" w:line="240" w:lineRule="auto"/>
        <w:rPr>
          <w:rFonts w:ascii="Times New Roman" w:eastAsia="Times New Roman" w:hAnsi="Times New Roman" w:cs="Times New Roman"/>
          <w:noProof/>
          <w:sz w:val="20"/>
          <w:szCs w:val="20"/>
          <w:lang w:eastAsia="ru-RU"/>
        </w:rPr>
      </w:pPr>
      <w:r>
        <w:rPr>
          <w:rFonts w:ascii="Times New Roman" w:hAnsi="Times New Roman" w:cs="Times New Roman"/>
          <w:sz w:val="20"/>
          <w:szCs w:val="20"/>
        </w:rPr>
        <w:pict>
          <v:rect id="_x0000_s1030" style="position:absolute;margin-left:-15.9pt;margin-top:-34.95pt;width:541.5pt;height:142.5pt;z-index:251659264">
            <v:stroke dashstyle="dash"/>
            <v:shadow on="t" opacity=".5" offset="-6pt,-6pt"/>
            <v:textbox style="mso-next-textbox:#_x0000_s1030">
              <w:txbxContent>
                <w:p w:rsidR="00E36D75" w:rsidRDefault="00073A6C" w:rsidP="00E36D75">
                  <w:pPr>
                    <w:spacing w:after="0" w:line="240" w:lineRule="auto"/>
                    <w:rPr>
                      <w:rFonts w:ascii="Times New Roman" w:hAnsi="Times New Roman"/>
                      <w:noProof/>
                      <w:sz w:val="96"/>
                      <w:szCs w:val="96"/>
                    </w:rPr>
                  </w:pPr>
                  <w:r>
                    <w:rPr>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83.5pt;height:51pt" fillcolor="#369" stroked="f">
                        <v:shadow on="t" color="#b2b2b2" opacity="52429f" offset="3pt"/>
                        <v:textpath style="font-family:&quot;Times New Roman&quot;;v-text-kern:t" trim="t" fitpath="t" string="ВЕСТНИК"/>
                      </v:shape>
                    </w:pict>
                  </w:r>
                </w:p>
                <w:p w:rsidR="00E36D75" w:rsidRDefault="00E36D75" w:rsidP="00E36D75">
                  <w:pPr>
                    <w:spacing w:after="0" w:line="240" w:lineRule="auto"/>
                    <w:rPr>
                      <w:rFonts w:ascii="Times New Roman" w:hAnsi="Times New Roman"/>
                      <w:i/>
                      <w:noProof/>
                      <w:sz w:val="72"/>
                      <w:szCs w:val="72"/>
                    </w:rPr>
                  </w:pPr>
                  <w:r>
                    <w:rPr>
                      <w:rFonts w:ascii="Times New Roman" w:hAnsi="Times New Roman"/>
                      <w:i/>
                      <w:noProof/>
                      <w:sz w:val="72"/>
                      <w:szCs w:val="72"/>
                    </w:rPr>
                    <w:t>Ермолаевского сельсовета</w:t>
                  </w:r>
                </w:p>
                <w:p w:rsidR="00E36D75" w:rsidRDefault="00E36D75" w:rsidP="00E36D75">
                  <w:pPr>
                    <w:spacing w:after="0" w:line="240" w:lineRule="auto"/>
                    <w:rPr>
                      <w:rFonts w:ascii="Times New Roman" w:hAnsi="Times New Roman"/>
                      <w:i/>
                      <w:noProof/>
                      <w:sz w:val="72"/>
                      <w:szCs w:val="72"/>
                    </w:rPr>
                  </w:pPr>
                  <w:r>
                    <w:rPr>
                      <w:rFonts w:ascii="Times New Roman" w:hAnsi="Times New Roman"/>
                      <w:i/>
                      <w:noProof/>
                      <w:sz w:val="16"/>
                      <w:szCs w:val="16"/>
                    </w:rPr>
                    <w:t>Периодическое печатное издание Совета депутатов и администрации Ермолаевского сельсовета Убинского района Новосибирской области</w:t>
                  </w:r>
                </w:p>
                <w:p w:rsidR="00E36D75" w:rsidRDefault="00E36D75" w:rsidP="00E36D75">
                  <w:pPr>
                    <w:tabs>
                      <w:tab w:val="left" w:pos="3795"/>
                    </w:tabs>
                    <w:spacing w:after="0" w:line="240" w:lineRule="auto"/>
                    <w:jc w:val="right"/>
                    <w:rPr>
                      <w:rFonts w:ascii="Times New Roman" w:hAnsi="Times New Roman"/>
                      <w:noProof/>
                      <w:sz w:val="24"/>
                      <w:szCs w:val="24"/>
                    </w:rPr>
                  </w:pPr>
                  <w:r>
                    <w:rPr>
                      <w:rFonts w:ascii="Times New Roman" w:hAnsi="Times New Roman"/>
                      <w:noProof/>
                      <w:sz w:val="96"/>
                      <w:szCs w:val="96"/>
                    </w:rPr>
                    <w:tab/>
                  </w:r>
                </w:p>
                <w:p w:rsidR="00E36D75" w:rsidRPr="001F27B9" w:rsidRDefault="00B56819" w:rsidP="00E36D75">
                  <w:pPr>
                    <w:tabs>
                      <w:tab w:val="left" w:pos="3795"/>
                    </w:tabs>
                    <w:spacing w:after="0" w:line="240" w:lineRule="auto"/>
                    <w:jc w:val="right"/>
                    <w:rPr>
                      <w:rFonts w:ascii="Times New Roman" w:hAnsi="Times New Roman"/>
                      <w:noProof/>
                      <w:sz w:val="96"/>
                      <w:szCs w:val="96"/>
                      <w:lang w:val="en-US"/>
                    </w:rPr>
                  </w:pPr>
                  <w:r>
                    <w:rPr>
                      <w:rFonts w:ascii="Times New Roman" w:hAnsi="Times New Roman"/>
                      <w:noProof/>
                      <w:sz w:val="20"/>
                      <w:szCs w:val="20"/>
                    </w:rPr>
                    <w:t>25</w:t>
                  </w:r>
                  <w:r w:rsidR="00E36D75">
                    <w:rPr>
                      <w:rFonts w:ascii="Times New Roman" w:hAnsi="Times New Roman"/>
                      <w:noProof/>
                      <w:sz w:val="20"/>
                      <w:szCs w:val="20"/>
                    </w:rPr>
                    <w:t xml:space="preserve"> </w:t>
                  </w:r>
                  <w:r w:rsidR="00F64617">
                    <w:rPr>
                      <w:rFonts w:ascii="Times New Roman" w:hAnsi="Times New Roman"/>
                      <w:noProof/>
                      <w:sz w:val="20"/>
                      <w:szCs w:val="20"/>
                    </w:rPr>
                    <w:t>марта</w:t>
                  </w:r>
                  <w:r w:rsidR="00E36D75">
                    <w:rPr>
                      <w:rFonts w:ascii="Times New Roman" w:hAnsi="Times New Roman"/>
                      <w:noProof/>
                      <w:sz w:val="20"/>
                      <w:szCs w:val="20"/>
                    </w:rPr>
                    <w:t xml:space="preserve"> 2022  № </w:t>
                  </w:r>
                  <w:r>
                    <w:rPr>
                      <w:rFonts w:ascii="Times New Roman" w:hAnsi="Times New Roman"/>
                      <w:noProof/>
                      <w:sz w:val="20"/>
                      <w:szCs w:val="20"/>
                    </w:rPr>
                    <w:t>10</w:t>
                  </w:r>
                </w:p>
                <w:p w:rsidR="00E36D75" w:rsidRDefault="00E36D75" w:rsidP="00E36D75">
                  <w:pPr>
                    <w:rPr>
                      <w:rFonts w:ascii="Calibri" w:hAnsi="Calibri"/>
                    </w:rPr>
                  </w:pPr>
                </w:p>
              </w:txbxContent>
            </v:textbox>
          </v:rect>
        </w:pict>
      </w:r>
      <w:r w:rsidR="00E36D75" w:rsidRPr="007C4D2B">
        <w:rPr>
          <w:rFonts w:ascii="Times New Roman" w:eastAsia="Times New Roman" w:hAnsi="Times New Roman" w:cs="Times New Roman"/>
          <w:noProof/>
          <w:sz w:val="20"/>
          <w:szCs w:val="20"/>
          <w:lang w:eastAsia="ru-RU"/>
        </w:rPr>
        <w:t xml:space="preserve"> </w:t>
      </w:r>
      <w:r>
        <w:rPr>
          <w:rFonts w:ascii="Times New Roman" w:eastAsia="Times New Roman" w:hAnsi="Times New Roman" w:cs="Times New Roman"/>
          <w:noProof/>
          <w:sz w:val="20"/>
          <w:szCs w:val="20"/>
          <w:lang w:eastAsia="ru-RU"/>
        </w:rPr>
        <w:pict>
          <v:shape id="_x0000_i1025" type="#_x0000_t136" style="width:283.5pt;height:51pt" fillcolor="#369" stroked="f">
            <v:shadow on="t" color="#b2b2b2" opacity="52429f" offset="3pt"/>
            <v:textpath style="font-family:&quot;Times New Roman&quot;;v-text-kern:t" trim="t" fitpath="t" string="ВЕСТНИК"/>
          </v:shape>
        </w:pict>
      </w:r>
    </w:p>
    <w:p w:rsidR="00E36D75" w:rsidRPr="004A7339" w:rsidRDefault="00E36D75" w:rsidP="00E36D75">
      <w:pPr>
        <w:spacing w:after="0" w:line="240" w:lineRule="auto"/>
        <w:rPr>
          <w:rFonts w:ascii="Times New Roman" w:eastAsia="Times New Roman" w:hAnsi="Times New Roman" w:cs="Times New Roman"/>
          <w:i/>
          <w:noProof/>
          <w:sz w:val="20"/>
          <w:szCs w:val="20"/>
          <w:lang w:eastAsia="ru-RU"/>
        </w:rPr>
      </w:pPr>
      <w:r w:rsidRPr="004A7339">
        <w:rPr>
          <w:rFonts w:ascii="Times New Roman" w:eastAsia="Times New Roman" w:hAnsi="Times New Roman" w:cs="Times New Roman"/>
          <w:i/>
          <w:noProof/>
          <w:sz w:val="20"/>
          <w:szCs w:val="20"/>
          <w:lang w:eastAsia="ru-RU"/>
        </w:rPr>
        <w:t>Ермолаевского сельсовета</w:t>
      </w:r>
    </w:p>
    <w:p w:rsidR="00E36D75" w:rsidRPr="004A7339" w:rsidRDefault="00E36D75" w:rsidP="00E36D75">
      <w:pPr>
        <w:spacing w:after="0" w:line="240" w:lineRule="auto"/>
        <w:rPr>
          <w:rFonts w:ascii="Times New Roman" w:eastAsia="Times New Roman" w:hAnsi="Times New Roman" w:cs="Times New Roman"/>
          <w:i/>
          <w:noProof/>
          <w:sz w:val="20"/>
          <w:szCs w:val="20"/>
          <w:lang w:eastAsia="ru-RU"/>
        </w:rPr>
      </w:pPr>
      <w:r w:rsidRPr="004A7339">
        <w:rPr>
          <w:rFonts w:ascii="Times New Roman" w:eastAsia="Times New Roman" w:hAnsi="Times New Roman" w:cs="Times New Roman"/>
          <w:i/>
          <w:noProof/>
          <w:sz w:val="20"/>
          <w:szCs w:val="20"/>
          <w:lang w:eastAsia="ru-RU"/>
        </w:rPr>
        <w:t>Периодическое печатное издание Совета депутатов и администрации Ермолаевского сельсовета Убинского района Новосибирской области</w:t>
      </w:r>
    </w:p>
    <w:p w:rsidR="00E36D75" w:rsidRPr="004A7339" w:rsidRDefault="00E36D75" w:rsidP="00E36D75">
      <w:pPr>
        <w:tabs>
          <w:tab w:val="left" w:pos="3795"/>
        </w:tabs>
        <w:spacing w:after="0" w:line="240" w:lineRule="auto"/>
        <w:jc w:val="right"/>
        <w:rPr>
          <w:rFonts w:ascii="Times New Roman" w:eastAsia="Times New Roman" w:hAnsi="Times New Roman" w:cs="Times New Roman"/>
          <w:noProof/>
          <w:sz w:val="20"/>
          <w:szCs w:val="20"/>
          <w:lang w:eastAsia="ru-RU"/>
        </w:rPr>
      </w:pPr>
      <w:r w:rsidRPr="004A7339">
        <w:rPr>
          <w:rFonts w:ascii="Times New Roman" w:eastAsia="Times New Roman" w:hAnsi="Times New Roman" w:cs="Times New Roman"/>
          <w:noProof/>
          <w:sz w:val="20"/>
          <w:szCs w:val="20"/>
          <w:lang w:eastAsia="ru-RU"/>
        </w:rPr>
        <w:tab/>
      </w:r>
    </w:p>
    <w:p w:rsidR="00E36D75" w:rsidRPr="004A7339" w:rsidRDefault="00E36D75" w:rsidP="00E36D75">
      <w:pPr>
        <w:pStyle w:val="a3"/>
        <w:jc w:val="center"/>
        <w:rPr>
          <w:sz w:val="20"/>
          <w:szCs w:val="20"/>
        </w:rPr>
      </w:pPr>
    </w:p>
    <w:p w:rsidR="00E36D75" w:rsidRPr="00763C8F" w:rsidRDefault="00E36D75" w:rsidP="00763C8F">
      <w:pPr>
        <w:spacing w:after="0" w:line="240" w:lineRule="auto"/>
        <w:jc w:val="both"/>
        <w:rPr>
          <w:rFonts w:ascii="Times New Roman" w:eastAsia="Times New Roman" w:hAnsi="Times New Roman" w:cs="Times New Roman"/>
          <w:sz w:val="20"/>
          <w:szCs w:val="20"/>
          <w:lang w:eastAsia="ru-RU"/>
        </w:rPr>
      </w:pPr>
    </w:p>
    <w:p w:rsidR="00B827F6" w:rsidRPr="00B827F6" w:rsidRDefault="00E36D75" w:rsidP="00B827F6">
      <w:pPr>
        <w:pStyle w:val="Pa12"/>
        <w:spacing w:line="240" w:lineRule="auto"/>
        <w:jc w:val="center"/>
        <w:rPr>
          <w:rFonts w:ascii="Times New Roman" w:hAnsi="Times New Roman"/>
          <w:b/>
          <w:color w:val="000000"/>
          <w:sz w:val="20"/>
          <w:szCs w:val="20"/>
        </w:rPr>
      </w:pPr>
      <w:r w:rsidRPr="00763C8F">
        <w:rPr>
          <w:rFonts w:ascii="Times New Roman" w:hAnsi="Times New Roman"/>
          <w:color w:val="FF0000"/>
          <w:sz w:val="20"/>
          <w:szCs w:val="20"/>
        </w:rPr>
        <w:t xml:space="preserve">                     </w:t>
      </w:r>
      <w:r w:rsidR="00B827F6" w:rsidRPr="00B827F6">
        <w:rPr>
          <w:rFonts w:ascii="Times New Roman" w:hAnsi="Times New Roman"/>
          <w:b/>
          <w:color w:val="000000"/>
          <w:sz w:val="20"/>
          <w:szCs w:val="20"/>
        </w:rPr>
        <w:t>СОВЕТ ДЕПУТАТОВ ЕРМОЛАЕВСКОГО СЕЛЬСОВЕТА</w:t>
      </w:r>
    </w:p>
    <w:p w:rsidR="00B827F6" w:rsidRPr="00B827F6" w:rsidRDefault="00B827F6" w:rsidP="00B827F6">
      <w:pPr>
        <w:pStyle w:val="Pa12"/>
        <w:spacing w:line="240" w:lineRule="auto"/>
        <w:jc w:val="center"/>
        <w:rPr>
          <w:rFonts w:ascii="Times New Roman" w:hAnsi="Times New Roman"/>
          <w:b/>
          <w:color w:val="000000"/>
          <w:sz w:val="20"/>
          <w:szCs w:val="20"/>
        </w:rPr>
      </w:pPr>
      <w:r w:rsidRPr="00B827F6">
        <w:rPr>
          <w:rFonts w:ascii="Times New Roman" w:hAnsi="Times New Roman"/>
          <w:b/>
          <w:color w:val="000000"/>
          <w:sz w:val="20"/>
          <w:szCs w:val="20"/>
        </w:rPr>
        <w:t>УБИНСКОГО РАЙОНА НОВОСИБИРСКОЙ ОБЛАСТИ</w:t>
      </w:r>
    </w:p>
    <w:p w:rsidR="00B827F6" w:rsidRPr="00B827F6" w:rsidRDefault="00B827F6" w:rsidP="00B827F6">
      <w:pPr>
        <w:pStyle w:val="Pa12"/>
        <w:spacing w:line="240" w:lineRule="auto"/>
        <w:jc w:val="center"/>
        <w:rPr>
          <w:rFonts w:ascii="Times New Roman" w:hAnsi="Times New Roman"/>
          <w:color w:val="000000"/>
          <w:sz w:val="20"/>
          <w:szCs w:val="20"/>
        </w:rPr>
      </w:pPr>
      <w:r w:rsidRPr="00B827F6">
        <w:rPr>
          <w:rFonts w:ascii="Times New Roman" w:hAnsi="Times New Roman"/>
          <w:color w:val="000000"/>
          <w:sz w:val="20"/>
          <w:szCs w:val="20"/>
        </w:rPr>
        <w:t>(шестого созыва)</w:t>
      </w:r>
    </w:p>
    <w:p w:rsidR="00B827F6" w:rsidRPr="00B827F6" w:rsidRDefault="00B827F6" w:rsidP="00B827F6">
      <w:pPr>
        <w:pStyle w:val="Pa12"/>
        <w:spacing w:line="240" w:lineRule="auto"/>
        <w:jc w:val="center"/>
        <w:rPr>
          <w:rFonts w:ascii="Times New Roman" w:hAnsi="Times New Roman"/>
          <w:color w:val="000000"/>
          <w:sz w:val="20"/>
          <w:szCs w:val="20"/>
        </w:rPr>
      </w:pPr>
    </w:p>
    <w:p w:rsidR="00B827F6" w:rsidRPr="00B827F6" w:rsidRDefault="00B827F6" w:rsidP="00B827F6">
      <w:pPr>
        <w:pStyle w:val="Pa12"/>
        <w:spacing w:line="240" w:lineRule="auto"/>
        <w:jc w:val="center"/>
        <w:rPr>
          <w:rFonts w:ascii="Times New Roman" w:hAnsi="Times New Roman"/>
          <w:b/>
          <w:color w:val="000000"/>
          <w:sz w:val="20"/>
          <w:szCs w:val="20"/>
        </w:rPr>
      </w:pPr>
      <w:proofErr w:type="gramStart"/>
      <w:r w:rsidRPr="00B827F6">
        <w:rPr>
          <w:rFonts w:ascii="Times New Roman" w:hAnsi="Times New Roman"/>
          <w:b/>
          <w:color w:val="000000"/>
          <w:sz w:val="20"/>
          <w:szCs w:val="20"/>
        </w:rPr>
        <w:t>Р</w:t>
      </w:r>
      <w:proofErr w:type="gramEnd"/>
      <w:r w:rsidRPr="00B827F6">
        <w:rPr>
          <w:rFonts w:ascii="Times New Roman" w:hAnsi="Times New Roman"/>
          <w:b/>
          <w:color w:val="000000"/>
          <w:sz w:val="20"/>
          <w:szCs w:val="20"/>
        </w:rPr>
        <w:t xml:space="preserve"> Е Ш Е Н И Е</w:t>
      </w:r>
    </w:p>
    <w:p w:rsidR="00B827F6" w:rsidRPr="00B827F6" w:rsidRDefault="00B827F6" w:rsidP="00B827F6">
      <w:pPr>
        <w:pStyle w:val="Pa12"/>
        <w:spacing w:line="240" w:lineRule="auto"/>
        <w:jc w:val="center"/>
        <w:rPr>
          <w:rFonts w:ascii="Times New Roman" w:hAnsi="Times New Roman"/>
          <w:color w:val="000000"/>
          <w:sz w:val="20"/>
          <w:szCs w:val="20"/>
        </w:rPr>
      </w:pPr>
      <w:r w:rsidRPr="00B827F6">
        <w:rPr>
          <w:rFonts w:ascii="Times New Roman" w:hAnsi="Times New Roman"/>
          <w:color w:val="000000"/>
          <w:sz w:val="20"/>
          <w:szCs w:val="20"/>
        </w:rPr>
        <w:t>шестнадцатой сессии</w:t>
      </w:r>
    </w:p>
    <w:p w:rsidR="00B827F6" w:rsidRPr="00B827F6" w:rsidRDefault="00B827F6" w:rsidP="00B827F6">
      <w:pPr>
        <w:pStyle w:val="Pa12"/>
        <w:spacing w:line="240" w:lineRule="auto"/>
        <w:jc w:val="center"/>
        <w:rPr>
          <w:rFonts w:ascii="Times New Roman" w:hAnsi="Times New Roman"/>
          <w:color w:val="000000"/>
          <w:sz w:val="20"/>
          <w:szCs w:val="20"/>
        </w:rPr>
      </w:pPr>
    </w:p>
    <w:p w:rsidR="00B827F6" w:rsidRPr="00B827F6" w:rsidRDefault="00B827F6" w:rsidP="00B827F6">
      <w:pPr>
        <w:pStyle w:val="Pa12"/>
        <w:spacing w:line="240" w:lineRule="auto"/>
        <w:jc w:val="center"/>
        <w:rPr>
          <w:rFonts w:ascii="Times New Roman" w:hAnsi="Times New Roman"/>
          <w:color w:val="000000"/>
          <w:sz w:val="20"/>
          <w:szCs w:val="20"/>
        </w:rPr>
      </w:pPr>
      <w:r w:rsidRPr="00B827F6">
        <w:rPr>
          <w:rFonts w:ascii="Times New Roman" w:hAnsi="Times New Roman"/>
          <w:color w:val="000000"/>
          <w:sz w:val="20"/>
          <w:szCs w:val="20"/>
        </w:rPr>
        <w:t xml:space="preserve">с. </w:t>
      </w:r>
      <w:proofErr w:type="spellStart"/>
      <w:r w:rsidRPr="00B827F6">
        <w:rPr>
          <w:rFonts w:ascii="Times New Roman" w:hAnsi="Times New Roman"/>
          <w:color w:val="000000"/>
          <w:sz w:val="20"/>
          <w:szCs w:val="20"/>
        </w:rPr>
        <w:t>Ермолаевка</w:t>
      </w:r>
      <w:proofErr w:type="spellEnd"/>
    </w:p>
    <w:p w:rsidR="00B827F6" w:rsidRPr="00B827F6" w:rsidRDefault="00B827F6" w:rsidP="00B827F6">
      <w:pPr>
        <w:pStyle w:val="Pa12"/>
        <w:spacing w:line="240" w:lineRule="auto"/>
        <w:jc w:val="center"/>
        <w:rPr>
          <w:rFonts w:ascii="Times New Roman" w:hAnsi="Times New Roman"/>
          <w:sz w:val="20"/>
          <w:szCs w:val="20"/>
        </w:rPr>
      </w:pPr>
    </w:p>
    <w:p w:rsidR="00B827F6" w:rsidRPr="00B827F6" w:rsidRDefault="00B827F6" w:rsidP="00B827F6">
      <w:pPr>
        <w:pStyle w:val="Pa12"/>
        <w:tabs>
          <w:tab w:val="left" w:pos="204"/>
          <w:tab w:val="center" w:pos="4677"/>
        </w:tabs>
        <w:spacing w:line="240" w:lineRule="auto"/>
        <w:rPr>
          <w:rFonts w:ascii="Times New Roman" w:hAnsi="Times New Roman"/>
          <w:color w:val="000000"/>
          <w:sz w:val="20"/>
          <w:szCs w:val="20"/>
        </w:rPr>
      </w:pPr>
      <w:r w:rsidRPr="00B827F6">
        <w:rPr>
          <w:rFonts w:ascii="Times New Roman" w:hAnsi="Times New Roman"/>
          <w:color w:val="000000"/>
          <w:sz w:val="20"/>
          <w:szCs w:val="20"/>
        </w:rPr>
        <w:tab/>
        <w:t xml:space="preserve">    </w:t>
      </w:r>
      <w:r w:rsidRPr="00B827F6">
        <w:rPr>
          <w:rFonts w:ascii="Times New Roman" w:hAnsi="Times New Roman"/>
          <w:sz w:val="20"/>
          <w:szCs w:val="20"/>
        </w:rPr>
        <w:t>24.03.2022</w:t>
      </w:r>
      <w:r w:rsidRPr="00B827F6">
        <w:rPr>
          <w:rFonts w:ascii="Times New Roman" w:hAnsi="Times New Roman"/>
          <w:color w:val="000000"/>
          <w:sz w:val="20"/>
          <w:szCs w:val="20"/>
        </w:rPr>
        <w:t xml:space="preserve">                                                                                                 № 51</w:t>
      </w:r>
    </w:p>
    <w:p w:rsidR="00B827F6" w:rsidRPr="00B827F6" w:rsidRDefault="00B827F6" w:rsidP="00B827F6">
      <w:pPr>
        <w:spacing w:after="0" w:line="240" w:lineRule="auto"/>
        <w:rPr>
          <w:rFonts w:ascii="Times New Roman" w:hAnsi="Times New Roman" w:cs="Times New Roman"/>
          <w:sz w:val="20"/>
          <w:szCs w:val="20"/>
        </w:rPr>
      </w:pPr>
    </w:p>
    <w:p w:rsidR="00B827F6" w:rsidRPr="00B827F6" w:rsidRDefault="00B827F6" w:rsidP="00B827F6">
      <w:pPr>
        <w:spacing w:after="0" w:line="240" w:lineRule="auto"/>
        <w:jc w:val="center"/>
        <w:rPr>
          <w:rFonts w:ascii="Times New Roman" w:hAnsi="Times New Roman" w:cs="Times New Roman"/>
          <w:sz w:val="20"/>
          <w:szCs w:val="20"/>
        </w:rPr>
      </w:pPr>
      <w:r w:rsidRPr="00B827F6">
        <w:rPr>
          <w:rFonts w:ascii="Times New Roman" w:hAnsi="Times New Roman" w:cs="Times New Roman"/>
          <w:sz w:val="20"/>
          <w:szCs w:val="20"/>
        </w:rPr>
        <w:t xml:space="preserve">О внесении изменений в решение Совета депутатов </w:t>
      </w:r>
      <w:proofErr w:type="spellStart"/>
      <w:r w:rsidRPr="00B827F6">
        <w:rPr>
          <w:rFonts w:ascii="Times New Roman" w:hAnsi="Times New Roman" w:cs="Times New Roman"/>
          <w:sz w:val="20"/>
          <w:szCs w:val="20"/>
        </w:rPr>
        <w:t>Ермолаевского</w:t>
      </w:r>
      <w:proofErr w:type="spellEnd"/>
      <w:r w:rsidRPr="00B827F6">
        <w:rPr>
          <w:rFonts w:ascii="Times New Roman" w:hAnsi="Times New Roman" w:cs="Times New Roman"/>
          <w:sz w:val="20"/>
          <w:szCs w:val="20"/>
        </w:rPr>
        <w:t xml:space="preserve"> сельсовета Убинского района Новосибирской области шестого созыва от 20.12.2021 № 43 «О бюджете </w:t>
      </w:r>
      <w:proofErr w:type="spellStart"/>
      <w:r w:rsidRPr="00B827F6">
        <w:rPr>
          <w:rFonts w:ascii="Times New Roman" w:hAnsi="Times New Roman" w:cs="Times New Roman"/>
          <w:sz w:val="20"/>
          <w:szCs w:val="20"/>
        </w:rPr>
        <w:t>Ермолаевского</w:t>
      </w:r>
      <w:proofErr w:type="spellEnd"/>
      <w:r w:rsidRPr="00B827F6">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года»</w:t>
      </w:r>
    </w:p>
    <w:p w:rsidR="00B827F6" w:rsidRPr="00B827F6" w:rsidRDefault="00B827F6" w:rsidP="00B827F6">
      <w:pPr>
        <w:spacing w:after="0" w:line="240" w:lineRule="auto"/>
        <w:jc w:val="both"/>
        <w:rPr>
          <w:rFonts w:ascii="Times New Roman" w:hAnsi="Times New Roman" w:cs="Times New Roman"/>
          <w:sz w:val="20"/>
          <w:szCs w:val="20"/>
        </w:rPr>
      </w:pP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 xml:space="preserve">  </w:t>
      </w:r>
      <w:r w:rsidRPr="00B827F6">
        <w:rPr>
          <w:rFonts w:ascii="Times New Roman" w:hAnsi="Times New Roman" w:cs="Times New Roman"/>
          <w:sz w:val="20"/>
          <w:szCs w:val="20"/>
        </w:rPr>
        <w:tab/>
        <w:t xml:space="preserve">В соответствии с Бюджетным кодексом Российской Федерации, Положением о бюджетном процессе в </w:t>
      </w:r>
      <w:proofErr w:type="spellStart"/>
      <w:r w:rsidRPr="00B827F6">
        <w:rPr>
          <w:rFonts w:ascii="Times New Roman" w:hAnsi="Times New Roman" w:cs="Times New Roman"/>
          <w:sz w:val="20"/>
          <w:szCs w:val="20"/>
        </w:rPr>
        <w:t>Ермолаевском</w:t>
      </w:r>
      <w:proofErr w:type="spellEnd"/>
      <w:r w:rsidRPr="00B827F6">
        <w:rPr>
          <w:rFonts w:ascii="Times New Roman" w:hAnsi="Times New Roman" w:cs="Times New Roman"/>
          <w:sz w:val="20"/>
          <w:szCs w:val="20"/>
        </w:rPr>
        <w:t xml:space="preserve"> сельсовете Убинского района Новосибирской области, утвержденного решением Совета депутатов </w:t>
      </w:r>
      <w:proofErr w:type="spellStart"/>
      <w:r w:rsidRPr="00B827F6">
        <w:rPr>
          <w:rFonts w:ascii="Times New Roman" w:hAnsi="Times New Roman" w:cs="Times New Roman"/>
          <w:sz w:val="20"/>
          <w:szCs w:val="20"/>
        </w:rPr>
        <w:t>Ермолаевского</w:t>
      </w:r>
      <w:proofErr w:type="spellEnd"/>
      <w:r w:rsidRPr="00B827F6">
        <w:rPr>
          <w:rFonts w:ascii="Times New Roman" w:hAnsi="Times New Roman" w:cs="Times New Roman"/>
          <w:sz w:val="20"/>
          <w:szCs w:val="20"/>
        </w:rPr>
        <w:t xml:space="preserve"> сельсовета Убинского района Новосибирской области от 29.09.2014 № 177, Уставом </w:t>
      </w:r>
      <w:proofErr w:type="spellStart"/>
      <w:r w:rsidRPr="00B827F6">
        <w:rPr>
          <w:rFonts w:ascii="Times New Roman" w:hAnsi="Times New Roman" w:cs="Times New Roman"/>
          <w:sz w:val="20"/>
          <w:szCs w:val="20"/>
        </w:rPr>
        <w:t>Ермолаевского</w:t>
      </w:r>
      <w:proofErr w:type="spellEnd"/>
      <w:r w:rsidRPr="00B827F6">
        <w:rPr>
          <w:rFonts w:ascii="Times New Roman" w:hAnsi="Times New Roman" w:cs="Times New Roman"/>
          <w:sz w:val="20"/>
          <w:szCs w:val="20"/>
        </w:rPr>
        <w:t xml:space="preserve"> сельсовета Убинского района Новосибирской области</w:t>
      </w: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 xml:space="preserve">           Совет депутатов </w:t>
      </w:r>
      <w:proofErr w:type="spellStart"/>
      <w:r w:rsidRPr="00B827F6">
        <w:rPr>
          <w:rFonts w:ascii="Times New Roman" w:hAnsi="Times New Roman" w:cs="Times New Roman"/>
          <w:sz w:val="20"/>
          <w:szCs w:val="20"/>
        </w:rPr>
        <w:t>Ермолаевского</w:t>
      </w:r>
      <w:proofErr w:type="spellEnd"/>
      <w:r w:rsidRPr="00B827F6">
        <w:rPr>
          <w:rFonts w:ascii="Times New Roman" w:hAnsi="Times New Roman" w:cs="Times New Roman"/>
          <w:sz w:val="20"/>
          <w:szCs w:val="20"/>
        </w:rPr>
        <w:t xml:space="preserve"> сельсовета Убинского района Новосибирской области</w:t>
      </w: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ab/>
        <w:t>РЕШИЛ:</w:t>
      </w: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ab/>
        <w:t xml:space="preserve"> 1.Внести в решение Совета депутатов </w:t>
      </w:r>
      <w:proofErr w:type="spellStart"/>
      <w:r w:rsidRPr="00B827F6">
        <w:rPr>
          <w:rFonts w:ascii="Times New Roman" w:hAnsi="Times New Roman" w:cs="Times New Roman"/>
          <w:sz w:val="20"/>
          <w:szCs w:val="20"/>
        </w:rPr>
        <w:t>Ермолаевского</w:t>
      </w:r>
      <w:proofErr w:type="spellEnd"/>
      <w:r w:rsidRPr="00B827F6">
        <w:rPr>
          <w:rFonts w:ascii="Times New Roman" w:hAnsi="Times New Roman" w:cs="Times New Roman"/>
          <w:sz w:val="20"/>
          <w:szCs w:val="20"/>
        </w:rPr>
        <w:t xml:space="preserve"> сельсовета Убинского района Новосибирской области шестого созыва от 20.12.2021 № 43 «О бюджете </w:t>
      </w:r>
      <w:proofErr w:type="spellStart"/>
      <w:r w:rsidRPr="00B827F6">
        <w:rPr>
          <w:rFonts w:ascii="Times New Roman" w:hAnsi="Times New Roman" w:cs="Times New Roman"/>
          <w:sz w:val="20"/>
          <w:szCs w:val="20"/>
        </w:rPr>
        <w:t>Ермолаевского</w:t>
      </w:r>
      <w:proofErr w:type="spellEnd"/>
      <w:r w:rsidRPr="00B827F6">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года» (с изменениями от 19.01.2022 № 46) следующие изменения:</w:t>
      </w: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ab/>
        <w:t>1.2. В подпункте 2) пункта 1 Решения цифры «11634,4» заменить цифрами «21575,5».</w:t>
      </w: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ab/>
        <w:t>1.3. В подпункте 3) пункта 1 Решения цифры «914,6» заменить цифрами «1014,7».</w:t>
      </w: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ab/>
        <w:t>1.4.В приложении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 цифру «11634,4»  заменить цифрой «21575,5».</w:t>
      </w: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 xml:space="preserve">          1.5.Утвердить  приложение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  в новой редакции (приложение прилагается).</w:t>
      </w: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ab/>
        <w:t>1.6.</w:t>
      </w:r>
      <w:r w:rsidRPr="00B827F6">
        <w:rPr>
          <w:rFonts w:ascii="Times New Roman" w:hAnsi="Times New Roman" w:cs="Times New Roman"/>
          <w:bCs/>
          <w:sz w:val="20"/>
          <w:szCs w:val="20"/>
        </w:rPr>
        <w:t xml:space="preserve"> </w:t>
      </w:r>
      <w:r w:rsidRPr="00B827F6">
        <w:rPr>
          <w:rFonts w:ascii="Times New Roman" w:hAnsi="Times New Roman" w:cs="Times New Roman"/>
          <w:sz w:val="20"/>
          <w:szCs w:val="20"/>
        </w:rPr>
        <w:t>В приложении № 3 «</w:t>
      </w:r>
      <w:r w:rsidRPr="00B827F6">
        <w:rPr>
          <w:rFonts w:ascii="Times New Roman" w:hAnsi="Times New Roman" w:cs="Times New Roman"/>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w:t>
      </w:r>
      <w:r w:rsidRPr="00B827F6">
        <w:rPr>
          <w:rFonts w:ascii="Times New Roman" w:hAnsi="Times New Roman" w:cs="Times New Roman"/>
          <w:sz w:val="20"/>
          <w:szCs w:val="20"/>
        </w:rPr>
        <w:t xml:space="preserve"> цифру «11634,4»  заменить цифрой «21575,5».</w:t>
      </w: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ab/>
        <w:t>1.7. Утвердить  приложение № 3 «</w:t>
      </w:r>
      <w:r w:rsidRPr="00B827F6">
        <w:rPr>
          <w:rFonts w:ascii="Times New Roman" w:hAnsi="Times New Roman" w:cs="Times New Roman"/>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w:t>
      </w:r>
      <w:r w:rsidRPr="00B827F6">
        <w:rPr>
          <w:rFonts w:ascii="Times New Roman" w:hAnsi="Times New Roman" w:cs="Times New Roman"/>
          <w:sz w:val="20"/>
          <w:szCs w:val="20"/>
        </w:rPr>
        <w:t xml:space="preserve"> в новой редакции (приложение прилагается).</w:t>
      </w: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ab/>
        <w:t xml:space="preserve">1.8. В приложении № 4  «Ведомственная структура расходов бюджета </w:t>
      </w:r>
      <w:proofErr w:type="spellStart"/>
      <w:r w:rsidRPr="00B827F6">
        <w:rPr>
          <w:rFonts w:ascii="Times New Roman" w:hAnsi="Times New Roman" w:cs="Times New Roman"/>
          <w:sz w:val="20"/>
          <w:szCs w:val="20"/>
        </w:rPr>
        <w:t>Ермолаевского</w:t>
      </w:r>
      <w:proofErr w:type="spellEnd"/>
      <w:r w:rsidRPr="00B827F6">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годов» цифру «11634,4»  заменить цифрой «21575,5».</w:t>
      </w: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 xml:space="preserve">          1.9.Утвердить  приложение № 4 «Ведомственная структура расходов бюджета </w:t>
      </w:r>
      <w:proofErr w:type="spellStart"/>
      <w:r w:rsidRPr="00B827F6">
        <w:rPr>
          <w:rFonts w:ascii="Times New Roman" w:hAnsi="Times New Roman" w:cs="Times New Roman"/>
          <w:sz w:val="20"/>
          <w:szCs w:val="20"/>
        </w:rPr>
        <w:t>Ермолаевского</w:t>
      </w:r>
      <w:proofErr w:type="spellEnd"/>
      <w:r w:rsidRPr="00B827F6">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годов» в новой редакции (приложение прилагается).</w:t>
      </w:r>
    </w:p>
    <w:p w:rsidR="00B827F6" w:rsidRPr="00B827F6" w:rsidRDefault="00B827F6" w:rsidP="00B827F6">
      <w:pPr>
        <w:spacing w:after="0" w:line="240" w:lineRule="auto"/>
        <w:ind w:firstLine="708"/>
        <w:jc w:val="both"/>
        <w:rPr>
          <w:rFonts w:ascii="Times New Roman" w:hAnsi="Times New Roman" w:cs="Times New Roman"/>
          <w:sz w:val="20"/>
          <w:szCs w:val="20"/>
        </w:rPr>
      </w:pPr>
      <w:r w:rsidRPr="00B827F6">
        <w:rPr>
          <w:rFonts w:ascii="Times New Roman" w:hAnsi="Times New Roman" w:cs="Times New Roman"/>
          <w:sz w:val="20"/>
          <w:szCs w:val="20"/>
        </w:rPr>
        <w:t xml:space="preserve">1.10.В приложении № 5 «Перечень публичных нормативных обязательств, подлежащих исполнению за счет средств бюджета </w:t>
      </w:r>
      <w:proofErr w:type="spellStart"/>
      <w:r w:rsidRPr="00B827F6">
        <w:rPr>
          <w:rFonts w:ascii="Times New Roman" w:hAnsi="Times New Roman" w:cs="Times New Roman"/>
          <w:sz w:val="20"/>
          <w:szCs w:val="20"/>
        </w:rPr>
        <w:t>Ермолаевского</w:t>
      </w:r>
      <w:proofErr w:type="spellEnd"/>
      <w:r w:rsidRPr="00B827F6">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годов» цифру «96,1»  заменить цифрой «98,5».</w:t>
      </w:r>
    </w:p>
    <w:p w:rsidR="00B827F6" w:rsidRPr="00B827F6" w:rsidRDefault="00B827F6" w:rsidP="00B827F6">
      <w:pPr>
        <w:spacing w:after="0" w:line="240" w:lineRule="auto"/>
        <w:ind w:firstLine="708"/>
        <w:jc w:val="both"/>
        <w:rPr>
          <w:rFonts w:ascii="Times New Roman" w:hAnsi="Times New Roman" w:cs="Times New Roman"/>
          <w:sz w:val="20"/>
          <w:szCs w:val="20"/>
        </w:rPr>
      </w:pPr>
      <w:r w:rsidRPr="00B827F6">
        <w:rPr>
          <w:rFonts w:ascii="Times New Roman" w:hAnsi="Times New Roman" w:cs="Times New Roman"/>
          <w:sz w:val="20"/>
          <w:szCs w:val="20"/>
        </w:rPr>
        <w:lastRenderedPageBreak/>
        <w:t xml:space="preserve">1.11.Утвердить приложение № 5 «Перечень публичных нормативных обязательств, подлежащих исполнению за счет средств бюджета </w:t>
      </w:r>
      <w:proofErr w:type="spellStart"/>
      <w:r w:rsidRPr="00B827F6">
        <w:rPr>
          <w:rFonts w:ascii="Times New Roman" w:hAnsi="Times New Roman" w:cs="Times New Roman"/>
          <w:sz w:val="20"/>
          <w:szCs w:val="20"/>
        </w:rPr>
        <w:t>Ермолаевского</w:t>
      </w:r>
      <w:proofErr w:type="spellEnd"/>
      <w:r w:rsidRPr="00B827F6">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годов» в новой редакции (приложение прилагается).</w:t>
      </w:r>
    </w:p>
    <w:p w:rsidR="00B827F6" w:rsidRPr="00B827F6" w:rsidRDefault="00B827F6" w:rsidP="00B827F6">
      <w:pPr>
        <w:spacing w:after="0" w:line="240" w:lineRule="auto"/>
        <w:ind w:firstLine="708"/>
        <w:jc w:val="both"/>
        <w:rPr>
          <w:rFonts w:ascii="Times New Roman" w:hAnsi="Times New Roman" w:cs="Times New Roman"/>
          <w:sz w:val="20"/>
          <w:szCs w:val="20"/>
        </w:rPr>
      </w:pPr>
      <w:r w:rsidRPr="00B827F6">
        <w:rPr>
          <w:rFonts w:ascii="Times New Roman" w:hAnsi="Times New Roman" w:cs="Times New Roman"/>
          <w:sz w:val="20"/>
          <w:szCs w:val="20"/>
        </w:rPr>
        <w:t xml:space="preserve">1.12. В приложении № 6 таблица 1 «Распределение иных межбюджетных трансфертов из бюджета </w:t>
      </w:r>
      <w:proofErr w:type="spellStart"/>
      <w:r w:rsidRPr="00B827F6">
        <w:rPr>
          <w:rFonts w:ascii="Times New Roman" w:hAnsi="Times New Roman" w:cs="Times New Roman"/>
          <w:sz w:val="20"/>
          <w:szCs w:val="20"/>
        </w:rPr>
        <w:t>Ермолаевского</w:t>
      </w:r>
      <w:proofErr w:type="spellEnd"/>
      <w:r w:rsidRPr="00B827F6">
        <w:rPr>
          <w:rFonts w:ascii="Times New Roman" w:hAnsi="Times New Roman" w:cs="Times New Roman"/>
          <w:sz w:val="20"/>
          <w:szCs w:val="20"/>
        </w:rPr>
        <w:t xml:space="preserve"> сельсовета Убинского района в бюджет  Убинского района Новосибирской области по осуществлению юридического сопровождения деятельности муниципального образования на 2022 год и плановый период 2023 и 2024 годов» цифру «22,6»  заменить цифрой «15,9».</w:t>
      </w:r>
    </w:p>
    <w:p w:rsidR="00B827F6" w:rsidRPr="00B827F6" w:rsidRDefault="00B827F6" w:rsidP="00B827F6">
      <w:pPr>
        <w:spacing w:after="0" w:line="240" w:lineRule="auto"/>
        <w:ind w:firstLine="708"/>
        <w:jc w:val="both"/>
        <w:rPr>
          <w:rFonts w:ascii="Times New Roman" w:hAnsi="Times New Roman" w:cs="Times New Roman"/>
          <w:sz w:val="20"/>
          <w:szCs w:val="20"/>
        </w:rPr>
      </w:pPr>
      <w:r w:rsidRPr="00B827F6">
        <w:rPr>
          <w:rFonts w:ascii="Times New Roman" w:hAnsi="Times New Roman" w:cs="Times New Roman"/>
          <w:sz w:val="20"/>
          <w:szCs w:val="20"/>
        </w:rPr>
        <w:t xml:space="preserve">1.13. Утвердить приложение № 6 таблица 1 «Распределение иных межбюджетных трансфертов из бюджета </w:t>
      </w:r>
      <w:proofErr w:type="spellStart"/>
      <w:r w:rsidRPr="00B827F6">
        <w:rPr>
          <w:rFonts w:ascii="Times New Roman" w:hAnsi="Times New Roman" w:cs="Times New Roman"/>
          <w:sz w:val="20"/>
          <w:szCs w:val="20"/>
        </w:rPr>
        <w:t>Ермолаевского</w:t>
      </w:r>
      <w:proofErr w:type="spellEnd"/>
      <w:r w:rsidRPr="00B827F6">
        <w:rPr>
          <w:rFonts w:ascii="Times New Roman" w:hAnsi="Times New Roman" w:cs="Times New Roman"/>
          <w:sz w:val="20"/>
          <w:szCs w:val="20"/>
        </w:rPr>
        <w:t xml:space="preserve"> сельсовета Убинского района в бюджет  Убинского района Новосибирской области по осуществлению юридического сопровождения деятельности муниципального образования на 2022 год и плановый период 2023 и 2024 годов» в новой редакции (приложение прилагается).</w:t>
      </w:r>
    </w:p>
    <w:p w:rsidR="00B827F6" w:rsidRPr="00B827F6" w:rsidRDefault="00B827F6" w:rsidP="00B827F6">
      <w:pPr>
        <w:spacing w:after="0" w:line="240" w:lineRule="auto"/>
        <w:jc w:val="both"/>
        <w:rPr>
          <w:rFonts w:ascii="Times New Roman" w:hAnsi="Times New Roman" w:cs="Times New Roman"/>
          <w:bCs/>
          <w:sz w:val="20"/>
          <w:szCs w:val="20"/>
        </w:rPr>
      </w:pPr>
      <w:r w:rsidRPr="00B827F6">
        <w:rPr>
          <w:rFonts w:ascii="Times New Roman" w:hAnsi="Times New Roman" w:cs="Times New Roman"/>
          <w:sz w:val="20"/>
          <w:szCs w:val="20"/>
        </w:rPr>
        <w:tab/>
        <w:t xml:space="preserve">1.14.В приложении № 7 «Источники финансирования дефицита бюджета </w:t>
      </w:r>
      <w:proofErr w:type="spellStart"/>
      <w:r w:rsidRPr="00B827F6">
        <w:rPr>
          <w:rFonts w:ascii="Times New Roman" w:hAnsi="Times New Roman" w:cs="Times New Roman"/>
          <w:sz w:val="20"/>
          <w:szCs w:val="20"/>
        </w:rPr>
        <w:t>Ермолаевского</w:t>
      </w:r>
      <w:proofErr w:type="spellEnd"/>
      <w:r w:rsidRPr="00B827F6">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годов»  цифру «914,6»  заменить цифрой «1014,7».</w:t>
      </w: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ab/>
        <w:t xml:space="preserve">1.11.Утвердить приложения № 7 «Источники финансирования дефицита бюджета </w:t>
      </w:r>
      <w:proofErr w:type="spellStart"/>
      <w:r w:rsidRPr="00B827F6">
        <w:rPr>
          <w:rFonts w:ascii="Times New Roman" w:hAnsi="Times New Roman" w:cs="Times New Roman"/>
          <w:sz w:val="20"/>
          <w:szCs w:val="20"/>
        </w:rPr>
        <w:t>Ермолаевского</w:t>
      </w:r>
      <w:proofErr w:type="spellEnd"/>
      <w:r w:rsidRPr="00B827F6">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годов» в новой редакции (приложение прилагается).</w:t>
      </w: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 xml:space="preserve"> </w:t>
      </w:r>
      <w:r w:rsidRPr="00B827F6">
        <w:rPr>
          <w:rFonts w:ascii="Times New Roman" w:hAnsi="Times New Roman" w:cs="Times New Roman"/>
          <w:sz w:val="20"/>
          <w:szCs w:val="20"/>
        </w:rPr>
        <w:tab/>
        <w:t xml:space="preserve">2.Решение направить Главе </w:t>
      </w:r>
      <w:proofErr w:type="spellStart"/>
      <w:r w:rsidRPr="00B827F6">
        <w:rPr>
          <w:rFonts w:ascii="Times New Roman" w:hAnsi="Times New Roman" w:cs="Times New Roman"/>
          <w:sz w:val="20"/>
          <w:szCs w:val="20"/>
        </w:rPr>
        <w:t>Ермолаевского</w:t>
      </w:r>
      <w:proofErr w:type="spellEnd"/>
      <w:r w:rsidRPr="00B827F6">
        <w:rPr>
          <w:rFonts w:ascii="Times New Roman" w:hAnsi="Times New Roman" w:cs="Times New Roman"/>
          <w:sz w:val="20"/>
          <w:szCs w:val="20"/>
        </w:rPr>
        <w:t xml:space="preserve"> сельсовета в десятидневный срок  для  подписания и опубликования.</w:t>
      </w: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 xml:space="preserve">          3.Решение вступает в силу со дня его подписания.</w:t>
      </w: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 xml:space="preserve">          4.</w:t>
      </w:r>
      <w:proofErr w:type="gramStart"/>
      <w:r w:rsidRPr="00B827F6">
        <w:rPr>
          <w:rFonts w:ascii="Times New Roman" w:hAnsi="Times New Roman" w:cs="Times New Roman"/>
          <w:sz w:val="20"/>
          <w:szCs w:val="20"/>
        </w:rPr>
        <w:t>Контроль за</w:t>
      </w:r>
      <w:proofErr w:type="gramEnd"/>
      <w:r w:rsidRPr="00B827F6">
        <w:rPr>
          <w:rFonts w:ascii="Times New Roman" w:hAnsi="Times New Roman" w:cs="Times New Roman"/>
          <w:sz w:val="20"/>
          <w:szCs w:val="20"/>
        </w:rPr>
        <w:t xml:space="preserve"> исполнением  решения возложить  на постоянную комиссию Совета депутатов  по бюджетной, социальной  политике, предпринимательской деятельности, культуре, молодежной политике и благоустройству (Костюкова Л.Н.).</w:t>
      </w:r>
    </w:p>
    <w:p w:rsidR="00B827F6" w:rsidRPr="00B827F6" w:rsidRDefault="00B827F6" w:rsidP="00B827F6">
      <w:pPr>
        <w:spacing w:after="0" w:line="240" w:lineRule="auto"/>
        <w:jc w:val="both"/>
        <w:rPr>
          <w:rFonts w:ascii="Times New Roman" w:hAnsi="Times New Roman" w:cs="Times New Roman"/>
          <w:sz w:val="20"/>
          <w:szCs w:val="20"/>
        </w:rPr>
      </w:pPr>
    </w:p>
    <w:p w:rsidR="00B827F6" w:rsidRPr="00B827F6" w:rsidRDefault="00B827F6" w:rsidP="00B827F6">
      <w:pPr>
        <w:spacing w:after="0" w:line="240" w:lineRule="auto"/>
        <w:jc w:val="both"/>
        <w:rPr>
          <w:rFonts w:ascii="Times New Roman" w:hAnsi="Times New Roman" w:cs="Times New Roman"/>
          <w:sz w:val="20"/>
          <w:szCs w:val="20"/>
        </w:rPr>
      </w:pP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 xml:space="preserve">         </w:t>
      </w: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 xml:space="preserve">Глава </w:t>
      </w:r>
      <w:proofErr w:type="spellStart"/>
      <w:r w:rsidRPr="00B827F6">
        <w:rPr>
          <w:rFonts w:ascii="Times New Roman" w:hAnsi="Times New Roman" w:cs="Times New Roman"/>
          <w:sz w:val="20"/>
          <w:szCs w:val="20"/>
        </w:rPr>
        <w:t>Ермолаевского</w:t>
      </w:r>
      <w:proofErr w:type="spellEnd"/>
      <w:r w:rsidRPr="00B827F6">
        <w:rPr>
          <w:rFonts w:ascii="Times New Roman" w:hAnsi="Times New Roman" w:cs="Times New Roman"/>
          <w:sz w:val="20"/>
          <w:szCs w:val="20"/>
        </w:rPr>
        <w:t xml:space="preserve"> сельсовета</w:t>
      </w: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 xml:space="preserve">Убинского района Новосибирской области                        А.Н. </w:t>
      </w:r>
      <w:proofErr w:type="spellStart"/>
      <w:r w:rsidRPr="00B827F6">
        <w:rPr>
          <w:rFonts w:ascii="Times New Roman" w:hAnsi="Times New Roman" w:cs="Times New Roman"/>
          <w:sz w:val="20"/>
          <w:szCs w:val="20"/>
        </w:rPr>
        <w:t>Пасевич</w:t>
      </w:r>
      <w:proofErr w:type="spellEnd"/>
    </w:p>
    <w:p w:rsidR="00B827F6" w:rsidRPr="00B827F6" w:rsidRDefault="00B827F6" w:rsidP="00B827F6">
      <w:pPr>
        <w:spacing w:after="0" w:line="240" w:lineRule="auto"/>
        <w:jc w:val="both"/>
        <w:rPr>
          <w:rFonts w:ascii="Times New Roman" w:hAnsi="Times New Roman" w:cs="Times New Roman"/>
          <w:sz w:val="20"/>
          <w:szCs w:val="20"/>
        </w:rPr>
      </w:pPr>
    </w:p>
    <w:p w:rsidR="00B827F6" w:rsidRPr="00B827F6" w:rsidRDefault="00B827F6" w:rsidP="00B827F6">
      <w:pPr>
        <w:spacing w:after="0" w:line="240" w:lineRule="auto"/>
        <w:jc w:val="both"/>
        <w:rPr>
          <w:rFonts w:ascii="Times New Roman" w:hAnsi="Times New Roman" w:cs="Times New Roman"/>
          <w:sz w:val="20"/>
          <w:szCs w:val="20"/>
        </w:rPr>
      </w:pP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Председатель Совета депутатов</w:t>
      </w:r>
    </w:p>
    <w:p w:rsidR="00B827F6" w:rsidRPr="00B827F6" w:rsidRDefault="00B827F6" w:rsidP="00B827F6">
      <w:pPr>
        <w:spacing w:after="0" w:line="240" w:lineRule="auto"/>
        <w:jc w:val="both"/>
        <w:rPr>
          <w:rFonts w:ascii="Times New Roman" w:hAnsi="Times New Roman" w:cs="Times New Roman"/>
          <w:sz w:val="20"/>
          <w:szCs w:val="20"/>
        </w:rPr>
      </w:pPr>
      <w:proofErr w:type="spellStart"/>
      <w:r w:rsidRPr="00B827F6">
        <w:rPr>
          <w:rFonts w:ascii="Times New Roman" w:hAnsi="Times New Roman" w:cs="Times New Roman"/>
          <w:sz w:val="20"/>
          <w:szCs w:val="20"/>
        </w:rPr>
        <w:t>Ермолаевского</w:t>
      </w:r>
      <w:proofErr w:type="spellEnd"/>
      <w:r w:rsidRPr="00B827F6">
        <w:rPr>
          <w:rFonts w:ascii="Times New Roman" w:hAnsi="Times New Roman" w:cs="Times New Roman"/>
          <w:sz w:val="20"/>
          <w:szCs w:val="20"/>
        </w:rPr>
        <w:t xml:space="preserve"> сельсовета</w:t>
      </w:r>
    </w:p>
    <w:p w:rsidR="00B827F6" w:rsidRPr="00B827F6" w:rsidRDefault="00B827F6" w:rsidP="00B827F6">
      <w:pPr>
        <w:spacing w:after="0" w:line="240" w:lineRule="auto"/>
        <w:jc w:val="both"/>
        <w:rPr>
          <w:rFonts w:ascii="Times New Roman" w:hAnsi="Times New Roman" w:cs="Times New Roman"/>
          <w:sz w:val="20"/>
          <w:szCs w:val="20"/>
        </w:rPr>
      </w:pPr>
      <w:r w:rsidRPr="00B827F6">
        <w:rPr>
          <w:rFonts w:ascii="Times New Roman" w:hAnsi="Times New Roman" w:cs="Times New Roman"/>
          <w:sz w:val="20"/>
          <w:szCs w:val="20"/>
        </w:rPr>
        <w:t xml:space="preserve">Убинского района Новосибирской области                    И.Н. </w:t>
      </w:r>
      <w:proofErr w:type="spellStart"/>
      <w:r w:rsidRPr="00B827F6">
        <w:rPr>
          <w:rFonts w:ascii="Times New Roman" w:hAnsi="Times New Roman" w:cs="Times New Roman"/>
          <w:sz w:val="20"/>
          <w:szCs w:val="20"/>
        </w:rPr>
        <w:t>Муленкова</w:t>
      </w:r>
      <w:proofErr w:type="spellEnd"/>
    </w:p>
    <w:p w:rsidR="00B827F6" w:rsidRDefault="00B827F6" w:rsidP="00B827F6"/>
    <w:p w:rsidR="00763C8F" w:rsidRDefault="00763C8F" w:rsidP="00B827F6">
      <w:pPr>
        <w:spacing w:after="0" w:line="240" w:lineRule="auto"/>
        <w:jc w:val="center"/>
        <w:rPr>
          <w:rFonts w:ascii="Times New Roman" w:hAnsi="Times New Roman"/>
          <w:szCs w:val="24"/>
        </w:rPr>
      </w:pPr>
    </w:p>
    <w:p w:rsidR="00763C8F" w:rsidRDefault="00763C8F" w:rsidP="00763C8F">
      <w:pPr>
        <w:ind w:firstLine="720"/>
        <w:rPr>
          <w:rFonts w:ascii="Times New Roman" w:hAnsi="Times New Roman"/>
          <w:szCs w:val="24"/>
        </w:rPr>
      </w:pPr>
    </w:p>
    <w:p w:rsidR="00763C8F" w:rsidRDefault="00763C8F" w:rsidP="00763C8F">
      <w:pPr>
        <w:ind w:firstLine="720"/>
        <w:rPr>
          <w:rFonts w:ascii="Times New Roman" w:hAnsi="Times New Roman"/>
          <w:szCs w:val="24"/>
        </w:rPr>
      </w:pPr>
    </w:p>
    <w:p w:rsidR="00F64617" w:rsidRDefault="00E36D75" w:rsidP="00F64617">
      <w:pPr>
        <w:spacing w:after="0" w:line="240" w:lineRule="auto"/>
        <w:jc w:val="both"/>
        <w:rPr>
          <w:rFonts w:ascii="Times New Roman" w:hAnsi="Times New Roman" w:cs="Times New Roman"/>
          <w:b/>
          <w:i/>
          <w:iCs/>
          <w:caps/>
          <w:color w:val="000000"/>
          <w:sz w:val="28"/>
          <w:szCs w:val="28"/>
        </w:rPr>
      </w:pPr>
      <w:r w:rsidRPr="004A7339">
        <w:rPr>
          <w:rFonts w:ascii="Times New Roman" w:hAnsi="Times New Roman" w:cs="Times New Roman"/>
          <w:color w:val="FF0000"/>
          <w:sz w:val="20"/>
          <w:szCs w:val="20"/>
        </w:rPr>
        <w:t xml:space="preserve">       </w:t>
      </w:r>
    </w:p>
    <w:p w:rsidR="00763C8F" w:rsidRDefault="00763C8F" w:rsidP="001F27B9">
      <w:pPr>
        <w:jc w:val="right"/>
        <w:rPr>
          <w:b/>
          <w:sz w:val="28"/>
          <w:szCs w:val="28"/>
        </w:rPr>
      </w:pPr>
    </w:p>
    <w:p w:rsidR="00763C8F" w:rsidRDefault="00763C8F" w:rsidP="001F27B9">
      <w:pPr>
        <w:jc w:val="right"/>
        <w:rPr>
          <w:b/>
          <w:sz w:val="28"/>
          <w:szCs w:val="28"/>
        </w:rPr>
      </w:pPr>
    </w:p>
    <w:p w:rsidR="00763C8F" w:rsidRDefault="00763C8F" w:rsidP="001F27B9">
      <w:pPr>
        <w:jc w:val="right"/>
        <w:rPr>
          <w:b/>
          <w:sz w:val="28"/>
          <w:szCs w:val="28"/>
        </w:rPr>
      </w:pPr>
    </w:p>
    <w:p w:rsidR="00763C8F" w:rsidRDefault="00763C8F" w:rsidP="001F27B9">
      <w:pPr>
        <w:jc w:val="right"/>
        <w:rPr>
          <w:b/>
          <w:sz w:val="28"/>
          <w:szCs w:val="28"/>
        </w:rPr>
      </w:pPr>
    </w:p>
    <w:p w:rsidR="00763C8F" w:rsidRDefault="00763C8F" w:rsidP="001F27B9">
      <w:pPr>
        <w:jc w:val="right"/>
        <w:rPr>
          <w:b/>
          <w:sz w:val="28"/>
          <w:szCs w:val="28"/>
        </w:rPr>
        <w:sectPr w:rsidR="00763C8F" w:rsidSect="00F64617">
          <w:footerReference w:type="default" r:id="rId9"/>
          <w:pgSz w:w="11906" w:h="16838"/>
          <w:pgMar w:top="1134" w:right="851" w:bottom="1134" w:left="85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A90DA9" w:rsidRPr="00A90DA9" w:rsidRDefault="00A90DA9" w:rsidP="00A90DA9">
      <w:pPr>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lastRenderedPageBreak/>
        <w:t xml:space="preserve">Приложение № 2 к решению шестнадцатой сессии </w:t>
      </w:r>
    </w:p>
    <w:p w:rsidR="00A90DA9" w:rsidRPr="00A90DA9" w:rsidRDefault="00A90DA9" w:rsidP="00A90DA9">
      <w:pPr>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t xml:space="preserve">Совета депутатов </w:t>
      </w:r>
      <w:proofErr w:type="spellStart"/>
      <w:r w:rsidRPr="00A90DA9">
        <w:rPr>
          <w:rFonts w:ascii="Times New Roman" w:hAnsi="Times New Roman" w:cs="Times New Roman"/>
          <w:bCs/>
          <w:sz w:val="20"/>
          <w:szCs w:val="20"/>
        </w:rPr>
        <w:t>Ермолаевского</w:t>
      </w:r>
      <w:proofErr w:type="spellEnd"/>
      <w:r w:rsidRPr="00A90DA9">
        <w:rPr>
          <w:rFonts w:ascii="Times New Roman" w:hAnsi="Times New Roman" w:cs="Times New Roman"/>
          <w:bCs/>
          <w:sz w:val="20"/>
          <w:szCs w:val="20"/>
        </w:rPr>
        <w:t xml:space="preserve"> сельсовета</w:t>
      </w:r>
    </w:p>
    <w:p w:rsidR="00A90DA9" w:rsidRPr="00A90DA9" w:rsidRDefault="00A90DA9" w:rsidP="00A90DA9">
      <w:pPr>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t xml:space="preserve">Убинского района Новосибирской области </w:t>
      </w:r>
    </w:p>
    <w:p w:rsidR="00A90DA9" w:rsidRPr="00A90DA9" w:rsidRDefault="00A90DA9" w:rsidP="00A90DA9">
      <w:pPr>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t>от 24.03.2022 № 51</w:t>
      </w:r>
      <w:r w:rsidRPr="00A90DA9">
        <w:rPr>
          <w:rFonts w:ascii="Times New Roman" w:hAnsi="Times New Roman" w:cs="Times New Roman"/>
          <w:bCs/>
          <w:sz w:val="20"/>
          <w:szCs w:val="20"/>
        </w:rPr>
        <w:br/>
      </w:r>
    </w:p>
    <w:tbl>
      <w:tblPr>
        <w:tblW w:w="15115" w:type="dxa"/>
        <w:tblInd w:w="93" w:type="dxa"/>
        <w:tblLook w:val="04A0" w:firstRow="1" w:lastRow="0" w:firstColumn="1" w:lastColumn="0" w:noHBand="0" w:noVBand="1"/>
      </w:tblPr>
      <w:tblGrid>
        <w:gridCol w:w="5201"/>
        <w:gridCol w:w="470"/>
        <w:gridCol w:w="250"/>
        <w:gridCol w:w="273"/>
        <w:gridCol w:w="22"/>
        <w:gridCol w:w="305"/>
        <w:gridCol w:w="479"/>
        <w:gridCol w:w="565"/>
        <w:gridCol w:w="706"/>
        <w:gridCol w:w="178"/>
        <w:gridCol w:w="12"/>
        <w:gridCol w:w="564"/>
        <w:gridCol w:w="76"/>
        <w:gridCol w:w="1426"/>
        <w:gridCol w:w="534"/>
        <w:gridCol w:w="134"/>
        <w:gridCol w:w="179"/>
        <w:gridCol w:w="1647"/>
        <w:gridCol w:w="134"/>
        <w:gridCol w:w="1538"/>
        <w:gridCol w:w="288"/>
        <w:gridCol w:w="134"/>
      </w:tblGrid>
      <w:tr w:rsidR="00A90DA9" w:rsidRPr="00A90DA9" w:rsidTr="006D607C">
        <w:trPr>
          <w:gridAfter w:val="2"/>
          <w:wAfter w:w="422" w:type="dxa"/>
          <w:trHeight w:val="705"/>
        </w:trPr>
        <w:tc>
          <w:tcPr>
            <w:tcW w:w="14693" w:type="dxa"/>
            <w:gridSpan w:val="20"/>
            <w:tcBorders>
              <w:top w:val="nil"/>
              <w:left w:val="nil"/>
              <w:bottom w:val="nil"/>
              <w:right w:val="nil"/>
            </w:tcBorders>
            <w:shd w:val="clear" w:color="auto" w:fill="auto"/>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 </w:t>
            </w:r>
          </w:p>
        </w:tc>
      </w:tr>
      <w:tr w:rsidR="00A90DA9" w:rsidRPr="00A90DA9" w:rsidTr="006D607C">
        <w:trPr>
          <w:gridAfter w:val="2"/>
          <w:wAfter w:w="422" w:type="dxa"/>
          <w:trHeight w:val="255"/>
        </w:trPr>
        <w:tc>
          <w:tcPr>
            <w:tcW w:w="6216" w:type="dxa"/>
            <w:gridSpan w:val="5"/>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784" w:type="dxa"/>
            <w:gridSpan w:val="2"/>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706"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2256" w:type="dxa"/>
            <w:gridSpan w:val="5"/>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847" w:type="dxa"/>
            <w:gridSpan w:val="3"/>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3319" w:type="dxa"/>
            <w:gridSpan w:val="3"/>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r>
      <w:tr w:rsidR="00A90DA9" w:rsidRPr="00A90DA9" w:rsidTr="006D607C">
        <w:trPr>
          <w:trHeight w:val="255"/>
        </w:trPr>
        <w:tc>
          <w:tcPr>
            <w:tcW w:w="5201"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470"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523" w:type="dxa"/>
            <w:gridSpan w:val="2"/>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2255" w:type="dxa"/>
            <w:gridSpan w:val="6"/>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576" w:type="dxa"/>
            <w:gridSpan w:val="2"/>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2170" w:type="dxa"/>
            <w:gridSpan w:val="4"/>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1960" w:type="dxa"/>
            <w:gridSpan w:val="3"/>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1960" w:type="dxa"/>
            <w:gridSpan w:val="3"/>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r>
      <w:tr w:rsidR="00A90DA9" w:rsidRPr="00A90DA9" w:rsidTr="006D607C">
        <w:trPr>
          <w:gridAfter w:val="1"/>
          <w:wAfter w:w="134" w:type="dxa"/>
          <w:trHeight w:val="255"/>
        </w:trPr>
        <w:tc>
          <w:tcPr>
            <w:tcW w:w="5201" w:type="dxa"/>
            <w:tcBorders>
              <w:top w:val="nil"/>
              <w:left w:val="nil"/>
              <w:bottom w:val="single" w:sz="4" w:space="0" w:color="auto"/>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720" w:type="dxa"/>
            <w:gridSpan w:val="2"/>
            <w:tcBorders>
              <w:top w:val="nil"/>
              <w:left w:val="nil"/>
              <w:bottom w:val="single" w:sz="4" w:space="0" w:color="auto"/>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600" w:type="dxa"/>
            <w:gridSpan w:val="3"/>
            <w:tcBorders>
              <w:top w:val="nil"/>
              <w:left w:val="nil"/>
              <w:bottom w:val="single" w:sz="4" w:space="0" w:color="auto"/>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1940" w:type="dxa"/>
            <w:gridSpan w:val="5"/>
            <w:tcBorders>
              <w:top w:val="nil"/>
              <w:left w:val="nil"/>
              <w:bottom w:val="single" w:sz="4" w:space="0" w:color="auto"/>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640" w:type="dxa"/>
            <w:gridSpan w:val="2"/>
            <w:tcBorders>
              <w:top w:val="nil"/>
              <w:left w:val="nil"/>
              <w:bottom w:val="single" w:sz="4" w:space="0" w:color="auto"/>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5880" w:type="dxa"/>
            <w:gridSpan w:val="8"/>
            <w:tcBorders>
              <w:top w:val="nil"/>
              <w:left w:val="nil"/>
              <w:bottom w:val="single" w:sz="4" w:space="0" w:color="auto"/>
              <w:right w:val="nil"/>
            </w:tcBorders>
            <w:shd w:val="clear" w:color="auto" w:fill="auto"/>
            <w:noWrap/>
            <w:vAlign w:val="bottom"/>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тыс. руб.</w:t>
            </w:r>
          </w:p>
        </w:tc>
      </w:tr>
      <w:tr w:rsidR="00A90DA9" w:rsidRPr="00A90DA9" w:rsidTr="006D607C">
        <w:trPr>
          <w:gridAfter w:val="1"/>
          <w:wAfter w:w="135" w:type="dxa"/>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Наименование</w:t>
            </w:r>
          </w:p>
        </w:tc>
        <w:tc>
          <w:tcPr>
            <w:tcW w:w="72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РЗ</w:t>
            </w:r>
          </w:p>
        </w:tc>
        <w:tc>
          <w:tcPr>
            <w:tcW w:w="600"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proofErr w:type="gramStart"/>
            <w:r w:rsidRPr="00A90DA9">
              <w:rPr>
                <w:rFonts w:ascii="Times New Roman" w:hAnsi="Times New Roman" w:cs="Times New Roman"/>
                <w:sz w:val="20"/>
                <w:szCs w:val="20"/>
              </w:rPr>
              <w:t>ПР</w:t>
            </w:r>
            <w:proofErr w:type="gramEnd"/>
          </w:p>
        </w:tc>
        <w:tc>
          <w:tcPr>
            <w:tcW w:w="1940" w:type="dxa"/>
            <w:gridSpan w:val="5"/>
            <w:vMerge w:val="restart"/>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ЦСР</w:t>
            </w:r>
          </w:p>
        </w:tc>
        <w:tc>
          <w:tcPr>
            <w:tcW w:w="6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ВР</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2022 год</w:t>
            </w:r>
          </w:p>
        </w:tc>
        <w:tc>
          <w:tcPr>
            <w:tcW w:w="3920" w:type="dxa"/>
            <w:gridSpan w:val="6"/>
            <w:tcBorders>
              <w:top w:val="single" w:sz="4" w:space="0" w:color="auto"/>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Сумма</w:t>
            </w:r>
          </w:p>
        </w:tc>
      </w:tr>
      <w:tr w:rsidR="00A90DA9" w:rsidRPr="00A90DA9" w:rsidTr="006D607C">
        <w:trPr>
          <w:gridAfter w:val="1"/>
          <w:wAfter w:w="135" w:type="dxa"/>
          <w:trHeight w:val="330"/>
        </w:trPr>
        <w:tc>
          <w:tcPr>
            <w:tcW w:w="5200" w:type="dxa"/>
            <w:vMerge/>
            <w:tcBorders>
              <w:top w:val="single" w:sz="4" w:space="0" w:color="auto"/>
              <w:left w:val="single" w:sz="4" w:space="0" w:color="auto"/>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720" w:type="dxa"/>
            <w:gridSpan w:val="2"/>
            <w:vMerge/>
            <w:tcBorders>
              <w:top w:val="single" w:sz="4" w:space="0" w:color="auto"/>
              <w:left w:val="single" w:sz="4" w:space="0" w:color="auto"/>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600" w:type="dxa"/>
            <w:gridSpan w:val="3"/>
            <w:vMerge/>
            <w:tcBorders>
              <w:top w:val="single" w:sz="4" w:space="0" w:color="auto"/>
              <w:left w:val="single" w:sz="4" w:space="0" w:color="auto"/>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1940" w:type="dxa"/>
            <w:gridSpan w:val="5"/>
            <w:vMerge/>
            <w:tcBorders>
              <w:top w:val="single" w:sz="4" w:space="0" w:color="auto"/>
              <w:left w:val="single" w:sz="4" w:space="0" w:color="auto"/>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2023 год</w:t>
            </w:r>
          </w:p>
        </w:tc>
        <w:tc>
          <w:tcPr>
            <w:tcW w:w="1960" w:type="dxa"/>
            <w:gridSpan w:val="3"/>
            <w:tcBorders>
              <w:top w:val="single" w:sz="4" w:space="0" w:color="auto"/>
              <w:left w:val="nil"/>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2024 год</w:t>
            </w:r>
          </w:p>
        </w:tc>
      </w:tr>
      <w:tr w:rsidR="00A90DA9" w:rsidRPr="00A90DA9" w:rsidTr="006D607C">
        <w:trPr>
          <w:gridAfter w:val="1"/>
          <w:wAfter w:w="135" w:type="dxa"/>
          <w:trHeight w:val="15"/>
        </w:trPr>
        <w:tc>
          <w:tcPr>
            <w:tcW w:w="5200" w:type="dxa"/>
            <w:vMerge/>
            <w:tcBorders>
              <w:top w:val="single" w:sz="4" w:space="0" w:color="auto"/>
              <w:left w:val="single" w:sz="4" w:space="0" w:color="auto"/>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720" w:type="dxa"/>
            <w:gridSpan w:val="2"/>
            <w:vMerge/>
            <w:tcBorders>
              <w:top w:val="single" w:sz="4" w:space="0" w:color="auto"/>
              <w:left w:val="single" w:sz="4" w:space="0" w:color="auto"/>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600" w:type="dxa"/>
            <w:gridSpan w:val="3"/>
            <w:vMerge/>
            <w:tcBorders>
              <w:top w:val="single" w:sz="4" w:space="0" w:color="auto"/>
              <w:left w:val="single" w:sz="4" w:space="0" w:color="auto"/>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1940" w:type="dxa"/>
            <w:gridSpan w:val="5"/>
            <w:vMerge/>
            <w:tcBorders>
              <w:top w:val="single" w:sz="4" w:space="0" w:color="auto"/>
              <w:left w:val="single" w:sz="4" w:space="0" w:color="auto"/>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1960" w:type="dxa"/>
            <w:gridSpan w:val="3"/>
            <w:tcBorders>
              <w:top w:val="single" w:sz="4" w:space="0" w:color="auto"/>
              <w:left w:val="nil"/>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gridSpan w:val="3"/>
            <w:tcBorders>
              <w:top w:val="single" w:sz="4" w:space="0" w:color="auto"/>
              <w:left w:val="nil"/>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ОБЩЕГОСУДАРСТВЕННЫЕ ВОПРОСЫ</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2 422.0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970.3</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887.8</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769.1</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416.5</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769.1</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416.5</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Глава муниципального образования</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77.0.00.01020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769.1</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416.5</w:t>
            </w:r>
          </w:p>
        </w:tc>
      </w:tr>
      <w:tr w:rsidR="00A90DA9" w:rsidRPr="00A90DA9" w:rsidTr="006D607C">
        <w:trPr>
          <w:gridAfter w:val="1"/>
          <w:wAfter w:w="135" w:type="dxa"/>
          <w:trHeight w:val="144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77.0.00.01020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769.1</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414.0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416.5</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государственных (муниципальных) органов</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77.0.00.01020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120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769.1</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414.0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416.5</w:t>
            </w:r>
          </w:p>
        </w:tc>
      </w:tr>
      <w:tr w:rsidR="00A90DA9" w:rsidRPr="00A90DA9" w:rsidTr="006D607C">
        <w:trPr>
          <w:gridAfter w:val="1"/>
          <w:wAfter w:w="135" w:type="dxa"/>
          <w:trHeight w:val="144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1 620.9</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529.4</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444.2</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lastRenderedPageBreak/>
              <w:t>Непрограммные направления местного бюджета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1 620.9</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529.4</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444.2</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Расходы на обеспечение функций органов местного самоуправления</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77.0.00.01040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1 620.9</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529.4</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444.2</w:t>
            </w:r>
          </w:p>
        </w:tc>
      </w:tr>
      <w:tr w:rsidR="00A90DA9" w:rsidRPr="00A90DA9" w:rsidTr="006D607C">
        <w:trPr>
          <w:gridAfter w:val="1"/>
          <w:wAfter w:w="135" w:type="dxa"/>
          <w:trHeight w:val="144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77.0.00.01040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1 435.5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350.0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264.9</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государственных (муниципальных) органов</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77.0.00.01040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120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1 435.5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350.0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264.9</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77.0.00.01040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147.7</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135.0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135.0</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77.0.00.01040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147.7</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135.0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135.0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Межбюджетные трансферты</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77.0.00.01040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500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37.7</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44.4</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44.4</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межбюджетные трансферты</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77.0.00.01040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540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37.7</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44.4</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44.4</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06</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06</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Обеспечение деятельности  органов финансово-бюджетного надзора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06</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77.0.00.01060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Межбюджетные трансферты</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06</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77.0.00.01060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500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22.0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22.0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22.0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межбюджетные трансферты</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06</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77.0.00.01060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540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22.0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22.0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22.0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Резервные фонды</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lastRenderedPageBreak/>
              <w:t>Резервный фонд органов местного самоуправления</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77.0.00.01110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бюджетные ассигнования</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77.0.00.01110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Резервные средства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77.0.00.01110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870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Другие общегосударственные вопросы</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Выполнение других обязательств государства органами местного самоуправления</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77.0.00.01132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бюджетные ассигнования</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77.0.00.01132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Уплата налогов, сборов и иных платежей</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77.0.00.01132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850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НАЦИОНАЛЬНАЯ ОБОРОНА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113.8</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117.7</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121.8</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Мобилизационная и вневойсковая подготовка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113.8</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117.7</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121.8</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113.8</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117.7</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121.8</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77.0.00.51180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113.8</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117.7</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121.8</w:t>
            </w:r>
          </w:p>
        </w:tc>
      </w:tr>
      <w:tr w:rsidR="00A90DA9" w:rsidRPr="00A90DA9" w:rsidTr="006D607C">
        <w:trPr>
          <w:gridAfter w:val="1"/>
          <w:wAfter w:w="135" w:type="dxa"/>
          <w:trHeight w:val="144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77.0.00.51180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106.4</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113.8</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121.8</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государственных (муниципальных) органов</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77.0.00.51180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120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106.4</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113.8</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121.8</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77.0.00.51180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7.4</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3.8</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77.0.00.51180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7.4</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3.8</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lastRenderedPageBreak/>
              <w:t>НАЦИОНАЛЬНАЯ БЕЗОПАСНОСТЬ И ПРАВООХРАНИТЕЛЬНАЯ ДЕЯТЕЛЬНОСТЬ</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Гражданская оборона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Предупреждение и ликвидация последствий чрезвычайных ситуаций и стихийных бедствий</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77.0.00.03091</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77.0.00.03091</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77.0.00.03091</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115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Предупреждение пожароопасных ситуаций и ликвидация последствий пожаров</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77.0.00.03101</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77.0.00.03101</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77.0.00.03101</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14</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14</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115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lastRenderedPageBreak/>
              <w:t xml:space="preserve">Профилактика </w:t>
            </w:r>
            <w:proofErr w:type="spellStart"/>
            <w:r w:rsidRPr="00A90DA9">
              <w:rPr>
                <w:rFonts w:ascii="Times New Roman" w:hAnsi="Times New Roman" w:cs="Times New Roman"/>
                <w:b/>
                <w:bCs/>
                <w:sz w:val="20"/>
                <w:szCs w:val="20"/>
              </w:rPr>
              <w:t>экстремизма</w:t>
            </w:r>
            <w:proofErr w:type="gramStart"/>
            <w:r w:rsidRPr="00A90DA9">
              <w:rPr>
                <w:rFonts w:ascii="Times New Roman" w:hAnsi="Times New Roman" w:cs="Times New Roman"/>
                <w:b/>
                <w:bCs/>
                <w:sz w:val="20"/>
                <w:szCs w:val="20"/>
              </w:rPr>
              <w:t>,т</w:t>
            </w:r>
            <w:proofErr w:type="gramEnd"/>
            <w:r w:rsidRPr="00A90DA9">
              <w:rPr>
                <w:rFonts w:ascii="Times New Roman" w:hAnsi="Times New Roman" w:cs="Times New Roman"/>
                <w:b/>
                <w:bCs/>
                <w:sz w:val="20"/>
                <w:szCs w:val="20"/>
              </w:rPr>
              <w:t>ерроризма</w:t>
            </w:r>
            <w:proofErr w:type="spellEnd"/>
            <w:r w:rsidRPr="00A90DA9">
              <w:rPr>
                <w:rFonts w:ascii="Times New Roman" w:hAnsi="Times New Roman" w:cs="Times New Roman"/>
                <w:b/>
                <w:bCs/>
                <w:sz w:val="20"/>
                <w:szCs w:val="20"/>
              </w:rPr>
              <w:t xml:space="preserve"> и минимизация ликвидации последствий проявления экстремизма в границах поселений</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14</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77.0.00.03141</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14</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77.0.00.03141</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14</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77.0.00.03141</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НАЦИОНАЛЬНАЯ ЭКОНОМИКА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1 510.6</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762.1</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783.4</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Дорожное хозяйство (дорожные фонды)</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1 510.6</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762.1</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783.4</w:t>
            </w:r>
          </w:p>
        </w:tc>
      </w:tr>
      <w:tr w:rsidR="00A90DA9" w:rsidRPr="00A90DA9" w:rsidTr="006D607C">
        <w:trPr>
          <w:gridAfter w:val="1"/>
          <w:wAfter w:w="135" w:type="dxa"/>
          <w:trHeight w:val="144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Муниципальная  программа "Обеспечение безопасности дорожного движения на автодорогах местного значения Убинского района Новосибирской области на 2021-2026 годы"</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34.0.00.00000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459.9</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368.7</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368.7</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Основное мероприятие "Совершенствование организации дорожного движения и обеспечение условий движения"</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34.0.03.00000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459.9</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368.7</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368.7</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Содержание и ремонт автомобильных дорог местного значения</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34.0.03.P4090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459.9</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368.7</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368.7</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34.0.03.P4090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459.9</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368.7</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368.7</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34.0.03.P4090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459.9</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368.7</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368.7</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1 050.8</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393.4</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414.7</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Ремонт автомобильных дорог</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77.0.00.04093</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560.0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77.0.00.04093</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560.0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77.0.00.04093</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560.0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Мероприятия за счёт средств дорожного фонда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77.0.00.04095</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490.8</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393.4</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414.7</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77.0.00.04095</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490.8</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393.4</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414.7</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77.0.00.04095</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490.8</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393.4</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414.7</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ЖИЛИЩНО-КОММУНАЛЬНОЕ ХОЗЯЙСТВО</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15 251.4</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1 441.4</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1 333.9</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Коммунальное хозяйство</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9 815.3</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74.9</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74.8</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9 815.3</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74.9</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74.8</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Мероприятия в области коммунального хозяйства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77.0.00.05022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289.7</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74.9</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74.8</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77.0.00.05022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3.7</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77.0.00.05022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3.7</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бюджетные ассигнования</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77.0.00.05022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286.0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74.9</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74.8</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Уплата налогов, сборов и иных платежей</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77.0.00.05022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850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286.0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74.9</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74.8</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Мероприятия в области водоснабжения</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77.0.00.05023</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48.6</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77.0.00.05023</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48.6</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Бюджетные инвестиции</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77.0.00.05023</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410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48.6</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lastRenderedPageBreak/>
              <w:t>Обеспечение деятельности подведомственных учреждений</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77.0.00.05052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196.0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196.0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Бюджетные инвестиции</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410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196.0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Резервные фонды исполнительных органов государственной власти субъектов Российской Федерации</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77.0.00.20540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9 281.1</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77.0.00.20540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9 281.1</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Бюджетные инвестиции</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77.0.00.20540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410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9 281.1</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Благоустройство</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456.5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456.5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100.0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Прочие мероприятия по благоустройству</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77.0.00.05032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288.3</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77.0.00.05032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288.3</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77.0.00.05032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288.3</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Прочие мероприятия по благоустройству (уличное освещение)</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77.0.00.05033</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168.2</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77.0.00.05033</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168.2</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77.0.00.05033</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168.2</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lastRenderedPageBreak/>
              <w:t>Другие вопросы в области жилищно-коммунального хозяйства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4 979.7</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1 266.5</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1 159.1</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4 979.7</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1 266.5</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1 159.1</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Обеспечение деятельности подведомственных учреждений</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77.0.00.05052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2 474.7</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1 266.5</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1 159.1</w:t>
            </w:r>
          </w:p>
        </w:tc>
      </w:tr>
      <w:tr w:rsidR="00A90DA9" w:rsidRPr="00A90DA9" w:rsidTr="006D607C">
        <w:trPr>
          <w:gridAfter w:val="1"/>
          <w:wAfter w:w="135" w:type="dxa"/>
          <w:trHeight w:val="144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803.1</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921.2</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845.4</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казенных учреждений</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110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803.1</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921.2</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845.4</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1 591.6</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289.2</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257.7</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1 591.6</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289.2</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257.7</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бюджетные ассигнования</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80.0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56.0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56.0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Уплата налогов, сборов и иных платежей</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850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80.0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56.0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56.0</w:t>
            </w:r>
          </w:p>
        </w:tc>
      </w:tr>
      <w:tr w:rsidR="00A90DA9" w:rsidRPr="00A90DA9" w:rsidTr="006D607C">
        <w:trPr>
          <w:gridAfter w:val="1"/>
          <w:wAfter w:w="135" w:type="dxa"/>
          <w:trHeight w:val="172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77.0.00.70510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2 505.0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144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77.0.00.70510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2 505.0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lastRenderedPageBreak/>
              <w:t>Расходы на выплаты персоналу казенных учреждений</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77.0.00.70510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110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2 505.0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КУЛЬТУРА, КИНЕМАТОГРАФИЯ</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08</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2 168.2</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Культура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08</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2 168.2</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08</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2 168.2</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Обеспечение деятельности подведомственных учреждений в области культуры-клубы</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08</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77.0.00.08012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325.8</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263"/>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77.0.00.08012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55.0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казенных учреждений</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77.0.00.08012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110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55.0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77.0.00.08012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234.8</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87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77.0.00.08012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234.8</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бюджетные ассигнования</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77.0.00.08012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36.0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Уплата налогов, сборов и иных платежей</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77.0.00.08012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850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36.0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172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08</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77.0.00.70510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1 842.4</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gridAfter w:val="1"/>
          <w:wAfter w:w="135" w:type="dxa"/>
          <w:trHeight w:val="144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77.0.00.70510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1 842.4</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казенных учреждений</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77.0.00.70510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110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1 842.4</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СОЦИАЛЬНАЯ ПОЛИТИКА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98.5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102.0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108.0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Пенсионное обеспечение</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98.5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102.0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108.0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98.5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102.0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108.0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Доплаты к пенсиям муниципальных служащих</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77.0.00.10012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98.5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102.0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108.0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Социальное обеспечение и иные выплаты населению</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77.0.00.10012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300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98.5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102.0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108.0</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Публичные нормативные социальные выплаты гражданам</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77.0.00.10012</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310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98.5</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102.0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108.0</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9900</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87.0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170.3</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Условно утвержденные расходы</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87.0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170.3</w:t>
            </w:r>
          </w:p>
        </w:tc>
      </w:tr>
      <w:tr w:rsidR="00A90DA9" w:rsidRPr="00A90DA9" w:rsidTr="006D607C">
        <w:trPr>
          <w:gridAfter w:val="1"/>
          <w:wAfter w:w="135" w:type="dxa"/>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областного бюджета</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99.0.00.00000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87.0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170.3</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Условно утвержденные расходы</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99.9.00.00000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87.0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170.3</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900</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99.9.00.00000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900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87.0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170.3</w:t>
            </w:r>
          </w:p>
        </w:tc>
      </w:tr>
      <w:tr w:rsidR="00A90DA9" w:rsidRPr="00A90DA9" w:rsidTr="006D607C">
        <w:trPr>
          <w:gridAfter w:val="1"/>
          <w:wAfter w:w="135" w:type="dxa"/>
          <w:trHeight w:val="34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990</w:t>
            </w: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w:t>
            </w:r>
          </w:p>
        </w:tc>
        <w:tc>
          <w:tcPr>
            <w:tcW w:w="1940" w:type="dxa"/>
            <w:gridSpan w:val="5"/>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99.9.00.00000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990</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gridSpan w:val="3"/>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87.0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170.3</w:t>
            </w:r>
          </w:p>
        </w:tc>
      </w:tr>
      <w:tr w:rsidR="00A90DA9" w:rsidRPr="00A90DA9" w:rsidTr="006D607C">
        <w:trPr>
          <w:gridAfter w:val="1"/>
          <w:wAfter w:w="135" w:type="dxa"/>
          <w:trHeight w:val="1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Итого расходов</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0</w:t>
            </w:r>
          </w:p>
        </w:tc>
        <w:tc>
          <w:tcPr>
            <w:tcW w:w="600" w:type="dxa"/>
            <w:gridSpan w:val="3"/>
            <w:tcBorders>
              <w:top w:val="single" w:sz="4" w:space="0" w:color="auto"/>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0</w:t>
            </w:r>
          </w:p>
        </w:tc>
        <w:tc>
          <w:tcPr>
            <w:tcW w:w="1940" w:type="dxa"/>
            <w:gridSpan w:val="5"/>
            <w:tcBorders>
              <w:top w:val="single" w:sz="4" w:space="0" w:color="auto"/>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0000000000000</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000</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21 575.5</w:t>
            </w:r>
          </w:p>
        </w:tc>
        <w:tc>
          <w:tcPr>
            <w:tcW w:w="1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3 480.4</w:t>
            </w:r>
          </w:p>
        </w:tc>
        <w:tc>
          <w:tcPr>
            <w:tcW w:w="1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3 405.2</w:t>
            </w:r>
          </w:p>
        </w:tc>
      </w:tr>
      <w:tr w:rsidR="00A90DA9" w:rsidRPr="00A90DA9" w:rsidTr="006D607C">
        <w:trPr>
          <w:gridAfter w:val="1"/>
          <w:wAfter w:w="135" w:type="dxa"/>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Итого расходов</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21 575.5</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3 480.4</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3 405.2</w:t>
            </w:r>
          </w:p>
        </w:tc>
      </w:tr>
    </w:tbl>
    <w:p w:rsidR="00A90DA9" w:rsidRPr="00A90DA9" w:rsidRDefault="00A90DA9" w:rsidP="00A90DA9">
      <w:pPr>
        <w:spacing w:after="0" w:line="240" w:lineRule="auto"/>
        <w:jc w:val="both"/>
        <w:rPr>
          <w:rFonts w:ascii="Times New Roman" w:hAnsi="Times New Roman" w:cs="Times New Roman"/>
          <w:sz w:val="20"/>
          <w:szCs w:val="20"/>
        </w:rPr>
      </w:pPr>
    </w:p>
    <w:p w:rsidR="00A90DA9" w:rsidRPr="00A90DA9" w:rsidRDefault="00A90DA9" w:rsidP="00A90DA9">
      <w:pPr>
        <w:spacing w:after="0" w:line="240" w:lineRule="auto"/>
        <w:jc w:val="right"/>
        <w:rPr>
          <w:rFonts w:ascii="Times New Roman" w:hAnsi="Times New Roman" w:cs="Times New Roman"/>
          <w:sz w:val="20"/>
          <w:szCs w:val="20"/>
        </w:rPr>
      </w:pPr>
    </w:p>
    <w:p w:rsidR="00A90DA9" w:rsidRPr="00A90DA9" w:rsidRDefault="00A90DA9" w:rsidP="00A90DA9">
      <w:pPr>
        <w:spacing w:after="0" w:line="240" w:lineRule="auto"/>
        <w:jc w:val="right"/>
        <w:rPr>
          <w:rFonts w:ascii="Times New Roman" w:hAnsi="Times New Roman" w:cs="Times New Roman"/>
          <w:sz w:val="20"/>
          <w:szCs w:val="20"/>
        </w:rPr>
      </w:pPr>
    </w:p>
    <w:p w:rsidR="00A90DA9" w:rsidRPr="00A90DA9" w:rsidRDefault="00A90DA9" w:rsidP="00A90DA9">
      <w:pPr>
        <w:spacing w:after="0" w:line="240" w:lineRule="auto"/>
        <w:jc w:val="right"/>
        <w:rPr>
          <w:rFonts w:ascii="Times New Roman" w:hAnsi="Times New Roman" w:cs="Times New Roman"/>
          <w:sz w:val="20"/>
          <w:szCs w:val="20"/>
        </w:rPr>
      </w:pPr>
    </w:p>
    <w:p w:rsidR="00A90DA9" w:rsidRPr="00A90DA9" w:rsidRDefault="00A90DA9" w:rsidP="00A90DA9">
      <w:pPr>
        <w:spacing w:after="0" w:line="240" w:lineRule="auto"/>
        <w:jc w:val="right"/>
        <w:rPr>
          <w:rFonts w:ascii="Times New Roman" w:hAnsi="Times New Roman" w:cs="Times New Roman"/>
          <w:sz w:val="20"/>
          <w:szCs w:val="20"/>
        </w:rPr>
      </w:pPr>
    </w:p>
    <w:p w:rsidR="00A90DA9" w:rsidRPr="00A90DA9" w:rsidRDefault="00A90DA9" w:rsidP="00A90DA9">
      <w:pPr>
        <w:spacing w:after="0" w:line="240" w:lineRule="auto"/>
        <w:jc w:val="right"/>
        <w:rPr>
          <w:rFonts w:ascii="Times New Roman" w:hAnsi="Times New Roman" w:cs="Times New Roman"/>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lastRenderedPageBreak/>
        <w:t xml:space="preserve">Приложение № 3 к решению шестнадцатой сессии </w:t>
      </w:r>
    </w:p>
    <w:p w:rsidR="00A90DA9" w:rsidRPr="00A90DA9" w:rsidRDefault="00A90DA9" w:rsidP="00A90DA9">
      <w:pPr>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t xml:space="preserve">Совета депутатов </w:t>
      </w:r>
      <w:proofErr w:type="spellStart"/>
      <w:r w:rsidRPr="00A90DA9">
        <w:rPr>
          <w:rFonts w:ascii="Times New Roman" w:hAnsi="Times New Roman" w:cs="Times New Roman"/>
          <w:bCs/>
          <w:sz w:val="20"/>
          <w:szCs w:val="20"/>
        </w:rPr>
        <w:t>Ермолаевского</w:t>
      </w:r>
      <w:proofErr w:type="spellEnd"/>
      <w:r w:rsidRPr="00A90DA9">
        <w:rPr>
          <w:rFonts w:ascii="Times New Roman" w:hAnsi="Times New Roman" w:cs="Times New Roman"/>
          <w:bCs/>
          <w:sz w:val="20"/>
          <w:szCs w:val="20"/>
        </w:rPr>
        <w:t xml:space="preserve"> сельсовета</w:t>
      </w:r>
    </w:p>
    <w:p w:rsidR="00A90DA9" w:rsidRPr="00A90DA9" w:rsidRDefault="00A90DA9" w:rsidP="00A90DA9">
      <w:pPr>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t xml:space="preserve">Убинского района Новосибирской области </w:t>
      </w:r>
    </w:p>
    <w:p w:rsidR="00A90DA9" w:rsidRPr="00A90DA9" w:rsidRDefault="00A90DA9" w:rsidP="00A90DA9">
      <w:pPr>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t>от 24.03.2022 № 51</w:t>
      </w:r>
      <w:r w:rsidRPr="00A90DA9">
        <w:rPr>
          <w:rFonts w:ascii="Times New Roman" w:hAnsi="Times New Roman" w:cs="Times New Roman"/>
          <w:bCs/>
          <w:sz w:val="20"/>
          <w:szCs w:val="20"/>
        </w:rPr>
        <w:br/>
      </w:r>
    </w:p>
    <w:p w:rsidR="00A90DA9" w:rsidRPr="00A90DA9" w:rsidRDefault="00A90DA9" w:rsidP="00A90DA9">
      <w:pPr>
        <w:spacing w:after="0" w:line="240" w:lineRule="auto"/>
        <w:jc w:val="right"/>
        <w:rPr>
          <w:rFonts w:ascii="Times New Roman" w:hAnsi="Times New Roman" w:cs="Times New Roman"/>
          <w:sz w:val="20"/>
          <w:szCs w:val="20"/>
        </w:rPr>
      </w:pPr>
    </w:p>
    <w:tbl>
      <w:tblPr>
        <w:tblpPr w:leftFromText="180" w:rightFromText="180" w:vertAnchor="text" w:horzAnchor="margin" w:tblpY="172"/>
        <w:tblW w:w="15039" w:type="dxa"/>
        <w:tblLook w:val="04A0" w:firstRow="1" w:lastRow="0" w:firstColumn="1" w:lastColumn="0" w:noHBand="0" w:noVBand="1"/>
      </w:tblPr>
      <w:tblGrid>
        <w:gridCol w:w="5200"/>
        <w:gridCol w:w="2217"/>
        <w:gridCol w:w="576"/>
        <w:gridCol w:w="470"/>
        <w:gridCol w:w="523"/>
        <w:gridCol w:w="2133"/>
        <w:gridCol w:w="1960"/>
        <w:gridCol w:w="1960"/>
      </w:tblGrid>
      <w:tr w:rsidR="00A90DA9" w:rsidRPr="00A90DA9" w:rsidTr="006D607C">
        <w:trPr>
          <w:trHeight w:val="960"/>
        </w:trPr>
        <w:tc>
          <w:tcPr>
            <w:tcW w:w="15039" w:type="dxa"/>
            <w:gridSpan w:val="8"/>
            <w:tcBorders>
              <w:top w:val="nil"/>
              <w:left w:val="nil"/>
              <w:bottom w:val="nil"/>
              <w:right w:val="nil"/>
            </w:tcBorders>
            <w:shd w:val="clear" w:color="auto" w:fill="auto"/>
            <w:hideMark/>
          </w:tcPr>
          <w:p w:rsidR="00A90DA9" w:rsidRPr="00A90DA9" w:rsidRDefault="00A90DA9" w:rsidP="008E42D1">
            <w:pPr>
              <w:spacing w:after="0" w:line="240" w:lineRule="auto"/>
              <w:jc w:val="center"/>
              <w:rPr>
                <w:rFonts w:ascii="Times New Roman" w:hAnsi="Times New Roman" w:cs="Times New Roman"/>
                <w:sz w:val="20"/>
                <w:szCs w:val="20"/>
              </w:rPr>
            </w:pPr>
            <w:r w:rsidRPr="00A90DA9">
              <w:rPr>
                <w:rFonts w:ascii="Times New Roman" w:hAnsi="Times New Roman" w:cs="Times New Roman"/>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w:t>
            </w:r>
          </w:p>
        </w:tc>
      </w:tr>
      <w:tr w:rsidR="00A90DA9" w:rsidRPr="00A90DA9" w:rsidTr="006D607C">
        <w:trPr>
          <w:trHeight w:val="255"/>
        </w:trPr>
        <w:tc>
          <w:tcPr>
            <w:tcW w:w="5200"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2217"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576"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470"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2133"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r>
    </w:tbl>
    <w:tbl>
      <w:tblPr>
        <w:tblW w:w="148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0"/>
        <w:gridCol w:w="1840"/>
        <w:gridCol w:w="640"/>
        <w:gridCol w:w="720"/>
        <w:gridCol w:w="600"/>
        <w:gridCol w:w="1960"/>
        <w:gridCol w:w="1960"/>
        <w:gridCol w:w="1960"/>
      </w:tblGrid>
      <w:tr w:rsidR="00A90DA9" w:rsidRPr="00A90DA9" w:rsidTr="006D607C">
        <w:trPr>
          <w:trHeight w:val="255"/>
        </w:trPr>
        <w:tc>
          <w:tcPr>
            <w:tcW w:w="5200"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640"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jc w:val="right"/>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тыс. руб.</w:t>
            </w:r>
          </w:p>
        </w:tc>
      </w:tr>
      <w:tr w:rsidR="00A90DA9" w:rsidRPr="00A90DA9" w:rsidTr="006D607C">
        <w:trPr>
          <w:trHeight w:val="375"/>
        </w:trPr>
        <w:tc>
          <w:tcPr>
            <w:tcW w:w="5200" w:type="dxa"/>
            <w:vMerge w:val="restart"/>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Наименование</w:t>
            </w:r>
          </w:p>
        </w:tc>
        <w:tc>
          <w:tcPr>
            <w:tcW w:w="1840" w:type="dxa"/>
            <w:vMerge w:val="restart"/>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ЦСР</w:t>
            </w:r>
          </w:p>
        </w:tc>
        <w:tc>
          <w:tcPr>
            <w:tcW w:w="640" w:type="dxa"/>
            <w:vMerge w:val="restart"/>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ВР</w:t>
            </w:r>
          </w:p>
        </w:tc>
        <w:tc>
          <w:tcPr>
            <w:tcW w:w="720" w:type="dxa"/>
            <w:vMerge w:val="restart"/>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РЗ</w:t>
            </w:r>
          </w:p>
        </w:tc>
        <w:tc>
          <w:tcPr>
            <w:tcW w:w="600" w:type="dxa"/>
            <w:vMerge w:val="restart"/>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proofErr w:type="gramStart"/>
            <w:r w:rsidRPr="00A90DA9">
              <w:rPr>
                <w:rFonts w:ascii="Times New Roman" w:hAnsi="Times New Roman" w:cs="Times New Roman"/>
                <w:sz w:val="20"/>
                <w:szCs w:val="20"/>
              </w:rPr>
              <w:t>ПР</w:t>
            </w:r>
            <w:proofErr w:type="gramEnd"/>
          </w:p>
        </w:tc>
        <w:tc>
          <w:tcPr>
            <w:tcW w:w="1960" w:type="dxa"/>
            <w:vMerge w:val="restart"/>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2022 год</w:t>
            </w:r>
          </w:p>
        </w:tc>
        <w:tc>
          <w:tcPr>
            <w:tcW w:w="3920" w:type="dxa"/>
            <w:gridSpan w:val="2"/>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Плановый период</w:t>
            </w:r>
          </w:p>
        </w:tc>
      </w:tr>
      <w:tr w:rsidR="00A90DA9" w:rsidRPr="00A90DA9" w:rsidTr="006D607C">
        <w:trPr>
          <w:trHeight w:val="360"/>
        </w:trPr>
        <w:tc>
          <w:tcPr>
            <w:tcW w:w="5200" w:type="dxa"/>
            <w:vMerge/>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1840" w:type="dxa"/>
            <w:vMerge/>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640" w:type="dxa"/>
            <w:vMerge/>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720" w:type="dxa"/>
            <w:vMerge/>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600" w:type="dxa"/>
            <w:vMerge/>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1960" w:type="dxa"/>
            <w:vMerge/>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1960" w:type="dxa"/>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2023 год</w:t>
            </w:r>
          </w:p>
        </w:tc>
        <w:tc>
          <w:tcPr>
            <w:tcW w:w="1960" w:type="dxa"/>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2024 год</w:t>
            </w:r>
          </w:p>
        </w:tc>
      </w:tr>
      <w:tr w:rsidR="00A90DA9" w:rsidRPr="00A90DA9" w:rsidTr="006D607C">
        <w:trPr>
          <w:trHeight w:val="144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Муниципальная  программа "Обеспечение безопасности дорожного движения на автодорогах местного значения Убинского района Новосибирской области на 2021-2026 годы"</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34.0.00.00000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459.9</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368.7</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368.7</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Основное мероприятие "Совершенствование организации дорожного движения и обеспечение условий движения"</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34.0.03.00000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459.9</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368.7</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368.7</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Содержание и ремонт автомобильных дорог местного значения</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34.0.03.P4090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459.9</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368.7</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368.7</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34.0.03.P4090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459.9</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368.7</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368.7</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34.0.03.P4090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459.9</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368.7</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368.7</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21 115.6</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3 024.7</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2 866.2</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Глава муниципального образования</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77.0.00.01020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769.1</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414.0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416.5</w:t>
            </w:r>
          </w:p>
        </w:tc>
      </w:tr>
      <w:tr w:rsidR="00A90DA9" w:rsidRPr="00A90DA9" w:rsidTr="006D607C">
        <w:trPr>
          <w:trHeight w:val="144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77.0.00.01020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769.1</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414.0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416.5</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государственных (муниципальных) органов</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77.0.00.01020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120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769.1</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414.0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416.5</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Расходы на обеспечение функций органов местного самоуправления</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77.0.00.01040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1 620.9</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529.4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444.2</w:t>
            </w:r>
          </w:p>
        </w:tc>
      </w:tr>
      <w:tr w:rsidR="00A90DA9" w:rsidRPr="00A90DA9" w:rsidTr="006D607C">
        <w:trPr>
          <w:trHeight w:val="144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77.0.00.01040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1 435.5</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350.0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264.9</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государственных (муниципальных) органов</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77.0.00.01040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120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1 435.5</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350.0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264.9</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77.0.00.01040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147.7</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135.0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135.0</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77.0.00.01040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147.7</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135.0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135.0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Межбюджетные трансферты</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77.0.00.01040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500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37.7</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44.4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44.4</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межбюджетные трансферты</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77.0.00.01040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540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37.7</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44.4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44.4</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Обеспечение деятельности  органов финансово-бюджетного надзора</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77.0.00.01060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Межбюджетные трансферты</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77.0.00.01060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500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22.0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22.0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22.0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межбюджетные трансферты</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77.0.00.01060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540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06</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22.0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22.0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22.0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Резервный фонд органов местного самоуправления</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77.0.00.01110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бюджетные ассигнования</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77.0.00.01110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lastRenderedPageBreak/>
              <w:t>Резервные средства</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77.0.00.01110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870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11</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Выполнение других обязательств государства органами местного самоуправления</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77.0.00.01132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бюджетные ассигнования</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77.0.00.01132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Уплата налогов, сборов и иных платежей</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77.0.00.01132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850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13</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Предупреждение и ликвидация последствий чрезвычайных ситуаций и стихийных бедствий</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77.0.00.03091</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77.0.00.03091</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77.0.00.03091</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Предупреждение пожароопасных ситуаций и ликвидация последствий пожаров</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77.0.00.03101</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9.5</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77.0.00.03101</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9.5</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77.0.00.03101</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9.5</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115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 xml:space="preserve">Профилактика </w:t>
            </w:r>
            <w:proofErr w:type="spellStart"/>
            <w:r w:rsidRPr="00A90DA9">
              <w:rPr>
                <w:rFonts w:ascii="Times New Roman" w:hAnsi="Times New Roman" w:cs="Times New Roman"/>
                <w:b/>
                <w:bCs/>
                <w:sz w:val="20"/>
                <w:szCs w:val="20"/>
              </w:rPr>
              <w:t>экстремизма</w:t>
            </w:r>
            <w:proofErr w:type="gramStart"/>
            <w:r w:rsidRPr="00A90DA9">
              <w:rPr>
                <w:rFonts w:ascii="Times New Roman" w:hAnsi="Times New Roman" w:cs="Times New Roman"/>
                <w:b/>
                <w:bCs/>
                <w:sz w:val="20"/>
                <w:szCs w:val="20"/>
              </w:rPr>
              <w:t>,т</w:t>
            </w:r>
            <w:proofErr w:type="gramEnd"/>
            <w:r w:rsidRPr="00A90DA9">
              <w:rPr>
                <w:rFonts w:ascii="Times New Roman" w:hAnsi="Times New Roman" w:cs="Times New Roman"/>
                <w:b/>
                <w:bCs/>
                <w:sz w:val="20"/>
                <w:szCs w:val="20"/>
              </w:rPr>
              <w:t>ерроризма</w:t>
            </w:r>
            <w:proofErr w:type="spellEnd"/>
            <w:r w:rsidRPr="00A90DA9">
              <w:rPr>
                <w:rFonts w:ascii="Times New Roman" w:hAnsi="Times New Roman" w:cs="Times New Roman"/>
                <w:b/>
                <w:bCs/>
                <w:sz w:val="20"/>
                <w:szCs w:val="20"/>
              </w:rPr>
              <w:t xml:space="preserve"> и минимизация ликвидации последствий проявления экстремизма в границах поселений</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77.0.00.03141</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77.0.00.03141</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0.5</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77.0.00.03141</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0.5</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Ремонт автомобильных дорог</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77.0.00.04093</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560.0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77.0.00.04093</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560.0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77.0.00.04093</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560.0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Мероприятия за счёт средств дорожного фонда</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77.0.00.04095</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490.8</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393.4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414.7</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77.0.00.04095</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490.8</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393.4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414.7</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77.0.00.04095</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490.8</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393.4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414.7</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Мероприятия в области коммунального хозяйства</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77.0.00.05022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289.7</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74.9</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74.8</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77.0.00.05022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3.7</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77.0.00.05022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3.7</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бюджетные ассигнования</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77.0.00.05022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286.0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74.9</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74.8</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Уплата налогов, сборов и иных платежей</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77.0.00.05022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850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286.0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74.9</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74.8</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Мероприятия в области водоснабжения</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77.0.00.05023</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48.6</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77.0.00.05023</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48.6</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Бюджетные инвестиции</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77.0.00.05023</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410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48.6</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Прочие мероприятия по благоустройству</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77.0.00.05032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288.3</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77.0.00.05032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288.3</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77.0.00.05032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288.3</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Прочие мероприятия по благоустройству (уличное освещение)</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77.0.00.05033</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168.2</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77.0.00.05033</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168.2</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77.0.00.05033</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168.2</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Обеспечение деятельности подведомственных учреждений</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77.0.00.05052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2 670.6</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1 266.5</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1 159.1</w:t>
            </w:r>
          </w:p>
        </w:tc>
      </w:tr>
      <w:tr w:rsidR="00A90DA9" w:rsidRPr="00A90DA9" w:rsidTr="006D607C">
        <w:trPr>
          <w:trHeight w:val="144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803.1</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921.2</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845.4</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казенных учреждений</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110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803.1</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921.2</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845.4</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1 591.6</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289.2</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257.7</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1 591.6</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289.2</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257.7</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196.0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Бюджетные инвестиции</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410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196.0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бюджетные ассигнования</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56.0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56.0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Уплата налогов, сборов и иных платежей</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850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56.0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56.0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lastRenderedPageBreak/>
              <w:t>Обеспечение деятельности подведомственных учреждений в области культуры-клубы</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77.0.00.08012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325.8</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144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77.0.00.08012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55.0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казенных учреждений</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77.0.00.08012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110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55.0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77.0.00.08012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234.8</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77.0.00.08012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234.8</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бюджетные ассигнования</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77.0.00.08012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36.0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Уплата налогов, сборов и иных платежей</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77.0.00.08012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850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36.0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Доплаты к пенсиям муниципальных служащих</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77.0.00.10012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98.5</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102.0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108.0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Социальное обеспечение и иные выплаты населению</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77.0.00.10012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300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98.5</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102.0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108.0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Публичные нормативные социальные выплаты гражданам</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77.0.00.10012</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310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98.5</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102.0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108.0</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Резервные фонды исполнительных органов государственной власти субъектов Российской Федерации</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77.0.00.20540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9 281.1</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77.0.00.20540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9 281.1</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Бюджетные инвестиции</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77.0.00.20540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410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9 281.1</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lastRenderedPageBreak/>
              <w:t>Осуществление первичного воинского учета на территориях, где отсутствуют военные комиссариаты</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77.0.00.51180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113.8</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117.7</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121.8</w:t>
            </w:r>
          </w:p>
        </w:tc>
      </w:tr>
      <w:tr w:rsidR="00A90DA9" w:rsidRPr="00A90DA9" w:rsidTr="006D607C">
        <w:trPr>
          <w:trHeight w:val="144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77.0.00.51180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106.4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113.8</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121.8</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государственных (муниципальных) органов</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77.0.00.51180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120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106.4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113.8</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121.8</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77.0.00.51180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3.8</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87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77.0.00.51180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3.8</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172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77.0.00.70510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4 347.4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1440"/>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77.0.00.70510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4 347.4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казенных учреждений</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77.0.00.70510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110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2 505.0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казенных учреждений</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77.0.00.70510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110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1 842.4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58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lastRenderedPageBreak/>
              <w:t>Непрограммные направления областного бюджета</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99.0.00.00000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87.0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170.3</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Условно утвержденные расходы</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99.9.00.00000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87.0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170.3</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900</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99.9.00.00000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900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87.0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170.3</w:t>
            </w:r>
          </w:p>
        </w:tc>
      </w:tr>
      <w:tr w:rsidR="00A90DA9" w:rsidRPr="00A90DA9" w:rsidTr="006D607C">
        <w:trPr>
          <w:trHeight w:val="345"/>
        </w:trPr>
        <w:tc>
          <w:tcPr>
            <w:tcW w:w="5200" w:type="dxa"/>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990</w:t>
            </w:r>
          </w:p>
        </w:tc>
        <w:tc>
          <w:tcPr>
            <w:tcW w:w="18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99.9.00.00000</w:t>
            </w:r>
          </w:p>
        </w:tc>
        <w:tc>
          <w:tcPr>
            <w:tcW w:w="64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990</w:t>
            </w:r>
          </w:p>
        </w:tc>
        <w:tc>
          <w:tcPr>
            <w:tcW w:w="72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w:t>
            </w:r>
          </w:p>
        </w:tc>
        <w:tc>
          <w:tcPr>
            <w:tcW w:w="600" w:type="dxa"/>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87.0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170.3</w:t>
            </w:r>
          </w:p>
        </w:tc>
      </w:tr>
      <w:tr w:rsidR="00A90DA9" w:rsidRPr="00A90DA9" w:rsidTr="006D607C">
        <w:trPr>
          <w:trHeight w:val="15"/>
        </w:trPr>
        <w:tc>
          <w:tcPr>
            <w:tcW w:w="5200" w:type="dxa"/>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Итого расходов</w:t>
            </w:r>
          </w:p>
        </w:tc>
        <w:tc>
          <w:tcPr>
            <w:tcW w:w="1840" w:type="dxa"/>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0000000000000</w:t>
            </w:r>
          </w:p>
        </w:tc>
        <w:tc>
          <w:tcPr>
            <w:tcW w:w="640" w:type="dxa"/>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000</w:t>
            </w:r>
          </w:p>
        </w:tc>
        <w:tc>
          <w:tcPr>
            <w:tcW w:w="720" w:type="dxa"/>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0</w:t>
            </w:r>
          </w:p>
        </w:tc>
        <w:tc>
          <w:tcPr>
            <w:tcW w:w="600" w:type="dxa"/>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0</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21 575.5</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3 480.4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3 405.2</w:t>
            </w:r>
          </w:p>
        </w:tc>
      </w:tr>
      <w:tr w:rsidR="00A90DA9" w:rsidRPr="00A90DA9" w:rsidTr="006D607C">
        <w:trPr>
          <w:trHeight w:val="255"/>
        </w:trPr>
        <w:tc>
          <w:tcPr>
            <w:tcW w:w="5200" w:type="dxa"/>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Итого расходов</w:t>
            </w:r>
          </w:p>
        </w:tc>
        <w:tc>
          <w:tcPr>
            <w:tcW w:w="1840" w:type="dxa"/>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21 575.5</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3 480.4</w:t>
            </w:r>
          </w:p>
        </w:tc>
        <w:tc>
          <w:tcPr>
            <w:tcW w:w="1960" w:type="dxa"/>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3 405.2</w:t>
            </w:r>
          </w:p>
        </w:tc>
      </w:tr>
    </w:tbl>
    <w:p w:rsidR="00A90DA9" w:rsidRPr="00A90DA9" w:rsidRDefault="00A90DA9" w:rsidP="00A90DA9">
      <w:pPr>
        <w:spacing w:after="0" w:line="240" w:lineRule="auto"/>
        <w:jc w:val="both"/>
        <w:rPr>
          <w:rFonts w:ascii="Times New Roman" w:hAnsi="Times New Roman" w:cs="Times New Roman"/>
          <w:sz w:val="20"/>
          <w:szCs w:val="20"/>
        </w:rPr>
      </w:pPr>
    </w:p>
    <w:p w:rsidR="00A90DA9" w:rsidRPr="00A90DA9" w:rsidRDefault="00A90DA9" w:rsidP="00A90DA9">
      <w:pPr>
        <w:spacing w:after="0" w:line="240" w:lineRule="auto"/>
        <w:jc w:val="right"/>
        <w:rPr>
          <w:rFonts w:ascii="Times New Roman" w:hAnsi="Times New Roman" w:cs="Times New Roman"/>
          <w:sz w:val="20"/>
          <w:szCs w:val="20"/>
        </w:rPr>
      </w:pPr>
    </w:p>
    <w:p w:rsidR="00A90DA9" w:rsidRPr="00A90DA9" w:rsidRDefault="00A90DA9" w:rsidP="00A90DA9">
      <w:pPr>
        <w:spacing w:after="0" w:line="240" w:lineRule="auto"/>
        <w:jc w:val="right"/>
        <w:rPr>
          <w:rFonts w:ascii="Times New Roman" w:hAnsi="Times New Roman" w:cs="Times New Roman"/>
          <w:sz w:val="20"/>
          <w:szCs w:val="20"/>
        </w:rPr>
      </w:pPr>
    </w:p>
    <w:p w:rsidR="00A90DA9" w:rsidRPr="00A90DA9" w:rsidRDefault="00A90DA9" w:rsidP="00A90DA9">
      <w:pPr>
        <w:spacing w:after="0" w:line="240" w:lineRule="auto"/>
        <w:rPr>
          <w:rFonts w:ascii="Times New Roman" w:hAnsi="Times New Roman" w:cs="Times New Roman"/>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lastRenderedPageBreak/>
        <w:t xml:space="preserve">Приложение № 4 к решению шестнадцатой сессии </w:t>
      </w:r>
    </w:p>
    <w:p w:rsidR="00A90DA9" w:rsidRPr="00A90DA9" w:rsidRDefault="00A90DA9" w:rsidP="00A90DA9">
      <w:pPr>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t xml:space="preserve">Совета депутатов </w:t>
      </w:r>
      <w:proofErr w:type="spellStart"/>
      <w:r w:rsidRPr="00A90DA9">
        <w:rPr>
          <w:rFonts w:ascii="Times New Roman" w:hAnsi="Times New Roman" w:cs="Times New Roman"/>
          <w:bCs/>
          <w:sz w:val="20"/>
          <w:szCs w:val="20"/>
        </w:rPr>
        <w:t>Ермолаевского</w:t>
      </w:r>
      <w:proofErr w:type="spellEnd"/>
      <w:r w:rsidRPr="00A90DA9">
        <w:rPr>
          <w:rFonts w:ascii="Times New Roman" w:hAnsi="Times New Roman" w:cs="Times New Roman"/>
          <w:bCs/>
          <w:sz w:val="20"/>
          <w:szCs w:val="20"/>
        </w:rPr>
        <w:t xml:space="preserve"> сельсовета</w:t>
      </w:r>
    </w:p>
    <w:p w:rsidR="00A90DA9" w:rsidRPr="00A90DA9" w:rsidRDefault="00A90DA9" w:rsidP="00A90DA9">
      <w:pPr>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t xml:space="preserve">Убинского района Новосибирской области </w:t>
      </w:r>
    </w:p>
    <w:p w:rsidR="00A90DA9" w:rsidRPr="00A90DA9" w:rsidRDefault="00A90DA9" w:rsidP="00A90DA9">
      <w:pPr>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t>от 24.03.2022 № 51</w:t>
      </w:r>
    </w:p>
    <w:p w:rsidR="00A90DA9" w:rsidRPr="00A90DA9" w:rsidRDefault="00A90DA9" w:rsidP="00A90DA9">
      <w:pPr>
        <w:spacing w:after="0" w:line="240" w:lineRule="auto"/>
        <w:jc w:val="right"/>
        <w:rPr>
          <w:rFonts w:ascii="Times New Roman" w:hAnsi="Times New Roman" w:cs="Times New Roman"/>
          <w:bCs/>
          <w:sz w:val="20"/>
          <w:szCs w:val="20"/>
        </w:rPr>
      </w:pPr>
    </w:p>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Ведомственная структура расходов бюджета </w:t>
      </w:r>
      <w:proofErr w:type="spellStart"/>
      <w:r w:rsidRPr="00A90DA9">
        <w:rPr>
          <w:rFonts w:ascii="Times New Roman" w:hAnsi="Times New Roman" w:cs="Times New Roman"/>
          <w:sz w:val="20"/>
          <w:szCs w:val="20"/>
        </w:rPr>
        <w:t>Ермолаевского</w:t>
      </w:r>
      <w:proofErr w:type="spellEnd"/>
      <w:r w:rsidRPr="00A90DA9">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годов</w:t>
      </w:r>
    </w:p>
    <w:p w:rsidR="00A90DA9" w:rsidRPr="00A90DA9" w:rsidRDefault="00A90DA9" w:rsidP="00A90DA9">
      <w:pPr>
        <w:spacing w:after="0" w:line="240" w:lineRule="auto"/>
        <w:jc w:val="right"/>
        <w:rPr>
          <w:rFonts w:ascii="Times New Roman" w:hAnsi="Times New Roman" w:cs="Times New Roman"/>
          <w:sz w:val="20"/>
          <w:szCs w:val="20"/>
        </w:rPr>
      </w:pPr>
      <w:proofErr w:type="spellStart"/>
      <w:r w:rsidRPr="00A90DA9">
        <w:rPr>
          <w:rFonts w:ascii="Times New Roman" w:hAnsi="Times New Roman" w:cs="Times New Roman"/>
          <w:sz w:val="20"/>
          <w:szCs w:val="20"/>
        </w:rPr>
        <w:t>тыс</w:t>
      </w:r>
      <w:proofErr w:type="gramStart"/>
      <w:r w:rsidRPr="00A90DA9">
        <w:rPr>
          <w:rFonts w:ascii="Times New Roman" w:hAnsi="Times New Roman" w:cs="Times New Roman"/>
          <w:sz w:val="20"/>
          <w:szCs w:val="20"/>
        </w:rPr>
        <w:t>.р</w:t>
      </w:r>
      <w:proofErr w:type="gramEnd"/>
      <w:r w:rsidRPr="00A90DA9">
        <w:rPr>
          <w:rFonts w:ascii="Times New Roman" w:hAnsi="Times New Roman" w:cs="Times New Roman"/>
          <w:sz w:val="20"/>
          <w:szCs w:val="20"/>
        </w:rPr>
        <w:t>уб</w:t>
      </w:r>
      <w:proofErr w:type="spellEnd"/>
      <w:r w:rsidRPr="00A90DA9">
        <w:rPr>
          <w:rFonts w:ascii="Times New Roman" w:hAnsi="Times New Roman" w:cs="Times New Roman"/>
          <w:sz w:val="20"/>
          <w:szCs w:val="20"/>
        </w:rPr>
        <w:t>.</w:t>
      </w:r>
    </w:p>
    <w:tbl>
      <w:tblPr>
        <w:tblW w:w="14899" w:type="dxa"/>
        <w:tblInd w:w="93" w:type="dxa"/>
        <w:tblLook w:val="04A0" w:firstRow="1" w:lastRow="0" w:firstColumn="1" w:lastColumn="0" w:noHBand="0" w:noVBand="1"/>
      </w:tblPr>
      <w:tblGrid>
        <w:gridCol w:w="5200"/>
        <w:gridCol w:w="880"/>
        <w:gridCol w:w="720"/>
        <w:gridCol w:w="600"/>
        <w:gridCol w:w="1920"/>
        <w:gridCol w:w="640"/>
        <w:gridCol w:w="1380"/>
        <w:gridCol w:w="1858"/>
        <w:gridCol w:w="1701"/>
      </w:tblGrid>
      <w:tr w:rsidR="00A90DA9" w:rsidRPr="00A90DA9" w:rsidTr="006D607C">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proofErr w:type="gramStart"/>
            <w:r w:rsidRPr="00A90DA9">
              <w:rPr>
                <w:rFonts w:ascii="Times New Roman" w:hAnsi="Times New Roman" w:cs="Times New Roman"/>
                <w:sz w:val="20"/>
                <w:szCs w:val="20"/>
              </w:rPr>
              <w:t>ПР</w:t>
            </w:r>
            <w:proofErr w:type="gramEnd"/>
          </w:p>
        </w:tc>
        <w:tc>
          <w:tcPr>
            <w:tcW w:w="19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ВР</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2022 год</w:t>
            </w:r>
          </w:p>
        </w:tc>
        <w:tc>
          <w:tcPr>
            <w:tcW w:w="3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Сумма</w:t>
            </w:r>
          </w:p>
        </w:tc>
      </w:tr>
      <w:tr w:rsidR="00A90DA9" w:rsidRPr="00A90DA9" w:rsidTr="006D607C">
        <w:trPr>
          <w:trHeight w:val="509"/>
        </w:trPr>
        <w:tc>
          <w:tcPr>
            <w:tcW w:w="5200" w:type="dxa"/>
            <w:vMerge/>
            <w:tcBorders>
              <w:top w:val="single" w:sz="4" w:space="0" w:color="auto"/>
              <w:left w:val="single" w:sz="4" w:space="0" w:color="auto"/>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880" w:type="dxa"/>
            <w:vMerge/>
            <w:tcBorders>
              <w:top w:val="single" w:sz="4" w:space="0" w:color="auto"/>
              <w:left w:val="single" w:sz="4" w:space="0" w:color="auto"/>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1920" w:type="dxa"/>
            <w:vMerge/>
            <w:tcBorders>
              <w:top w:val="single" w:sz="4" w:space="0" w:color="auto"/>
              <w:left w:val="single" w:sz="4" w:space="0" w:color="auto"/>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1858" w:type="dxa"/>
            <w:vMerge w:val="restart"/>
            <w:tcBorders>
              <w:top w:val="single" w:sz="4" w:space="0" w:color="auto"/>
              <w:left w:val="nil"/>
              <w:bottom w:val="single" w:sz="4" w:space="0" w:color="auto"/>
              <w:right w:val="nil"/>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2023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2024 год</w:t>
            </w:r>
          </w:p>
        </w:tc>
      </w:tr>
      <w:tr w:rsidR="00A90DA9" w:rsidRPr="00A90DA9" w:rsidTr="006D607C">
        <w:trPr>
          <w:trHeight w:val="509"/>
        </w:trPr>
        <w:tc>
          <w:tcPr>
            <w:tcW w:w="5200" w:type="dxa"/>
            <w:vMerge/>
            <w:tcBorders>
              <w:top w:val="single" w:sz="4" w:space="0" w:color="auto"/>
              <w:left w:val="single" w:sz="4" w:space="0" w:color="auto"/>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880" w:type="dxa"/>
            <w:vMerge/>
            <w:tcBorders>
              <w:top w:val="single" w:sz="4" w:space="0" w:color="auto"/>
              <w:left w:val="single" w:sz="4" w:space="0" w:color="auto"/>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1920" w:type="dxa"/>
            <w:vMerge/>
            <w:tcBorders>
              <w:top w:val="single" w:sz="4" w:space="0" w:color="auto"/>
              <w:left w:val="single" w:sz="4" w:space="0" w:color="auto"/>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1858" w:type="dxa"/>
            <w:vMerge/>
            <w:tcBorders>
              <w:top w:val="single" w:sz="4" w:space="0" w:color="auto"/>
              <w:left w:val="nil"/>
              <w:bottom w:val="single" w:sz="4" w:space="0" w:color="auto"/>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 xml:space="preserve">администрация </w:t>
            </w:r>
            <w:proofErr w:type="spellStart"/>
            <w:r w:rsidRPr="00A90DA9">
              <w:rPr>
                <w:rFonts w:ascii="Times New Roman" w:hAnsi="Times New Roman" w:cs="Times New Roman"/>
                <w:b/>
                <w:bCs/>
                <w:sz w:val="20"/>
                <w:szCs w:val="20"/>
              </w:rPr>
              <w:t>Ермолаевского</w:t>
            </w:r>
            <w:proofErr w:type="spellEnd"/>
            <w:r w:rsidRPr="00A90DA9">
              <w:rPr>
                <w:rFonts w:ascii="Times New Roman" w:hAnsi="Times New Roman" w:cs="Times New Roman"/>
                <w:b/>
                <w:bCs/>
                <w:sz w:val="20"/>
                <w:szCs w:val="20"/>
              </w:rPr>
              <w:t xml:space="preserve"> сельсовета </w:t>
            </w:r>
            <w:proofErr w:type="spellStart"/>
            <w:r w:rsidRPr="00A90DA9">
              <w:rPr>
                <w:rFonts w:ascii="Times New Roman" w:hAnsi="Times New Roman" w:cs="Times New Roman"/>
                <w:b/>
                <w:bCs/>
                <w:sz w:val="20"/>
                <w:szCs w:val="20"/>
              </w:rPr>
              <w:t>УБинского</w:t>
            </w:r>
            <w:proofErr w:type="spellEnd"/>
            <w:r w:rsidRPr="00A90DA9">
              <w:rPr>
                <w:rFonts w:ascii="Times New Roman" w:hAnsi="Times New Roman" w:cs="Times New Roman"/>
                <w:b/>
                <w:bCs/>
                <w:sz w:val="20"/>
                <w:szCs w:val="20"/>
              </w:rPr>
              <w:t xml:space="preserve">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21 575.5</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3 480.4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3 405.2</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2 422.0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970.3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887.8</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769.1</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416.5</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769.1</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416.5</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Глава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769.1</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416.5</w:t>
            </w:r>
          </w:p>
        </w:tc>
      </w:tr>
      <w:tr w:rsidR="00A90DA9" w:rsidRPr="00A90DA9" w:rsidTr="006D607C">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769.1</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414.0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416.5</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120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769.1</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414.0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416.5</w:t>
            </w:r>
          </w:p>
        </w:tc>
      </w:tr>
      <w:tr w:rsidR="00A90DA9" w:rsidRPr="00A90DA9" w:rsidTr="006D607C">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1 620.9</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529.4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444.2</w:t>
            </w:r>
          </w:p>
        </w:tc>
      </w:tr>
      <w:tr w:rsidR="00A90DA9" w:rsidRPr="00A90DA9" w:rsidTr="006D607C">
        <w:trPr>
          <w:trHeight w:val="58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lastRenderedPageBreak/>
              <w:t>Непрограммные направления местного бюджета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1 620.9</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529.4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444.2</w:t>
            </w:r>
          </w:p>
        </w:tc>
      </w:tr>
      <w:tr w:rsidR="00A90DA9" w:rsidRPr="00A90DA9" w:rsidTr="006D607C">
        <w:trPr>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Расходы на обеспечение функций органов местного самоуправления</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192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77.0.00.01040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1 620.9</w:t>
            </w:r>
          </w:p>
        </w:tc>
        <w:tc>
          <w:tcPr>
            <w:tcW w:w="1858"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529.4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444.2</w:t>
            </w:r>
          </w:p>
        </w:tc>
      </w:tr>
      <w:tr w:rsidR="00A90DA9" w:rsidRPr="00A90DA9" w:rsidTr="006D607C">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1 435.5</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264.9</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120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1 435.5</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264.9</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147.7</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135.0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135.0</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147.7</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135.0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135.0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500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37.7</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44.4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44.4</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540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37.7</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44.4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44.4</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06</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06</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Обеспечение деятельности  органов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06</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22.0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06</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500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22.0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22.0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06</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540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22.0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22.0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11</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11</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r>
      <w:tr w:rsidR="00A90DA9" w:rsidRPr="00A90DA9" w:rsidTr="006D607C">
        <w:trPr>
          <w:trHeight w:val="58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lastRenderedPageBreak/>
              <w:t>Резервный фонд органов местного самоуправления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11</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77.0.00.01110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r>
      <w:tr w:rsidR="00A90DA9" w:rsidRPr="00A90DA9" w:rsidTr="006D607C">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бюджетные ассигнования</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11</w:t>
            </w:r>
          </w:p>
        </w:tc>
        <w:tc>
          <w:tcPr>
            <w:tcW w:w="192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800</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c>
          <w:tcPr>
            <w:tcW w:w="1858"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Резервные средства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11</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870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Выполнение других обязательств государства органами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850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113.8</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117.7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121.8</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113.8</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117.7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121.8</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113.8</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117.7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121.8</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113.8</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117.7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121.8</w:t>
            </w:r>
          </w:p>
        </w:tc>
      </w:tr>
      <w:tr w:rsidR="00A90DA9" w:rsidRPr="00A90DA9" w:rsidTr="006D607C">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106.4</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113.8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121.8</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120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106.4</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113.8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121.8</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7.4</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7.4</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58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lastRenderedPageBreak/>
              <w:t>НАЦИОНАЛЬНАЯ БЕЗОПАСНОСТЬ И ПРАВООХРАНИТЕЛЬНАЯ ДЕЯТЕЛЬНОСТЬ</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Гражданская оборона</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2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1858"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Предупреждение и ликвидация последствий чрезвычайных ситуаций и стихийных бедствий</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9.5</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9.5</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Предупреждение пожароопасных ситуаций и ликвидация последствий пожаров</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9.5</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9.5</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9.5</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14</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14</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115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lastRenderedPageBreak/>
              <w:t xml:space="preserve">Профилактика </w:t>
            </w:r>
            <w:proofErr w:type="spellStart"/>
            <w:r w:rsidRPr="00A90DA9">
              <w:rPr>
                <w:rFonts w:ascii="Times New Roman" w:hAnsi="Times New Roman" w:cs="Times New Roman"/>
                <w:b/>
                <w:bCs/>
                <w:sz w:val="20"/>
                <w:szCs w:val="20"/>
              </w:rPr>
              <w:t>экстремизма</w:t>
            </w:r>
            <w:proofErr w:type="gramStart"/>
            <w:r w:rsidRPr="00A90DA9">
              <w:rPr>
                <w:rFonts w:ascii="Times New Roman" w:hAnsi="Times New Roman" w:cs="Times New Roman"/>
                <w:b/>
                <w:bCs/>
                <w:sz w:val="20"/>
                <w:szCs w:val="20"/>
              </w:rPr>
              <w:t>,т</w:t>
            </w:r>
            <w:proofErr w:type="gramEnd"/>
            <w:r w:rsidRPr="00A90DA9">
              <w:rPr>
                <w:rFonts w:ascii="Times New Roman" w:hAnsi="Times New Roman" w:cs="Times New Roman"/>
                <w:b/>
                <w:bCs/>
                <w:sz w:val="20"/>
                <w:szCs w:val="20"/>
              </w:rPr>
              <w:t>ерроризма</w:t>
            </w:r>
            <w:proofErr w:type="spellEnd"/>
            <w:r w:rsidRPr="00A90DA9">
              <w:rPr>
                <w:rFonts w:ascii="Times New Roman" w:hAnsi="Times New Roman" w:cs="Times New Roman"/>
                <w:b/>
                <w:bCs/>
                <w:sz w:val="20"/>
                <w:szCs w:val="20"/>
              </w:rPr>
              <w:t xml:space="preserve"> и минимизация ликвидации последствий проявления экстремизма в границах поселений</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14</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77.0.00.03141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14</w:t>
            </w:r>
          </w:p>
        </w:tc>
        <w:tc>
          <w:tcPr>
            <w:tcW w:w="192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77.0.00.03141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0.5</w:t>
            </w:r>
          </w:p>
        </w:tc>
        <w:tc>
          <w:tcPr>
            <w:tcW w:w="1858"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14</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0.5</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1 510.6</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762.1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783.4</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1 510.6</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762.1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783.4</w:t>
            </w:r>
          </w:p>
        </w:tc>
      </w:tr>
      <w:tr w:rsidR="00A90DA9" w:rsidRPr="00A90DA9" w:rsidTr="006D607C">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Муниципальная  программа "Обеспечение безопасности дорожного движения на автодорогах местного значения Убинского района Новосибирской области на 2021-2026 годы"</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34.0.00.00000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459.9</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368.7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368.7</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Основное мероприятие "Совершенствование организации дорожного движения и обеспечение условий движения"</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34.0.03.00000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459.9</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368.7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368.7</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Содержание и ремонт автомобильных дорог местного значения</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34.0.03.P4090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459.9</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368.7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368.7</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34.0.03.P4090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459.9</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368.7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368.7</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34.0.03.P4090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459.9</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368.7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368.7</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1 050.8</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393.4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414.7</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Ремонт автомобильных дорог</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77.0.00.04093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560.0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77.0.00.04093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560.0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87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77.0.00.04093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560.0</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Мероприятия за счёт средств дорожного фонда</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04</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09</w:t>
            </w:r>
          </w:p>
        </w:tc>
        <w:tc>
          <w:tcPr>
            <w:tcW w:w="192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77.0.00.04095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490.8</w:t>
            </w:r>
          </w:p>
        </w:tc>
        <w:tc>
          <w:tcPr>
            <w:tcW w:w="1858"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393.4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414.7</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490.8</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393.4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414.7</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490.8</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393.4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414.7</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15 251.4</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1 441.4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1 333.9</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9 815.3</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74.9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74.8</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9 815.3</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74.9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74.8</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Мероприятия в области 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289.7</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74.9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74.8</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3.7</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3.7</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286.0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74.9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74.8</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850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286.0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74.9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74.8</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Мероприятия в области водоснабжения</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77.0.00.05023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48.6</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77.0.00.05023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48.6</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Бюджетные инвестиции</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77.0.00.05023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410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48.6</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Обеспечение деятельности подведомственных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196.0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87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lastRenderedPageBreak/>
              <w:t>Капитальные вложения в объекты государственной (муниципальной) собственности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196.0</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Бюджетные инвестиции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2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410</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196.0</w:t>
            </w:r>
          </w:p>
        </w:tc>
        <w:tc>
          <w:tcPr>
            <w:tcW w:w="1858"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Резервные фонды исполнительных органов государственной власти субъектов Российской Федерации</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9 281.1</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9 281.1</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Бюджетные инвестиции</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02</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410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9 281.1</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456.5</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456.5</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100.0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Прочие мероприятия по благоустройству</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288.3</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288.3</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288.3</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Прочие мероприятия по благоустройству (уличное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168.2</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50.0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168.2</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03</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168.2</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Другие вопросы в области жилищно-коммунального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4 979.7</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1 266.5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1 159.1</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4 979.7</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1 266.5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1 159.1</w:t>
            </w:r>
          </w:p>
        </w:tc>
      </w:tr>
      <w:tr w:rsidR="00A90DA9" w:rsidRPr="00A90DA9" w:rsidTr="006D607C">
        <w:trPr>
          <w:trHeight w:val="58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lastRenderedPageBreak/>
              <w:t>Обеспечение деятельности подведомственных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77.0.00.05052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2 474.7</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1 266.5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1 159.1</w:t>
            </w:r>
          </w:p>
        </w:tc>
      </w:tr>
      <w:tr w:rsidR="00A90DA9" w:rsidRPr="00A90DA9" w:rsidTr="006D607C">
        <w:trPr>
          <w:trHeight w:val="144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2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803.1</w:t>
            </w:r>
          </w:p>
        </w:tc>
        <w:tc>
          <w:tcPr>
            <w:tcW w:w="1858"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921.2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845.4</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110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803.1</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921.2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845.4</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1 591.6</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289.2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257.7</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1 591.6</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289.2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257.7</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80.0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56.0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850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80.0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56.0</w:t>
            </w:r>
          </w:p>
        </w:tc>
      </w:tr>
      <w:tr w:rsidR="00A90DA9" w:rsidRPr="00A90DA9" w:rsidTr="006D607C">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05</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2 505.0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2 505.0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05</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110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2 505.0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2 168.2</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2 168.2</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585"/>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lastRenderedPageBreak/>
              <w:t>Непрограммные направления местного бюджета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2 168.2</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Обеспечение деятельности подведомственных учреждений в области культуры-клубы</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08</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192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77.0.00.08012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325.8</w:t>
            </w:r>
          </w:p>
        </w:tc>
        <w:tc>
          <w:tcPr>
            <w:tcW w:w="1858"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55.0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110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55.0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234.8</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87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240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234.8</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36.0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850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36.0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1 842.4</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r>
      <w:tr w:rsidR="00A90DA9" w:rsidRPr="00A90DA9" w:rsidTr="006D607C">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1 842.4</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110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1 842.4</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r>
      <w:tr w:rsidR="00A90DA9" w:rsidRPr="00A90DA9" w:rsidTr="006D607C">
        <w:trPr>
          <w:trHeight w:val="300"/>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lastRenderedPageBreak/>
              <w:t>СОЦИАЛЬНАЯ ПОЛИТИКА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98.5</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108.0</w:t>
            </w:r>
          </w:p>
        </w:tc>
      </w:tr>
      <w:tr w:rsidR="00A90DA9" w:rsidRPr="00A90DA9" w:rsidTr="006D607C">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Пенсионное обеспечение</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192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98.5</w:t>
            </w:r>
          </w:p>
        </w:tc>
        <w:tc>
          <w:tcPr>
            <w:tcW w:w="1858"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108.0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98.5</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108.0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Доплаты к пенсиям муниципальных служащих</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01</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98.5</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108.0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300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98.5</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108.0</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310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98.5</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108.0</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9900</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87.0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170.3</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87.0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170.3</w:t>
            </w:r>
          </w:p>
        </w:tc>
      </w:tr>
      <w:tr w:rsidR="00A90DA9" w:rsidRPr="00A90DA9" w:rsidTr="006D607C">
        <w:trPr>
          <w:trHeight w:val="585"/>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Непрограммные направления областного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87.0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170.3</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0.0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87.0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170.3</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900</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900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87.0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170.3</w:t>
            </w:r>
          </w:p>
        </w:tc>
      </w:tr>
      <w:tr w:rsidR="00A90DA9" w:rsidRPr="00A90DA9" w:rsidTr="006D607C">
        <w:trPr>
          <w:trHeight w:val="300"/>
        </w:trPr>
        <w:tc>
          <w:tcPr>
            <w:tcW w:w="5200" w:type="dxa"/>
            <w:tcBorders>
              <w:top w:val="nil"/>
              <w:left w:val="single" w:sz="4" w:space="0" w:color="auto"/>
              <w:bottom w:val="single" w:sz="4" w:space="0" w:color="auto"/>
              <w:right w:val="nil"/>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990</w:t>
            </w:r>
          </w:p>
        </w:tc>
        <w:tc>
          <w:tcPr>
            <w:tcW w:w="8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w:t>
            </w:r>
          </w:p>
        </w:tc>
        <w:tc>
          <w:tcPr>
            <w:tcW w:w="192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990</w:t>
            </w:r>
          </w:p>
        </w:tc>
        <w:tc>
          <w:tcPr>
            <w:tcW w:w="138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0.0</w:t>
            </w:r>
          </w:p>
        </w:tc>
        <w:tc>
          <w:tcPr>
            <w:tcW w:w="1858"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87.0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170.3</w:t>
            </w:r>
          </w:p>
        </w:tc>
      </w:tr>
      <w:tr w:rsidR="00A90DA9" w:rsidRPr="00A90DA9" w:rsidTr="006D607C">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Итого расходов</w:t>
            </w:r>
          </w:p>
        </w:tc>
        <w:tc>
          <w:tcPr>
            <w:tcW w:w="880" w:type="dxa"/>
            <w:tcBorders>
              <w:top w:val="single" w:sz="4" w:space="0" w:color="auto"/>
              <w:left w:val="nil"/>
              <w:bottom w:val="single" w:sz="4" w:space="0" w:color="auto"/>
              <w:right w:val="nil"/>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720" w:type="dxa"/>
            <w:tcBorders>
              <w:top w:val="single" w:sz="4" w:space="0" w:color="auto"/>
              <w:left w:val="nil"/>
              <w:bottom w:val="single" w:sz="4" w:space="0" w:color="auto"/>
              <w:right w:val="nil"/>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00" w:type="dxa"/>
            <w:tcBorders>
              <w:top w:val="single" w:sz="4" w:space="0" w:color="auto"/>
              <w:left w:val="nil"/>
              <w:bottom w:val="single" w:sz="4" w:space="0" w:color="auto"/>
              <w:right w:val="nil"/>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920" w:type="dxa"/>
            <w:tcBorders>
              <w:top w:val="single" w:sz="4" w:space="0" w:color="auto"/>
              <w:left w:val="nil"/>
              <w:bottom w:val="single" w:sz="4" w:space="0" w:color="auto"/>
              <w:right w:val="nil"/>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640" w:type="dxa"/>
            <w:tcBorders>
              <w:top w:val="single" w:sz="4" w:space="0" w:color="auto"/>
              <w:left w:val="nil"/>
              <w:bottom w:val="single" w:sz="4" w:space="0" w:color="auto"/>
              <w:right w:val="nil"/>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b/>
                <w:bCs/>
                <w:sz w:val="20"/>
                <w:szCs w:val="20"/>
              </w:rPr>
            </w:pPr>
            <w:r w:rsidRPr="00A90DA9">
              <w:rPr>
                <w:rFonts w:ascii="Times New Roman" w:hAnsi="Times New Roman" w:cs="Times New Roman"/>
                <w:b/>
                <w:bCs/>
                <w:sz w:val="20"/>
                <w:szCs w:val="20"/>
              </w:rPr>
              <w:t> </w:t>
            </w:r>
          </w:p>
        </w:tc>
        <w:tc>
          <w:tcPr>
            <w:tcW w:w="1380"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 xml:space="preserve">21 575.5 </w:t>
            </w:r>
          </w:p>
        </w:tc>
        <w:tc>
          <w:tcPr>
            <w:tcW w:w="1858" w:type="dxa"/>
            <w:tcBorders>
              <w:top w:val="single" w:sz="4" w:space="0" w:color="auto"/>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 xml:space="preserve">3 480.4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b/>
                <w:bCs/>
                <w:sz w:val="20"/>
                <w:szCs w:val="20"/>
              </w:rPr>
            </w:pPr>
            <w:r w:rsidRPr="00A90DA9">
              <w:rPr>
                <w:rFonts w:ascii="Times New Roman" w:hAnsi="Times New Roman" w:cs="Times New Roman"/>
                <w:b/>
                <w:bCs/>
                <w:sz w:val="20"/>
                <w:szCs w:val="20"/>
              </w:rPr>
              <w:t xml:space="preserve">3 405.2 </w:t>
            </w:r>
          </w:p>
        </w:tc>
      </w:tr>
    </w:tbl>
    <w:p w:rsidR="00A90DA9" w:rsidRPr="00A90DA9" w:rsidRDefault="00A90DA9" w:rsidP="00A90DA9">
      <w:pPr>
        <w:spacing w:after="0" w:line="240" w:lineRule="auto"/>
        <w:jc w:val="both"/>
        <w:rPr>
          <w:rFonts w:ascii="Times New Roman" w:hAnsi="Times New Roman" w:cs="Times New Roman"/>
          <w:sz w:val="20"/>
          <w:szCs w:val="20"/>
        </w:rPr>
      </w:pPr>
    </w:p>
    <w:p w:rsidR="00A90DA9" w:rsidRPr="00A90DA9" w:rsidRDefault="00A90DA9" w:rsidP="00A90DA9">
      <w:pPr>
        <w:spacing w:after="0" w:line="240" w:lineRule="auto"/>
        <w:rPr>
          <w:rFonts w:ascii="Times New Roman" w:hAnsi="Times New Roman" w:cs="Times New Roman"/>
          <w:sz w:val="20"/>
          <w:szCs w:val="20"/>
        </w:rPr>
      </w:pPr>
    </w:p>
    <w:p w:rsidR="00A90DA9" w:rsidRPr="00A90DA9" w:rsidRDefault="00A90DA9" w:rsidP="00A90DA9">
      <w:pPr>
        <w:spacing w:after="0" w:line="240" w:lineRule="auto"/>
        <w:rPr>
          <w:rFonts w:ascii="Times New Roman" w:hAnsi="Times New Roman" w:cs="Times New Roman"/>
          <w:sz w:val="20"/>
          <w:szCs w:val="20"/>
        </w:rPr>
      </w:pPr>
    </w:p>
    <w:p w:rsidR="00A90DA9" w:rsidRPr="00A90DA9" w:rsidRDefault="00A90DA9" w:rsidP="00A90DA9">
      <w:pPr>
        <w:spacing w:after="0" w:line="240" w:lineRule="auto"/>
        <w:rPr>
          <w:rFonts w:ascii="Times New Roman" w:hAnsi="Times New Roman" w:cs="Times New Roman"/>
          <w:sz w:val="20"/>
          <w:szCs w:val="20"/>
        </w:rPr>
      </w:pPr>
    </w:p>
    <w:p w:rsidR="00A90DA9" w:rsidRPr="00A90DA9" w:rsidRDefault="00A90DA9" w:rsidP="00A90DA9">
      <w:pPr>
        <w:spacing w:after="0" w:line="240" w:lineRule="auto"/>
        <w:rPr>
          <w:rFonts w:ascii="Times New Roman" w:hAnsi="Times New Roman" w:cs="Times New Roman"/>
          <w:sz w:val="20"/>
          <w:szCs w:val="20"/>
        </w:rPr>
      </w:pPr>
    </w:p>
    <w:p w:rsidR="00A90DA9" w:rsidRPr="00A90DA9" w:rsidRDefault="00A90DA9" w:rsidP="00A90DA9">
      <w:pPr>
        <w:spacing w:after="0" w:line="240" w:lineRule="auto"/>
        <w:rPr>
          <w:rFonts w:ascii="Times New Roman" w:hAnsi="Times New Roman" w:cs="Times New Roman"/>
          <w:sz w:val="20"/>
          <w:szCs w:val="20"/>
        </w:rPr>
      </w:pPr>
    </w:p>
    <w:p w:rsidR="00A90DA9" w:rsidRPr="00A90DA9" w:rsidRDefault="00A90DA9" w:rsidP="00A90DA9">
      <w:pPr>
        <w:spacing w:after="0" w:line="240" w:lineRule="auto"/>
        <w:rPr>
          <w:rFonts w:ascii="Times New Roman" w:hAnsi="Times New Roman" w:cs="Times New Roman"/>
          <w:sz w:val="20"/>
          <w:szCs w:val="20"/>
        </w:rPr>
      </w:pPr>
    </w:p>
    <w:p w:rsidR="00A90DA9" w:rsidRPr="00A90DA9" w:rsidRDefault="00A90DA9" w:rsidP="00A90DA9">
      <w:pPr>
        <w:spacing w:after="0" w:line="240" w:lineRule="auto"/>
        <w:rPr>
          <w:rFonts w:ascii="Times New Roman" w:hAnsi="Times New Roman" w:cs="Times New Roman"/>
          <w:sz w:val="20"/>
          <w:szCs w:val="20"/>
        </w:rPr>
      </w:pPr>
    </w:p>
    <w:p w:rsidR="00A90DA9" w:rsidRPr="00A90DA9" w:rsidRDefault="00A90DA9" w:rsidP="00A90DA9">
      <w:pPr>
        <w:spacing w:after="0" w:line="240" w:lineRule="auto"/>
        <w:rPr>
          <w:rFonts w:ascii="Times New Roman" w:hAnsi="Times New Roman" w:cs="Times New Roman"/>
          <w:sz w:val="20"/>
          <w:szCs w:val="20"/>
        </w:rPr>
      </w:pPr>
    </w:p>
    <w:p w:rsidR="00A90DA9" w:rsidRPr="00A90DA9" w:rsidRDefault="00A90DA9" w:rsidP="00A90DA9">
      <w:pPr>
        <w:spacing w:after="0" w:line="240" w:lineRule="auto"/>
        <w:rPr>
          <w:rFonts w:ascii="Times New Roman" w:hAnsi="Times New Roman" w:cs="Times New Roman"/>
          <w:sz w:val="20"/>
          <w:szCs w:val="20"/>
        </w:rPr>
      </w:pPr>
    </w:p>
    <w:p w:rsidR="00A90DA9" w:rsidRPr="00A90DA9" w:rsidRDefault="00A90DA9" w:rsidP="00A90DA9">
      <w:pPr>
        <w:spacing w:after="0" w:line="240" w:lineRule="auto"/>
        <w:rPr>
          <w:rFonts w:ascii="Times New Roman" w:hAnsi="Times New Roman" w:cs="Times New Roman"/>
          <w:sz w:val="20"/>
          <w:szCs w:val="20"/>
        </w:rPr>
      </w:pPr>
    </w:p>
    <w:p w:rsidR="00A90DA9" w:rsidRPr="00A90DA9" w:rsidRDefault="00A90DA9" w:rsidP="00A90DA9">
      <w:pPr>
        <w:spacing w:after="0" w:line="240" w:lineRule="auto"/>
        <w:rPr>
          <w:rFonts w:ascii="Times New Roman" w:hAnsi="Times New Roman" w:cs="Times New Roman"/>
          <w:sz w:val="20"/>
          <w:szCs w:val="20"/>
        </w:rPr>
      </w:pPr>
    </w:p>
    <w:p w:rsidR="00A90DA9" w:rsidRPr="00A90DA9" w:rsidRDefault="00A90DA9" w:rsidP="00A90DA9">
      <w:pPr>
        <w:spacing w:after="0" w:line="240" w:lineRule="auto"/>
        <w:rPr>
          <w:rFonts w:ascii="Times New Roman" w:hAnsi="Times New Roman" w:cs="Times New Roman"/>
          <w:sz w:val="20"/>
          <w:szCs w:val="20"/>
        </w:rPr>
      </w:pPr>
    </w:p>
    <w:p w:rsidR="00A90DA9" w:rsidRPr="00A90DA9" w:rsidRDefault="00A90DA9" w:rsidP="00A90DA9">
      <w:pPr>
        <w:spacing w:after="0" w:line="240" w:lineRule="auto"/>
        <w:rPr>
          <w:rFonts w:ascii="Times New Roman" w:hAnsi="Times New Roman" w:cs="Times New Roman"/>
          <w:sz w:val="20"/>
          <w:szCs w:val="20"/>
        </w:rPr>
      </w:pPr>
    </w:p>
    <w:p w:rsidR="00A90DA9" w:rsidRPr="00A90DA9" w:rsidRDefault="00A90DA9" w:rsidP="00A90DA9">
      <w:pPr>
        <w:spacing w:after="0" w:line="240" w:lineRule="auto"/>
        <w:rPr>
          <w:rFonts w:ascii="Times New Roman" w:hAnsi="Times New Roman" w:cs="Times New Roman"/>
          <w:sz w:val="20"/>
          <w:szCs w:val="20"/>
        </w:rPr>
      </w:pPr>
    </w:p>
    <w:p w:rsidR="00A90DA9" w:rsidRPr="00A90DA9" w:rsidRDefault="00A90DA9" w:rsidP="00A90DA9">
      <w:pPr>
        <w:spacing w:after="0" w:line="240" w:lineRule="auto"/>
        <w:rPr>
          <w:rFonts w:ascii="Times New Roman" w:hAnsi="Times New Roman" w:cs="Times New Roman"/>
          <w:sz w:val="20"/>
          <w:szCs w:val="20"/>
        </w:rPr>
      </w:pPr>
    </w:p>
    <w:p w:rsidR="008E42D1" w:rsidRDefault="008E42D1" w:rsidP="00A90DA9">
      <w:pPr>
        <w:framePr w:hSpace="180" w:wrap="around" w:hAnchor="margin" w:xAlign="center" w:y="-375"/>
        <w:spacing w:after="0" w:line="240" w:lineRule="auto"/>
        <w:jc w:val="right"/>
        <w:rPr>
          <w:rFonts w:ascii="Times New Roman" w:hAnsi="Times New Roman" w:cs="Times New Roman"/>
          <w:bCs/>
          <w:sz w:val="20"/>
          <w:szCs w:val="20"/>
        </w:rPr>
      </w:pPr>
    </w:p>
    <w:p w:rsidR="00A90DA9" w:rsidRPr="00A90DA9" w:rsidRDefault="00A90DA9" w:rsidP="00A90DA9">
      <w:pPr>
        <w:framePr w:hSpace="180" w:wrap="around" w:hAnchor="margin" w:xAlign="center" w:y="-375"/>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t xml:space="preserve">Приложение № 7 к решению  шестнадцатой сессии </w:t>
      </w:r>
    </w:p>
    <w:p w:rsidR="00A90DA9" w:rsidRPr="00A90DA9" w:rsidRDefault="00A90DA9" w:rsidP="00A90DA9">
      <w:pPr>
        <w:framePr w:hSpace="180" w:wrap="around" w:hAnchor="margin" w:xAlign="center" w:y="-375"/>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t xml:space="preserve">Совета депутатов </w:t>
      </w:r>
      <w:proofErr w:type="spellStart"/>
      <w:r w:rsidRPr="00A90DA9">
        <w:rPr>
          <w:rFonts w:ascii="Times New Roman" w:hAnsi="Times New Roman" w:cs="Times New Roman"/>
          <w:bCs/>
          <w:sz w:val="20"/>
          <w:szCs w:val="20"/>
        </w:rPr>
        <w:t>Ермолаевского</w:t>
      </w:r>
      <w:proofErr w:type="spellEnd"/>
      <w:r w:rsidRPr="00A90DA9">
        <w:rPr>
          <w:rFonts w:ascii="Times New Roman" w:hAnsi="Times New Roman" w:cs="Times New Roman"/>
          <w:bCs/>
          <w:sz w:val="20"/>
          <w:szCs w:val="20"/>
        </w:rPr>
        <w:t xml:space="preserve"> сельсовета</w:t>
      </w:r>
    </w:p>
    <w:p w:rsidR="00A90DA9" w:rsidRPr="00A90DA9" w:rsidRDefault="00A90DA9" w:rsidP="00A90DA9">
      <w:pPr>
        <w:framePr w:hSpace="180" w:wrap="around" w:hAnchor="margin" w:xAlign="center" w:y="-375"/>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t xml:space="preserve">Убинского района Новосибирской области </w:t>
      </w:r>
    </w:p>
    <w:p w:rsidR="00A90DA9" w:rsidRPr="00A90DA9" w:rsidRDefault="00A90DA9" w:rsidP="00A90DA9">
      <w:pPr>
        <w:framePr w:hSpace="180" w:wrap="around" w:hAnchor="margin" w:xAlign="center" w:y="-375"/>
        <w:spacing w:after="0" w:line="240" w:lineRule="auto"/>
        <w:jc w:val="right"/>
        <w:rPr>
          <w:rFonts w:ascii="Times New Roman" w:hAnsi="Times New Roman" w:cs="Times New Roman"/>
          <w:b/>
          <w:bCs/>
          <w:sz w:val="20"/>
          <w:szCs w:val="20"/>
        </w:rPr>
      </w:pPr>
      <w:r w:rsidRPr="00A90DA9">
        <w:rPr>
          <w:rFonts w:ascii="Times New Roman" w:hAnsi="Times New Roman" w:cs="Times New Roman"/>
          <w:bCs/>
          <w:sz w:val="20"/>
          <w:szCs w:val="20"/>
        </w:rPr>
        <w:t>от 24.03.2022 № 51</w:t>
      </w:r>
    </w:p>
    <w:p w:rsidR="00A90DA9" w:rsidRPr="00A90DA9" w:rsidRDefault="00A90DA9" w:rsidP="00A90DA9">
      <w:pPr>
        <w:framePr w:hSpace="180" w:wrap="around" w:hAnchor="margin" w:xAlign="center" w:y="-375"/>
        <w:spacing w:after="0" w:line="240" w:lineRule="auto"/>
        <w:jc w:val="center"/>
        <w:rPr>
          <w:rFonts w:ascii="Times New Roman" w:hAnsi="Times New Roman" w:cs="Times New Roman"/>
          <w:b/>
          <w:bCs/>
          <w:sz w:val="20"/>
          <w:szCs w:val="20"/>
        </w:rPr>
      </w:pPr>
    </w:p>
    <w:p w:rsidR="00A90DA9" w:rsidRPr="00A90DA9" w:rsidRDefault="00A90DA9" w:rsidP="00A90DA9">
      <w:pPr>
        <w:framePr w:hSpace="180" w:wrap="around" w:hAnchor="margin" w:xAlign="center" w:y="-375"/>
        <w:spacing w:after="0" w:line="240" w:lineRule="auto"/>
        <w:jc w:val="center"/>
        <w:rPr>
          <w:rFonts w:ascii="Times New Roman" w:hAnsi="Times New Roman" w:cs="Times New Roman"/>
          <w:b/>
          <w:bCs/>
          <w:sz w:val="20"/>
          <w:szCs w:val="20"/>
        </w:rPr>
      </w:pPr>
    </w:p>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b/>
          <w:bCs/>
          <w:sz w:val="20"/>
          <w:szCs w:val="20"/>
        </w:rPr>
        <w:t xml:space="preserve">Источники финансирования дефицита бюджета </w:t>
      </w:r>
      <w:proofErr w:type="spellStart"/>
      <w:r w:rsidRPr="00A90DA9">
        <w:rPr>
          <w:rFonts w:ascii="Times New Roman" w:hAnsi="Times New Roman" w:cs="Times New Roman"/>
          <w:b/>
          <w:bCs/>
          <w:sz w:val="20"/>
          <w:szCs w:val="20"/>
        </w:rPr>
        <w:t>Ермолаевского</w:t>
      </w:r>
      <w:proofErr w:type="spellEnd"/>
      <w:r w:rsidRPr="00A90DA9">
        <w:rPr>
          <w:rFonts w:ascii="Times New Roman" w:hAnsi="Times New Roman" w:cs="Times New Roman"/>
          <w:b/>
          <w:bCs/>
          <w:sz w:val="20"/>
          <w:szCs w:val="20"/>
        </w:rPr>
        <w:t xml:space="preserve"> сельсовета Убинского района Новосибирской области на 2022 год и плановый период 2023 и 2024 годов</w:t>
      </w:r>
    </w:p>
    <w:p w:rsidR="00A90DA9" w:rsidRPr="00A90DA9" w:rsidRDefault="00A90DA9" w:rsidP="00A90DA9">
      <w:pPr>
        <w:spacing w:after="0" w:line="240" w:lineRule="auto"/>
        <w:rPr>
          <w:rFonts w:ascii="Times New Roman" w:hAnsi="Times New Roman" w:cs="Times New Roman"/>
          <w:sz w:val="20"/>
          <w:szCs w:val="20"/>
        </w:rPr>
      </w:pPr>
    </w:p>
    <w:p w:rsidR="00A90DA9" w:rsidRPr="00A90DA9" w:rsidRDefault="00A90DA9" w:rsidP="00A90DA9">
      <w:pPr>
        <w:spacing w:after="0" w:line="240" w:lineRule="auto"/>
        <w:jc w:val="right"/>
        <w:rPr>
          <w:rFonts w:ascii="Times New Roman" w:hAnsi="Times New Roman" w:cs="Times New Roman"/>
          <w:sz w:val="20"/>
          <w:szCs w:val="20"/>
        </w:rPr>
      </w:pPr>
      <w:proofErr w:type="spellStart"/>
      <w:r w:rsidRPr="00A90DA9">
        <w:rPr>
          <w:rFonts w:ascii="Times New Roman" w:hAnsi="Times New Roman" w:cs="Times New Roman"/>
          <w:sz w:val="20"/>
          <w:szCs w:val="20"/>
        </w:rPr>
        <w:t>тыс</w:t>
      </w:r>
      <w:proofErr w:type="gramStart"/>
      <w:r w:rsidRPr="00A90DA9">
        <w:rPr>
          <w:rFonts w:ascii="Times New Roman" w:hAnsi="Times New Roman" w:cs="Times New Roman"/>
          <w:sz w:val="20"/>
          <w:szCs w:val="20"/>
        </w:rPr>
        <w:t>.р</w:t>
      </w:r>
      <w:proofErr w:type="gramEnd"/>
      <w:r w:rsidRPr="00A90DA9">
        <w:rPr>
          <w:rFonts w:ascii="Times New Roman" w:hAnsi="Times New Roman" w:cs="Times New Roman"/>
          <w:sz w:val="20"/>
          <w:szCs w:val="20"/>
        </w:rPr>
        <w:t>уб</w:t>
      </w:r>
      <w:proofErr w:type="spellEnd"/>
      <w:r w:rsidRPr="00A90DA9">
        <w:rPr>
          <w:rFonts w:ascii="Times New Roman" w:hAnsi="Times New Roman" w:cs="Times New Roman"/>
          <w:sz w:val="20"/>
          <w:szCs w:val="20"/>
        </w:rPr>
        <w:t>.</w:t>
      </w:r>
    </w:p>
    <w:tbl>
      <w:tblPr>
        <w:tblpPr w:leftFromText="180" w:rightFromText="180" w:vertAnchor="page" w:horzAnchor="margin" w:tblpXSpec="center" w:tblpY="3271"/>
        <w:tblW w:w="14142" w:type="dxa"/>
        <w:tblLook w:val="04A0" w:firstRow="1" w:lastRow="0" w:firstColumn="1" w:lastColumn="0" w:noHBand="0" w:noVBand="1"/>
      </w:tblPr>
      <w:tblGrid>
        <w:gridCol w:w="2518"/>
        <w:gridCol w:w="842"/>
        <w:gridCol w:w="4471"/>
        <w:gridCol w:w="2200"/>
        <w:gridCol w:w="1984"/>
        <w:gridCol w:w="2127"/>
      </w:tblGrid>
      <w:tr w:rsidR="00A90DA9" w:rsidRPr="00A90DA9" w:rsidTr="006D607C">
        <w:trPr>
          <w:trHeight w:val="255"/>
        </w:trPr>
        <w:tc>
          <w:tcPr>
            <w:tcW w:w="2518" w:type="dxa"/>
            <w:tcBorders>
              <w:top w:val="single" w:sz="8" w:space="0" w:color="auto"/>
              <w:left w:val="single" w:sz="8" w:space="0" w:color="auto"/>
              <w:bottom w:val="nil"/>
              <w:right w:val="nil"/>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w:t>
            </w:r>
          </w:p>
        </w:tc>
        <w:tc>
          <w:tcPr>
            <w:tcW w:w="5313"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Наименование кода группы, подгруппы, статьи и  вида источников финансирования дефицитов бюджетов</w:t>
            </w:r>
          </w:p>
        </w:tc>
        <w:tc>
          <w:tcPr>
            <w:tcW w:w="6311"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Сумма</w:t>
            </w:r>
          </w:p>
        </w:tc>
      </w:tr>
      <w:tr w:rsidR="00A90DA9" w:rsidRPr="00A90DA9" w:rsidTr="006D607C">
        <w:trPr>
          <w:trHeight w:val="825"/>
        </w:trPr>
        <w:tc>
          <w:tcPr>
            <w:tcW w:w="2518" w:type="dxa"/>
            <w:tcBorders>
              <w:top w:val="nil"/>
              <w:left w:val="single" w:sz="8" w:space="0" w:color="auto"/>
              <w:bottom w:val="single" w:sz="8" w:space="0" w:color="auto"/>
              <w:right w:val="nil"/>
            </w:tcBorders>
            <w:shd w:val="clear" w:color="auto" w:fill="auto"/>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КОД</w:t>
            </w:r>
          </w:p>
        </w:tc>
        <w:tc>
          <w:tcPr>
            <w:tcW w:w="5313" w:type="dxa"/>
            <w:gridSpan w:val="2"/>
            <w:vMerge/>
            <w:tcBorders>
              <w:top w:val="single" w:sz="8" w:space="0" w:color="auto"/>
              <w:left w:val="single" w:sz="8" w:space="0" w:color="auto"/>
              <w:bottom w:val="single" w:sz="8" w:space="0" w:color="000000"/>
              <w:right w:val="single" w:sz="8" w:space="0" w:color="auto"/>
            </w:tcBorders>
            <w:hideMark/>
          </w:tcPr>
          <w:p w:rsidR="00A90DA9" w:rsidRPr="00A90DA9" w:rsidRDefault="00A90DA9" w:rsidP="00A90DA9">
            <w:pPr>
              <w:spacing w:after="0" w:line="240" w:lineRule="auto"/>
              <w:rPr>
                <w:rFonts w:ascii="Times New Roman" w:hAnsi="Times New Roman" w:cs="Times New Roman"/>
                <w:sz w:val="20"/>
                <w:szCs w:val="20"/>
              </w:rPr>
            </w:pPr>
          </w:p>
        </w:tc>
        <w:tc>
          <w:tcPr>
            <w:tcW w:w="2200" w:type="dxa"/>
            <w:tcBorders>
              <w:top w:val="nil"/>
              <w:left w:val="single" w:sz="8" w:space="0" w:color="auto"/>
              <w:bottom w:val="single" w:sz="8" w:space="0" w:color="auto"/>
              <w:right w:val="single" w:sz="8"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2022 год</w:t>
            </w:r>
          </w:p>
        </w:tc>
        <w:tc>
          <w:tcPr>
            <w:tcW w:w="1984" w:type="dxa"/>
            <w:tcBorders>
              <w:top w:val="nil"/>
              <w:left w:val="nil"/>
              <w:bottom w:val="single" w:sz="8" w:space="0" w:color="auto"/>
              <w:right w:val="single" w:sz="8"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2023 год</w:t>
            </w:r>
          </w:p>
        </w:tc>
        <w:tc>
          <w:tcPr>
            <w:tcW w:w="2127" w:type="dxa"/>
            <w:tcBorders>
              <w:top w:val="nil"/>
              <w:left w:val="nil"/>
              <w:bottom w:val="single" w:sz="8" w:space="0" w:color="auto"/>
              <w:right w:val="single" w:sz="8"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2024 год</w:t>
            </w:r>
          </w:p>
        </w:tc>
      </w:tr>
      <w:tr w:rsidR="00A90DA9" w:rsidRPr="00A90DA9" w:rsidTr="006D607C">
        <w:trPr>
          <w:trHeight w:val="255"/>
        </w:trPr>
        <w:tc>
          <w:tcPr>
            <w:tcW w:w="2518" w:type="dxa"/>
            <w:tcBorders>
              <w:top w:val="nil"/>
              <w:left w:val="single" w:sz="8" w:space="0" w:color="auto"/>
              <w:bottom w:val="single" w:sz="8" w:space="0" w:color="auto"/>
              <w:right w:val="single" w:sz="8"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w:t>
            </w:r>
          </w:p>
        </w:tc>
        <w:tc>
          <w:tcPr>
            <w:tcW w:w="5313" w:type="dxa"/>
            <w:gridSpan w:val="2"/>
            <w:tcBorders>
              <w:top w:val="nil"/>
              <w:left w:val="nil"/>
              <w:bottom w:val="single" w:sz="8" w:space="0" w:color="auto"/>
              <w:right w:val="single" w:sz="8"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2</w:t>
            </w:r>
          </w:p>
        </w:tc>
        <w:tc>
          <w:tcPr>
            <w:tcW w:w="2200" w:type="dxa"/>
            <w:tcBorders>
              <w:top w:val="nil"/>
              <w:left w:val="nil"/>
              <w:bottom w:val="single" w:sz="8" w:space="0" w:color="auto"/>
              <w:right w:val="single" w:sz="8"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3</w:t>
            </w:r>
          </w:p>
        </w:tc>
        <w:tc>
          <w:tcPr>
            <w:tcW w:w="1984" w:type="dxa"/>
            <w:tcBorders>
              <w:top w:val="nil"/>
              <w:left w:val="nil"/>
              <w:bottom w:val="single" w:sz="8" w:space="0" w:color="auto"/>
              <w:right w:val="single" w:sz="8"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w:t>
            </w:r>
          </w:p>
        </w:tc>
        <w:tc>
          <w:tcPr>
            <w:tcW w:w="2127" w:type="dxa"/>
            <w:tcBorders>
              <w:top w:val="nil"/>
              <w:left w:val="nil"/>
              <w:bottom w:val="single" w:sz="8" w:space="0" w:color="auto"/>
              <w:right w:val="single" w:sz="8"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5</w:t>
            </w:r>
          </w:p>
        </w:tc>
      </w:tr>
      <w:tr w:rsidR="00A90DA9" w:rsidRPr="00A90DA9" w:rsidTr="006D607C">
        <w:trPr>
          <w:trHeight w:val="465"/>
        </w:trPr>
        <w:tc>
          <w:tcPr>
            <w:tcW w:w="2518" w:type="dxa"/>
            <w:tcBorders>
              <w:top w:val="nil"/>
              <w:left w:val="single" w:sz="8" w:space="0" w:color="auto"/>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01 00 00 00 00 0000 000</w:t>
            </w:r>
          </w:p>
        </w:tc>
        <w:tc>
          <w:tcPr>
            <w:tcW w:w="5313" w:type="dxa"/>
            <w:gridSpan w:val="2"/>
            <w:tcBorders>
              <w:top w:val="nil"/>
              <w:left w:val="single" w:sz="8" w:space="0" w:color="auto"/>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Источники внутреннего финансирования дефицитов бюджетов</w:t>
            </w:r>
          </w:p>
        </w:tc>
        <w:tc>
          <w:tcPr>
            <w:tcW w:w="2200"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1014,7 </w:t>
            </w:r>
          </w:p>
        </w:tc>
        <w:tc>
          <w:tcPr>
            <w:tcW w:w="1984" w:type="dxa"/>
            <w:tcBorders>
              <w:top w:val="nil"/>
              <w:left w:val="single" w:sz="4" w:space="0" w:color="auto"/>
              <w:bottom w:val="single" w:sz="4" w:space="0" w:color="auto"/>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480"/>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01 02 00 00 00 0000 000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Кредиты кредитных организаций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540"/>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01 02 00 00 00 0000 700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Получение кредитов от кредитных организаций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525"/>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01 02 00 00 05 0000 710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Получение кредитов от кредитных организаций бюджетами муниципальных районов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540"/>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01 02 00 00 00 0000 800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Погашение  кредитов, предоставленных кредитными организациями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540"/>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 01 02 00 00 05 0000 810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Погашение бюджетами муниципальных районов кредитов от кредитных организаций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495"/>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01 03 00 00 00 0000 000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Бюджетные кредиты от других бюджетов бюджетной системы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570"/>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xml:space="preserve"> 01 03 01 00 00 0000 700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510"/>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xml:space="preserve"> 01 03 01 00 05 0000 710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690"/>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lastRenderedPageBreak/>
              <w:t xml:space="preserve"> 01 03 01 00 00 0000 800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Получение бюджетных  кредитов, полученных от других бюджетов бюджетной системы Российской Федерации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735"/>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xml:space="preserve"> 01 03 0100 05 0000 810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510"/>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01 05 00 00 00 0000 000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Изменение остатков средств на счетах по учету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1014,7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345"/>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01 05 00 00 00 0000 500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Увеличение остатков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color w:val="FF0000"/>
                <w:sz w:val="20"/>
                <w:szCs w:val="20"/>
              </w:rPr>
              <w:t xml:space="preserve">-20 560,8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color w:val="FF0000"/>
                <w:sz w:val="20"/>
                <w:szCs w:val="20"/>
              </w:rPr>
              <w:t xml:space="preserve">-2 757,8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color w:val="FF0000"/>
                <w:sz w:val="20"/>
                <w:szCs w:val="20"/>
              </w:rPr>
              <w:t xml:space="preserve">-2 893,8 </w:t>
            </w:r>
          </w:p>
        </w:tc>
      </w:tr>
      <w:tr w:rsidR="00A90DA9" w:rsidRPr="00A90DA9" w:rsidTr="006D607C">
        <w:trPr>
          <w:trHeight w:val="315"/>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01 05 02 00 00 0000 500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Увеличение прочих остатков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color w:val="FF0000"/>
                <w:sz w:val="20"/>
                <w:szCs w:val="20"/>
              </w:rPr>
              <w:t>-20 560,8</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color w:val="FF0000"/>
                <w:sz w:val="20"/>
                <w:szCs w:val="20"/>
              </w:rPr>
              <w:t xml:space="preserve">-2 757,8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color w:val="FF0000"/>
                <w:sz w:val="20"/>
                <w:szCs w:val="20"/>
              </w:rPr>
              <w:t xml:space="preserve">-2 893,8 </w:t>
            </w:r>
          </w:p>
        </w:tc>
      </w:tr>
      <w:tr w:rsidR="00A90DA9" w:rsidRPr="00A90DA9" w:rsidTr="006D607C">
        <w:trPr>
          <w:trHeight w:val="465"/>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01 05 02 01 00 0000 510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Увеличение прочих остатков денежных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color w:val="FF0000"/>
                <w:sz w:val="20"/>
                <w:szCs w:val="20"/>
              </w:rPr>
              <w:t xml:space="preserve">-20 560,8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color w:val="FF0000"/>
                <w:sz w:val="20"/>
                <w:szCs w:val="20"/>
              </w:rPr>
              <w:t xml:space="preserve">-2 757,8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color w:val="FF0000"/>
                <w:sz w:val="20"/>
                <w:szCs w:val="20"/>
              </w:rPr>
              <w:t xml:space="preserve">-2 893,8 </w:t>
            </w:r>
          </w:p>
        </w:tc>
      </w:tr>
      <w:tr w:rsidR="00A90DA9" w:rsidRPr="00A90DA9" w:rsidTr="006D607C">
        <w:trPr>
          <w:trHeight w:val="495"/>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01 05 02 01 05 0000 510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xml:space="preserve">Увеличение прочих остатков денежных средств бюджетов муниципальных районов </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color w:val="FF0000"/>
                <w:sz w:val="20"/>
                <w:szCs w:val="20"/>
              </w:rPr>
              <w:t>-20 560,8</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color w:val="FF0000"/>
                <w:sz w:val="20"/>
                <w:szCs w:val="20"/>
              </w:rPr>
              <w:t xml:space="preserve">-2 757,8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color w:val="FF0000"/>
                <w:sz w:val="20"/>
                <w:szCs w:val="20"/>
              </w:rPr>
              <w:t xml:space="preserve">-2 893,8 </w:t>
            </w:r>
          </w:p>
        </w:tc>
      </w:tr>
      <w:tr w:rsidR="00A90DA9" w:rsidRPr="00A90DA9" w:rsidTr="006D607C">
        <w:trPr>
          <w:trHeight w:val="345"/>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01 05 00 00 00 0000 600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Уменьшение остатков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21 575,5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2 757,8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2 893,8 </w:t>
            </w:r>
          </w:p>
        </w:tc>
      </w:tr>
      <w:tr w:rsidR="00A90DA9" w:rsidRPr="00A90DA9" w:rsidTr="006D607C">
        <w:trPr>
          <w:trHeight w:val="345"/>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01 05 02 00 00 0000 600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Уменьшение прочих остатков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21 575,5</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2 757,8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2 893,8 </w:t>
            </w:r>
          </w:p>
        </w:tc>
      </w:tr>
      <w:tr w:rsidR="00A90DA9" w:rsidRPr="00A90DA9" w:rsidTr="006D607C">
        <w:trPr>
          <w:trHeight w:val="435"/>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01 05 02 01 00 0000 610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Уменьшение прочих остатков денежных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21 575,5</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2 757,8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2 893,8 </w:t>
            </w:r>
          </w:p>
        </w:tc>
      </w:tr>
      <w:tr w:rsidR="00A90DA9" w:rsidRPr="00A90DA9" w:rsidTr="006D607C">
        <w:trPr>
          <w:trHeight w:val="450"/>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01 05 02 01 05 0000 610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Уменьшение прочих остатков денежных средств бюджетов муниципальных районов</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21 575,5</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2 757,8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2 893,8 </w:t>
            </w:r>
          </w:p>
        </w:tc>
      </w:tr>
      <w:tr w:rsidR="00A90DA9" w:rsidRPr="00A90DA9" w:rsidTr="006D607C">
        <w:trPr>
          <w:trHeight w:val="345"/>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xml:space="preserve"> 01 06 00 00 00 0000 000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Иные источники внутреннего финансирования дефицитов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540"/>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xml:space="preserve"> 01 06 05 00 00 0000 000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Бюджетные кредиты, предоставленные  внутри страны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540"/>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xml:space="preserve"> 01 06 05 00 00 0000 500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xml:space="preserve">Предоставление </w:t>
            </w:r>
            <w:proofErr w:type="spellStart"/>
            <w:r w:rsidRPr="00A90DA9">
              <w:rPr>
                <w:rFonts w:ascii="Times New Roman" w:hAnsi="Times New Roman" w:cs="Times New Roman"/>
                <w:sz w:val="20"/>
                <w:szCs w:val="20"/>
              </w:rPr>
              <w:t>бюджетныех</w:t>
            </w:r>
            <w:proofErr w:type="spellEnd"/>
            <w:r w:rsidRPr="00A90DA9">
              <w:rPr>
                <w:rFonts w:ascii="Times New Roman" w:hAnsi="Times New Roman" w:cs="Times New Roman"/>
                <w:sz w:val="20"/>
                <w:szCs w:val="20"/>
              </w:rPr>
              <w:t xml:space="preserve"> кредитов внутри страны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720"/>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xml:space="preserve"> 01 06 05 02 05 0000 540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xml:space="preserve">Предоставление </w:t>
            </w:r>
            <w:proofErr w:type="spellStart"/>
            <w:r w:rsidRPr="00A90DA9">
              <w:rPr>
                <w:rFonts w:ascii="Times New Roman" w:hAnsi="Times New Roman" w:cs="Times New Roman"/>
                <w:sz w:val="20"/>
                <w:szCs w:val="20"/>
              </w:rPr>
              <w:t>бюджетныех</w:t>
            </w:r>
            <w:proofErr w:type="spellEnd"/>
            <w:r w:rsidRPr="00A90DA9">
              <w:rPr>
                <w:rFonts w:ascii="Times New Roman" w:hAnsi="Times New Roman" w:cs="Times New Roman"/>
                <w:sz w:val="20"/>
                <w:szCs w:val="20"/>
              </w:rPr>
              <w:t xml:space="preserve"> кредитов другим бюджетам бюджетной системы  Российской Федерации из бюджетов муниципальных районов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540"/>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xml:space="preserve"> 01 06 05 00 00 0000 600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xml:space="preserve">Возврат </w:t>
            </w:r>
            <w:proofErr w:type="spellStart"/>
            <w:r w:rsidRPr="00A90DA9">
              <w:rPr>
                <w:rFonts w:ascii="Times New Roman" w:hAnsi="Times New Roman" w:cs="Times New Roman"/>
                <w:sz w:val="20"/>
                <w:szCs w:val="20"/>
              </w:rPr>
              <w:t>бюджетныех</w:t>
            </w:r>
            <w:proofErr w:type="spellEnd"/>
            <w:r w:rsidRPr="00A90DA9">
              <w:rPr>
                <w:rFonts w:ascii="Times New Roman" w:hAnsi="Times New Roman" w:cs="Times New Roman"/>
                <w:sz w:val="20"/>
                <w:szCs w:val="20"/>
              </w:rPr>
              <w:t xml:space="preserve"> кредитов, предоставленных внутри страны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810"/>
        </w:trPr>
        <w:tc>
          <w:tcPr>
            <w:tcW w:w="2518" w:type="dxa"/>
            <w:tcBorders>
              <w:top w:val="nil"/>
              <w:left w:val="single" w:sz="8" w:space="0" w:color="auto"/>
              <w:bottom w:val="single" w:sz="4" w:space="0" w:color="auto"/>
              <w:right w:val="single" w:sz="4" w:space="0" w:color="auto"/>
            </w:tcBorders>
            <w:shd w:val="clear" w:color="auto" w:fill="auto"/>
            <w:noWrap/>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xml:space="preserve"> 01 06 05 02 05 0000 640</w:t>
            </w:r>
          </w:p>
        </w:tc>
        <w:tc>
          <w:tcPr>
            <w:tcW w:w="5313" w:type="dxa"/>
            <w:gridSpan w:val="2"/>
            <w:tcBorders>
              <w:top w:val="nil"/>
              <w:left w:val="nil"/>
              <w:bottom w:val="single" w:sz="4" w:space="0" w:color="auto"/>
              <w:right w:val="single" w:sz="4" w:space="0" w:color="auto"/>
            </w:tcBorders>
            <w:shd w:val="clear" w:color="auto" w:fill="auto"/>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xml:space="preserve">Возврат </w:t>
            </w:r>
            <w:proofErr w:type="spellStart"/>
            <w:r w:rsidRPr="00A90DA9">
              <w:rPr>
                <w:rFonts w:ascii="Times New Roman" w:hAnsi="Times New Roman" w:cs="Times New Roman"/>
                <w:sz w:val="20"/>
                <w:szCs w:val="20"/>
              </w:rPr>
              <w:t>бюджетныех</w:t>
            </w:r>
            <w:proofErr w:type="spellEnd"/>
            <w:r w:rsidRPr="00A90DA9">
              <w:rPr>
                <w:rFonts w:ascii="Times New Roman" w:hAnsi="Times New Roman" w:cs="Times New Roman"/>
                <w:sz w:val="20"/>
                <w:szCs w:val="20"/>
              </w:rPr>
              <w:t xml:space="preserve">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405"/>
        </w:trPr>
        <w:tc>
          <w:tcPr>
            <w:tcW w:w="7831"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lastRenderedPageBreak/>
              <w:t>Итого:</w:t>
            </w:r>
          </w:p>
        </w:tc>
        <w:tc>
          <w:tcPr>
            <w:tcW w:w="2200"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1014,7 </w:t>
            </w:r>
          </w:p>
        </w:tc>
        <w:tc>
          <w:tcPr>
            <w:tcW w:w="198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0,00 </w:t>
            </w:r>
          </w:p>
        </w:tc>
      </w:tr>
      <w:tr w:rsidR="00A90DA9" w:rsidRPr="00A90DA9" w:rsidTr="006D607C">
        <w:trPr>
          <w:trHeight w:val="255"/>
        </w:trPr>
        <w:tc>
          <w:tcPr>
            <w:tcW w:w="3360" w:type="dxa"/>
            <w:gridSpan w:val="2"/>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4471"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2127"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r>
      <w:tr w:rsidR="00A90DA9" w:rsidRPr="00A90DA9" w:rsidTr="006D607C">
        <w:trPr>
          <w:trHeight w:val="412"/>
        </w:trPr>
        <w:tc>
          <w:tcPr>
            <w:tcW w:w="14142" w:type="dxa"/>
            <w:gridSpan w:val="6"/>
            <w:vMerge w:val="restart"/>
            <w:tcBorders>
              <w:top w:val="nil"/>
              <w:left w:val="nil"/>
              <w:bottom w:val="nil"/>
              <w:right w:val="nil"/>
            </w:tcBorders>
            <w:shd w:val="clear" w:color="auto" w:fill="auto"/>
            <w:vAlign w:val="bottom"/>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без учета неоднократного привлечения и погашения бюджетных кредитов на пополнение остатков средств на счетах бюджетов муниципальных районов</w:t>
            </w:r>
          </w:p>
        </w:tc>
      </w:tr>
      <w:tr w:rsidR="00A90DA9" w:rsidRPr="00A90DA9" w:rsidTr="006D607C">
        <w:trPr>
          <w:trHeight w:val="412"/>
        </w:trPr>
        <w:tc>
          <w:tcPr>
            <w:tcW w:w="14142" w:type="dxa"/>
            <w:gridSpan w:val="6"/>
            <w:vMerge/>
            <w:tcBorders>
              <w:top w:val="nil"/>
              <w:left w:val="nil"/>
              <w:bottom w:val="nil"/>
              <w:right w:val="nil"/>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r>
    </w:tbl>
    <w:p w:rsidR="00A90DA9" w:rsidRPr="00A90DA9" w:rsidRDefault="00A90DA9" w:rsidP="00A90DA9">
      <w:pPr>
        <w:spacing w:after="0" w:line="240" w:lineRule="auto"/>
        <w:rPr>
          <w:rFonts w:ascii="Times New Roman" w:hAnsi="Times New Roman" w:cs="Times New Roman"/>
          <w:sz w:val="20"/>
          <w:szCs w:val="20"/>
        </w:rPr>
      </w:pPr>
    </w:p>
    <w:p w:rsidR="00A90DA9" w:rsidRPr="00A90DA9" w:rsidRDefault="00A90DA9" w:rsidP="00A90DA9">
      <w:pPr>
        <w:spacing w:after="0" w:line="240" w:lineRule="auto"/>
        <w:jc w:val="right"/>
        <w:rPr>
          <w:rFonts w:ascii="Times New Roman" w:hAnsi="Times New Roman" w:cs="Times New Roman"/>
          <w:sz w:val="20"/>
          <w:szCs w:val="20"/>
        </w:rPr>
      </w:pPr>
    </w:p>
    <w:p w:rsidR="00A90DA9" w:rsidRPr="00A90DA9" w:rsidRDefault="00A90DA9" w:rsidP="00A90DA9">
      <w:pPr>
        <w:spacing w:after="0" w:line="240" w:lineRule="auto"/>
        <w:jc w:val="center"/>
        <w:rPr>
          <w:rFonts w:ascii="Times New Roman" w:hAnsi="Times New Roman" w:cs="Times New Roman"/>
          <w:sz w:val="20"/>
          <w:szCs w:val="20"/>
        </w:rPr>
      </w:pPr>
    </w:p>
    <w:p w:rsidR="00A90DA9" w:rsidRPr="00A90DA9" w:rsidRDefault="00A90DA9" w:rsidP="00A90DA9">
      <w:pPr>
        <w:spacing w:after="0" w:line="240" w:lineRule="auto"/>
        <w:rPr>
          <w:rFonts w:ascii="Times New Roman" w:hAnsi="Times New Roman" w:cs="Times New Roman"/>
          <w:sz w:val="20"/>
          <w:szCs w:val="20"/>
        </w:rPr>
      </w:pPr>
    </w:p>
    <w:p w:rsidR="00A90DA9" w:rsidRPr="00A90DA9" w:rsidRDefault="00A90DA9" w:rsidP="00A90DA9">
      <w:pPr>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t xml:space="preserve">Приложение № 5 к решению шестнадцатой сессии </w:t>
      </w:r>
    </w:p>
    <w:p w:rsidR="00A90DA9" w:rsidRPr="00A90DA9" w:rsidRDefault="00A90DA9" w:rsidP="00A90DA9">
      <w:pPr>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t xml:space="preserve">Совета депутатов </w:t>
      </w:r>
      <w:proofErr w:type="spellStart"/>
      <w:r w:rsidRPr="00A90DA9">
        <w:rPr>
          <w:rFonts w:ascii="Times New Roman" w:hAnsi="Times New Roman" w:cs="Times New Roman"/>
          <w:bCs/>
          <w:sz w:val="20"/>
          <w:szCs w:val="20"/>
        </w:rPr>
        <w:t>Ермолаевского</w:t>
      </w:r>
      <w:proofErr w:type="spellEnd"/>
      <w:r w:rsidRPr="00A90DA9">
        <w:rPr>
          <w:rFonts w:ascii="Times New Roman" w:hAnsi="Times New Roman" w:cs="Times New Roman"/>
          <w:bCs/>
          <w:sz w:val="20"/>
          <w:szCs w:val="20"/>
        </w:rPr>
        <w:t xml:space="preserve"> сельсовета</w:t>
      </w:r>
    </w:p>
    <w:p w:rsidR="00A90DA9" w:rsidRPr="00A90DA9" w:rsidRDefault="00A90DA9" w:rsidP="00A90DA9">
      <w:pPr>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t xml:space="preserve">Убинского района Новосибирской области </w:t>
      </w:r>
    </w:p>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bCs/>
          <w:sz w:val="20"/>
          <w:szCs w:val="20"/>
        </w:rPr>
        <w:t>от 24.03.2022 № 51</w:t>
      </w:r>
    </w:p>
    <w:p w:rsidR="00A90DA9" w:rsidRPr="00A90DA9" w:rsidRDefault="00A90DA9" w:rsidP="00A90DA9">
      <w:pPr>
        <w:spacing w:after="0" w:line="240" w:lineRule="auto"/>
        <w:rPr>
          <w:rFonts w:ascii="Times New Roman" w:hAnsi="Times New Roman" w:cs="Times New Roman"/>
          <w:sz w:val="20"/>
          <w:szCs w:val="20"/>
        </w:rPr>
      </w:pPr>
    </w:p>
    <w:tbl>
      <w:tblPr>
        <w:tblW w:w="14786" w:type="dxa"/>
        <w:jc w:val="center"/>
        <w:tblLook w:val="04A0" w:firstRow="1" w:lastRow="0" w:firstColumn="1" w:lastColumn="0" w:noHBand="0" w:noVBand="1"/>
      </w:tblPr>
      <w:tblGrid>
        <w:gridCol w:w="4219"/>
        <w:gridCol w:w="2268"/>
        <w:gridCol w:w="709"/>
        <w:gridCol w:w="709"/>
        <w:gridCol w:w="1559"/>
        <w:gridCol w:w="1134"/>
        <w:gridCol w:w="1276"/>
        <w:gridCol w:w="1277"/>
        <w:gridCol w:w="1635"/>
      </w:tblGrid>
      <w:tr w:rsidR="00A90DA9" w:rsidRPr="00A90DA9" w:rsidTr="006D607C">
        <w:trPr>
          <w:trHeight w:val="1215"/>
          <w:jc w:val="center"/>
        </w:trPr>
        <w:tc>
          <w:tcPr>
            <w:tcW w:w="14786" w:type="dxa"/>
            <w:gridSpan w:val="9"/>
            <w:tcBorders>
              <w:top w:val="nil"/>
              <w:left w:val="nil"/>
              <w:bottom w:val="nil"/>
              <w:right w:val="nil"/>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Перечень публичных нормативных обязательств, подлежащих исполнению за счет средств бюджета </w:t>
            </w:r>
            <w:proofErr w:type="spellStart"/>
            <w:r w:rsidRPr="00A90DA9">
              <w:rPr>
                <w:rFonts w:ascii="Times New Roman" w:hAnsi="Times New Roman" w:cs="Times New Roman"/>
                <w:sz w:val="20"/>
                <w:szCs w:val="20"/>
              </w:rPr>
              <w:t>Ермолаевского</w:t>
            </w:r>
            <w:proofErr w:type="spellEnd"/>
            <w:r w:rsidRPr="00A90DA9">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годов</w:t>
            </w:r>
          </w:p>
        </w:tc>
      </w:tr>
      <w:tr w:rsidR="00A90DA9" w:rsidRPr="00A90DA9" w:rsidTr="006D607C">
        <w:trPr>
          <w:trHeight w:val="315"/>
          <w:jc w:val="center"/>
        </w:trPr>
        <w:tc>
          <w:tcPr>
            <w:tcW w:w="4219"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2268"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p>
        </w:tc>
        <w:tc>
          <w:tcPr>
            <w:tcW w:w="1277" w:type="dxa"/>
            <w:tcBorders>
              <w:top w:val="nil"/>
              <w:left w:val="nil"/>
              <w:bottom w:val="nil"/>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p>
        </w:tc>
        <w:tc>
          <w:tcPr>
            <w:tcW w:w="1635" w:type="dxa"/>
            <w:tcBorders>
              <w:top w:val="nil"/>
              <w:left w:val="nil"/>
              <w:bottom w:val="nil"/>
              <w:right w:val="nil"/>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тыс. руб.</w:t>
            </w:r>
          </w:p>
        </w:tc>
      </w:tr>
      <w:tr w:rsidR="00A90DA9" w:rsidRPr="00A90DA9" w:rsidTr="006D607C">
        <w:trPr>
          <w:trHeight w:val="360"/>
          <w:jc w:val="center"/>
        </w:trPr>
        <w:tc>
          <w:tcPr>
            <w:tcW w:w="42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Наименование</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Код бюджетной классификации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2022</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2023</w:t>
            </w:r>
          </w:p>
        </w:tc>
        <w:tc>
          <w:tcPr>
            <w:tcW w:w="16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2024</w:t>
            </w:r>
          </w:p>
        </w:tc>
      </w:tr>
      <w:tr w:rsidR="00A90DA9" w:rsidRPr="00A90DA9" w:rsidTr="006D607C">
        <w:trPr>
          <w:trHeight w:val="435"/>
          <w:jc w:val="center"/>
        </w:trPr>
        <w:tc>
          <w:tcPr>
            <w:tcW w:w="4219" w:type="dxa"/>
            <w:vMerge/>
            <w:tcBorders>
              <w:top w:val="single" w:sz="4" w:space="0" w:color="auto"/>
              <w:left w:val="single" w:sz="4" w:space="0" w:color="auto"/>
              <w:bottom w:val="single" w:sz="4" w:space="0" w:color="000000"/>
              <w:right w:val="single" w:sz="4" w:space="0" w:color="auto"/>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ГРБС</w:t>
            </w:r>
          </w:p>
        </w:tc>
        <w:tc>
          <w:tcPr>
            <w:tcW w:w="709"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РЗ</w:t>
            </w:r>
          </w:p>
        </w:tc>
        <w:tc>
          <w:tcPr>
            <w:tcW w:w="709"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proofErr w:type="gramStart"/>
            <w:r w:rsidRPr="00A90DA9">
              <w:rPr>
                <w:rFonts w:ascii="Times New Roman" w:hAnsi="Times New Roman" w:cs="Times New Roman"/>
                <w:sz w:val="20"/>
                <w:szCs w:val="20"/>
              </w:rPr>
              <w:t>ПР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КЦСР</w:t>
            </w:r>
          </w:p>
        </w:tc>
        <w:tc>
          <w:tcPr>
            <w:tcW w:w="113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КВР</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c>
          <w:tcPr>
            <w:tcW w:w="1635" w:type="dxa"/>
            <w:vMerge/>
            <w:tcBorders>
              <w:top w:val="single" w:sz="4" w:space="0" w:color="auto"/>
              <w:left w:val="single" w:sz="4" w:space="0" w:color="auto"/>
              <w:bottom w:val="single" w:sz="4" w:space="0" w:color="000000"/>
              <w:right w:val="single" w:sz="4" w:space="0" w:color="auto"/>
            </w:tcBorders>
            <w:vAlign w:val="center"/>
            <w:hideMark/>
          </w:tcPr>
          <w:p w:rsidR="00A90DA9" w:rsidRPr="00A90DA9" w:rsidRDefault="00A90DA9" w:rsidP="00A90DA9">
            <w:pPr>
              <w:spacing w:after="0" w:line="240" w:lineRule="auto"/>
              <w:rPr>
                <w:rFonts w:ascii="Times New Roman" w:hAnsi="Times New Roman" w:cs="Times New Roman"/>
                <w:sz w:val="20"/>
                <w:szCs w:val="20"/>
              </w:rPr>
            </w:pPr>
          </w:p>
        </w:tc>
      </w:tr>
      <w:tr w:rsidR="00A90DA9" w:rsidRPr="00A90DA9" w:rsidTr="006D607C">
        <w:trPr>
          <w:trHeight w:val="315"/>
          <w:jc w:val="center"/>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w:t>
            </w:r>
          </w:p>
        </w:tc>
        <w:tc>
          <w:tcPr>
            <w:tcW w:w="1277" w:type="dxa"/>
            <w:tcBorders>
              <w:top w:val="nil"/>
              <w:left w:val="nil"/>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8</w:t>
            </w:r>
          </w:p>
        </w:tc>
        <w:tc>
          <w:tcPr>
            <w:tcW w:w="1635" w:type="dxa"/>
            <w:tcBorders>
              <w:top w:val="nil"/>
              <w:left w:val="nil"/>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9</w:t>
            </w:r>
          </w:p>
        </w:tc>
      </w:tr>
      <w:tr w:rsidR="00A90DA9" w:rsidRPr="00A90DA9" w:rsidTr="006D607C">
        <w:trPr>
          <w:trHeight w:val="945"/>
          <w:jc w:val="center"/>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Доплаты к пенсиям муниципальных служащих</w:t>
            </w:r>
          </w:p>
        </w:tc>
        <w:tc>
          <w:tcPr>
            <w:tcW w:w="2268"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234</w:t>
            </w:r>
          </w:p>
        </w:tc>
        <w:tc>
          <w:tcPr>
            <w:tcW w:w="709"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7700010012</w:t>
            </w:r>
          </w:p>
        </w:tc>
        <w:tc>
          <w:tcPr>
            <w:tcW w:w="113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98,5</w:t>
            </w:r>
          </w:p>
        </w:tc>
        <w:tc>
          <w:tcPr>
            <w:tcW w:w="1277"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102.0</w:t>
            </w:r>
          </w:p>
        </w:tc>
        <w:tc>
          <w:tcPr>
            <w:tcW w:w="1635"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108.0</w:t>
            </w:r>
          </w:p>
        </w:tc>
      </w:tr>
      <w:tr w:rsidR="00A90DA9" w:rsidRPr="00A90DA9" w:rsidTr="006D607C">
        <w:trPr>
          <w:trHeight w:val="315"/>
          <w:jc w:val="center"/>
        </w:trPr>
        <w:tc>
          <w:tcPr>
            <w:tcW w:w="4219" w:type="dxa"/>
            <w:tcBorders>
              <w:top w:val="nil"/>
              <w:left w:val="single" w:sz="4" w:space="0" w:color="auto"/>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Итого</w:t>
            </w:r>
          </w:p>
        </w:tc>
        <w:tc>
          <w:tcPr>
            <w:tcW w:w="2268"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98,5</w:t>
            </w:r>
          </w:p>
        </w:tc>
        <w:tc>
          <w:tcPr>
            <w:tcW w:w="1277"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102.0</w:t>
            </w:r>
          </w:p>
        </w:tc>
        <w:tc>
          <w:tcPr>
            <w:tcW w:w="1635" w:type="dxa"/>
            <w:tcBorders>
              <w:top w:val="nil"/>
              <w:left w:val="nil"/>
              <w:bottom w:val="single" w:sz="4" w:space="0" w:color="auto"/>
              <w:right w:val="single" w:sz="4" w:space="0" w:color="auto"/>
            </w:tcBorders>
            <w:shd w:val="clear" w:color="auto" w:fill="auto"/>
            <w:noWrap/>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108.0</w:t>
            </w:r>
          </w:p>
        </w:tc>
      </w:tr>
    </w:tbl>
    <w:p w:rsidR="00C7393F" w:rsidRPr="00A90DA9" w:rsidRDefault="00C7393F" w:rsidP="00A90DA9">
      <w:pPr>
        <w:shd w:val="clear" w:color="auto" w:fill="FFFFFF"/>
        <w:suppressAutoHyphens/>
        <w:spacing w:after="0" w:line="240" w:lineRule="auto"/>
        <w:ind w:firstLine="697"/>
        <w:jc w:val="right"/>
        <w:rPr>
          <w:rFonts w:ascii="Times New Roman" w:hAnsi="Times New Roman" w:cs="Times New Roman"/>
          <w:sz w:val="20"/>
          <w:szCs w:val="20"/>
        </w:rPr>
        <w:sectPr w:rsidR="00C7393F" w:rsidRPr="00A90DA9" w:rsidSect="00763C8F">
          <w:pgSz w:w="16838" w:h="11906" w:orient="landscape"/>
          <w:pgMar w:top="851" w:right="1134" w:bottom="851"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A90DA9" w:rsidRPr="00A90DA9" w:rsidRDefault="00A90DA9" w:rsidP="00A90DA9">
      <w:pPr>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lastRenderedPageBreak/>
        <w:t xml:space="preserve">Приложение № 6 к решению шестнадцатой сессии </w:t>
      </w:r>
    </w:p>
    <w:p w:rsidR="00A90DA9" w:rsidRPr="00A90DA9" w:rsidRDefault="00A90DA9" w:rsidP="00A90DA9">
      <w:pPr>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t xml:space="preserve">Совета депутатов </w:t>
      </w:r>
      <w:proofErr w:type="spellStart"/>
      <w:r w:rsidRPr="00A90DA9">
        <w:rPr>
          <w:rFonts w:ascii="Times New Roman" w:hAnsi="Times New Roman" w:cs="Times New Roman"/>
          <w:bCs/>
          <w:sz w:val="20"/>
          <w:szCs w:val="20"/>
        </w:rPr>
        <w:t>Ермолаевского</w:t>
      </w:r>
      <w:proofErr w:type="spellEnd"/>
      <w:r w:rsidRPr="00A90DA9">
        <w:rPr>
          <w:rFonts w:ascii="Times New Roman" w:hAnsi="Times New Roman" w:cs="Times New Roman"/>
          <w:bCs/>
          <w:sz w:val="20"/>
          <w:szCs w:val="20"/>
        </w:rPr>
        <w:t xml:space="preserve"> сельсовета</w:t>
      </w:r>
    </w:p>
    <w:p w:rsidR="00A90DA9" w:rsidRPr="00A90DA9" w:rsidRDefault="00A90DA9" w:rsidP="00A90DA9">
      <w:pPr>
        <w:spacing w:after="0" w:line="240" w:lineRule="auto"/>
        <w:jc w:val="right"/>
        <w:rPr>
          <w:rFonts w:ascii="Times New Roman" w:hAnsi="Times New Roman" w:cs="Times New Roman"/>
          <w:bCs/>
          <w:sz w:val="20"/>
          <w:szCs w:val="20"/>
        </w:rPr>
      </w:pPr>
      <w:r w:rsidRPr="00A90DA9">
        <w:rPr>
          <w:rFonts w:ascii="Times New Roman" w:hAnsi="Times New Roman" w:cs="Times New Roman"/>
          <w:bCs/>
          <w:sz w:val="20"/>
          <w:szCs w:val="20"/>
        </w:rPr>
        <w:t xml:space="preserve">Убинского района Новосибирской области </w:t>
      </w:r>
    </w:p>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bCs/>
          <w:sz w:val="20"/>
          <w:szCs w:val="20"/>
        </w:rPr>
        <w:t>от 24.03.2022 № 51</w:t>
      </w:r>
    </w:p>
    <w:p w:rsidR="00A90DA9" w:rsidRPr="00A90DA9" w:rsidRDefault="00A90DA9" w:rsidP="00A90DA9">
      <w:pPr>
        <w:spacing w:after="0" w:line="240" w:lineRule="auto"/>
        <w:jc w:val="right"/>
        <w:rPr>
          <w:rFonts w:ascii="Times New Roman" w:hAnsi="Times New Roman" w:cs="Times New Roman"/>
          <w:sz w:val="20"/>
          <w:szCs w:val="20"/>
        </w:rPr>
      </w:pPr>
    </w:p>
    <w:p w:rsidR="00A90DA9" w:rsidRPr="00A90DA9" w:rsidRDefault="00A90DA9" w:rsidP="00A90DA9">
      <w:pPr>
        <w:spacing w:after="0" w:line="240" w:lineRule="auto"/>
        <w:rPr>
          <w:rFonts w:ascii="Times New Roman" w:hAnsi="Times New Roman" w:cs="Times New Roman"/>
          <w:sz w:val="20"/>
          <w:szCs w:val="20"/>
        </w:rPr>
      </w:pPr>
    </w:p>
    <w:tbl>
      <w:tblPr>
        <w:tblW w:w="8441" w:type="dxa"/>
        <w:tblInd w:w="93" w:type="dxa"/>
        <w:tblLook w:val="04A0" w:firstRow="1" w:lastRow="0" w:firstColumn="1" w:lastColumn="0" w:noHBand="0" w:noVBand="1"/>
      </w:tblPr>
      <w:tblGrid>
        <w:gridCol w:w="299"/>
        <w:gridCol w:w="4321"/>
        <w:gridCol w:w="1660"/>
        <w:gridCol w:w="1060"/>
        <w:gridCol w:w="879"/>
        <w:gridCol w:w="222"/>
      </w:tblGrid>
      <w:tr w:rsidR="00A90DA9" w:rsidRPr="00A90DA9" w:rsidTr="006D607C">
        <w:trPr>
          <w:trHeight w:val="1204"/>
        </w:trPr>
        <w:tc>
          <w:tcPr>
            <w:tcW w:w="8441" w:type="dxa"/>
            <w:gridSpan w:val="6"/>
            <w:tcBorders>
              <w:top w:val="nil"/>
              <w:left w:val="nil"/>
              <w:bottom w:val="nil"/>
              <w:right w:val="nil"/>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 xml:space="preserve">Распределение иных межбюджетных трансфертов из бюджета </w:t>
            </w:r>
            <w:proofErr w:type="spellStart"/>
            <w:r w:rsidRPr="00A90DA9">
              <w:rPr>
                <w:rFonts w:ascii="Times New Roman" w:hAnsi="Times New Roman" w:cs="Times New Roman"/>
                <w:sz w:val="20"/>
                <w:szCs w:val="20"/>
              </w:rPr>
              <w:t>Ермолаевского</w:t>
            </w:r>
            <w:proofErr w:type="spellEnd"/>
            <w:r w:rsidRPr="00A90DA9">
              <w:rPr>
                <w:rFonts w:ascii="Times New Roman" w:hAnsi="Times New Roman" w:cs="Times New Roman"/>
                <w:sz w:val="20"/>
                <w:szCs w:val="20"/>
              </w:rPr>
              <w:t xml:space="preserve"> сельсовета Убинского района в бюджет  Убинского района Новосибирской области </w:t>
            </w:r>
          </w:p>
        </w:tc>
      </w:tr>
      <w:tr w:rsidR="00A90DA9" w:rsidRPr="00A90DA9" w:rsidTr="006D607C">
        <w:trPr>
          <w:gridAfter w:val="1"/>
          <w:wAfter w:w="222" w:type="dxa"/>
          <w:trHeight w:val="2715"/>
        </w:trPr>
        <w:tc>
          <w:tcPr>
            <w:tcW w:w="8219" w:type="dxa"/>
            <w:gridSpan w:val="5"/>
            <w:tcBorders>
              <w:top w:val="nil"/>
              <w:left w:val="nil"/>
              <w:bottom w:val="nil"/>
              <w:right w:val="nil"/>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по осуществлению юридического сопровождения деятельности муниципального образования на 2022 год и плановый период 2023 и 2024 годов</w:t>
            </w:r>
          </w:p>
        </w:tc>
      </w:tr>
      <w:tr w:rsidR="00A90DA9" w:rsidRPr="00A90DA9" w:rsidTr="006D607C">
        <w:trPr>
          <w:gridAfter w:val="1"/>
          <w:wAfter w:w="222" w:type="dxa"/>
          <w:trHeight w:val="484"/>
        </w:trPr>
        <w:tc>
          <w:tcPr>
            <w:tcW w:w="299" w:type="dxa"/>
            <w:tcBorders>
              <w:top w:val="nil"/>
              <w:left w:val="nil"/>
              <w:bottom w:val="nil"/>
              <w:right w:val="nil"/>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p>
        </w:tc>
        <w:tc>
          <w:tcPr>
            <w:tcW w:w="4321" w:type="dxa"/>
            <w:tcBorders>
              <w:top w:val="nil"/>
              <w:left w:val="nil"/>
              <w:bottom w:val="nil"/>
              <w:right w:val="nil"/>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p>
        </w:tc>
        <w:tc>
          <w:tcPr>
            <w:tcW w:w="3599" w:type="dxa"/>
            <w:gridSpan w:val="3"/>
            <w:tcBorders>
              <w:top w:val="nil"/>
              <w:left w:val="nil"/>
              <w:bottom w:val="nil"/>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таблица 1</w:t>
            </w:r>
          </w:p>
        </w:tc>
      </w:tr>
      <w:tr w:rsidR="00A90DA9" w:rsidRPr="00A90DA9" w:rsidTr="006D607C">
        <w:trPr>
          <w:gridAfter w:val="1"/>
          <w:wAfter w:w="222" w:type="dxa"/>
          <w:trHeight w:val="300"/>
        </w:trPr>
        <w:tc>
          <w:tcPr>
            <w:tcW w:w="299"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4321" w:type="dxa"/>
            <w:tcBorders>
              <w:top w:val="nil"/>
              <w:left w:val="nil"/>
              <w:bottom w:val="nil"/>
              <w:right w:val="nil"/>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p>
        </w:tc>
        <w:tc>
          <w:tcPr>
            <w:tcW w:w="1660" w:type="dxa"/>
            <w:tcBorders>
              <w:top w:val="nil"/>
              <w:left w:val="nil"/>
              <w:bottom w:val="nil"/>
              <w:right w:val="nil"/>
            </w:tcBorders>
            <w:shd w:val="clear" w:color="auto" w:fill="auto"/>
            <w:vAlign w:val="center"/>
            <w:hideMark/>
          </w:tcPr>
          <w:p w:rsidR="00A90DA9" w:rsidRPr="00A90DA9" w:rsidRDefault="00A90DA9" w:rsidP="00A90DA9">
            <w:pPr>
              <w:spacing w:after="0" w:line="240" w:lineRule="auto"/>
              <w:jc w:val="right"/>
              <w:rPr>
                <w:rFonts w:ascii="Times New Roman" w:hAnsi="Times New Roman" w:cs="Times New Roman"/>
                <w:sz w:val="20"/>
                <w:szCs w:val="20"/>
              </w:rPr>
            </w:pPr>
          </w:p>
        </w:tc>
        <w:tc>
          <w:tcPr>
            <w:tcW w:w="1060" w:type="dxa"/>
            <w:tcBorders>
              <w:top w:val="nil"/>
              <w:left w:val="nil"/>
              <w:bottom w:val="nil"/>
              <w:right w:val="nil"/>
            </w:tcBorders>
            <w:shd w:val="clear" w:color="auto" w:fill="auto"/>
            <w:vAlign w:val="center"/>
            <w:hideMark/>
          </w:tcPr>
          <w:p w:rsidR="00A90DA9" w:rsidRPr="00A90DA9" w:rsidRDefault="00A90DA9" w:rsidP="00A90DA9">
            <w:pPr>
              <w:spacing w:after="0" w:line="240" w:lineRule="auto"/>
              <w:jc w:val="center"/>
              <w:rPr>
                <w:rFonts w:ascii="Times New Roman" w:hAnsi="Times New Roman" w:cs="Times New Roman"/>
                <w:sz w:val="20"/>
                <w:szCs w:val="20"/>
              </w:rPr>
            </w:pPr>
          </w:p>
        </w:tc>
        <w:tc>
          <w:tcPr>
            <w:tcW w:w="879" w:type="dxa"/>
            <w:tcBorders>
              <w:top w:val="nil"/>
              <w:left w:val="nil"/>
              <w:bottom w:val="nil"/>
              <w:right w:val="nil"/>
            </w:tcBorders>
            <w:shd w:val="clear" w:color="auto" w:fill="auto"/>
            <w:noWrap/>
            <w:vAlign w:val="center"/>
            <w:hideMark/>
          </w:tcPr>
          <w:p w:rsidR="00A90DA9" w:rsidRPr="00A90DA9" w:rsidRDefault="00A90DA9" w:rsidP="00A90DA9">
            <w:pPr>
              <w:spacing w:after="0" w:line="240" w:lineRule="auto"/>
              <w:jc w:val="center"/>
              <w:rPr>
                <w:rFonts w:ascii="Times New Roman" w:hAnsi="Times New Roman" w:cs="Times New Roman"/>
                <w:sz w:val="20"/>
                <w:szCs w:val="20"/>
              </w:rPr>
            </w:pPr>
            <w:proofErr w:type="spellStart"/>
            <w:r w:rsidRPr="00A90DA9">
              <w:rPr>
                <w:rFonts w:ascii="Times New Roman" w:hAnsi="Times New Roman" w:cs="Times New Roman"/>
                <w:sz w:val="20"/>
                <w:szCs w:val="20"/>
              </w:rPr>
              <w:t>тыс</w:t>
            </w:r>
            <w:proofErr w:type="gramStart"/>
            <w:r w:rsidRPr="00A90DA9">
              <w:rPr>
                <w:rFonts w:ascii="Times New Roman" w:hAnsi="Times New Roman" w:cs="Times New Roman"/>
                <w:sz w:val="20"/>
                <w:szCs w:val="20"/>
              </w:rPr>
              <w:t>.р</w:t>
            </w:r>
            <w:proofErr w:type="gramEnd"/>
            <w:r w:rsidRPr="00A90DA9">
              <w:rPr>
                <w:rFonts w:ascii="Times New Roman" w:hAnsi="Times New Roman" w:cs="Times New Roman"/>
                <w:sz w:val="20"/>
                <w:szCs w:val="20"/>
              </w:rPr>
              <w:t>уб</w:t>
            </w:r>
            <w:proofErr w:type="spellEnd"/>
          </w:p>
        </w:tc>
      </w:tr>
      <w:tr w:rsidR="00A90DA9" w:rsidRPr="00A90DA9" w:rsidTr="006D607C">
        <w:trPr>
          <w:gridAfter w:val="1"/>
          <w:wAfter w:w="222" w:type="dxa"/>
          <w:trHeight w:val="315"/>
        </w:trPr>
        <w:tc>
          <w:tcPr>
            <w:tcW w:w="299"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Наименование</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2022 год</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2023 год</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rsidR="00A90DA9" w:rsidRPr="00A90DA9" w:rsidRDefault="00A90DA9" w:rsidP="00A90DA9">
            <w:pPr>
              <w:spacing w:after="0" w:line="240" w:lineRule="auto"/>
              <w:jc w:val="center"/>
              <w:rPr>
                <w:rFonts w:ascii="Times New Roman" w:hAnsi="Times New Roman" w:cs="Times New Roman"/>
                <w:sz w:val="20"/>
                <w:szCs w:val="20"/>
              </w:rPr>
            </w:pPr>
            <w:r w:rsidRPr="00A90DA9">
              <w:rPr>
                <w:rFonts w:ascii="Times New Roman" w:hAnsi="Times New Roman" w:cs="Times New Roman"/>
                <w:sz w:val="20"/>
                <w:szCs w:val="20"/>
              </w:rPr>
              <w:t>2024 год</w:t>
            </w:r>
          </w:p>
        </w:tc>
      </w:tr>
      <w:tr w:rsidR="00A90DA9" w:rsidRPr="00A90DA9" w:rsidTr="006D607C">
        <w:trPr>
          <w:gridAfter w:val="1"/>
          <w:wAfter w:w="222" w:type="dxa"/>
          <w:trHeight w:val="315"/>
        </w:trPr>
        <w:tc>
          <w:tcPr>
            <w:tcW w:w="299"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4321" w:type="dxa"/>
            <w:tcBorders>
              <w:top w:val="nil"/>
              <w:left w:val="single" w:sz="4" w:space="0" w:color="auto"/>
              <w:bottom w:val="single" w:sz="4" w:space="0" w:color="auto"/>
              <w:right w:val="single" w:sz="4" w:space="0" w:color="auto"/>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roofErr w:type="spellStart"/>
            <w:r w:rsidRPr="00A90DA9">
              <w:rPr>
                <w:rFonts w:ascii="Times New Roman" w:hAnsi="Times New Roman" w:cs="Times New Roman"/>
                <w:sz w:val="20"/>
                <w:szCs w:val="20"/>
              </w:rPr>
              <w:t>Убинский</w:t>
            </w:r>
            <w:proofErr w:type="spellEnd"/>
            <w:r w:rsidRPr="00A90DA9">
              <w:rPr>
                <w:rFonts w:ascii="Times New Roman" w:hAnsi="Times New Roman" w:cs="Times New Roman"/>
                <w:sz w:val="20"/>
                <w:szCs w:val="20"/>
              </w:rPr>
              <w:t xml:space="preserve"> район</w:t>
            </w:r>
          </w:p>
        </w:tc>
        <w:tc>
          <w:tcPr>
            <w:tcW w:w="1660" w:type="dxa"/>
            <w:tcBorders>
              <w:top w:val="nil"/>
              <w:left w:val="nil"/>
              <w:bottom w:val="single" w:sz="4" w:space="0" w:color="auto"/>
              <w:right w:val="single" w:sz="4" w:space="0" w:color="auto"/>
            </w:tcBorders>
            <w:shd w:val="clear" w:color="auto" w:fill="auto"/>
            <w:noWrap/>
            <w:vAlign w:val="bottom"/>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15,9</w:t>
            </w:r>
          </w:p>
        </w:tc>
        <w:tc>
          <w:tcPr>
            <w:tcW w:w="1060" w:type="dxa"/>
            <w:tcBorders>
              <w:top w:val="nil"/>
              <w:left w:val="nil"/>
              <w:bottom w:val="single" w:sz="4" w:space="0" w:color="auto"/>
              <w:right w:val="single" w:sz="4" w:space="0" w:color="auto"/>
            </w:tcBorders>
            <w:shd w:val="clear" w:color="auto" w:fill="auto"/>
            <w:noWrap/>
            <w:vAlign w:val="bottom"/>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15,9</w:t>
            </w:r>
          </w:p>
        </w:tc>
        <w:tc>
          <w:tcPr>
            <w:tcW w:w="879" w:type="dxa"/>
            <w:tcBorders>
              <w:top w:val="nil"/>
              <w:left w:val="nil"/>
              <w:bottom w:val="single" w:sz="4" w:space="0" w:color="auto"/>
              <w:right w:val="single" w:sz="4" w:space="0" w:color="auto"/>
            </w:tcBorders>
            <w:shd w:val="clear" w:color="auto" w:fill="auto"/>
            <w:noWrap/>
            <w:vAlign w:val="bottom"/>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15,9</w:t>
            </w:r>
          </w:p>
        </w:tc>
      </w:tr>
      <w:tr w:rsidR="00A90DA9" w:rsidRPr="00A90DA9" w:rsidTr="006D607C">
        <w:trPr>
          <w:gridAfter w:val="1"/>
          <w:wAfter w:w="222" w:type="dxa"/>
          <w:trHeight w:val="315"/>
        </w:trPr>
        <w:tc>
          <w:tcPr>
            <w:tcW w:w="299" w:type="dxa"/>
            <w:tcBorders>
              <w:top w:val="nil"/>
              <w:left w:val="nil"/>
              <w:bottom w:val="nil"/>
              <w:right w:val="nil"/>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p>
        </w:tc>
        <w:tc>
          <w:tcPr>
            <w:tcW w:w="4321" w:type="dxa"/>
            <w:tcBorders>
              <w:top w:val="nil"/>
              <w:left w:val="single" w:sz="4" w:space="0" w:color="auto"/>
              <w:bottom w:val="single" w:sz="4" w:space="0" w:color="auto"/>
              <w:right w:val="single" w:sz="4" w:space="0" w:color="auto"/>
            </w:tcBorders>
            <w:shd w:val="clear" w:color="auto" w:fill="auto"/>
            <w:noWrap/>
            <w:vAlign w:val="bottom"/>
            <w:hideMark/>
          </w:tcPr>
          <w:p w:rsidR="00A90DA9" w:rsidRPr="00A90DA9" w:rsidRDefault="00A90DA9" w:rsidP="00A90DA9">
            <w:pPr>
              <w:spacing w:after="0" w:line="240" w:lineRule="auto"/>
              <w:rPr>
                <w:rFonts w:ascii="Times New Roman" w:hAnsi="Times New Roman" w:cs="Times New Roman"/>
                <w:sz w:val="20"/>
                <w:szCs w:val="20"/>
              </w:rPr>
            </w:pPr>
            <w:r w:rsidRPr="00A90DA9">
              <w:rPr>
                <w:rFonts w:ascii="Times New Roman" w:hAnsi="Times New Roman" w:cs="Times New Roman"/>
                <w:sz w:val="20"/>
                <w:szCs w:val="20"/>
              </w:rPr>
              <w:t>Итого</w:t>
            </w:r>
          </w:p>
        </w:tc>
        <w:tc>
          <w:tcPr>
            <w:tcW w:w="1660" w:type="dxa"/>
            <w:tcBorders>
              <w:top w:val="nil"/>
              <w:left w:val="nil"/>
              <w:bottom w:val="single" w:sz="4" w:space="0" w:color="auto"/>
              <w:right w:val="single" w:sz="4" w:space="0" w:color="auto"/>
            </w:tcBorders>
            <w:shd w:val="clear" w:color="auto" w:fill="auto"/>
            <w:noWrap/>
            <w:vAlign w:val="bottom"/>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15,9</w:t>
            </w:r>
          </w:p>
        </w:tc>
        <w:tc>
          <w:tcPr>
            <w:tcW w:w="1060" w:type="dxa"/>
            <w:tcBorders>
              <w:top w:val="nil"/>
              <w:left w:val="nil"/>
              <w:bottom w:val="single" w:sz="4" w:space="0" w:color="auto"/>
              <w:right w:val="single" w:sz="4" w:space="0" w:color="auto"/>
            </w:tcBorders>
            <w:shd w:val="clear" w:color="auto" w:fill="auto"/>
            <w:noWrap/>
            <w:vAlign w:val="bottom"/>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15,9</w:t>
            </w:r>
          </w:p>
        </w:tc>
        <w:tc>
          <w:tcPr>
            <w:tcW w:w="879" w:type="dxa"/>
            <w:tcBorders>
              <w:top w:val="nil"/>
              <w:left w:val="nil"/>
              <w:bottom w:val="single" w:sz="4" w:space="0" w:color="auto"/>
              <w:right w:val="single" w:sz="4" w:space="0" w:color="auto"/>
            </w:tcBorders>
            <w:shd w:val="clear" w:color="auto" w:fill="auto"/>
            <w:noWrap/>
            <w:vAlign w:val="bottom"/>
            <w:hideMark/>
          </w:tcPr>
          <w:p w:rsidR="00A90DA9" w:rsidRPr="00A90DA9" w:rsidRDefault="00A90DA9" w:rsidP="00A90DA9">
            <w:pPr>
              <w:spacing w:after="0" w:line="240" w:lineRule="auto"/>
              <w:jc w:val="right"/>
              <w:rPr>
                <w:rFonts w:ascii="Times New Roman" w:hAnsi="Times New Roman" w:cs="Times New Roman"/>
                <w:sz w:val="20"/>
                <w:szCs w:val="20"/>
              </w:rPr>
            </w:pPr>
            <w:r w:rsidRPr="00A90DA9">
              <w:rPr>
                <w:rFonts w:ascii="Times New Roman" w:hAnsi="Times New Roman" w:cs="Times New Roman"/>
                <w:sz w:val="20"/>
                <w:szCs w:val="20"/>
              </w:rPr>
              <w:t>15,9</w:t>
            </w:r>
          </w:p>
        </w:tc>
      </w:tr>
    </w:tbl>
    <w:p w:rsidR="00A90DA9" w:rsidRPr="00A90DA9" w:rsidRDefault="00A90DA9" w:rsidP="00A90DA9">
      <w:pPr>
        <w:spacing w:after="0" w:line="240" w:lineRule="auto"/>
        <w:rPr>
          <w:rFonts w:ascii="Times New Roman" w:hAnsi="Times New Roman" w:cs="Times New Roman"/>
          <w:sz w:val="20"/>
          <w:szCs w:val="20"/>
        </w:rPr>
      </w:pPr>
    </w:p>
    <w:p w:rsidR="00C7393F" w:rsidRPr="00A90DA9" w:rsidRDefault="00C7393F" w:rsidP="00A90DA9">
      <w:pPr>
        <w:tabs>
          <w:tab w:val="num" w:pos="200"/>
        </w:tabs>
        <w:spacing w:after="0" w:line="240" w:lineRule="auto"/>
        <w:jc w:val="right"/>
        <w:outlineLvl w:val="0"/>
        <w:rPr>
          <w:rFonts w:ascii="Times New Roman" w:hAnsi="Times New Roman" w:cs="Times New Roman"/>
          <w:color w:val="000000"/>
          <w:sz w:val="20"/>
          <w:szCs w:val="20"/>
        </w:rPr>
      </w:pPr>
    </w:p>
    <w:p w:rsidR="00E70BB8" w:rsidRPr="00E70BB8" w:rsidRDefault="00C7393F" w:rsidP="00E70BB8">
      <w:pPr>
        <w:shd w:val="clear" w:color="auto" w:fill="FFFFFF"/>
        <w:spacing w:after="0" w:line="240" w:lineRule="auto"/>
        <w:ind w:right="518"/>
        <w:jc w:val="center"/>
        <w:rPr>
          <w:rFonts w:ascii="Times New Roman" w:hAnsi="Times New Roman" w:cs="Times New Roman"/>
          <w:b/>
          <w:bCs/>
          <w:spacing w:val="-1"/>
          <w:sz w:val="20"/>
          <w:szCs w:val="20"/>
        </w:rPr>
      </w:pPr>
      <w:r w:rsidRPr="00C7393F">
        <w:rPr>
          <w:rFonts w:ascii="Times New Roman" w:hAnsi="Times New Roman" w:cs="Times New Roman"/>
          <w:i/>
          <w:sz w:val="20"/>
          <w:szCs w:val="20"/>
          <w:u w:val="single"/>
        </w:rPr>
        <w:br w:type="page"/>
      </w:r>
      <w:r w:rsidR="00E70BB8" w:rsidRPr="00E70BB8">
        <w:rPr>
          <w:rFonts w:ascii="Times New Roman" w:hAnsi="Times New Roman" w:cs="Times New Roman"/>
          <w:b/>
          <w:bCs/>
          <w:spacing w:val="-1"/>
          <w:sz w:val="20"/>
          <w:szCs w:val="20"/>
        </w:rPr>
        <w:lastRenderedPageBreak/>
        <w:t>СОВЕТ ДЕПУТАТОВ ЕРМОЛАЕВСКОГО СЕЛЬСОВЕТА</w:t>
      </w:r>
    </w:p>
    <w:p w:rsidR="00E70BB8" w:rsidRPr="00E70BB8" w:rsidRDefault="00E70BB8" w:rsidP="00E70BB8">
      <w:pPr>
        <w:shd w:val="clear" w:color="auto" w:fill="FFFFFF"/>
        <w:spacing w:after="0" w:line="240" w:lineRule="auto"/>
        <w:ind w:right="518"/>
        <w:jc w:val="center"/>
        <w:rPr>
          <w:rFonts w:ascii="Times New Roman" w:hAnsi="Times New Roman" w:cs="Times New Roman"/>
          <w:sz w:val="20"/>
          <w:szCs w:val="20"/>
        </w:rPr>
      </w:pPr>
      <w:r w:rsidRPr="00E70BB8">
        <w:rPr>
          <w:rFonts w:ascii="Times New Roman" w:hAnsi="Times New Roman" w:cs="Times New Roman"/>
          <w:b/>
          <w:bCs/>
          <w:spacing w:val="-2"/>
          <w:sz w:val="20"/>
          <w:szCs w:val="20"/>
        </w:rPr>
        <w:t>УБИНСКОГО РАЙОНА НОВОСИБИРСКОЙ ОБЛАСТИ</w:t>
      </w:r>
    </w:p>
    <w:p w:rsidR="00E70BB8" w:rsidRPr="00E70BB8" w:rsidRDefault="00E70BB8" w:rsidP="00E70BB8">
      <w:pPr>
        <w:shd w:val="clear" w:color="auto" w:fill="FFFFFF"/>
        <w:spacing w:after="0" w:line="240" w:lineRule="auto"/>
        <w:ind w:right="518"/>
        <w:jc w:val="center"/>
        <w:rPr>
          <w:rFonts w:ascii="Times New Roman" w:hAnsi="Times New Roman" w:cs="Times New Roman"/>
          <w:sz w:val="20"/>
          <w:szCs w:val="20"/>
        </w:rPr>
      </w:pPr>
      <w:r w:rsidRPr="00E70BB8">
        <w:rPr>
          <w:rFonts w:ascii="Times New Roman" w:hAnsi="Times New Roman" w:cs="Times New Roman"/>
          <w:sz w:val="20"/>
          <w:szCs w:val="20"/>
        </w:rPr>
        <w:t>(шестого созыва)</w:t>
      </w:r>
    </w:p>
    <w:p w:rsidR="00E70BB8" w:rsidRPr="00E70BB8" w:rsidRDefault="00E70BB8" w:rsidP="00E70BB8">
      <w:pPr>
        <w:shd w:val="clear" w:color="auto" w:fill="FFFFFF"/>
        <w:spacing w:after="0" w:line="240" w:lineRule="auto"/>
        <w:ind w:right="518"/>
        <w:jc w:val="center"/>
        <w:rPr>
          <w:rFonts w:ascii="Times New Roman" w:hAnsi="Times New Roman" w:cs="Times New Roman"/>
          <w:sz w:val="20"/>
          <w:szCs w:val="20"/>
        </w:rPr>
      </w:pPr>
    </w:p>
    <w:p w:rsidR="00E70BB8" w:rsidRPr="00E70BB8" w:rsidRDefault="00E70BB8" w:rsidP="00E70BB8">
      <w:pPr>
        <w:tabs>
          <w:tab w:val="left" w:pos="1905"/>
          <w:tab w:val="center" w:pos="4677"/>
        </w:tabs>
        <w:spacing w:after="0" w:line="240" w:lineRule="auto"/>
        <w:jc w:val="center"/>
        <w:rPr>
          <w:rFonts w:ascii="Times New Roman" w:hAnsi="Times New Roman" w:cs="Times New Roman"/>
          <w:b/>
          <w:sz w:val="20"/>
          <w:szCs w:val="20"/>
        </w:rPr>
      </w:pPr>
      <w:proofErr w:type="gramStart"/>
      <w:r w:rsidRPr="00E70BB8">
        <w:rPr>
          <w:rFonts w:ascii="Times New Roman" w:hAnsi="Times New Roman" w:cs="Times New Roman"/>
          <w:b/>
          <w:sz w:val="20"/>
          <w:szCs w:val="20"/>
        </w:rPr>
        <w:t>Р</w:t>
      </w:r>
      <w:proofErr w:type="gramEnd"/>
      <w:r w:rsidRPr="00E70BB8">
        <w:rPr>
          <w:rFonts w:ascii="Times New Roman" w:hAnsi="Times New Roman" w:cs="Times New Roman"/>
          <w:b/>
          <w:sz w:val="20"/>
          <w:szCs w:val="20"/>
        </w:rPr>
        <w:t xml:space="preserve"> Е Ш Е Н И Е</w:t>
      </w:r>
    </w:p>
    <w:p w:rsidR="00E70BB8" w:rsidRPr="00E70BB8" w:rsidRDefault="00E70BB8" w:rsidP="00E70BB8">
      <w:pPr>
        <w:spacing w:after="0" w:line="240" w:lineRule="auto"/>
        <w:jc w:val="center"/>
        <w:rPr>
          <w:rFonts w:ascii="Times New Roman" w:hAnsi="Times New Roman" w:cs="Times New Roman"/>
          <w:sz w:val="20"/>
          <w:szCs w:val="20"/>
        </w:rPr>
      </w:pPr>
      <w:r w:rsidRPr="00E70BB8">
        <w:rPr>
          <w:rFonts w:ascii="Times New Roman" w:hAnsi="Times New Roman" w:cs="Times New Roman"/>
          <w:sz w:val="20"/>
          <w:szCs w:val="20"/>
        </w:rPr>
        <w:t>шестнадцатой сессии</w:t>
      </w:r>
    </w:p>
    <w:p w:rsidR="00E70BB8" w:rsidRPr="00E70BB8" w:rsidRDefault="00E70BB8" w:rsidP="00E70BB8">
      <w:pPr>
        <w:spacing w:after="0" w:line="240" w:lineRule="auto"/>
        <w:jc w:val="center"/>
        <w:rPr>
          <w:rFonts w:ascii="Times New Roman" w:hAnsi="Times New Roman" w:cs="Times New Roman"/>
          <w:sz w:val="20"/>
          <w:szCs w:val="20"/>
        </w:rPr>
      </w:pPr>
    </w:p>
    <w:p w:rsidR="00E70BB8" w:rsidRPr="00E70BB8" w:rsidRDefault="00E70BB8" w:rsidP="00E70BB8">
      <w:pPr>
        <w:spacing w:after="0" w:line="240" w:lineRule="auto"/>
        <w:jc w:val="center"/>
        <w:rPr>
          <w:rFonts w:ascii="Times New Roman" w:hAnsi="Times New Roman" w:cs="Times New Roman"/>
          <w:sz w:val="20"/>
          <w:szCs w:val="20"/>
        </w:rPr>
      </w:pPr>
      <w:r w:rsidRPr="00E70BB8">
        <w:rPr>
          <w:rFonts w:ascii="Times New Roman" w:hAnsi="Times New Roman" w:cs="Times New Roman"/>
          <w:sz w:val="20"/>
          <w:szCs w:val="20"/>
        </w:rPr>
        <w:t xml:space="preserve">с. </w:t>
      </w:r>
      <w:proofErr w:type="spellStart"/>
      <w:r w:rsidRPr="00E70BB8">
        <w:rPr>
          <w:rFonts w:ascii="Times New Roman" w:hAnsi="Times New Roman" w:cs="Times New Roman"/>
          <w:sz w:val="20"/>
          <w:szCs w:val="20"/>
        </w:rPr>
        <w:t>Ермолаевка</w:t>
      </w:r>
      <w:proofErr w:type="spellEnd"/>
    </w:p>
    <w:p w:rsidR="00E70BB8" w:rsidRPr="00E70BB8" w:rsidRDefault="00E70BB8" w:rsidP="00E70BB8">
      <w:pPr>
        <w:spacing w:after="0" w:line="240" w:lineRule="auto"/>
        <w:jc w:val="center"/>
        <w:rPr>
          <w:rFonts w:ascii="Times New Roman" w:hAnsi="Times New Roman" w:cs="Times New Roman"/>
          <w:sz w:val="20"/>
          <w:szCs w:val="20"/>
        </w:rPr>
      </w:pPr>
    </w:p>
    <w:p w:rsidR="00E70BB8" w:rsidRPr="00E70BB8" w:rsidRDefault="00E70BB8" w:rsidP="00E70BB8">
      <w:pPr>
        <w:spacing w:after="0" w:line="240" w:lineRule="auto"/>
        <w:jc w:val="center"/>
        <w:rPr>
          <w:rFonts w:ascii="Times New Roman" w:hAnsi="Times New Roman" w:cs="Times New Roman"/>
          <w:sz w:val="20"/>
          <w:szCs w:val="20"/>
        </w:rPr>
      </w:pPr>
      <w:r w:rsidRPr="00E70BB8">
        <w:rPr>
          <w:rFonts w:ascii="Times New Roman" w:hAnsi="Times New Roman" w:cs="Times New Roman"/>
          <w:sz w:val="20"/>
          <w:szCs w:val="20"/>
        </w:rPr>
        <w:t>от 24.03.2022                                                                                               № 52</w:t>
      </w:r>
    </w:p>
    <w:p w:rsidR="00E70BB8" w:rsidRPr="00E70BB8" w:rsidRDefault="00E70BB8" w:rsidP="00E70BB8">
      <w:pPr>
        <w:spacing w:after="0" w:line="240" w:lineRule="auto"/>
        <w:jc w:val="center"/>
        <w:rPr>
          <w:rFonts w:ascii="Times New Roman" w:hAnsi="Times New Roman" w:cs="Times New Roman"/>
          <w:sz w:val="20"/>
          <w:szCs w:val="20"/>
        </w:rPr>
      </w:pPr>
    </w:p>
    <w:p w:rsidR="00E70BB8" w:rsidRPr="00E70BB8" w:rsidRDefault="00E70BB8" w:rsidP="00E70BB8">
      <w:pPr>
        <w:spacing w:line="240" w:lineRule="auto"/>
        <w:ind w:firstLine="720"/>
        <w:jc w:val="center"/>
        <w:rPr>
          <w:rFonts w:ascii="Times New Roman" w:hAnsi="Times New Roman" w:cs="Times New Roman"/>
          <w:sz w:val="20"/>
          <w:szCs w:val="20"/>
        </w:rPr>
      </w:pPr>
      <w:r w:rsidRPr="00E70BB8">
        <w:rPr>
          <w:rFonts w:ascii="Times New Roman" w:hAnsi="Times New Roman" w:cs="Times New Roman"/>
          <w:sz w:val="20"/>
          <w:szCs w:val="20"/>
        </w:rPr>
        <w:t xml:space="preserve">Об отчете Главы </w:t>
      </w:r>
      <w:proofErr w:type="spellStart"/>
      <w:r w:rsidRPr="00E70BB8">
        <w:rPr>
          <w:rFonts w:ascii="Times New Roman" w:hAnsi="Times New Roman" w:cs="Times New Roman"/>
          <w:sz w:val="20"/>
          <w:szCs w:val="20"/>
        </w:rPr>
        <w:t>Ермолаевского</w:t>
      </w:r>
      <w:proofErr w:type="spellEnd"/>
      <w:r w:rsidRPr="00E70BB8">
        <w:rPr>
          <w:rFonts w:ascii="Times New Roman" w:hAnsi="Times New Roman" w:cs="Times New Roman"/>
          <w:sz w:val="20"/>
          <w:szCs w:val="20"/>
        </w:rPr>
        <w:t xml:space="preserve"> сельсовета Убинского района Новосибирской области о результатах своей деятельности, деятельности администрации </w:t>
      </w:r>
      <w:proofErr w:type="spellStart"/>
      <w:r w:rsidRPr="00E70BB8">
        <w:rPr>
          <w:rFonts w:ascii="Times New Roman" w:hAnsi="Times New Roman" w:cs="Times New Roman"/>
          <w:sz w:val="20"/>
          <w:szCs w:val="20"/>
        </w:rPr>
        <w:t>Ермолаевского</w:t>
      </w:r>
      <w:proofErr w:type="spellEnd"/>
      <w:r w:rsidRPr="00E70BB8">
        <w:rPr>
          <w:rFonts w:ascii="Times New Roman" w:hAnsi="Times New Roman" w:cs="Times New Roman"/>
          <w:sz w:val="20"/>
          <w:szCs w:val="20"/>
        </w:rPr>
        <w:t xml:space="preserve"> сельсовета  и иных подведомственных ему органов местного самоуправления, в том числе о решении вопросов, поставленных Советом депутатов </w:t>
      </w:r>
      <w:proofErr w:type="spellStart"/>
      <w:r w:rsidRPr="00E70BB8">
        <w:rPr>
          <w:rFonts w:ascii="Times New Roman" w:hAnsi="Times New Roman" w:cs="Times New Roman"/>
          <w:sz w:val="20"/>
          <w:szCs w:val="20"/>
        </w:rPr>
        <w:t>Ермолаевского</w:t>
      </w:r>
      <w:proofErr w:type="spellEnd"/>
      <w:r w:rsidRPr="00E70BB8">
        <w:rPr>
          <w:rFonts w:ascii="Times New Roman" w:hAnsi="Times New Roman" w:cs="Times New Roman"/>
          <w:sz w:val="20"/>
          <w:szCs w:val="20"/>
        </w:rPr>
        <w:t xml:space="preserve"> сельсовета Убинского района Новосибирской области</w:t>
      </w:r>
    </w:p>
    <w:p w:rsidR="00E70BB8" w:rsidRPr="00E70BB8" w:rsidRDefault="00E70BB8" w:rsidP="00E70BB8">
      <w:pPr>
        <w:spacing w:line="240" w:lineRule="auto"/>
        <w:ind w:firstLine="720"/>
        <w:jc w:val="both"/>
        <w:rPr>
          <w:rFonts w:ascii="Times New Roman" w:hAnsi="Times New Roman" w:cs="Times New Roman"/>
          <w:sz w:val="20"/>
          <w:szCs w:val="20"/>
        </w:rPr>
      </w:pPr>
    </w:p>
    <w:p w:rsidR="00E70BB8" w:rsidRPr="00E70BB8" w:rsidRDefault="00E70BB8" w:rsidP="00E70BB8">
      <w:pPr>
        <w:spacing w:line="240" w:lineRule="auto"/>
        <w:ind w:firstLine="720"/>
        <w:jc w:val="both"/>
        <w:rPr>
          <w:rFonts w:ascii="Times New Roman" w:hAnsi="Times New Roman" w:cs="Times New Roman"/>
          <w:sz w:val="20"/>
          <w:szCs w:val="20"/>
        </w:rPr>
      </w:pPr>
      <w:r w:rsidRPr="00E70BB8">
        <w:rPr>
          <w:rFonts w:ascii="Times New Roman" w:hAnsi="Times New Roman" w:cs="Times New Roman"/>
          <w:sz w:val="20"/>
          <w:szCs w:val="20"/>
        </w:rPr>
        <w:t xml:space="preserve">Во исполнение пункта 21 статьи 19, пункта 15 статьи 27 Устава </w:t>
      </w:r>
      <w:proofErr w:type="spellStart"/>
      <w:r w:rsidRPr="00E70BB8">
        <w:rPr>
          <w:rFonts w:ascii="Times New Roman" w:hAnsi="Times New Roman" w:cs="Times New Roman"/>
          <w:sz w:val="20"/>
          <w:szCs w:val="20"/>
        </w:rPr>
        <w:t>Ермолаевского</w:t>
      </w:r>
      <w:proofErr w:type="spellEnd"/>
      <w:r w:rsidRPr="00E70BB8">
        <w:rPr>
          <w:rFonts w:ascii="Times New Roman" w:hAnsi="Times New Roman" w:cs="Times New Roman"/>
          <w:sz w:val="20"/>
          <w:szCs w:val="20"/>
        </w:rPr>
        <w:t xml:space="preserve"> сельсовета Убинского района Новосибирской области, проанализировав показатели оценки деятельности Главы </w:t>
      </w:r>
      <w:proofErr w:type="spellStart"/>
      <w:r w:rsidRPr="00E70BB8">
        <w:rPr>
          <w:rFonts w:ascii="Times New Roman" w:hAnsi="Times New Roman" w:cs="Times New Roman"/>
          <w:sz w:val="20"/>
          <w:szCs w:val="20"/>
        </w:rPr>
        <w:t>Ермолаевского</w:t>
      </w:r>
      <w:proofErr w:type="spellEnd"/>
      <w:r w:rsidRPr="00E70BB8">
        <w:rPr>
          <w:rFonts w:ascii="Times New Roman" w:hAnsi="Times New Roman" w:cs="Times New Roman"/>
          <w:sz w:val="20"/>
          <w:szCs w:val="20"/>
        </w:rPr>
        <w:t xml:space="preserve"> сельсовета Убинского района Новосибирской области за 2021 год</w:t>
      </w:r>
    </w:p>
    <w:p w:rsidR="00E70BB8" w:rsidRPr="00E70BB8" w:rsidRDefault="00E70BB8" w:rsidP="00E70BB8">
      <w:pPr>
        <w:spacing w:line="240" w:lineRule="auto"/>
        <w:ind w:firstLine="720"/>
        <w:jc w:val="both"/>
        <w:rPr>
          <w:rFonts w:ascii="Times New Roman" w:hAnsi="Times New Roman" w:cs="Times New Roman"/>
          <w:sz w:val="20"/>
          <w:szCs w:val="20"/>
        </w:rPr>
      </w:pPr>
      <w:r w:rsidRPr="00E70BB8">
        <w:rPr>
          <w:rFonts w:ascii="Times New Roman" w:hAnsi="Times New Roman" w:cs="Times New Roman"/>
          <w:sz w:val="20"/>
          <w:szCs w:val="20"/>
        </w:rPr>
        <w:t xml:space="preserve">Совет депутатов </w:t>
      </w:r>
      <w:proofErr w:type="spellStart"/>
      <w:r w:rsidRPr="00E70BB8">
        <w:rPr>
          <w:rFonts w:ascii="Times New Roman" w:hAnsi="Times New Roman" w:cs="Times New Roman"/>
          <w:sz w:val="20"/>
          <w:szCs w:val="20"/>
        </w:rPr>
        <w:t>Ермолаевского</w:t>
      </w:r>
      <w:proofErr w:type="spellEnd"/>
      <w:r w:rsidRPr="00E70BB8">
        <w:rPr>
          <w:rFonts w:ascii="Times New Roman" w:hAnsi="Times New Roman" w:cs="Times New Roman"/>
          <w:sz w:val="20"/>
          <w:szCs w:val="20"/>
        </w:rPr>
        <w:t xml:space="preserve"> сельсовета Убинского района Новосибирской области </w:t>
      </w:r>
    </w:p>
    <w:p w:rsidR="00E70BB8" w:rsidRPr="00E70BB8" w:rsidRDefault="00E70BB8" w:rsidP="00E70BB8">
      <w:pPr>
        <w:spacing w:line="240" w:lineRule="auto"/>
        <w:ind w:firstLine="720"/>
        <w:jc w:val="both"/>
        <w:rPr>
          <w:rFonts w:ascii="Times New Roman" w:hAnsi="Times New Roman" w:cs="Times New Roman"/>
          <w:b/>
          <w:sz w:val="20"/>
          <w:szCs w:val="20"/>
        </w:rPr>
      </w:pPr>
      <w:r w:rsidRPr="00E70BB8">
        <w:rPr>
          <w:rFonts w:ascii="Times New Roman" w:hAnsi="Times New Roman" w:cs="Times New Roman"/>
          <w:b/>
          <w:sz w:val="20"/>
          <w:szCs w:val="20"/>
        </w:rPr>
        <w:t>РЕШИЛ:</w:t>
      </w:r>
    </w:p>
    <w:p w:rsidR="00E70BB8" w:rsidRPr="00E70BB8" w:rsidRDefault="00E70BB8" w:rsidP="00E70BB8">
      <w:pPr>
        <w:spacing w:after="0" w:line="240" w:lineRule="auto"/>
        <w:ind w:firstLine="720"/>
        <w:jc w:val="both"/>
        <w:rPr>
          <w:rFonts w:ascii="Times New Roman" w:hAnsi="Times New Roman" w:cs="Times New Roman"/>
          <w:sz w:val="20"/>
          <w:szCs w:val="20"/>
        </w:rPr>
      </w:pPr>
      <w:r w:rsidRPr="00E70BB8">
        <w:rPr>
          <w:rFonts w:ascii="Times New Roman" w:hAnsi="Times New Roman" w:cs="Times New Roman"/>
          <w:sz w:val="20"/>
          <w:szCs w:val="20"/>
        </w:rPr>
        <w:t xml:space="preserve"> 1. Принять Отчет Главы </w:t>
      </w:r>
      <w:proofErr w:type="spellStart"/>
      <w:r w:rsidRPr="00E70BB8">
        <w:rPr>
          <w:rFonts w:ascii="Times New Roman" w:hAnsi="Times New Roman" w:cs="Times New Roman"/>
          <w:sz w:val="20"/>
          <w:szCs w:val="20"/>
        </w:rPr>
        <w:t>Ермолаевского</w:t>
      </w:r>
      <w:proofErr w:type="spellEnd"/>
      <w:r w:rsidRPr="00E70BB8">
        <w:rPr>
          <w:rFonts w:ascii="Times New Roman" w:hAnsi="Times New Roman" w:cs="Times New Roman"/>
          <w:sz w:val="20"/>
          <w:szCs w:val="20"/>
        </w:rPr>
        <w:t xml:space="preserve"> сельсовета Убинского района Новосибирской области о результатах деятельности за истекший год, деятельность Главы </w:t>
      </w:r>
      <w:proofErr w:type="spellStart"/>
      <w:r w:rsidRPr="00E70BB8">
        <w:rPr>
          <w:rFonts w:ascii="Times New Roman" w:hAnsi="Times New Roman" w:cs="Times New Roman"/>
          <w:sz w:val="20"/>
          <w:szCs w:val="20"/>
        </w:rPr>
        <w:t>Ермолаевского</w:t>
      </w:r>
      <w:proofErr w:type="spellEnd"/>
      <w:r w:rsidRPr="00E70BB8">
        <w:rPr>
          <w:rFonts w:ascii="Times New Roman" w:hAnsi="Times New Roman" w:cs="Times New Roman"/>
          <w:sz w:val="20"/>
          <w:szCs w:val="20"/>
        </w:rPr>
        <w:t xml:space="preserve"> сельсовета Убинского района Новосибирской области по результатам отчета признать удовлетворительным.</w:t>
      </w:r>
    </w:p>
    <w:p w:rsidR="00E70BB8" w:rsidRPr="00E70BB8" w:rsidRDefault="00E70BB8" w:rsidP="00E70BB8">
      <w:pPr>
        <w:spacing w:after="0" w:line="240" w:lineRule="auto"/>
        <w:ind w:firstLine="720"/>
        <w:jc w:val="both"/>
        <w:rPr>
          <w:rFonts w:ascii="Times New Roman" w:hAnsi="Times New Roman" w:cs="Times New Roman"/>
          <w:sz w:val="20"/>
          <w:szCs w:val="20"/>
        </w:rPr>
      </w:pPr>
      <w:r w:rsidRPr="00E70BB8">
        <w:rPr>
          <w:rFonts w:ascii="Times New Roman" w:hAnsi="Times New Roman" w:cs="Times New Roman"/>
          <w:sz w:val="20"/>
          <w:szCs w:val="20"/>
        </w:rPr>
        <w:t xml:space="preserve">2. Отчет Главы </w:t>
      </w:r>
      <w:proofErr w:type="spellStart"/>
      <w:r w:rsidRPr="00E70BB8">
        <w:rPr>
          <w:rFonts w:ascii="Times New Roman" w:hAnsi="Times New Roman" w:cs="Times New Roman"/>
          <w:sz w:val="20"/>
          <w:szCs w:val="20"/>
        </w:rPr>
        <w:t>Ермолаевского</w:t>
      </w:r>
      <w:proofErr w:type="spellEnd"/>
      <w:r w:rsidRPr="00E70BB8">
        <w:rPr>
          <w:rFonts w:ascii="Times New Roman" w:hAnsi="Times New Roman" w:cs="Times New Roman"/>
          <w:sz w:val="20"/>
          <w:szCs w:val="20"/>
        </w:rPr>
        <w:t xml:space="preserve"> сельсовета Убинского района Новосибирской области опубликовать в периодичном печатном издании  «Вестник </w:t>
      </w:r>
      <w:proofErr w:type="spellStart"/>
      <w:r w:rsidRPr="00E70BB8">
        <w:rPr>
          <w:rFonts w:ascii="Times New Roman" w:hAnsi="Times New Roman" w:cs="Times New Roman"/>
          <w:sz w:val="20"/>
          <w:szCs w:val="20"/>
        </w:rPr>
        <w:t>Ермолаевского</w:t>
      </w:r>
      <w:proofErr w:type="spellEnd"/>
      <w:r w:rsidRPr="00E70BB8">
        <w:rPr>
          <w:rFonts w:ascii="Times New Roman" w:hAnsi="Times New Roman" w:cs="Times New Roman"/>
          <w:sz w:val="20"/>
          <w:szCs w:val="20"/>
        </w:rPr>
        <w:t xml:space="preserve"> сельсовета».</w:t>
      </w:r>
    </w:p>
    <w:p w:rsidR="00E70BB8" w:rsidRPr="00E70BB8" w:rsidRDefault="00E70BB8" w:rsidP="00E70BB8">
      <w:pPr>
        <w:spacing w:after="0" w:line="240" w:lineRule="auto"/>
        <w:ind w:firstLine="720"/>
        <w:jc w:val="both"/>
        <w:rPr>
          <w:rFonts w:ascii="Times New Roman" w:hAnsi="Times New Roman" w:cs="Times New Roman"/>
          <w:sz w:val="20"/>
          <w:szCs w:val="20"/>
        </w:rPr>
      </w:pPr>
      <w:r w:rsidRPr="00E70BB8">
        <w:rPr>
          <w:rFonts w:ascii="Times New Roman" w:hAnsi="Times New Roman" w:cs="Times New Roman"/>
          <w:sz w:val="20"/>
          <w:szCs w:val="20"/>
        </w:rPr>
        <w:t>3. Решение вступает в силу со дня подписания.</w:t>
      </w:r>
    </w:p>
    <w:p w:rsidR="00E70BB8" w:rsidRPr="00E70BB8" w:rsidRDefault="00E70BB8" w:rsidP="00E70BB8">
      <w:pPr>
        <w:spacing w:after="0" w:line="240" w:lineRule="auto"/>
        <w:jc w:val="both"/>
        <w:rPr>
          <w:rFonts w:ascii="Times New Roman" w:hAnsi="Times New Roman" w:cs="Times New Roman"/>
          <w:sz w:val="20"/>
          <w:szCs w:val="20"/>
        </w:rPr>
      </w:pPr>
    </w:p>
    <w:p w:rsidR="00E70BB8" w:rsidRPr="00E70BB8" w:rsidRDefault="00E70BB8" w:rsidP="00E70BB8">
      <w:pPr>
        <w:spacing w:after="0" w:line="240" w:lineRule="auto"/>
        <w:jc w:val="both"/>
        <w:rPr>
          <w:rFonts w:ascii="Times New Roman" w:hAnsi="Times New Roman" w:cs="Times New Roman"/>
          <w:sz w:val="20"/>
          <w:szCs w:val="20"/>
        </w:rPr>
      </w:pPr>
    </w:p>
    <w:p w:rsidR="00E70BB8" w:rsidRPr="00E70BB8" w:rsidRDefault="00E70BB8" w:rsidP="00E70BB8">
      <w:pPr>
        <w:spacing w:after="0" w:line="240" w:lineRule="auto"/>
        <w:jc w:val="both"/>
        <w:rPr>
          <w:rFonts w:ascii="Times New Roman" w:hAnsi="Times New Roman" w:cs="Times New Roman"/>
          <w:sz w:val="20"/>
          <w:szCs w:val="20"/>
        </w:rPr>
      </w:pPr>
    </w:p>
    <w:tbl>
      <w:tblPr>
        <w:tblW w:w="0" w:type="auto"/>
        <w:tblInd w:w="-34" w:type="dxa"/>
        <w:tblLook w:val="01E0" w:firstRow="1" w:lastRow="1" w:firstColumn="1" w:lastColumn="1" w:noHBand="0" w:noVBand="0"/>
      </w:tblPr>
      <w:tblGrid>
        <w:gridCol w:w="284"/>
        <w:gridCol w:w="9497"/>
      </w:tblGrid>
      <w:tr w:rsidR="00E70BB8" w:rsidRPr="00E70BB8" w:rsidTr="006D607C">
        <w:tc>
          <w:tcPr>
            <w:tcW w:w="284" w:type="dxa"/>
          </w:tcPr>
          <w:p w:rsidR="00E70BB8" w:rsidRPr="00E70BB8" w:rsidRDefault="00E70BB8" w:rsidP="006D607C">
            <w:pPr>
              <w:spacing w:after="0" w:line="240" w:lineRule="auto"/>
              <w:jc w:val="both"/>
              <w:rPr>
                <w:rFonts w:ascii="Times New Roman" w:hAnsi="Times New Roman" w:cs="Times New Roman"/>
                <w:sz w:val="20"/>
                <w:szCs w:val="20"/>
              </w:rPr>
            </w:pPr>
            <w:r w:rsidRPr="00E70BB8">
              <w:rPr>
                <w:rFonts w:ascii="Times New Roman" w:hAnsi="Times New Roman" w:cs="Times New Roman"/>
                <w:sz w:val="20"/>
                <w:szCs w:val="20"/>
              </w:rPr>
              <w:t xml:space="preserve"> </w:t>
            </w:r>
          </w:p>
        </w:tc>
        <w:tc>
          <w:tcPr>
            <w:tcW w:w="9497" w:type="dxa"/>
          </w:tcPr>
          <w:p w:rsidR="00E70BB8" w:rsidRPr="00E70BB8" w:rsidRDefault="00E70BB8" w:rsidP="006D607C">
            <w:pPr>
              <w:spacing w:after="0" w:line="240" w:lineRule="auto"/>
              <w:jc w:val="both"/>
              <w:rPr>
                <w:rFonts w:ascii="Times New Roman" w:hAnsi="Times New Roman" w:cs="Times New Roman"/>
                <w:sz w:val="20"/>
                <w:szCs w:val="20"/>
              </w:rPr>
            </w:pPr>
            <w:r w:rsidRPr="00E70BB8">
              <w:rPr>
                <w:rFonts w:ascii="Times New Roman" w:hAnsi="Times New Roman" w:cs="Times New Roman"/>
                <w:sz w:val="20"/>
                <w:szCs w:val="20"/>
              </w:rPr>
              <w:t>Председатель Совета депутатов</w:t>
            </w:r>
          </w:p>
          <w:p w:rsidR="00E70BB8" w:rsidRPr="00E70BB8" w:rsidRDefault="00E70BB8" w:rsidP="006D607C">
            <w:pPr>
              <w:tabs>
                <w:tab w:val="left" w:pos="7005"/>
              </w:tabs>
              <w:spacing w:after="0" w:line="240" w:lineRule="auto"/>
              <w:jc w:val="both"/>
              <w:rPr>
                <w:rFonts w:ascii="Times New Roman" w:hAnsi="Times New Roman" w:cs="Times New Roman"/>
                <w:sz w:val="20"/>
                <w:szCs w:val="20"/>
              </w:rPr>
            </w:pPr>
            <w:proofErr w:type="spellStart"/>
            <w:r w:rsidRPr="00E70BB8">
              <w:rPr>
                <w:rFonts w:ascii="Times New Roman" w:hAnsi="Times New Roman" w:cs="Times New Roman"/>
                <w:sz w:val="20"/>
                <w:szCs w:val="20"/>
              </w:rPr>
              <w:t>Ермолаевского</w:t>
            </w:r>
            <w:proofErr w:type="spellEnd"/>
            <w:r w:rsidRPr="00E70BB8">
              <w:rPr>
                <w:rFonts w:ascii="Times New Roman" w:hAnsi="Times New Roman" w:cs="Times New Roman"/>
                <w:sz w:val="20"/>
                <w:szCs w:val="20"/>
              </w:rPr>
              <w:t xml:space="preserve"> сельсовета </w:t>
            </w:r>
          </w:p>
          <w:p w:rsidR="00E70BB8" w:rsidRPr="00E70BB8" w:rsidRDefault="00E70BB8" w:rsidP="006D607C">
            <w:pPr>
              <w:tabs>
                <w:tab w:val="left" w:pos="7005"/>
              </w:tabs>
              <w:spacing w:after="0" w:line="240" w:lineRule="auto"/>
              <w:jc w:val="both"/>
              <w:rPr>
                <w:rFonts w:ascii="Times New Roman" w:hAnsi="Times New Roman" w:cs="Times New Roman"/>
                <w:sz w:val="20"/>
                <w:szCs w:val="20"/>
              </w:rPr>
            </w:pPr>
            <w:r w:rsidRPr="00E70BB8">
              <w:rPr>
                <w:rFonts w:ascii="Times New Roman" w:hAnsi="Times New Roman" w:cs="Times New Roman"/>
                <w:sz w:val="20"/>
                <w:szCs w:val="20"/>
              </w:rPr>
              <w:t xml:space="preserve">Убинского района Новосибирской области                             И.Н. </w:t>
            </w:r>
            <w:proofErr w:type="spellStart"/>
            <w:r w:rsidRPr="00E70BB8">
              <w:rPr>
                <w:rFonts w:ascii="Times New Roman" w:hAnsi="Times New Roman" w:cs="Times New Roman"/>
                <w:sz w:val="20"/>
                <w:szCs w:val="20"/>
              </w:rPr>
              <w:t>Муленкова</w:t>
            </w:r>
            <w:proofErr w:type="spellEnd"/>
          </w:p>
        </w:tc>
      </w:tr>
    </w:tbl>
    <w:p w:rsidR="00E70BB8" w:rsidRPr="00E70BB8" w:rsidRDefault="00E70BB8" w:rsidP="00E70BB8">
      <w:pPr>
        <w:spacing w:after="0" w:line="240" w:lineRule="auto"/>
        <w:jc w:val="center"/>
        <w:rPr>
          <w:rFonts w:ascii="Times New Roman" w:hAnsi="Times New Roman" w:cs="Times New Roman"/>
          <w:b/>
          <w:sz w:val="20"/>
          <w:szCs w:val="20"/>
        </w:rPr>
      </w:pPr>
    </w:p>
    <w:p w:rsidR="00E70BB8" w:rsidRPr="00E70BB8" w:rsidRDefault="00E70BB8" w:rsidP="00E70BB8">
      <w:pPr>
        <w:spacing w:after="0" w:line="240" w:lineRule="auto"/>
        <w:jc w:val="center"/>
        <w:rPr>
          <w:rFonts w:ascii="Times New Roman" w:hAnsi="Times New Roman" w:cs="Times New Roman"/>
          <w:b/>
          <w:sz w:val="20"/>
          <w:szCs w:val="20"/>
        </w:rPr>
      </w:pPr>
    </w:p>
    <w:p w:rsidR="00E70BB8" w:rsidRPr="00E70BB8" w:rsidRDefault="00E70BB8" w:rsidP="00E70BB8">
      <w:pPr>
        <w:spacing w:after="0" w:line="240" w:lineRule="auto"/>
        <w:jc w:val="center"/>
        <w:rPr>
          <w:rFonts w:ascii="Times New Roman" w:hAnsi="Times New Roman" w:cs="Times New Roman"/>
          <w:b/>
          <w:sz w:val="20"/>
          <w:szCs w:val="20"/>
        </w:rPr>
      </w:pPr>
    </w:p>
    <w:p w:rsidR="00E70BB8" w:rsidRPr="00E70BB8" w:rsidRDefault="00E70BB8" w:rsidP="00E70BB8">
      <w:pPr>
        <w:spacing w:after="0" w:line="240" w:lineRule="auto"/>
        <w:jc w:val="center"/>
        <w:rPr>
          <w:rFonts w:ascii="Times New Roman" w:hAnsi="Times New Roman" w:cs="Times New Roman"/>
          <w:sz w:val="20"/>
          <w:szCs w:val="20"/>
        </w:rPr>
      </w:pPr>
      <w:r w:rsidRPr="00E70BB8">
        <w:rPr>
          <w:rFonts w:ascii="Times New Roman" w:hAnsi="Times New Roman" w:cs="Times New Roman"/>
          <w:sz w:val="20"/>
          <w:szCs w:val="20"/>
        </w:rPr>
        <w:t xml:space="preserve">Отчет </w:t>
      </w:r>
    </w:p>
    <w:p w:rsidR="00E70BB8" w:rsidRPr="00E70BB8" w:rsidRDefault="00E70BB8" w:rsidP="00E70BB8">
      <w:pPr>
        <w:spacing w:after="0" w:line="240" w:lineRule="auto"/>
        <w:jc w:val="center"/>
        <w:rPr>
          <w:rFonts w:ascii="Times New Roman" w:hAnsi="Times New Roman" w:cs="Times New Roman"/>
          <w:sz w:val="20"/>
          <w:szCs w:val="20"/>
        </w:rPr>
      </w:pPr>
      <w:r w:rsidRPr="00E70BB8">
        <w:rPr>
          <w:rFonts w:ascii="Times New Roman" w:hAnsi="Times New Roman" w:cs="Times New Roman"/>
          <w:sz w:val="20"/>
          <w:szCs w:val="20"/>
        </w:rPr>
        <w:t xml:space="preserve">Главы </w:t>
      </w:r>
      <w:proofErr w:type="spellStart"/>
      <w:r w:rsidRPr="00E70BB8">
        <w:rPr>
          <w:rFonts w:ascii="Times New Roman" w:hAnsi="Times New Roman" w:cs="Times New Roman"/>
          <w:sz w:val="20"/>
          <w:szCs w:val="20"/>
        </w:rPr>
        <w:t>Ермолаевского</w:t>
      </w:r>
      <w:proofErr w:type="spellEnd"/>
      <w:r w:rsidRPr="00E70BB8">
        <w:rPr>
          <w:rFonts w:ascii="Times New Roman" w:hAnsi="Times New Roman" w:cs="Times New Roman"/>
          <w:sz w:val="20"/>
          <w:szCs w:val="20"/>
        </w:rPr>
        <w:t xml:space="preserve"> сельсовета </w:t>
      </w:r>
    </w:p>
    <w:p w:rsidR="00E70BB8" w:rsidRPr="00E70BB8" w:rsidRDefault="00E70BB8" w:rsidP="00E70BB8">
      <w:pPr>
        <w:spacing w:after="0" w:line="240" w:lineRule="auto"/>
        <w:jc w:val="center"/>
        <w:rPr>
          <w:rFonts w:ascii="Times New Roman" w:hAnsi="Times New Roman" w:cs="Times New Roman"/>
          <w:sz w:val="20"/>
          <w:szCs w:val="20"/>
        </w:rPr>
      </w:pPr>
      <w:r w:rsidRPr="00E70BB8">
        <w:rPr>
          <w:rFonts w:ascii="Times New Roman" w:hAnsi="Times New Roman" w:cs="Times New Roman"/>
          <w:sz w:val="20"/>
          <w:szCs w:val="20"/>
        </w:rPr>
        <w:t xml:space="preserve">Убинского района Новосибирской области </w:t>
      </w:r>
    </w:p>
    <w:p w:rsidR="00E70BB8" w:rsidRPr="00E70BB8" w:rsidRDefault="00E70BB8" w:rsidP="00E70BB8">
      <w:pPr>
        <w:spacing w:after="0" w:line="240" w:lineRule="auto"/>
        <w:jc w:val="center"/>
        <w:rPr>
          <w:rFonts w:ascii="Times New Roman" w:hAnsi="Times New Roman" w:cs="Times New Roman"/>
          <w:sz w:val="20"/>
          <w:szCs w:val="20"/>
        </w:rPr>
      </w:pPr>
      <w:r w:rsidRPr="00E70BB8">
        <w:rPr>
          <w:rFonts w:ascii="Times New Roman" w:hAnsi="Times New Roman" w:cs="Times New Roman"/>
          <w:sz w:val="20"/>
          <w:szCs w:val="20"/>
        </w:rPr>
        <w:t>за 2021 год</w:t>
      </w:r>
    </w:p>
    <w:p w:rsidR="00E70BB8" w:rsidRPr="00E70BB8" w:rsidRDefault="00E70BB8" w:rsidP="00E70BB8">
      <w:pPr>
        <w:spacing w:after="0" w:line="240" w:lineRule="auto"/>
        <w:jc w:val="center"/>
        <w:rPr>
          <w:rFonts w:ascii="Times New Roman" w:hAnsi="Times New Roman" w:cs="Times New Roman"/>
          <w:sz w:val="20"/>
          <w:szCs w:val="20"/>
        </w:rPr>
      </w:pPr>
    </w:p>
    <w:p w:rsidR="00E70BB8" w:rsidRPr="00E70BB8" w:rsidRDefault="00E70BB8" w:rsidP="00E70BB8">
      <w:pPr>
        <w:spacing w:after="0" w:line="240" w:lineRule="auto"/>
        <w:jc w:val="both"/>
        <w:rPr>
          <w:rFonts w:ascii="Times New Roman" w:hAnsi="Times New Roman" w:cs="Times New Roman"/>
          <w:sz w:val="20"/>
          <w:szCs w:val="20"/>
        </w:rPr>
      </w:pPr>
      <w:r w:rsidRPr="00E70BB8">
        <w:rPr>
          <w:rFonts w:ascii="Times New Roman" w:hAnsi="Times New Roman" w:cs="Times New Roman"/>
          <w:sz w:val="20"/>
          <w:szCs w:val="20"/>
        </w:rPr>
        <w:tab/>
        <w:t xml:space="preserve">Численность населения  </w:t>
      </w:r>
      <w:proofErr w:type="spellStart"/>
      <w:r w:rsidRPr="00E70BB8">
        <w:rPr>
          <w:rFonts w:ascii="Times New Roman" w:hAnsi="Times New Roman" w:cs="Times New Roman"/>
          <w:sz w:val="20"/>
          <w:szCs w:val="20"/>
        </w:rPr>
        <w:t>Ермолаевского</w:t>
      </w:r>
      <w:proofErr w:type="spellEnd"/>
      <w:r w:rsidRPr="00E70BB8">
        <w:rPr>
          <w:rFonts w:ascii="Times New Roman" w:hAnsi="Times New Roman" w:cs="Times New Roman"/>
          <w:sz w:val="20"/>
          <w:szCs w:val="20"/>
        </w:rPr>
        <w:t xml:space="preserve"> сельсовета  на 01.01.2021 года составила 408 человек, из них мужчин 212чел., женщин-196 чел., детей -72, пенсионеров -122чел. Число хозяйств 161. На территории поселения в 2021 году родилось всего 1 человек, а умерло 6 человек.</w:t>
      </w:r>
    </w:p>
    <w:p w:rsidR="00E70BB8" w:rsidRPr="00E70BB8" w:rsidRDefault="00E70BB8" w:rsidP="00E70BB8">
      <w:pPr>
        <w:spacing w:after="0" w:line="240" w:lineRule="auto"/>
        <w:jc w:val="both"/>
        <w:rPr>
          <w:rFonts w:ascii="Times New Roman" w:hAnsi="Times New Roman" w:cs="Times New Roman"/>
          <w:sz w:val="20"/>
          <w:szCs w:val="20"/>
        </w:rPr>
      </w:pPr>
      <w:r w:rsidRPr="00E70BB8">
        <w:rPr>
          <w:rFonts w:ascii="Times New Roman" w:hAnsi="Times New Roman" w:cs="Times New Roman"/>
          <w:sz w:val="20"/>
          <w:szCs w:val="20"/>
        </w:rPr>
        <w:tab/>
        <w:t xml:space="preserve">Активное работоспособное население составляет 184 человека, в том числе работающие за пределами территории </w:t>
      </w:r>
      <w:proofErr w:type="spellStart"/>
      <w:r w:rsidRPr="00E70BB8">
        <w:rPr>
          <w:rFonts w:ascii="Times New Roman" w:hAnsi="Times New Roman" w:cs="Times New Roman"/>
          <w:sz w:val="20"/>
          <w:szCs w:val="20"/>
        </w:rPr>
        <w:t>Ермолаевского</w:t>
      </w:r>
      <w:proofErr w:type="spellEnd"/>
      <w:r w:rsidRPr="00E70BB8">
        <w:rPr>
          <w:rFonts w:ascii="Times New Roman" w:hAnsi="Times New Roman" w:cs="Times New Roman"/>
          <w:sz w:val="20"/>
          <w:szCs w:val="20"/>
        </w:rPr>
        <w:t xml:space="preserve"> сельсовета 106 человек.</w:t>
      </w:r>
    </w:p>
    <w:p w:rsidR="00E70BB8" w:rsidRPr="00E70BB8" w:rsidRDefault="00E70BB8" w:rsidP="00E70BB8">
      <w:pPr>
        <w:spacing w:after="0" w:line="240" w:lineRule="auto"/>
        <w:jc w:val="both"/>
        <w:rPr>
          <w:rFonts w:ascii="Times New Roman" w:hAnsi="Times New Roman" w:cs="Times New Roman"/>
          <w:sz w:val="20"/>
          <w:szCs w:val="20"/>
        </w:rPr>
      </w:pPr>
      <w:r w:rsidRPr="00E70BB8">
        <w:rPr>
          <w:rFonts w:ascii="Times New Roman" w:hAnsi="Times New Roman" w:cs="Times New Roman"/>
          <w:sz w:val="20"/>
          <w:szCs w:val="20"/>
        </w:rPr>
        <w:tab/>
        <w:t xml:space="preserve">На территории </w:t>
      </w:r>
      <w:proofErr w:type="spellStart"/>
      <w:r w:rsidRPr="00E70BB8">
        <w:rPr>
          <w:rFonts w:ascii="Times New Roman" w:hAnsi="Times New Roman" w:cs="Times New Roman"/>
          <w:sz w:val="20"/>
          <w:szCs w:val="20"/>
        </w:rPr>
        <w:t>Ермолаевского</w:t>
      </w:r>
      <w:proofErr w:type="spellEnd"/>
      <w:r w:rsidRPr="00E70BB8">
        <w:rPr>
          <w:rFonts w:ascii="Times New Roman" w:hAnsi="Times New Roman" w:cs="Times New Roman"/>
          <w:sz w:val="20"/>
          <w:szCs w:val="20"/>
        </w:rPr>
        <w:t xml:space="preserve"> сельсовета проживает 8 многодетных семей, 1 семья с детьми находящиеся под опекой, а так же проживают следующие категории граждан: инвалиды-30, дети инвалиды-2, ветераны труда-55, вдовы, участники боевых действий-7; труженики тыла-1.</w:t>
      </w:r>
    </w:p>
    <w:p w:rsidR="00E70BB8" w:rsidRPr="00E70BB8" w:rsidRDefault="00E70BB8" w:rsidP="00E70BB8">
      <w:pPr>
        <w:spacing w:after="0" w:line="240" w:lineRule="auto"/>
        <w:jc w:val="both"/>
        <w:rPr>
          <w:rFonts w:ascii="Times New Roman" w:hAnsi="Times New Roman" w:cs="Times New Roman"/>
          <w:sz w:val="20"/>
          <w:szCs w:val="20"/>
        </w:rPr>
      </w:pPr>
      <w:r w:rsidRPr="00E70BB8">
        <w:rPr>
          <w:rFonts w:ascii="Times New Roman" w:hAnsi="Times New Roman" w:cs="Times New Roman"/>
          <w:sz w:val="20"/>
          <w:szCs w:val="20"/>
        </w:rPr>
        <w:tab/>
        <w:t xml:space="preserve">В 2021 году продолжена работа направленная, как и в предыдущие </w:t>
      </w:r>
      <w:proofErr w:type="spellStart"/>
      <w:r w:rsidRPr="00E70BB8">
        <w:rPr>
          <w:rFonts w:ascii="Times New Roman" w:hAnsi="Times New Roman" w:cs="Times New Roman"/>
          <w:sz w:val="20"/>
          <w:szCs w:val="20"/>
        </w:rPr>
        <w:t>годы</w:t>
      </w:r>
      <w:proofErr w:type="gramStart"/>
      <w:r w:rsidRPr="00E70BB8">
        <w:rPr>
          <w:rFonts w:ascii="Times New Roman" w:hAnsi="Times New Roman" w:cs="Times New Roman"/>
          <w:sz w:val="20"/>
          <w:szCs w:val="20"/>
        </w:rPr>
        <w:t>,н</w:t>
      </w:r>
      <w:proofErr w:type="gramEnd"/>
      <w:r w:rsidRPr="00E70BB8">
        <w:rPr>
          <w:rFonts w:ascii="Times New Roman" w:hAnsi="Times New Roman" w:cs="Times New Roman"/>
          <w:sz w:val="20"/>
          <w:szCs w:val="20"/>
        </w:rPr>
        <w:t>а</w:t>
      </w:r>
      <w:proofErr w:type="spellEnd"/>
      <w:r w:rsidRPr="00E70BB8">
        <w:rPr>
          <w:rFonts w:ascii="Times New Roman" w:hAnsi="Times New Roman" w:cs="Times New Roman"/>
          <w:sz w:val="20"/>
          <w:szCs w:val="20"/>
        </w:rPr>
        <w:t xml:space="preserve">  улучшение жизнеобеспечения жителей нашего поселения. По особенному  закончился 2020 год и начался 2021 год …</w:t>
      </w:r>
      <w:proofErr w:type="spellStart"/>
      <w:r w:rsidRPr="00E70BB8">
        <w:rPr>
          <w:rFonts w:ascii="Times New Roman" w:hAnsi="Times New Roman" w:cs="Times New Roman"/>
          <w:sz w:val="20"/>
          <w:szCs w:val="20"/>
        </w:rPr>
        <w:t>т</w:t>
      </w:r>
      <w:proofErr w:type="gramStart"/>
      <w:r w:rsidRPr="00E70BB8">
        <w:rPr>
          <w:rFonts w:ascii="Times New Roman" w:hAnsi="Times New Roman" w:cs="Times New Roman"/>
          <w:sz w:val="20"/>
          <w:szCs w:val="20"/>
        </w:rPr>
        <w:t>.е</w:t>
      </w:r>
      <w:proofErr w:type="spellEnd"/>
      <w:proofErr w:type="gramEnd"/>
      <w:r w:rsidRPr="00E70BB8">
        <w:rPr>
          <w:rFonts w:ascii="Times New Roman" w:hAnsi="Times New Roman" w:cs="Times New Roman"/>
          <w:sz w:val="20"/>
          <w:szCs w:val="20"/>
        </w:rPr>
        <w:t xml:space="preserve">  в п. </w:t>
      </w:r>
      <w:proofErr w:type="spellStart"/>
      <w:r w:rsidRPr="00E70BB8">
        <w:rPr>
          <w:rFonts w:ascii="Times New Roman" w:hAnsi="Times New Roman" w:cs="Times New Roman"/>
          <w:sz w:val="20"/>
          <w:szCs w:val="20"/>
        </w:rPr>
        <w:t>Московка</w:t>
      </w:r>
      <w:proofErr w:type="spellEnd"/>
      <w:r w:rsidRPr="00E70BB8">
        <w:rPr>
          <w:rFonts w:ascii="Times New Roman" w:hAnsi="Times New Roman" w:cs="Times New Roman"/>
          <w:sz w:val="20"/>
          <w:szCs w:val="20"/>
        </w:rPr>
        <w:t xml:space="preserve">  в начале мая  вышла из строя водозаборная скважина и население осталось без воды…конечно сразу был  организован подвоз воды из с. Убинское …но что такое привозная вода  и как быть населению когда мы привыкли что у нас практически у каждого дома течет из крана вода. Посоветовавшись с главой  района  </w:t>
      </w:r>
      <w:proofErr w:type="spellStart"/>
      <w:r w:rsidRPr="00E70BB8">
        <w:rPr>
          <w:rFonts w:ascii="Times New Roman" w:hAnsi="Times New Roman" w:cs="Times New Roman"/>
          <w:sz w:val="20"/>
          <w:szCs w:val="20"/>
        </w:rPr>
        <w:t>Конюком</w:t>
      </w:r>
      <w:proofErr w:type="spellEnd"/>
      <w:r w:rsidRPr="00E70BB8">
        <w:rPr>
          <w:rFonts w:ascii="Times New Roman" w:hAnsi="Times New Roman" w:cs="Times New Roman"/>
          <w:sz w:val="20"/>
          <w:szCs w:val="20"/>
        </w:rPr>
        <w:t xml:space="preserve">  О.Ф было принято решение и я думаю что правильное,  подать воду для жителей</w:t>
      </w:r>
      <w:proofErr w:type="gramStart"/>
      <w:r w:rsidRPr="00E70BB8">
        <w:rPr>
          <w:rFonts w:ascii="Times New Roman" w:hAnsi="Times New Roman" w:cs="Times New Roman"/>
          <w:sz w:val="20"/>
          <w:szCs w:val="20"/>
        </w:rPr>
        <w:t xml:space="preserve"> ,</w:t>
      </w:r>
      <w:proofErr w:type="gramEnd"/>
      <w:r w:rsidRPr="00E70BB8">
        <w:rPr>
          <w:rFonts w:ascii="Times New Roman" w:hAnsi="Times New Roman" w:cs="Times New Roman"/>
          <w:sz w:val="20"/>
          <w:szCs w:val="20"/>
        </w:rPr>
        <w:t xml:space="preserve"> из другой ,временной скважины, в кратчайшие сроки скважина </w:t>
      </w:r>
      <w:r w:rsidRPr="00E70BB8">
        <w:rPr>
          <w:rFonts w:ascii="Times New Roman" w:hAnsi="Times New Roman" w:cs="Times New Roman"/>
          <w:sz w:val="20"/>
          <w:szCs w:val="20"/>
        </w:rPr>
        <w:lastRenderedPageBreak/>
        <w:t xml:space="preserve">была промыта и запущена, сделаны анализы воды и соответственно воду подали  в существующий водопровод, вода из этой скважины до сих пор течет из кранов жителей п. </w:t>
      </w:r>
      <w:proofErr w:type="spellStart"/>
      <w:r w:rsidRPr="00E70BB8">
        <w:rPr>
          <w:rFonts w:ascii="Times New Roman" w:hAnsi="Times New Roman" w:cs="Times New Roman"/>
          <w:sz w:val="20"/>
          <w:szCs w:val="20"/>
        </w:rPr>
        <w:t>Московка</w:t>
      </w:r>
      <w:proofErr w:type="spellEnd"/>
      <w:r w:rsidRPr="00E70BB8">
        <w:rPr>
          <w:rFonts w:ascii="Times New Roman" w:hAnsi="Times New Roman" w:cs="Times New Roman"/>
          <w:sz w:val="20"/>
          <w:szCs w:val="20"/>
        </w:rPr>
        <w:t xml:space="preserve"> . Ни для кого не новость то чтобы построить </w:t>
      </w:r>
      <w:proofErr w:type="gramStart"/>
      <w:r w:rsidRPr="00E70BB8">
        <w:rPr>
          <w:rFonts w:ascii="Times New Roman" w:hAnsi="Times New Roman" w:cs="Times New Roman"/>
          <w:sz w:val="20"/>
          <w:szCs w:val="20"/>
        </w:rPr>
        <w:t>новый</w:t>
      </w:r>
      <w:proofErr w:type="gramEnd"/>
      <w:r w:rsidRPr="00E70BB8">
        <w:rPr>
          <w:rFonts w:ascii="Times New Roman" w:hAnsi="Times New Roman" w:cs="Times New Roman"/>
          <w:sz w:val="20"/>
          <w:szCs w:val="20"/>
        </w:rPr>
        <w:t xml:space="preserve"> </w:t>
      </w:r>
      <w:proofErr w:type="spellStart"/>
      <w:r w:rsidRPr="00E70BB8">
        <w:rPr>
          <w:rFonts w:ascii="Times New Roman" w:hAnsi="Times New Roman" w:cs="Times New Roman"/>
          <w:sz w:val="20"/>
          <w:szCs w:val="20"/>
        </w:rPr>
        <w:t>обьект</w:t>
      </w:r>
      <w:proofErr w:type="spellEnd"/>
      <w:r w:rsidRPr="00E70BB8">
        <w:rPr>
          <w:rFonts w:ascii="Times New Roman" w:hAnsi="Times New Roman" w:cs="Times New Roman"/>
          <w:sz w:val="20"/>
          <w:szCs w:val="20"/>
        </w:rPr>
        <w:t xml:space="preserve">  нужно иметь средства и </w:t>
      </w:r>
      <w:proofErr w:type="spellStart"/>
      <w:r w:rsidRPr="00E70BB8">
        <w:rPr>
          <w:rFonts w:ascii="Times New Roman" w:hAnsi="Times New Roman" w:cs="Times New Roman"/>
          <w:sz w:val="20"/>
          <w:szCs w:val="20"/>
        </w:rPr>
        <w:t>соответсвующие</w:t>
      </w:r>
      <w:proofErr w:type="spellEnd"/>
      <w:r w:rsidRPr="00E70BB8">
        <w:rPr>
          <w:rFonts w:ascii="Times New Roman" w:hAnsi="Times New Roman" w:cs="Times New Roman"/>
          <w:sz w:val="20"/>
          <w:szCs w:val="20"/>
        </w:rPr>
        <w:t xml:space="preserve"> документы.  Для того что бы пробурить новую скважину нужно заказать проект…сделать экспертизу …собрать кучу документов и обойти кучу разных организаций ,все было </w:t>
      </w:r>
      <w:proofErr w:type="spellStart"/>
      <w:r w:rsidRPr="00E70BB8">
        <w:rPr>
          <w:rFonts w:ascii="Times New Roman" w:hAnsi="Times New Roman" w:cs="Times New Roman"/>
          <w:sz w:val="20"/>
          <w:szCs w:val="20"/>
        </w:rPr>
        <w:t>сделано,выделены</w:t>
      </w:r>
      <w:proofErr w:type="spellEnd"/>
      <w:r w:rsidRPr="00E70BB8">
        <w:rPr>
          <w:rFonts w:ascii="Times New Roman" w:hAnsi="Times New Roman" w:cs="Times New Roman"/>
          <w:sz w:val="20"/>
          <w:szCs w:val="20"/>
        </w:rPr>
        <w:t xml:space="preserve"> </w:t>
      </w:r>
      <w:proofErr w:type="spellStart"/>
      <w:r w:rsidRPr="00E70BB8">
        <w:rPr>
          <w:rFonts w:ascii="Times New Roman" w:hAnsi="Times New Roman" w:cs="Times New Roman"/>
          <w:sz w:val="20"/>
          <w:szCs w:val="20"/>
        </w:rPr>
        <w:t>деньги,проведен</w:t>
      </w:r>
      <w:proofErr w:type="spellEnd"/>
      <w:r w:rsidRPr="00E70BB8">
        <w:rPr>
          <w:rFonts w:ascii="Times New Roman" w:hAnsi="Times New Roman" w:cs="Times New Roman"/>
          <w:sz w:val="20"/>
          <w:szCs w:val="20"/>
        </w:rPr>
        <w:t xml:space="preserve"> аукцион и наконец скважину </w:t>
      </w:r>
      <w:proofErr w:type="gramStart"/>
      <w:r w:rsidRPr="00E70BB8">
        <w:rPr>
          <w:rFonts w:ascii="Times New Roman" w:hAnsi="Times New Roman" w:cs="Times New Roman"/>
          <w:sz w:val="20"/>
          <w:szCs w:val="20"/>
        </w:rPr>
        <w:t>пробурили</w:t>
      </w:r>
      <w:proofErr w:type="gramEnd"/>
      <w:r w:rsidRPr="00E70BB8">
        <w:rPr>
          <w:rFonts w:ascii="Times New Roman" w:hAnsi="Times New Roman" w:cs="Times New Roman"/>
          <w:sz w:val="20"/>
          <w:szCs w:val="20"/>
        </w:rPr>
        <w:t xml:space="preserve">  осталось  установить водоподготовку … Конечно на этом проблема с водой в п. </w:t>
      </w:r>
      <w:proofErr w:type="spellStart"/>
      <w:r w:rsidRPr="00E70BB8">
        <w:rPr>
          <w:rFonts w:ascii="Times New Roman" w:hAnsi="Times New Roman" w:cs="Times New Roman"/>
          <w:sz w:val="20"/>
          <w:szCs w:val="20"/>
        </w:rPr>
        <w:t>Московка</w:t>
      </w:r>
      <w:proofErr w:type="spellEnd"/>
      <w:r w:rsidRPr="00E70BB8">
        <w:rPr>
          <w:rFonts w:ascii="Times New Roman" w:hAnsi="Times New Roman" w:cs="Times New Roman"/>
          <w:sz w:val="20"/>
          <w:szCs w:val="20"/>
        </w:rPr>
        <w:t xml:space="preserve">  не закрыта до сих </w:t>
      </w:r>
      <w:proofErr w:type="spellStart"/>
      <w:r w:rsidRPr="00E70BB8">
        <w:rPr>
          <w:rFonts w:ascii="Times New Roman" w:hAnsi="Times New Roman" w:cs="Times New Roman"/>
          <w:sz w:val="20"/>
          <w:szCs w:val="20"/>
        </w:rPr>
        <w:t>пор,а</w:t>
      </w:r>
      <w:proofErr w:type="spellEnd"/>
      <w:r w:rsidRPr="00E70BB8">
        <w:rPr>
          <w:rFonts w:ascii="Times New Roman" w:hAnsi="Times New Roman" w:cs="Times New Roman"/>
          <w:sz w:val="20"/>
          <w:szCs w:val="20"/>
        </w:rPr>
        <w:t xml:space="preserve">  именно  подрядчик из за того что работы проходили в зимних условиях , опоздал с завершением работ</w:t>
      </w:r>
      <w:proofErr w:type="gramStart"/>
      <w:r w:rsidRPr="00E70BB8">
        <w:rPr>
          <w:rFonts w:ascii="Times New Roman" w:hAnsi="Times New Roman" w:cs="Times New Roman"/>
          <w:sz w:val="20"/>
          <w:szCs w:val="20"/>
        </w:rPr>
        <w:t xml:space="preserve">  .</w:t>
      </w:r>
      <w:proofErr w:type="gramEnd"/>
      <w:r w:rsidRPr="00E70BB8">
        <w:rPr>
          <w:rFonts w:ascii="Times New Roman" w:hAnsi="Times New Roman" w:cs="Times New Roman"/>
          <w:sz w:val="20"/>
          <w:szCs w:val="20"/>
        </w:rPr>
        <w:t>Я думаю что в ближайшее время  данные  работы  будут  завершены и новая скважина начнет функционировать. Хочется немного остановиться на водоснабжении нашего поселения. Содержание и поддержка в нормальном состоянии нашего водного хозяйства</w:t>
      </w:r>
      <w:proofErr w:type="gramStart"/>
      <w:r w:rsidRPr="00E70BB8">
        <w:rPr>
          <w:rFonts w:ascii="Times New Roman" w:hAnsi="Times New Roman" w:cs="Times New Roman"/>
          <w:sz w:val="20"/>
          <w:szCs w:val="20"/>
        </w:rPr>
        <w:t xml:space="preserve"> ,</w:t>
      </w:r>
      <w:proofErr w:type="gramEnd"/>
      <w:r w:rsidRPr="00E70BB8">
        <w:rPr>
          <w:rFonts w:ascii="Times New Roman" w:hAnsi="Times New Roman" w:cs="Times New Roman"/>
          <w:sz w:val="20"/>
          <w:szCs w:val="20"/>
        </w:rPr>
        <w:t>износ которого составляет более 50% требует больших затрат и своевременного ремонта, что мы и стараемся делать, конечно те затраты которые мы несем для поддержания и функционирования не закрываются теми денежными средствами которые мы собираем с населения, да еще и есть такие недобросовестные  граждане, которые пользуясь водой ,не хотят оплачивать за данную услугу тем самым накапливая задолженность. В  селах нашего поселения по-прежнему оказываем помощь всем, кто обратился с  просьбой в подведении воды.</w:t>
      </w:r>
    </w:p>
    <w:p w:rsidR="00E70BB8" w:rsidRPr="00E70BB8" w:rsidRDefault="00E70BB8" w:rsidP="00E70BB8">
      <w:pPr>
        <w:spacing w:after="0" w:line="240" w:lineRule="auto"/>
        <w:jc w:val="both"/>
        <w:rPr>
          <w:rFonts w:ascii="Times New Roman" w:hAnsi="Times New Roman" w:cs="Times New Roman"/>
          <w:sz w:val="20"/>
          <w:szCs w:val="20"/>
        </w:rPr>
      </w:pPr>
      <w:r w:rsidRPr="00E70BB8">
        <w:rPr>
          <w:rFonts w:ascii="Times New Roman" w:hAnsi="Times New Roman" w:cs="Times New Roman"/>
          <w:sz w:val="20"/>
          <w:szCs w:val="20"/>
        </w:rPr>
        <w:t xml:space="preserve">Регулярно проводятся анализы  качества питьевой воды, своевременно проводится ремонт колонок и водопроводных сетей. </w:t>
      </w:r>
    </w:p>
    <w:p w:rsidR="00E70BB8" w:rsidRPr="00E70BB8" w:rsidRDefault="00E70BB8" w:rsidP="00E70BB8">
      <w:pPr>
        <w:spacing w:after="0" w:line="240" w:lineRule="auto"/>
        <w:jc w:val="both"/>
        <w:rPr>
          <w:rFonts w:ascii="Times New Roman" w:hAnsi="Times New Roman" w:cs="Times New Roman"/>
          <w:sz w:val="20"/>
          <w:szCs w:val="20"/>
        </w:rPr>
      </w:pPr>
    </w:p>
    <w:p w:rsidR="00E70BB8" w:rsidRPr="00E70BB8" w:rsidRDefault="00E70BB8" w:rsidP="00E70BB8">
      <w:pPr>
        <w:spacing w:after="0" w:line="240" w:lineRule="auto"/>
        <w:jc w:val="both"/>
        <w:rPr>
          <w:rFonts w:ascii="Times New Roman" w:hAnsi="Times New Roman" w:cs="Times New Roman"/>
          <w:sz w:val="20"/>
          <w:szCs w:val="20"/>
        </w:rPr>
      </w:pPr>
      <w:r w:rsidRPr="00E70BB8">
        <w:rPr>
          <w:rFonts w:ascii="Times New Roman" w:hAnsi="Times New Roman" w:cs="Times New Roman"/>
          <w:sz w:val="20"/>
          <w:szCs w:val="20"/>
        </w:rPr>
        <w:tab/>
        <w:t xml:space="preserve">Отопительный сезон в отчетном году прошел без аварийных </w:t>
      </w:r>
      <w:proofErr w:type="spellStart"/>
      <w:r w:rsidRPr="00E70BB8">
        <w:rPr>
          <w:rFonts w:ascii="Times New Roman" w:hAnsi="Times New Roman" w:cs="Times New Roman"/>
          <w:sz w:val="20"/>
          <w:szCs w:val="20"/>
        </w:rPr>
        <w:t>ситуаций,в</w:t>
      </w:r>
      <w:proofErr w:type="spellEnd"/>
      <w:r w:rsidRPr="00E70BB8">
        <w:rPr>
          <w:rFonts w:ascii="Times New Roman" w:hAnsi="Times New Roman" w:cs="Times New Roman"/>
          <w:sz w:val="20"/>
          <w:szCs w:val="20"/>
        </w:rPr>
        <w:t xml:space="preserve"> котельной </w:t>
      </w:r>
      <w:proofErr w:type="spellStart"/>
      <w:r w:rsidRPr="00E70BB8">
        <w:rPr>
          <w:rFonts w:ascii="Times New Roman" w:hAnsi="Times New Roman" w:cs="Times New Roman"/>
          <w:sz w:val="20"/>
          <w:szCs w:val="20"/>
        </w:rPr>
        <w:t>с</w:t>
      </w:r>
      <w:proofErr w:type="gramStart"/>
      <w:r w:rsidRPr="00E70BB8">
        <w:rPr>
          <w:rFonts w:ascii="Times New Roman" w:hAnsi="Times New Roman" w:cs="Times New Roman"/>
          <w:sz w:val="20"/>
          <w:szCs w:val="20"/>
        </w:rPr>
        <w:t>.Е</w:t>
      </w:r>
      <w:proofErr w:type="gramEnd"/>
      <w:r w:rsidRPr="00E70BB8">
        <w:rPr>
          <w:rFonts w:ascii="Times New Roman" w:hAnsi="Times New Roman" w:cs="Times New Roman"/>
          <w:sz w:val="20"/>
          <w:szCs w:val="20"/>
        </w:rPr>
        <w:t>рмолаевка</w:t>
      </w:r>
      <w:proofErr w:type="spellEnd"/>
      <w:r w:rsidRPr="00E70BB8">
        <w:rPr>
          <w:rFonts w:ascii="Times New Roman" w:hAnsi="Times New Roman" w:cs="Times New Roman"/>
          <w:sz w:val="20"/>
          <w:szCs w:val="20"/>
        </w:rPr>
        <w:t xml:space="preserve"> проведен текущий ремонт: заменены задвижки, краны, создан запас угля на весь отопительный период.</w:t>
      </w:r>
    </w:p>
    <w:p w:rsidR="00E70BB8" w:rsidRPr="00E70BB8" w:rsidRDefault="00E70BB8" w:rsidP="00E70BB8">
      <w:pPr>
        <w:spacing w:after="0" w:line="240" w:lineRule="auto"/>
        <w:jc w:val="both"/>
        <w:rPr>
          <w:rFonts w:ascii="Times New Roman" w:hAnsi="Times New Roman" w:cs="Times New Roman"/>
          <w:sz w:val="20"/>
          <w:szCs w:val="20"/>
        </w:rPr>
      </w:pPr>
      <w:r w:rsidRPr="00E70BB8">
        <w:rPr>
          <w:rFonts w:ascii="Times New Roman" w:hAnsi="Times New Roman" w:cs="Times New Roman"/>
          <w:sz w:val="20"/>
          <w:szCs w:val="20"/>
        </w:rPr>
        <w:tab/>
        <w:t xml:space="preserve">Дороги населенных пунктов содержатся  в надлежащем состоянии, т.е. очищаются  от снега, грейдируются и ремонтируются, конечно не все всегда бывает так гладко и хорошо, как этого хотелось, есть у нас еще и проблемные участки, которые мы планировали  отремонтировать и защебенить -  это   дорога по </w:t>
      </w:r>
      <w:proofErr w:type="spellStart"/>
      <w:r w:rsidRPr="00E70BB8">
        <w:rPr>
          <w:rFonts w:ascii="Times New Roman" w:hAnsi="Times New Roman" w:cs="Times New Roman"/>
          <w:sz w:val="20"/>
          <w:szCs w:val="20"/>
        </w:rPr>
        <w:t>ул</w:t>
      </w:r>
      <w:proofErr w:type="gramStart"/>
      <w:r w:rsidRPr="00E70BB8">
        <w:rPr>
          <w:rFonts w:ascii="Times New Roman" w:hAnsi="Times New Roman" w:cs="Times New Roman"/>
          <w:sz w:val="20"/>
          <w:szCs w:val="20"/>
        </w:rPr>
        <w:t>.Ф</w:t>
      </w:r>
      <w:proofErr w:type="gramEnd"/>
      <w:r w:rsidRPr="00E70BB8">
        <w:rPr>
          <w:rFonts w:ascii="Times New Roman" w:hAnsi="Times New Roman" w:cs="Times New Roman"/>
          <w:sz w:val="20"/>
          <w:szCs w:val="20"/>
        </w:rPr>
        <w:t>инские</w:t>
      </w:r>
      <w:proofErr w:type="spellEnd"/>
      <w:r w:rsidRPr="00E70BB8">
        <w:rPr>
          <w:rFonts w:ascii="Times New Roman" w:hAnsi="Times New Roman" w:cs="Times New Roman"/>
          <w:sz w:val="20"/>
          <w:szCs w:val="20"/>
        </w:rPr>
        <w:t xml:space="preserve"> домики п. </w:t>
      </w:r>
      <w:proofErr w:type="spellStart"/>
      <w:r w:rsidRPr="00E70BB8">
        <w:rPr>
          <w:rFonts w:ascii="Times New Roman" w:hAnsi="Times New Roman" w:cs="Times New Roman"/>
          <w:sz w:val="20"/>
          <w:szCs w:val="20"/>
        </w:rPr>
        <w:t>Московка</w:t>
      </w:r>
      <w:proofErr w:type="spellEnd"/>
      <w:r w:rsidRPr="00E70BB8">
        <w:rPr>
          <w:rFonts w:ascii="Times New Roman" w:hAnsi="Times New Roman" w:cs="Times New Roman"/>
          <w:sz w:val="20"/>
          <w:szCs w:val="20"/>
        </w:rPr>
        <w:t xml:space="preserve">, и дорога от п. </w:t>
      </w:r>
      <w:proofErr w:type="spellStart"/>
      <w:r w:rsidRPr="00E70BB8">
        <w:rPr>
          <w:rFonts w:ascii="Times New Roman" w:hAnsi="Times New Roman" w:cs="Times New Roman"/>
          <w:sz w:val="20"/>
          <w:szCs w:val="20"/>
        </w:rPr>
        <w:t>Московка</w:t>
      </w:r>
      <w:proofErr w:type="spellEnd"/>
      <w:r w:rsidRPr="00E70BB8">
        <w:rPr>
          <w:rFonts w:ascii="Times New Roman" w:hAnsi="Times New Roman" w:cs="Times New Roman"/>
          <w:sz w:val="20"/>
          <w:szCs w:val="20"/>
        </w:rPr>
        <w:t xml:space="preserve"> до трассы </w:t>
      </w:r>
      <w:proofErr w:type="spellStart"/>
      <w:r w:rsidRPr="00E70BB8">
        <w:rPr>
          <w:rFonts w:ascii="Times New Roman" w:hAnsi="Times New Roman" w:cs="Times New Roman"/>
          <w:sz w:val="20"/>
          <w:szCs w:val="20"/>
        </w:rPr>
        <w:t>Иртышь</w:t>
      </w:r>
      <w:proofErr w:type="spellEnd"/>
      <w:r w:rsidRPr="00E70BB8">
        <w:rPr>
          <w:rFonts w:ascii="Times New Roman" w:hAnsi="Times New Roman" w:cs="Times New Roman"/>
          <w:sz w:val="20"/>
          <w:szCs w:val="20"/>
        </w:rPr>
        <w:t xml:space="preserve">, но в связи  с </w:t>
      </w:r>
      <w:proofErr w:type="gramStart"/>
      <w:r w:rsidRPr="00E70BB8">
        <w:rPr>
          <w:rFonts w:ascii="Times New Roman" w:hAnsi="Times New Roman" w:cs="Times New Roman"/>
          <w:sz w:val="20"/>
          <w:szCs w:val="20"/>
        </w:rPr>
        <w:t>тем</w:t>
      </w:r>
      <w:proofErr w:type="gramEnd"/>
      <w:r w:rsidRPr="00E70BB8">
        <w:rPr>
          <w:rFonts w:ascii="Times New Roman" w:hAnsi="Times New Roman" w:cs="Times New Roman"/>
          <w:sz w:val="20"/>
          <w:szCs w:val="20"/>
        </w:rPr>
        <w:t xml:space="preserve"> что некоторые участки этой дороги затоплены до сих пор, и почти все лето проливные дожди не дали возможности начать ремонт дороги, работы планируется провести в 2022 году. Так же острая проблема с дорогами </w:t>
      </w:r>
      <w:proofErr w:type="gramStart"/>
      <w:r w:rsidRPr="00E70BB8">
        <w:rPr>
          <w:rFonts w:ascii="Times New Roman" w:hAnsi="Times New Roman" w:cs="Times New Roman"/>
          <w:sz w:val="20"/>
          <w:szCs w:val="20"/>
        </w:rPr>
        <w:t>в</w:t>
      </w:r>
      <w:proofErr w:type="gramEnd"/>
      <w:r w:rsidRPr="00E70BB8">
        <w:rPr>
          <w:rFonts w:ascii="Times New Roman" w:hAnsi="Times New Roman" w:cs="Times New Roman"/>
          <w:sz w:val="20"/>
          <w:szCs w:val="20"/>
        </w:rPr>
        <w:t xml:space="preserve"> с. </w:t>
      </w:r>
      <w:proofErr w:type="spellStart"/>
      <w:r w:rsidRPr="00E70BB8">
        <w:rPr>
          <w:rFonts w:ascii="Times New Roman" w:hAnsi="Times New Roman" w:cs="Times New Roman"/>
          <w:sz w:val="20"/>
          <w:szCs w:val="20"/>
        </w:rPr>
        <w:t>Ермолаевка</w:t>
      </w:r>
      <w:proofErr w:type="spellEnd"/>
      <w:r w:rsidRPr="00E70BB8">
        <w:rPr>
          <w:rFonts w:ascii="Times New Roman" w:hAnsi="Times New Roman" w:cs="Times New Roman"/>
          <w:sz w:val="20"/>
          <w:szCs w:val="20"/>
        </w:rPr>
        <w:t xml:space="preserve">. Все мы знаем какая погода  стояла в том году и в </w:t>
      </w:r>
      <w:proofErr w:type="spellStart"/>
      <w:r w:rsidRPr="00E70BB8">
        <w:rPr>
          <w:rFonts w:ascii="Times New Roman" w:hAnsi="Times New Roman" w:cs="Times New Roman"/>
          <w:sz w:val="20"/>
          <w:szCs w:val="20"/>
        </w:rPr>
        <w:t>этом</w:t>
      </w:r>
      <w:proofErr w:type="gramStart"/>
      <w:r w:rsidRPr="00E70BB8">
        <w:rPr>
          <w:rFonts w:ascii="Times New Roman" w:hAnsi="Times New Roman" w:cs="Times New Roman"/>
          <w:sz w:val="20"/>
          <w:szCs w:val="20"/>
        </w:rPr>
        <w:t>,д</w:t>
      </w:r>
      <w:proofErr w:type="gramEnd"/>
      <w:r w:rsidRPr="00E70BB8">
        <w:rPr>
          <w:rFonts w:ascii="Times New Roman" w:hAnsi="Times New Roman" w:cs="Times New Roman"/>
          <w:sz w:val="20"/>
          <w:szCs w:val="20"/>
        </w:rPr>
        <w:t>ороги</w:t>
      </w:r>
      <w:proofErr w:type="spellEnd"/>
      <w:r w:rsidRPr="00E70BB8">
        <w:rPr>
          <w:rFonts w:ascii="Times New Roman" w:hAnsi="Times New Roman" w:cs="Times New Roman"/>
          <w:sz w:val="20"/>
          <w:szCs w:val="20"/>
        </w:rPr>
        <w:t xml:space="preserve"> для того и сделаны что бы по ним ездили, но когда в дороги размокают и по ним едет разный большегрузный </w:t>
      </w:r>
      <w:proofErr w:type="spellStart"/>
      <w:r w:rsidRPr="00E70BB8">
        <w:rPr>
          <w:rFonts w:ascii="Times New Roman" w:hAnsi="Times New Roman" w:cs="Times New Roman"/>
          <w:sz w:val="20"/>
          <w:szCs w:val="20"/>
        </w:rPr>
        <w:t>транспорт..эти</w:t>
      </w:r>
      <w:proofErr w:type="spellEnd"/>
      <w:r w:rsidRPr="00E70BB8">
        <w:rPr>
          <w:rFonts w:ascii="Times New Roman" w:hAnsi="Times New Roman" w:cs="Times New Roman"/>
          <w:sz w:val="20"/>
          <w:szCs w:val="20"/>
        </w:rPr>
        <w:t xml:space="preserve"> дороги требуют постоянного ремонта, для этих целей был приобретен щебень и часть дороги была засыпана ,другая часть осталась и так же будет засыпана..</w:t>
      </w:r>
    </w:p>
    <w:p w:rsidR="00E70BB8" w:rsidRPr="00E70BB8" w:rsidRDefault="00E70BB8" w:rsidP="00E70BB8">
      <w:pPr>
        <w:spacing w:after="0" w:line="240" w:lineRule="auto"/>
        <w:jc w:val="both"/>
        <w:rPr>
          <w:rFonts w:ascii="Times New Roman" w:hAnsi="Times New Roman" w:cs="Times New Roman"/>
          <w:sz w:val="20"/>
          <w:szCs w:val="20"/>
        </w:rPr>
      </w:pPr>
      <w:r w:rsidRPr="00E70BB8">
        <w:rPr>
          <w:rFonts w:ascii="Times New Roman" w:hAnsi="Times New Roman" w:cs="Times New Roman"/>
          <w:sz w:val="20"/>
          <w:szCs w:val="20"/>
        </w:rPr>
        <w:t xml:space="preserve">.Огромная работа ведется по благоустройству наших населенных </w:t>
      </w:r>
      <w:proofErr w:type="spellStart"/>
      <w:r w:rsidRPr="00E70BB8">
        <w:rPr>
          <w:rFonts w:ascii="Times New Roman" w:hAnsi="Times New Roman" w:cs="Times New Roman"/>
          <w:sz w:val="20"/>
          <w:szCs w:val="20"/>
        </w:rPr>
        <w:t>пунктов..Для</w:t>
      </w:r>
      <w:proofErr w:type="spellEnd"/>
      <w:r w:rsidRPr="00E70BB8">
        <w:rPr>
          <w:rFonts w:ascii="Times New Roman" w:hAnsi="Times New Roman" w:cs="Times New Roman"/>
          <w:sz w:val="20"/>
          <w:szCs w:val="20"/>
        </w:rPr>
        <w:t xml:space="preserve"> проведения работ по благоустройству, очистке дорог, скашивании травы и т.д.  приобретен трактор МТЗ -82, а так же прицепное  и навесное оборудование  (косилка роторная, борона дисковая и прицеп тракторный</w:t>
      </w:r>
      <w:proofErr w:type="gramStart"/>
      <w:r w:rsidRPr="00E70BB8">
        <w:rPr>
          <w:rFonts w:ascii="Times New Roman" w:hAnsi="Times New Roman" w:cs="Times New Roman"/>
          <w:sz w:val="20"/>
          <w:szCs w:val="20"/>
        </w:rPr>
        <w:t xml:space="preserve"> )</w:t>
      </w:r>
      <w:proofErr w:type="gramEnd"/>
      <w:r w:rsidRPr="00E70BB8">
        <w:rPr>
          <w:rFonts w:ascii="Times New Roman" w:hAnsi="Times New Roman" w:cs="Times New Roman"/>
          <w:sz w:val="20"/>
          <w:szCs w:val="20"/>
        </w:rPr>
        <w:t>.</w:t>
      </w:r>
      <w:r w:rsidRPr="00E70BB8">
        <w:rPr>
          <w:rFonts w:ascii="Times New Roman" w:hAnsi="Times New Roman" w:cs="Times New Roman"/>
          <w:sz w:val="20"/>
          <w:szCs w:val="20"/>
        </w:rPr>
        <w:tab/>
        <w:t xml:space="preserve">Имея все это </w:t>
      </w:r>
      <w:proofErr w:type="spellStart"/>
      <w:r w:rsidRPr="00E70BB8">
        <w:rPr>
          <w:rFonts w:ascii="Times New Roman" w:hAnsi="Times New Roman" w:cs="Times New Roman"/>
          <w:sz w:val="20"/>
          <w:szCs w:val="20"/>
        </w:rPr>
        <w:t>предоставилась</w:t>
      </w:r>
      <w:proofErr w:type="spellEnd"/>
      <w:r w:rsidRPr="00E70BB8">
        <w:rPr>
          <w:rFonts w:ascii="Times New Roman" w:hAnsi="Times New Roman" w:cs="Times New Roman"/>
          <w:sz w:val="20"/>
          <w:szCs w:val="20"/>
        </w:rPr>
        <w:t xml:space="preserve"> возможность быстро и оперативно решать разные вопросы по </w:t>
      </w:r>
      <w:proofErr w:type="spellStart"/>
      <w:r w:rsidRPr="00E70BB8">
        <w:rPr>
          <w:rFonts w:ascii="Times New Roman" w:hAnsi="Times New Roman" w:cs="Times New Roman"/>
          <w:sz w:val="20"/>
          <w:szCs w:val="20"/>
        </w:rPr>
        <w:t>благоусройству</w:t>
      </w:r>
      <w:proofErr w:type="spellEnd"/>
      <w:r w:rsidRPr="00E70BB8">
        <w:rPr>
          <w:rFonts w:ascii="Times New Roman" w:hAnsi="Times New Roman" w:cs="Times New Roman"/>
          <w:sz w:val="20"/>
          <w:szCs w:val="20"/>
        </w:rPr>
        <w:t xml:space="preserve">  и оказывать услуги населению нашего муниципального образования. по несколько раз за лето, приходиться скашивать траву, как с обочин дорог так и в самих населенных пунктах…особенно в заброшенных местах</w:t>
      </w:r>
      <w:proofErr w:type="gramStart"/>
      <w:r w:rsidRPr="00E70BB8">
        <w:rPr>
          <w:rFonts w:ascii="Times New Roman" w:hAnsi="Times New Roman" w:cs="Times New Roman"/>
          <w:sz w:val="20"/>
          <w:szCs w:val="20"/>
        </w:rPr>
        <w:t xml:space="preserve"> ,</w:t>
      </w:r>
      <w:proofErr w:type="gramEnd"/>
      <w:r w:rsidRPr="00E70BB8">
        <w:rPr>
          <w:rFonts w:ascii="Times New Roman" w:hAnsi="Times New Roman" w:cs="Times New Roman"/>
          <w:sz w:val="20"/>
          <w:szCs w:val="20"/>
        </w:rPr>
        <w:t xml:space="preserve">где нет хозяев </w:t>
      </w:r>
      <w:proofErr w:type="spellStart"/>
      <w:r w:rsidRPr="00E70BB8">
        <w:rPr>
          <w:rFonts w:ascii="Times New Roman" w:hAnsi="Times New Roman" w:cs="Times New Roman"/>
          <w:sz w:val="20"/>
          <w:szCs w:val="20"/>
        </w:rPr>
        <w:t>т.е</w:t>
      </w:r>
      <w:proofErr w:type="spellEnd"/>
      <w:r w:rsidRPr="00E70BB8">
        <w:rPr>
          <w:rFonts w:ascii="Times New Roman" w:hAnsi="Times New Roman" w:cs="Times New Roman"/>
          <w:sz w:val="20"/>
          <w:szCs w:val="20"/>
        </w:rPr>
        <w:t xml:space="preserve"> </w:t>
      </w:r>
      <w:proofErr w:type="spellStart"/>
      <w:r w:rsidRPr="00E70BB8">
        <w:rPr>
          <w:rFonts w:ascii="Times New Roman" w:hAnsi="Times New Roman" w:cs="Times New Roman"/>
          <w:sz w:val="20"/>
          <w:szCs w:val="20"/>
        </w:rPr>
        <w:t>бесхозные..В</w:t>
      </w:r>
      <w:proofErr w:type="spellEnd"/>
      <w:r w:rsidRPr="00E70BB8">
        <w:rPr>
          <w:rFonts w:ascii="Times New Roman" w:hAnsi="Times New Roman" w:cs="Times New Roman"/>
          <w:sz w:val="20"/>
          <w:szCs w:val="20"/>
        </w:rPr>
        <w:t xml:space="preserve"> целях пожарной безопасности и для приведения надлежащего вида…также по </w:t>
      </w:r>
      <w:proofErr w:type="spellStart"/>
      <w:r w:rsidRPr="00E70BB8">
        <w:rPr>
          <w:rFonts w:ascii="Times New Roman" w:hAnsi="Times New Roman" w:cs="Times New Roman"/>
          <w:sz w:val="20"/>
          <w:szCs w:val="20"/>
        </w:rPr>
        <w:t>несколко</w:t>
      </w:r>
      <w:proofErr w:type="spellEnd"/>
      <w:r w:rsidRPr="00E70BB8">
        <w:rPr>
          <w:rFonts w:ascii="Times New Roman" w:hAnsi="Times New Roman" w:cs="Times New Roman"/>
          <w:sz w:val="20"/>
          <w:szCs w:val="20"/>
        </w:rPr>
        <w:t xml:space="preserve"> раз приходиться обрабатывать </w:t>
      </w:r>
      <w:proofErr w:type="spellStart"/>
      <w:r w:rsidRPr="00E70BB8">
        <w:rPr>
          <w:rFonts w:ascii="Times New Roman" w:hAnsi="Times New Roman" w:cs="Times New Roman"/>
          <w:sz w:val="20"/>
          <w:szCs w:val="20"/>
        </w:rPr>
        <w:t>минерализованые</w:t>
      </w:r>
      <w:proofErr w:type="spellEnd"/>
      <w:r w:rsidRPr="00E70BB8">
        <w:rPr>
          <w:rFonts w:ascii="Times New Roman" w:hAnsi="Times New Roman" w:cs="Times New Roman"/>
          <w:sz w:val="20"/>
          <w:szCs w:val="20"/>
        </w:rPr>
        <w:t xml:space="preserve"> полосы вокруг населенных пунктов…все это требует много времени и средств</w:t>
      </w:r>
      <w:proofErr w:type="gramStart"/>
      <w:r w:rsidRPr="00E70BB8">
        <w:rPr>
          <w:rFonts w:ascii="Times New Roman" w:hAnsi="Times New Roman" w:cs="Times New Roman"/>
          <w:sz w:val="20"/>
          <w:szCs w:val="20"/>
        </w:rPr>
        <w:t>… Т</w:t>
      </w:r>
      <w:proofErr w:type="gramEnd"/>
      <w:r w:rsidRPr="00E70BB8">
        <w:rPr>
          <w:rFonts w:ascii="Times New Roman" w:hAnsi="Times New Roman" w:cs="Times New Roman"/>
          <w:sz w:val="20"/>
          <w:szCs w:val="20"/>
        </w:rPr>
        <w:t xml:space="preserve">акже в этом году была проделана работа по ремонту уличного освещения, т.е. везде поменяли шкафы учета и фотореле поменяны на реле времени…практически  на всех улицах установлены энергосберегающие светильники. </w:t>
      </w:r>
      <w:proofErr w:type="gramStart"/>
      <w:r w:rsidRPr="00E70BB8">
        <w:rPr>
          <w:rFonts w:ascii="Times New Roman" w:hAnsi="Times New Roman" w:cs="Times New Roman"/>
          <w:sz w:val="20"/>
          <w:szCs w:val="20"/>
        </w:rPr>
        <w:t>И</w:t>
      </w:r>
      <w:proofErr w:type="gramEnd"/>
      <w:r w:rsidRPr="00E70BB8">
        <w:rPr>
          <w:rFonts w:ascii="Times New Roman" w:hAnsi="Times New Roman" w:cs="Times New Roman"/>
          <w:sz w:val="20"/>
          <w:szCs w:val="20"/>
        </w:rPr>
        <w:t xml:space="preserve"> конечно же по безопасности дорожного движения тоже делается работа, приобретаются дор. Знаки и устанавливаются согласно требованию.. Можно много перечислять работ</w:t>
      </w:r>
      <w:proofErr w:type="gramStart"/>
      <w:r w:rsidRPr="00E70BB8">
        <w:rPr>
          <w:rFonts w:ascii="Times New Roman" w:hAnsi="Times New Roman" w:cs="Times New Roman"/>
          <w:sz w:val="20"/>
          <w:szCs w:val="20"/>
        </w:rPr>
        <w:t xml:space="preserve"> ,</w:t>
      </w:r>
      <w:proofErr w:type="gramEnd"/>
      <w:r w:rsidRPr="00E70BB8">
        <w:rPr>
          <w:rFonts w:ascii="Times New Roman" w:hAnsi="Times New Roman" w:cs="Times New Roman"/>
          <w:sz w:val="20"/>
          <w:szCs w:val="20"/>
        </w:rPr>
        <w:t xml:space="preserve"> тех которые мы делаем и это происходит у всех вас на виду и конечно для вашего блага , но это займет много времени…  </w:t>
      </w:r>
    </w:p>
    <w:p w:rsidR="00E70BB8" w:rsidRPr="00E70BB8" w:rsidRDefault="00E70BB8" w:rsidP="00E70BB8">
      <w:pPr>
        <w:spacing w:after="0" w:line="240" w:lineRule="auto"/>
        <w:jc w:val="both"/>
        <w:rPr>
          <w:rFonts w:ascii="Times New Roman" w:hAnsi="Times New Roman" w:cs="Times New Roman"/>
          <w:sz w:val="20"/>
          <w:szCs w:val="20"/>
        </w:rPr>
      </w:pPr>
      <w:r w:rsidRPr="00E70BB8">
        <w:rPr>
          <w:rFonts w:ascii="Times New Roman" w:hAnsi="Times New Roman" w:cs="Times New Roman"/>
          <w:sz w:val="20"/>
          <w:szCs w:val="20"/>
        </w:rPr>
        <w:tab/>
        <w:t xml:space="preserve">Молодежь нашего села принимает активное участие в спортивных мероприятиях района. Для занятия спортом приобретены и установлены на спортивной площадке </w:t>
      </w:r>
      <w:proofErr w:type="spellStart"/>
      <w:r w:rsidRPr="00E70BB8">
        <w:rPr>
          <w:rFonts w:ascii="Times New Roman" w:hAnsi="Times New Roman" w:cs="Times New Roman"/>
          <w:sz w:val="20"/>
          <w:szCs w:val="20"/>
        </w:rPr>
        <w:t>с</w:t>
      </w:r>
      <w:proofErr w:type="gramStart"/>
      <w:r w:rsidRPr="00E70BB8">
        <w:rPr>
          <w:rFonts w:ascii="Times New Roman" w:hAnsi="Times New Roman" w:cs="Times New Roman"/>
          <w:sz w:val="20"/>
          <w:szCs w:val="20"/>
        </w:rPr>
        <w:t>.Е</w:t>
      </w:r>
      <w:proofErr w:type="gramEnd"/>
      <w:r w:rsidRPr="00E70BB8">
        <w:rPr>
          <w:rFonts w:ascii="Times New Roman" w:hAnsi="Times New Roman" w:cs="Times New Roman"/>
          <w:sz w:val="20"/>
          <w:szCs w:val="20"/>
        </w:rPr>
        <w:t>рмолаевка</w:t>
      </w:r>
      <w:proofErr w:type="spellEnd"/>
      <w:r w:rsidRPr="00E70BB8">
        <w:rPr>
          <w:rFonts w:ascii="Times New Roman" w:hAnsi="Times New Roman" w:cs="Times New Roman"/>
          <w:sz w:val="20"/>
          <w:szCs w:val="20"/>
        </w:rPr>
        <w:t xml:space="preserve"> уличные тренажеры , также было приобретено оборудование для детской площадки и силами своих работников </w:t>
      </w:r>
      <w:proofErr w:type="spellStart"/>
      <w:r w:rsidRPr="00E70BB8">
        <w:rPr>
          <w:rFonts w:ascii="Times New Roman" w:hAnsi="Times New Roman" w:cs="Times New Roman"/>
          <w:sz w:val="20"/>
          <w:szCs w:val="20"/>
        </w:rPr>
        <w:t>жкх</w:t>
      </w:r>
      <w:proofErr w:type="spellEnd"/>
      <w:r w:rsidRPr="00E70BB8">
        <w:rPr>
          <w:rFonts w:ascii="Times New Roman" w:hAnsi="Times New Roman" w:cs="Times New Roman"/>
          <w:sz w:val="20"/>
          <w:szCs w:val="20"/>
        </w:rPr>
        <w:t xml:space="preserve"> </w:t>
      </w:r>
      <w:proofErr w:type="spellStart"/>
      <w:r w:rsidRPr="00E70BB8">
        <w:rPr>
          <w:rFonts w:ascii="Times New Roman" w:hAnsi="Times New Roman" w:cs="Times New Roman"/>
          <w:sz w:val="20"/>
          <w:szCs w:val="20"/>
        </w:rPr>
        <w:t>установло</w:t>
      </w:r>
      <w:proofErr w:type="spellEnd"/>
      <w:r w:rsidRPr="00E70BB8">
        <w:rPr>
          <w:rFonts w:ascii="Times New Roman" w:hAnsi="Times New Roman" w:cs="Times New Roman"/>
          <w:sz w:val="20"/>
          <w:szCs w:val="20"/>
        </w:rPr>
        <w:t xml:space="preserve"> и запущено.</w:t>
      </w:r>
    </w:p>
    <w:p w:rsidR="00E70BB8" w:rsidRPr="00E70BB8" w:rsidRDefault="00E70BB8" w:rsidP="00E70BB8">
      <w:pPr>
        <w:spacing w:after="0" w:line="240" w:lineRule="auto"/>
        <w:jc w:val="both"/>
        <w:rPr>
          <w:rFonts w:ascii="Times New Roman" w:hAnsi="Times New Roman" w:cs="Times New Roman"/>
          <w:sz w:val="20"/>
          <w:szCs w:val="20"/>
        </w:rPr>
      </w:pPr>
      <w:r w:rsidRPr="00E70BB8">
        <w:rPr>
          <w:rFonts w:ascii="Times New Roman" w:hAnsi="Times New Roman" w:cs="Times New Roman"/>
          <w:sz w:val="20"/>
          <w:szCs w:val="20"/>
        </w:rPr>
        <w:tab/>
        <w:t xml:space="preserve"> На территории нашего поселения по-прежнему сохраняется дом </w:t>
      </w:r>
      <w:proofErr w:type="spellStart"/>
      <w:r w:rsidRPr="00E70BB8">
        <w:rPr>
          <w:rFonts w:ascii="Times New Roman" w:hAnsi="Times New Roman" w:cs="Times New Roman"/>
          <w:sz w:val="20"/>
          <w:szCs w:val="20"/>
        </w:rPr>
        <w:t>культуры,библиотека</w:t>
      </w:r>
      <w:proofErr w:type="spellEnd"/>
      <w:r w:rsidRPr="00E70BB8">
        <w:rPr>
          <w:rFonts w:ascii="Times New Roman" w:hAnsi="Times New Roman" w:cs="Times New Roman"/>
          <w:sz w:val="20"/>
          <w:szCs w:val="20"/>
        </w:rPr>
        <w:t xml:space="preserve">, два досуговых </w:t>
      </w:r>
      <w:proofErr w:type="spellStart"/>
      <w:r w:rsidRPr="00E70BB8">
        <w:rPr>
          <w:rFonts w:ascii="Times New Roman" w:hAnsi="Times New Roman" w:cs="Times New Roman"/>
          <w:sz w:val="20"/>
          <w:szCs w:val="20"/>
        </w:rPr>
        <w:t>обьекта</w:t>
      </w:r>
      <w:proofErr w:type="spellEnd"/>
      <w:r w:rsidRPr="00E70BB8">
        <w:rPr>
          <w:rFonts w:ascii="Times New Roman" w:hAnsi="Times New Roman" w:cs="Times New Roman"/>
          <w:sz w:val="20"/>
          <w:szCs w:val="20"/>
        </w:rPr>
        <w:t xml:space="preserve"> в п. Орловка и </w:t>
      </w:r>
      <w:proofErr w:type="spellStart"/>
      <w:r w:rsidRPr="00E70BB8">
        <w:rPr>
          <w:rFonts w:ascii="Times New Roman" w:hAnsi="Times New Roman" w:cs="Times New Roman"/>
          <w:sz w:val="20"/>
          <w:szCs w:val="20"/>
        </w:rPr>
        <w:t>п</w:t>
      </w:r>
      <w:proofErr w:type="gramStart"/>
      <w:r w:rsidRPr="00E70BB8">
        <w:rPr>
          <w:rFonts w:ascii="Times New Roman" w:hAnsi="Times New Roman" w:cs="Times New Roman"/>
          <w:sz w:val="20"/>
          <w:szCs w:val="20"/>
        </w:rPr>
        <w:t>.М</w:t>
      </w:r>
      <w:proofErr w:type="gramEnd"/>
      <w:r w:rsidRPr="00E70BB8">
        <w:rPr>
          <w:rFonts w:ascii="Times New Roman" w:hAnsi="Times New Roman" w:cs="Times New Roman"/>
          <w:sz w:val="20"/>
          <w:szCs w:val="20"/>
        </w:rPr>
        <w:t>осковка</w:t>
      </w:r>
      <w:proofErr w:type="spellEnd"/>
      <w:r w:rsidRPr="00E70BB8">
        <w:rPr>
          <w:rFonts w:ascii="Times New Roman" w:hAnsi="Times New Roman" w:cs="Times New Roman"/>
          <w:sz w:val="20"/>
          <w:szCs w:val="20"/>
        </w:rPr>
        <w:t xml:space="preserve"> они так же были подготовлены к отопительному сезону, т.е. завезены дрова и уголь. Силами работников культуры регулярно  проводятся культурные мероприятия </w:t>
      </w:r>
      <w:proofErr w:type="spellStart"/>
      <w:r w:rsidRPr="00E70BB8">
        <w:rPr>
          <w:rFonts w:ascii="Times New Roman" w:hAnsi="Times New Roman" w:cs="Times New Roman"/>
          <w:sz w:val="20"/>
          <w:szCs w:val="20"/>
        </w:rPr>
        <w:t>т</w:t>
      </w:r>
      <w:proofErr w:type="gramStart"/>
      <w:r w:rsidRPr="00E70BB8">
        <w:rPr>
          <w:rFonts w:ascii="Times New Roman" w:hAnsi="Times New Roman" w:cs="Times New Roman"/>
          <w:sz w:val="20"/>
          <w:szCs w:val="20"/>
        </w:rPr>
        <w:t>.е</w:t>
      </w:r>
      <w:proofErr w:type="spellEnd"/>
      <w:proofErr w:type="gramEnd"/>
      <w:r w:rsidRPr="00E70BB8">
        <w:rPr>
          <w:rFonts w:ascii="Times New Roman" w:hAnsi="Times New Roman" w:cs="Times New Roman"/>
          <w:sz w:val="20"/>
          <w:szCs w:val="20"/>
        </w:rPr>
        <w:t xml:space="preserve"> концерты, встречи, вечера отдыха и другие мероприятия в которых принимают участие, как сами работники культуры так и жители нашего поселения.</w:t>
      </w:r>
    </w:p>
    <w:p w:rsidR="00E70BB8" w:rsidRPr="00E70BB8" w:rsidRDefault="00E70BB8" w:rsidP="00E70BB8">
      <w:pPr>
        <w:spacing w:after="0" w:line="240" w:lineRule="auto"/>
        <w:jc w:val="both"/>
        <w:rPr>
          <w:rFonts w:ascii="Times New Roman" w:hAnsi="Times New Roman" w:cs="Times New Roman"/>
          <w:sz w:val="20"/>
          <w:szCs w:val="20"/>
        </w:rPr>
      </w:pPr>
      <w:r w:rsidRPr="00E70BB8">
        <w:rPr>
          <w:rFonts w:ascii="Times New Roman" w:hAnsi="Times New Roman" w:cs="Times New Roman"/>
          <w:sz w:val="20"/>
          <w:szCs w:val="20"/>
        </w:rPr>
        <w:tab/>
        <w:t xml:space="preserve">На территории поселения находятся 3 ФАПА. В </w:t>
      </w:r>
      <w:proofErr w:type="spellStart"/>
      <w:r w:rsidRPr="00E70BB8">
        <w:rPr>
          <w:rFonts w:ascii="Times New Roman" w:hAnsi="Times New Roman" w:cs="Times New Roman"/>
          <w:sz w:val="20"/>
          <w:szCs w:val="20"/>
        </w:rPr>
        <w:t>п</w:t>
      </w:r>
      <w:proofErr w:type="gramStart"/>
      <w:r w:rsidRPr="00E70BB8">
        <w:rPr>
          <w:rFonts w:ascii="Times New Roman" w:hAnsi="Times New Roman" w:cs="Times New Roman"/>
          <w:sz w:val="20"/>
          <w:szCs w:val="20"/>
        </w:rPr>
        <w:t>.М</w:t>
      </w:r>
      <w:proofErr w:type="gramEnd"/>
      <w:r w:rsidRPr="00E70BB8">
        <w:rPr>
          <w:rFonts w:ascii="Times New Roman" w:hAnsi="Times New Roman" w:cs="Times New Roman"/>
          <w:sz w:val="20"/>
          <w:szCs w:val="20"/>
        </w:rPr>
        <w:t>осковка</w:t>
      </w:r>
      <w:proofErr w:type="spellEnd"/>
      <w:r w:rsidRPr="00E70BB8">
        <w:rPr>
          <w:rFonts w:ascii="Times New Roman" w:hAnsi="Times New Roman" w:cs="Times New Roman"/>
          <w:sz w:val="20"/>
          <w:szCs w:val="20"/>
        </w:rPr>
        <w:t xml:space="preserve"> есть фельдшер, а в </w:t>
      </w:r>
      <w:proofErr w:type="spellStart"/>
      <w:r w:rsidRPr="00E70BB8">
        <w:rPr>
          <w:rFonts w:ascii="Times New Roman" w:hAnsi="Times New Roman" w:cs="Times New Roman"/>
          <w:sz w:val="20"/>
          <w:szCs w:val="20"/>
        </w:rPr>
        <w:t>п.Орловка</w:t>
      </w:r>
      <w:proofErr w:type="spellEnd"/>
      <w:r w:rsidRPr="00E70BB8">
        <w:rPr>
          <w:rFonts w:ascii="Times New Roman" w:hAnsi="Times New Roman" w:cs="Times New Roman"/>
          <w:sz w:val="20"/>
          <w:szCs w:val="20"/>
        </w:rPr>
        <w:t xml:space="preserve"> и с. </w:t>
      </w:r>
      <w:proofErr w:type="spellStart"/>
      <w:r w:rsidRPr="00E70BB8">
        <w:rPr>
          <w:rFonts w:ascii="Times New Roman" w:hAnsi="Times New Roman" w:cs="Times New Roman"/>
          <w:sz w:val="20"/>
          <w:szCs w:val="20"/>
        </w:rPr>
        <w:t>Ермолаевка</w:t>
      </w:r>
      <w:proofErr w:type="spellEnd"/>
      <w:r w:rsidRPr="00E70BB8">
        <w:rPr>
          <w:rFonts w:ascii="Times New Roman" w:hAnsi="Times New Roman" w:cs="Times New Roman"/>
          <w:sz w:val="20"/>
          <w:szCs w:val="20"/>
        </w:rPr>
        <w:t xml:space="preserve">  нужны фельдшера.  </w:t>
      </w:r>
    </w:p>
    <w:p w:rsidR="00E70BB8" w:rsidRPr="00E70BB8" w:rsidRDefault="00E70BB8" w:rsidP="00E70BB8">
      <w:pPr>
        <w:spacing w:after="0" w:line="240" w:lineRule="auto"/>
        <w:ind w:firstLine="708"/>
        <w:jc w:val="both"/>
        <w:rPr>
          <w:rFonts w:ascii="Times New Roman" w:hAnsi="Times New Roman" w:cs="Times New Roman"/>
          <w:sz w:val="20"/>
          <w:szCs w:val="20"/>
        </w:rPr>
      </w:pPr>
      <w:r w:rsidRPr="00E70BB8">
        <w:rPr>
          <w:rFonts w:ascii="Times New Roman" w:hAnsi="Times New Roman" w:cs="Times New Roman"/>
          <w:sz w:val="20"/>
          <w:szCs w:val="20"/>
        </w:rPr>
        <w:t xml:space="preserve">В каждом населенном пункте имеются магазины, товары первой необходимости  в магазинах имеются. </w:t>
      </w:r>
    </w:p>
    <w:p w:rsidR="00E70BB8" w:rsidRPr="00E70BB8" w:rsidRDefault="00E70BB8" w:rsidP="00E70BB8">
      <w:pPr>
        <w:spacing w:after="0" w:line="240" w:lineRule="auto"/>
        <w:ind w:firstLine="708"/>
        <w:jc w:val="both"/>
        <w:rPr>
          <w:rFonts w:ascii="Times New Roman" w:hAnsi="Times New Roman" w:cs="Times New Roman"/>
          <w:sz w:val="20"/>
          <w:szCs w:val="20"/>
        </w:rPr>
      </w:pPr>
      <w:r w:rsidRPr="00E70BB8">
        <w:rPr>
          <w:rFonts w:ascii="Times New Roman" w:hAnsi="Times New Roman" w:cs="Times New Roman"/>
          <w:sz w:val="20"/>
          <w:szCs w:val="20"/>
        </w:rPr>
        <w:t xml:space="preserve"> В </w:t>
      </w:r>
      <w:proofErr w:type="spellStart"/>
      <w:r w:rsidRPr="00E70BB8">
        <w:rPr>
          <w:rFonts w:ascii="Times New Roman" w:hAnsi="Times New Roman" w:cs="Times New Roman"/>
          <w:sz w:val="20"/>
          <w:szCs w:val="20"/>
        </w:rPr>
        <w:t>с</w:t>
      </w:r>
      <w:proofErr w:type="gramStart"/>
      <w:r w:rsidRPr="00E70BB8">
        <w:rPr>
          <w:rFonts w:ascii="Times New Roman" w:hAnsi="Times New Roman" w:cs="Times New Roman"/>
          <w:sz w:val="20"/>
          <w:szCs w:val="20"/>
        </w:rPr>
        <w:t>.Е</w:t>
      </w:r>
      <w:proofErr w:type="gramEnd"/>
      <w:r w:rsidRPr="00E70BB8">
        <w:rPr>
          <w:rFonts w:ascii="Times New Roman" w:hAnsi="Times New Roman" w:cs="Times New Roman"/>
          <w:sz w:val="20"/>
          <w:szCs w:val="20"/>
        </w:rPr>
        <w:t>рмолаевка</w:t>
      </w:r>
      <w:proofErr w:type="spellEnd"/>
      <w:r w:rsidRPr="00E70BB8">
        <w:rPr>
          <w:rFonts w:ascii="Times New Roman" w:hAnsi="Times New Roman" w:cs="Times New Roman"/>
          <w:sz w:val="20"/>
          <w:szCs w:val="20"/>
        </w:rPr>
        <w:t xml:space="preserve"> по-прежнему остается действующей средняя школа, детский сад при школе рассчитанный на 10 детей, численность учеников составляет  22 человека. </w:t>
      </w:r>
    </w:p>
    <w:p w:rsidR="00E70BB8" w:rsidRPr="00E70BB8" w:rsidRDefault="00E70BB8" w:rsidP="00E70BB8">
      <w:pPr>
        <w:spacing w:after="0" w:line="240" w:lineRule="auto"/>
        <w:ind w:firstLine="708"/>
        <w:jc w:val="both"/>
        <w:rPr>
          <w:rFonts w:ascii="Times New Roman" w:hAnsi="Times New Roman" w:cs="Times New Roman"/>
          <w:sz w:val="20"/>
          <w:szCs w:val="20"/>
        </w:rPr>
      </w:pPr>
      <w:r w:rsidRPr="00E70BB8">
        <w:rPr>
          <w:rFonts w:ascii="Times New Roman" w:hAnsi="Times New Roman" w:cs="Times New Roman"/>
          <w:sz w:val="20"/>
          <w:szCs w:val="20"/>
        </w:rPr>
        <w:t xml:space="preserve"> На территории </w:t>
      </w:r>
      <w:proofErr w:type="spellStart"/>
      <w:r w:rsidRPr="00E70BB8">
        <w:rPr>
          <w:rFonts w:ascii="Times New Roman" w:hAnsi="Times New Roman" w:cs="Times New Roman"/>
          <w:sz w:val="20"/>
          <w:szCs w:val="20"/>
        </w:rPr>
        <w:t>Ермолаевского</w:t>
      </w:r>
      <w:proofErr w:type="spellEnd"/>
      <w:r w:rsidRPr="00E70BB8">
        <w:rPr>
          <w:rFonts w:ascii="Times New Roman" w:hAnsi="Times New Roman" w:cs="Times New Roman"/>
          <w:sz w:val="20"/>
          <w:szCs w:val="20"/>
        </w:rPr>
        <w:t xml:space="preserve"> сельсовета по-прежнему осуществляют свою деятельность СПК «Колхоз им. Ленина,  </w:t>
      </w:r>
      <w:proofErr w:type="spellStart"/>
      <w:r w:rsidRPr="00E70BB8">
        <w:rPr>
          <w:rFonts w:ascii="Times New Roman" w:hAnsi="Times New Roman" w:cs="Times New Roman"/>
          <w:sz w:val="20"/>
          <w:szCs w:val="20"/>
        </w:rPr>
        <w:t>Убинская</w:t>
      </w:r>
      <w:proofErr w:type="spellEnd"/>
      <w:r w:rsidRPr="00E70BB8">
        <w:rPr>
          <w:rFonts w:ascii="Times New Roman" w:hAnsi="Times New Roman" w:cs="Times New Roman"/>
          <w:sz w:val="20"/>
          <w:szCs w:val="20"/>
        </w:rPr>
        <w:t xml:space="preserve"> почта.</w:t>
      </w:r>
    </w:p>
    <w:p w:rsidR="00E70BB8" w:rsidRPr="00E70BB8" w:rsidRDefault="00E70BB8" w:rsidP="00E70BB8">
      <w:pPr>
        <w:spacing w:after="0" w:line="240" w:lineRule="auto"/>
        <w:ind w:firstLine="708"/>
        <w:jc w:val="both"/>
        <w:rPr>
          <w:rFonts w:ascii="Times New Roman" w:hAnsi="Times New Roman" w:cs="Times New Roman"/>
          <w:sz w:val="20"/>
          <w:szCs w:val="20"/>
        </w:rPr>
      </w:pPr>
      <w:r w:rsidRPr="00E70BB8">
        <w:rPr>
          <w:rFonts w:ascii="Times New Roman" w:hAnsi="Times New Roman" w:cs="Times New Roman"/>
          <w:sz w:val="20"/>
          <w:szCs w:val="20"/>
        </w:rPr>
        <w:t>Работники администрации всегда ведут прием граждан, оказывая услуги обратившимся гражданам. Всем желаю терпения и взаимопонимания.</w:t>
      </w:r>
    </w:p>
    <w:p w:rsidR="00E70BB8" w:rsidRPr="00E70BB8" w:rsidRDefault="00E70BB8" w:rsidP="00E70BB8">
      <w:pPr>
        <w:spacing w:after="0" w:line="240" w:lineRule="auto"/>
        <w:jc w:val="both"/>
        <w:rPr>
          <w:rFonts w:ascii="Times New Roman" w:hAnsi="Times New Roman" w:cs="Times New Roman"/>
          <w:sz w:val="20"/>
          <w:szCs w:val="20"/>
        </w:rPr>
      </w:pPr>
    </w:p>
    <w:p w:rsidR="00E70BB8" w:rsidRPr="00E70BB8" w:rsidRDefault="00E70BB8" w:rsidP="00E70BB8">
      <w:pPr>
        <w:spacing w:after="0" w:line="240" w:lineRule="auto"/>
        <w:ind w:firstLine="708"/>
        <w:jc w:val="both"/>
        <w:rPr>
          <w:rFonts w:ascii="Times New Roman" w:hAnsi="Times New Roman" w:cs="Times New Roman"/>
          <w:sz w:val="20"/>
          <w:szCs w:val="20"/>
        </w:rPr>
      </w:pPr>
      <w:r w:rsidRPr="00E70BB8">
        <w:rPr>
          <w:rFonts w:ascii="Times New Roman" w:hAnsi="Times New Roman" w:cs="Times New Roman"/>
          <w:sz w:val="20"/>
          <w:szCs w:val="20"/>
        </w:rPr>
        <w:t xml:space="preserve">Заканчивая свой отчет я хочу сказать </w:t>
      </w:r>
      <w:proofErr w:type="gramStart"/>
      <w:r w:rsidRPr="00E70BB8">
        <w:rPr>
          <w:rFonts w:ascii="Times New Roman" w:hAnsi="Times New Roman" w:cs="Times New Roman"/>
          <w:sz w:val="20"/>
          <w:szCs w:val="20"/>
        </w:rPr>
        <w:t>все</w:t>
      </w:r>
      <w:proofErr w:type="gramEnd"/>
      <w:r w:rsidRPr="00E70BB8">
        <w:rPr>
          <w:rFonts w:ascii="Times New Roman" w:hAnsi="Times New Roman" w:cs="Times New Roman"/>
          <w:sz w:val="20"/>
          <w:szCs w:val="20"/>
        </w:rPr>
        <w:t xml:space="preserve"> что мы делаем, делаем для улучшения комфортного проживания  жителей нашего поселения.</w:t>
      </w:r>
    </w:p>
    <w:p w:rsidR="00322F5A" w:rsidRPr="00322F5A" w:rsidRDefault="00322F5A" w:rsidP="00322F5A">
      <w:pPr>
        <w:spacing w:after="0" w:line="240" w:lineRule="auto"/>
        <w:ind w:left="-360"/>
        <w:jc w:val="center"/>
        <w:rPr>
          <w:rFonts w:ascii="Times New Roman" w:hAnsi="Times New Roman" w:cs="Times New Roman"/>
          <w:b/>
          <w:sz w:val="20"/>
          <w:szCs w:val="20"/>
        </w:rPr>
      </w:pPr>
      <w:r w:rsidRPr="00322F5A">
        <w:rPr>
          <w:rFonts w:ascii="Times New Roman" w:hAnsi="Times New Roman" w:cs="Times New Roman"/>
          <w:b/>
          <w:sz w:val="20"/>
          <w:szCs w:val="20"/>
        </w:rPr>
        <w:lastRenderedPageBreak/>
        <w:t>СОВЕТ ДЕПУТАТОВЕРМОЛАЕВСКОГО СЕЛЬСОВЕТА</w:t>
      </w:r>
    </w:p>
    <w:p w:rsidR="00322F5A" w:rsidRPr="00322F5A" w:rsidRDefault="00322F5A" w:rsidP="00322F5A">
      <w:pPr>
        <w:spacing w:after="0" w:line="240" w:lineRule="auto"/>
        <w:jc w:val="center"/>
        <w:rPr>
          <w:rFonts w:ascii="Times New Roman" w:hAnsi="Times New Roman" w:cs="Times New Roman"/>
          <w:b/>
          <w:sz w:val="20"/>
          <w:szCs w:val="20"/>
        </w:rPr>
      </w:pPr>
      <w:r w:rsidRPr="00322F5A">
        <w:rPr>
          <w:rFonts w:ascii="Times New Roman" w:hAnsi="Times New Roman" w:cs="Times New Roman"/>
          <w:b/>
          <w:sz w:val="20"/>
          <w:szCs w:val="20"/>
        </w:rPr>
        <w:t>УБИНСКОГО РАЙОНА НОВОСИБИРСКОЙ ОБЛАСТИ</w:t>
      </w:r>
    </w:p>
    <w:p w:rsidR="00322F5A" w:rsidRPr="00322F5A" w:rsidRDefault="00322F5A" w:rsidP="00322F5A">
      <w:pPr>
        <w:spacing w:after="0" w:line="240" w:lineRule="auto"/>
        <w:jc w:val="center"/>
        <w:rPr>
          <w:rFonts w:ascii="Times New Roman" w:hAnsi="Times New Roman" w:cs="Times New Roman"/>
          <w:sz w:val="20"/>
          <w:szCs w:val="20"/>
        </w:rPr>
      </w:pPr>
      <w:r w:rsidRPr="00322F5A">
        <w:rPr>
          <w:rFonts w:ascii="Times New Roman" w:hAnsi="Times New Roman" w:cs="Times New Roman"/>
          <w:sz w:val="20"/>
          <w:szCs w:val="20"/>
        </w:rPr>
        <w:t>(шестого созыва)</w:t>
      </w:r>
    </w:p>
    <w:p w:rsidR="00322F5A" w:rsidRPr="00322F5A" w:rsidRDefault="00322F5A" w:rsidP="00322F5A">
      <w:pPr>
        <w:spacing w:after="0" w:line="240" w:lineRule="auto"/>
        <w:jc w:val="center"/>
        <w:rPr>
          <w:rFonts w:ascii="Times New Roman" w:hAnsi="Times New Roman" w:cs="Times New Roman"/>
          <w:sz w:val="20"/>
          <w:szCs w:val="20"/>
        </w:rPr>
      </w:pPr>
    </w:p>
    <w:p w:rsidR="00322F5A" w:rsidRPr="00322F5A" w:rsidRDefault="00322F5A" w:rsidP="00322F5A">
      <w:pPr>
        <w:spacing w:after="0" w:line="240" w:lineRule="auto"/>
        <w:jc w:val="center"/>
        <w:rPr>
          <w:rFonts w:ascii="Times New Roman" w:eastAsia="Times New Roman" w:hAnsi="Times New Roman" w:cs="Times New Roman"/>
          <w:b/>
          <w:bCs/>
          <w:sz w:val="20"/>
          <w:szCs w:val="20"/>
          <w:lang w:eastAsia="ru-RU"/>
        </w:rPr>
      </w:pPr>
      <w:r w:rsidRPr="00322F5A">
        <w:rPr>
          <w:rFonts w:ascii="Times New Roman" w:eastAsia="Times New Roman" w:hAnsi="Times New Roman" w:cs="Times New Roman"/>
          <w:b/>
          <w:bCs/>
          <w:sz w:val="20"/>
          <w:szCs w:val="20"/>
          <w:lang w:eastAsia="ru-RU"/>
        </w:rPr>
        <w:t>РЕШЕНИЕ</w:t>
      </w:r>
    </w:p>
    <w:p w:rsidR="00322F5A" w:rsidRPr="00322F5A" w:rsidRDefault="00322F5A" w:rsidP="00322F5A">
      <w:pPr>
        <w:spacing w:after="0" w:line="240" w:lineRule="auto"/>
        <w:jc w:val="center"/>
        <w:rPr>
          <w:rFonts w:ascii="Times New Roman" w:eastAsia="Times New Roman" w:hAnsi="Times New Roman" w:cs="Times New Roman"/>
          <w:bCs/>
          <w:sz w:val="20"/>
          <w:szCs w:val="20"/>
          <w:lang w:eastAsia="ru-RU"/>
        </w:rPr>
      </w:pPr>
      <w:r w:rsidRPr="00322F5A">
        <w:rPr>
          <w:rFonts w:ascii="Times New Roman" w:eastAsia="Times New Roman" w:hAnsi="Times New Roman" w:cs="Times New Roman"/>
          <w:bCs/>
          <w:sz w:val="20"/>
          <w:szCs w:val="20"/>
          <w:lang w:eastAsia="ru-RU"/>
        </w:rPr>
        <w:t>шестнадцатой сессии</w:t>
      </w:r>
    </w:p>
    <w:p w:rsidR="00322F5A" w:rsidRPr="00322F5A" w:rsidRDefault="00322F5A" w:rsidP="00322F5A">
      <w:pPr>
        <w:spacing w:after="0"/>
        <w:jc w:val="center"/>
        <w:rPr>
          <w:rFonts w:ascii="Times New Roman" w:eastAsia="Times New Roman" w:hAnsi="Times New Roman" w:cs="Times New Roman"/>
          <w:bCs/>
          <w:sz w:val="20"/>
          <w:szCs w:val="20"/>
          <w:lang w:eastAsia="ru-RU"/>
        </w:rPr>
      </w:pPr>
    </w:p>
    <w:p w:rsidR="00322F5A" w:rsidRPr="00322F5A" w:rsidRDefault="00322F5A" w:rsidP="00322F5A">
      <w:pPr>
        <w:spacing w:after="0"/>
        <w:jc w:val="center"/>
        <w:rPr>
          <w:rFonts w:ascii="Times New Roman" w:eastAsia="Times New Roman" w:hAnsi="Times New Roman" w:cs="Times New Roman"/>
          <w:bCs/>
          <w:sz w:val="20"/>
          <w:szCs w:val="20"/>
          <w:lang w:eastAsia="ru-RU"/>
        </w:rPr>
      </w:pPr>
      <w:r w:rsidRPr="00322F5A">
        <w:rPr>
          <w:rFonts w:ascii="Times New Roman" w:eastAsia="Times New Roman" w:hAnsi="Times New Roman" w:cs="Times New Roman"/>
          <w:bCs/>
          <w:sz w:val="20"/>
          <w:szCs w:val="20"/>
          <w:lang w:eastAsia="ru-RU"/>
        </w:rPr>
        <w:t xml:space="preserve">с. </w:t>
      </w:r>
      <w:proofErr w:type="spellStart"/>
      <w:r w:rsidRPr="00322F5A">
        <w:rPr>
          <w:rFonts w:ascii="Times New Roman" w:eastAsia="Times New Roman" w:hAnsi="Times New Roman" w:cs="Times New Roman"/>
          <w:bCs/>
          <w:sz w:val="20"/>
          <w:szCs w:val="20"/>
          <w:lang w:eastAsia="ru-RU"/>
        </w:rPr>
        <w:t>Ермолаевка</w:t>
      </w:r>
      <w:proofErr w:type="spellEnd"/>
    </w:p>
    <w:p w:rsidR="00322F5A" w:rsidRPr="00322F5A" w:rsidRDefault="00322F5A" w:rsidP="00322F5A">
      <w:pPr>
        <w:spacing w:after="0"/>
        <w:jc w:val="both"/>
        <w:rPr>
          <w:rFonts w:ascii="Times New Roman" w:hAnsi="Times New Roman" w:cs="Times New Roman"/>
          <w:color w:val="000000"/>
          <w:spacing w:val="7"/>
          <w:sz w:val="20"/>
          <w:szCs w:val="20"/>
        </w:rPr>
      </w:pPr>
      <w:r w:rsidRPr="00322F5A">
        <w:rPr>
          <w:rFonts w:ascii="Times New Roman" w:eastAsia="Times New Roman" w:hAnsi="Times New Roman" w:cs="Times New Roman"/>
          <w:b/>
          <w:bCs/>
          <w:sz w:val="20"/>
          <w:szCs w:val="20"/>
          <w:lang w:eastAsia="ru-RU"/>
        </w:rPr>
        <w:t xml:space="preserve"> </w:t>
      </w:r>
      <w:r w:rsidRPr="00322F5A">
        <w:rPr>
          <w:rFonts w:ascii="Times New Roman" w:eastAsia="Times New Roman" w:hAnsi="Times New Roman" w:cs="Times New Roman"/>
          <w:bCs/>
          <w:sz w:val="20"/>
          <w:szCs w:val="20"/>
          <w:lang w:eastAsia="ru-RU"/>
        </w:rPr>
        <w:t xml:space="preserve">«24» марта 2022 года          </w:t>
      </w:r>
      <w:r w:rsidRPr="00322F5A">
        <w:rPr>
          <w:rFonts w:ascii="Times New Roman" w:eastAsia="Times New Roman" w:hAnsi="Times New Roman" w:cs="Times New Roman"/>
          <w:bCs/>
          <w:sz w:val="20"/>
          <w:szCs w:val="20"/>
          <w:lang w:eastAsia="ru-RU"/>
        </w:rPr>
        <w:tab/>
        <w:t xml:space="preserve">  </w:t>
      </w:r>
      <w:r w:rsidRPr="00322F5A">
        <w:rPr>
          <w:rFonts w:ascii="Times New Roman" w:eastAsia="Times New Roman" w:hAnsi="Times New Roman" w:cs="Times New Roman"/>
          <w:bCs/>
          <w:sz w:val="20"/>
          <w:szCs w:val="20"/>
          <w:lang w:eastAsia="ru-RU"/>
        </w:rPr>
        <w:tab/>
      </w:r>
      <w:r w:rsidRPr="00322F5A">
        <w:rPr>
          <w:rFonts w:ascii="Times New Roman" w:eastAsia="Times New Roman" w:hAnsi="Times New Roman" w:cs="Times New Roman"/>
          <w:bCs/>
          <w:sz w:val="20"/>
          <w:szCs w:val="20"/>
          <w:lang w:eastAsia="ru-RU"/>
        </w:rPr>
        <w:tab/>
      </w:r>
      <w:r w:rsidRPr="00322F5A">
        <w:rPr>
          <w:rFonts w:ascii="Times New Roman" w:eastAsia="Times New Roman" w:hAnsi="Times New Roman" w:cs="Times New Roman"/>
          <w:bCs/>
          <w:sz w:val="20"/>
          <w:szCs w:val="20"/>
          <w:lang w:eastAsia="ru-RU"/>
        </w:rPr>
        <w:tab/>
      </w:r>
      <w:r w:rsidRPr="00322F5A">
        <w:rPr>
          <w:rFonts w:ascii="Times New Roman" w:eastAsia="Times New Roman" w:hAnsi="Times New Roman" w:cs="Times New Roman"/>
          <w:bCs/>
          <w:sz w:val="20"/>
          <w:szCs w:val="20"/>
          <w:lang w:eastAsia="ru-RU"/>
        </w:rPr>
        <w:tab/>
        <w:t xml:space="preserve">  </w:t>
      </w:r>
      <w:r w:rsidRPr="00322F5A">
        <w:rPr>
          <w:rFonts w:ascii="Times New Roman" w:eastAsia="Times New Roman" w:hAnsi="Times New Roman" w:cs="Times New Roman"/>
          <w:bCs/>
          <w:sz w:val="20"/>
          <w:szCs w:val="20"/>
          <w:lang w:eastAsia="ru-RU"/>
        </w:rPr>
        <w:tab/>
      </w:r>
      <w:r w:rsidRPr="00322F5A">
        <w:rPr>
          <w:rFonts w:ascii="Times New Roman" w:eastAsia="Times New Roman" w:hAnsi="Times New Roman" w:cs="Times New Roman"/>
          <w:bCs/>
          <w:sz w:val="20"/>
          <w:szCs w:val="20"/>
          <w:lang w:eastAsia="ru-RU"/>
        </w:rPr>
        <w:tab/>
        <w:t xml:space="preserve">         № 53</w:t>
      </w:r>
      <w:r w:rsidRPr="00322F5A">
        <w:rPr>
          <w:rFonts w:ascii="Times New Roman" w:hAnsi="Times New Roman" w:cs="Times New Roman"/>
          <w:color w:val="000000"/>
          <w:spacing w:val="7"/>
          <w:sz w:val="20"/>
          <w:szCs w:val="20"/>
        </w:rPr>
        <w:tab/>
        <w:t xml:space="preserve">       </w:t>
      </w:r>
      <w:r w:rsidRPr="00322F5A">
        <w:rPr>
          <w:rFonts w:ascii="Times New Roman" w:hAnsi="Times New Roman" w:cs="Times New Roman"/>
          <w:color w:val="000000"/>
          <w:spacing w:val="7"/>
          <w:sz w:val="20"/>
          <w:szCs w:val="20"/>
        </w:rPr>
        <w:tab/>
      </w:r>
      <w:r w:rsidRPr="00322F5A">
        <w:rPr>
          <w:rFonts w:ascii="Times New Roman" w:hAnsi="Times New Roman" w:cs="Times New Roman"/>
          <w:color w:val="000000"/>
          <w:spacing w:val="7"/>
          <w:sz w:val="20"/>
          <w:szCs w:val="20"/>
        </w:rPr>
        <w:tab/>
      </w:r>
      <w:r w:rsidRPr="00322F5A">
        <w:rPr>
          <w:rFonts w:ascii="Times New Roman" w:hAnsi="Times New Roman" w:cs="Times New Roman"/>
          <w:color w:val="000000"/>
          <w:spacing w:val="7"/>
          <w:sz w:val="20"/>
          <w:szCs w:val="20"/>
        </w:rPr>
        <w:tab/>
      </w:r>
      <w:r w:rsidRPr="00322F5A">
        <w:rPr>
          <w:rFonts w:ascii="Times New Roman" w:hAnsi="Times New Roman" w:cs="Times New Roman"/>
          <w:color w:val="000000"/>
          <w:spacing w:val="7"/>
          <w:sz w:val="20"/>
          <w:szCs w:val="20"/>
        </w:rPr>
        <w:tab/>
      </w:r>
      <w:r w:rsidRPr="00322F5A">
        <w:rPr>
          <w:rFonts w:ascii="Times New Roman" w:hAnsi="Times New Roman" w:cs="Times New Roman"/>
          <w:color w:val="000000"/>
          <w:spacing w:val="7"/>
          <w:sz w:val="20"/>
          <w:szCs w:val="20"/>
        </w:rPr>
        <w:tab/>
        <w:t xml:space="preserve">      </w:t>
      </w:r>
    </w:p>
    <w:p w:rsidR="00322F5A" w:rsidRPr="00322F5A" w:rsidRDefault="00322F5A" w:rsidP="00322F5A">
      <w:pPr>
        <w:pStyle w:val="ConsPlusTitlePage"/>
        <w:jc w:val="center"/>
        <w:rPr>
          <w:rFonts w:ascii="Times New Roman" w:hAnsi="Times New Roman" w:cs="Times New Roman"/>
        </w:rPr>
      </w:pPr>
      <w:proofErr w:type="gramStart"/>
      <w:r w:rsidRPr="00322F5A">
        <w:rPr>
          <w:rFonts w:ascii="Times New Roman" w:hAnsi="Times New Roman" w:cs="Times New Roman"/>
        </w:rPr>
        <w:t xml:space="preserve">Об утверждении порядка формирования, ведения, ежегодного дополнения и обязательного опубликования перечня муниципального имущества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322F5A">
        <w:rPr>
          <w:rFonts w:ascii="Times New Roman" w:hAnsi="Times New Roman" w:cs="Times New Roman"/>
        </w:rPr>
        <w:t xml:space="preserve">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322F5A" w:rsidRPr="00322F5A" w:rsidRDefault="00322F5A" w:rsidP="00322F5A">
      <w:pPr>
        <w:pStyle w:val="ConsPlusTitlePage"/>
        <w:jc w:val="center"/>
        <w:rPr>
          <w:rFonts w:ascii="Times New Roman" w:hAnsi="Times New Roman" w:cs="Times New Roman"/>
        </w:rPr>
      </w:pPr>
    </w:p>
    <w:p w:rsidR="00322F5A" w:rsidRPr="00322F5A" w:rsidRDefault="00322F5A" w:rsidP="00322F5A">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322F5A">
        <w:rPr>
          <w:rFonts w:ascii="Times New Roman" w:hAnsi="Times New Roman" w:cs="Times New Roman"/>
          <w:sz w:val="20"/>
          <w:szCs w:val="20"/>
          <w:lang w:eastAsia="ru-RU"/>
        </w:rPr>
        <w:t xml:space="preserve">     </w:t>
      </w:r>
      <w:proofErr w:type="gramStart"/>
      <w:r w:rsidRPr="00322F5A">
        <w:rPr>
          <w:rFonts w:ascii="Times New Roman" w:hAnsi="Times New Roman" w:cs="Times New Roman"/>
          <w:sz w:val="20"/>
          <w:szCs w:val="20"/>
          <w:lang w:eastAsia="ru-RU"/>
        </w:rPr>
        <w:t>В целях расширения имущественной поддержки субъектов малого и среднего предпринимательства,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26 июля 2006 г. № 135-ФЗ «О защите конкуренции», Федеральным законом от 24 июля 2007 г. № 209-ФЗ «О развитии малого и среднего предпринимательства в Российской Федерации», Постановлением Правительства</w:t>
      </w:r>
      <w:proofErr w:type="gramEnd"/>
      <w:r w:rsidRPr="00322F5A">
        <w:rPr>
          <w:rFonts w:ascii="Times New Roman" w:hAnsi="Times New Roman" w:cs="Times New Roman"/>
          <w:sz w:val="20"/>
          <w:szCs w:val="20"/>
          <w:lang w:eastAsia="ru-RU"/>
        </w:rPr>
        <w:t xml:space="preserve"> </w:t>
      </w:r>
      <w:proofErr w:type="gramStart"/>
      <w:r w:rsidRPr="00322F5A">
        <w:rPr>
          <w:rFonts w:ascii="Times New Roman" w:hAnsi="Times New Roman" w:cs="Times New Roman"/>
          <w:sz w:val="20"/>
          <w:szCs w:val="20"/>
          <w:lang w:eastAsia="ru-RU"/>
        </w:rPr>
        <w:t>РФ от 21 августа 2010 г. № 645 «Об имущественной поддержке субъектов малого и среднего предпринимательства при предоставлении федерального имущества», Приказа Министерства экономического развития РФ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w:t>
      </w:r>
      <w:proofErr w:type="gramEnd"/>
      <w:r w:rsidRPr="00322F5A">
        <w:rPr>
          <w:rFonts w:ascii="Times New Roman" w:hAnsi="Times New Roman" w:cs="Times New Roman"/>
          <w:sz w:val="20"/>
          <w:szCs w:val="20"/>
          <w:lang w:eastAsia="ru-RU"/>
        </w:rPr>
        <w:t>»,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 Уставом</w:t>
      </w:r>
      <w:r w:rsidRPr="00322F5A">
        <w:rPr>
          <w:rFonts w:ascii="Times New Roman" w:hAnsi="Times New Roman" w:cs="Times New Roman"/>
          <w:sz w:val="20"/>
          <w:szCs w:val="20"/>
        </w:rPr>
        <w:t xml:space="preserve"> </w:t>
      </w:r>
      <w:proofErr w:type="spellStart"/>
      <w:r w:rsidRPr="00322F5A">
        <w:rPr>
          <w:rFonts w:ascii="Times New Roman" w:eastAsia="Times New Roman" w:hAnsi="Times New Roman" w:cs="Times New Roman"/>
          <w:sz w:val="20"/>
          <w:szCs w:val="20"/>
        </w:rPr>
        <w:t>Ермолаевского</w:t>
      </w:r>
      <w:proofErr w:type="spellEnd"/>
      <w:r w:rsidRPr="00322F5A">
        <w:rPr>
          <w:rFonts w:ascii="Times New Roman" w:eastAsia="Times New Roman" w:hAnsi="Times New Roman" w:cs="Times New Roman"/>
          <w:sz w:val="20"/>
          <w:szCs w:val="20"/>
        </w:rPr>
        <w:t xml:space="preserve"> сельсовета</w:t>
      </w:r>
      <w:r w:rsidRPr="00322F5A">
        <w:rPr>
          <w:rFonts w:ascii="Times New Roman" w:hAnsi="Times New Roman" w:cs="Times New Roman"/>
          <w:sz w:val="20"/>
          <w:szCs w:val="20"/>
          <w:lang w:eastAsia="ru-RU"/>
        </w:rPr>
        <w:t xml:space="preserve">, </w:t>
      </w:r>
      <w:bookmarkStart w:id="0" w:name="P14"/>
      <w:bookmarkEnd w:id="0"/>
      <w:r w:rsidRPr="00322F5A">
        <w:rPr>
          <w:rFonts w:ascii="Times New Roman" w:hAnsi="Times New Roman" w:cs="Times New Roman"/>
          <w:sz w:val="20"/>
          <w:szCs w:val="20"/>
          <w:lang w:eastAsia="ru-RU"/>
        </w:rPr>
        <w:t xml:space="preserve">Совет депутатов </w:t>
      </w:r>
      <w:proofErr w:type="spellStart"/>
      <w:r w:rsidRPr="00322F5A">
        <w:rPr>
          <w:rFonts w:ascii="Times New Roman" w:eastAsia="Times New Roman" w:hAnsi="Times New Roman" w:cs="Times New Roman"/>
          <w:sz w:val="20"/>
          <w:szCs w:val="20"/>
        </w:rPr>
        <w:t>Ермолаевского</w:t>
      </w:r>
      <w:proofErr w:type="spellEnd"/>
      <w:r w:rsidRPr="00322F5A">
        <w:rPr>
          <w:rFonts w:ascii="Times New Roman" w:eastAsia="Times New Roman" w:hAnsi="Times New Roman" w:cs="Times New Roman"/>
          <w:sz w:val="20"/>
          <w:szCs w:val="20"/>
        </w:rPr>
        <w:t xml:space="preserve"> сельсовета</w:t>
      </w:r>
    </w:p>
    <w:p w:rsidR="00322F5A" w:rsidRPr="00322F5A" w:rsidRDefault="00322F5A" w:rsidP="00322F5A">
      <w:pPr>
        <w:autoSpaceDE w:val="0"/>
        <w:autoSpaceDN w:val="0"/>
        <w:adjustRightInd w:val="0"/>
        <w:spacing w:after="0" w:line="240" w:lineRule="auto"/>
        <w:ind w:firstLine="709"/>
        <w:jc w:val="both"/>
        <w:rPr>
          <w:rFonts w:ascii="Times New Roman" w:hAnsi="Times New Roman" w:cs="Times New Roman"/>
          <w:b/>
          <w:sz w:val="20"/>
          <w:szCs w:val="20"/>
          <w:lang w:eastAsia="ru-RU"/>
        </w:rPr>
      </w:pPr>
      <w:r w:rsidRPr="00322F5A">
        <w:rPr>
          <w:rFonts w:ascii="Times New Roman" w:hAnsi="Times New Roman" w:cs="Times New Roman"/>
          <w:b/>
          <w:sz w:val="20"/>
          <w:szCs w:val="20"/>
          <w:lang w:eastAsia="ru-RU"/>
        </w:rPr>
        <w:t>РЕШИЛ:</w:t>
      </w:r>
    </w:p>
    <w:p w:rsidR="00322F5A" w:rsidRPr="00322F5A" w:rsidRDefault="00322F5A" w:rsidP="00322F5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22F5A">
        <w:rPr>
          <w:rFonts w:ascii="Times New Roman" w:eastAsia="Times New Roman" w:hAnsi="Times New Roman" w:cs="Times New Roman"/>
          <w:sz w:val="20"/>
          <w:szCs w:val="20"/>
          <w:lang w:eastAsia="ru-RU"/>
        </w:rPr>
        <w:t xml:space="preserve"> 1.Утвердить: </w:t>
      </w:r>
      <w:r w:rsidRPr="00322F5A">
        <w:rPr>
          <w:rFonts w:ascii="Times New Roman" w:eastAsia="Times New Roman" w:hAnsi="Times New Roman" w:cs="Times New Roman"/>
          <w:sz w:val="20"/>
          <w:szCs w:val="20"/>
          <w:lang w:eastAsia="ru-RU"/>
        </w:rPr>
        <w:br/>
        <w:t xml:space="preserve">         </w:t>
      </w:r>
      <w:r w:rsidRPr="00322F5A">
        <w:rPr>
          <w:rFonts w:ascii="Times New Roman" w:eastAsia="Times New Roman" w:hAnsi="Times New Roman" w:cs="Times New Roman"/>
          <w:sz w:val="20"/>
          <w:szCs w:val="20"/>
          <w:lang w:eastAsia="ru-RU"/>
        </w:rPr>
        <w:tab/>
        <w:t xml:space="preserve"> 1.1. </w:t>
      </w:r>
      <w:proofErr w:type="gramStart"/>
      <w:r w:rsidRPr="00322F5A">
        <w:rPr>
          <w:rFonts w:ascii="Times New Roman" w:eastAsia="Times New Roman" w:hAnsi="Times New Roman" w:cs="Times New Roman"/>
          <w:sz w:val="20"/>
          <w:szCs w:val="20"/>
          <w:lang w:eastAsia="ru-RU"/>
        </w:rPr>
        <w:t xml:space="preserve">Порядок формирования, ведения, ежегодного дополнения и обязательного опубликования перечня муниципального имущества </w:t>
      </w:r>
      <w:proofErr w:type="spellStart"/>
      <w:r w:rsidRPr="00322F5A">
        <w:rPr>
          <w:rFonts w:ascii="Times New Roman" w:eastAsia="Times New Roman" w:hAnsi="Times New Roman" w:cs="Times New Roman"/>
          <w:sz w:val="20"/>
          <w:szCs w:val="20"/>
        </w:rPr>
        <w:t>Ермолаевского</w:t>
      </w:r>
      <w:proofErr w:type="spellEnd"/>
      <w:r w:rsidRPr="00322F5A">
        <w:rPr>
          <w:rFonts w:ascii="Times New Roman" w:eastAsia="Times New Roman" w:hAnsi="Times New Roman" w:cs="Times New Roman"/>
          <w:sz w:val="20"/>
          <w:szCs w:val="20"/>
        </w:rPr>
        <w:t xml:space="preserve"> сельсовета</w:t>
      </w:r>
      <w:r w:rsidRPr="00322F5A">
        <w:rPr>
          <w:rFonts w:ascii="Times New Roman" w:eastAsia="Times New Roman" w:hAnsi="Times New Roman" w:cs="Times New Roman"/>
          <w:sz w:val="20"/>
          <w:szCs w:val="20"/>
          <w:lang w:eastAsia="ru-RU"/>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w:t>
      </w:r>
      <w:proofErr w:type="gramEnd"/>
      <w:r w:rsidRPr="00322F5A">
        <w:rPr>
          <w:rFonts w:ascii="Times New Roman" w:eastAsia="Times New Roman" w:hAnsi="Times New Roman" w:cs="Times New Roman"/>
          <w:sz w:val="20"/>
          <w:szCs w:val="20"/>
          <w:lang w:eastAsia="ru-RU"/>
        </w:rPr>
        <w:t xml:space="preserve">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1).</w:t>
      </w:r>
    </w:p>
    <w:p w:rsidR="00322F5A" w:rsidRPr="00322F5A" w:rsidRDefault="00322F5A" w:rsidP="00322F5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22F5A">
        <w:rPr>
          <w:rFonts w:ascii="Times New Roman" w:eastAsia="Times New Roman" w:hAnsi="Times New Roman" w:cs="Times New Roman"/>
          <w:sz w:val="20"/>
          <w:szCs w:val="20"/>
          <w:lang w:eastAsia="ru-RU"/>
        </w:rPr>
        <w:t xml:space="preserve">1.2. </w:t>
      </w:r>
      <w:proofErr w:type="gramStart"/>
      <w:r w:rsidRPr="00322F5A">
        <w:rPr>
          <w:rFonts w:ascii="Times New Roman" w:eastAsia="Times New Roman" w:hAnsi="Times New Roman" w:cs="Times New Roman"/>
          <w:sz w:val="20"/>
          <w:szCs w:val="20"/>
          <w:lang w:eastAsia="ru-RU"/>
        </w:rPr>
        <w:t xml:space="preserve">Форму перечня муниципального имущества </w:t>
      </w:r>
      <w:proofErr w:type="spellStart"/>
      <w:r w:rsidRPr="00322F5A">
        <w:rPr>
          <w:rFonts w:ascii="Times New Roman" w:eastAsia="Times New Roman" w:hAnsi="Times New Roman" w:cs="Times New Roman"/>
          <w:sz w:val="20"/>
          <w:szCs w:val="20"/>
        </w:rPr>
        <w:t>Ермолаевского</w:t>
      </w:r>
      <w:proofErr w:type="spellEnd"/>
      <w:r w:rsidRPr="00322F5A">
        <w:rPr>
          <w:rFonts w:ascii="Times New Roman" w:eastAsia="Times New Roman" w:hAnsi="Times New Roman" w:cs="Times New Roman"/>
          <w:sz w:val="20"/>
          <w:szCs w:val="20"/>
        </w:rPr>
        <w:t xml:space="preserve"> сельсовета</w:t>
      </w:r>
      <w:r w:rsidRPr="00322F5A">
        <w:rPr>
          <w:rFonts w:ascii="Times New Roman" w:eastAsia="Times New Roman" w:hAnsi="Times New Roman" w:cs="Times New Roman"/>
          <w:sz w:val="20"/>
          <w:szCs w:val="20"/>
          <w:lang w:eastAsia="ru-RU"/>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322F5A">
        <w:rPr>
          <w:rFonts w:ascii="Times New Roman" w:hAnsi="Times New Roman" w:cs="Times New Roman"/>
          <w:sz w:val="20"/>
          <w:szCs w:val="20"/>
        </w:rPr>
        <w:t xml:space="preserve"> </w:t>
      </w:r>
      <w:r w:rsidRPr="00322F5A">
        <w:rPr>
          <w:rFonts w:ascii="Times New Roman" w:eastAsia="Times New Roman" w:hAnsi="Times New Roman" w:cs="Times New Roman"/>
          <w:sz w:val="20"/>
          <w:szCs w:val="20"/>
          <w:lang w:eastAsia="ru-RU"/>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w:t>
      </w:r>
      <w:proofErr w:type="gramEnd"/>
      <w:r w:rsidRPr="00322F5A">
        <w:rPr>
          <w:rFonts w:ascii="Times New Roman" w:eastAsia="Times New Roman" w:hAnsi="Times New Roman" w:cs="Times New Roman"/>
          <w:sz w:val="20"/>
          <w:szCs w:val="20"/>
          <w:lang w:eastAsia="ru-RU"/>
        </w:rPr>
        <w:t xml:space="preserve"> и </w:t>
      </w:r>
      <w:proofErr w:type="gramStart"/>
      <w:r w:rsidRPr="00322F5A">
        <w:rPr>
          <w:rFonts w:ascii="Times New Roman" w:eastAsia="Times New Roman" w:hAnsi="Times New Roman" w:cs="Times New Roman"/>
          <w:sz w:val="20"/>
          <w:szCs w:val="20"/>
          <w:lang w:eastAsia="ru-RU"/>
        </w:rPr>
        <w:t>применяющим</w:t>
      </w:r>
      <w:proofErr w:type="gramEnd"/>
      <w:r w:rsidRPr="00322F5A">
        <w:rPr>
          <w:rFonts w:ascii="Times New Roman" w:eastAsia="Times New Roman" w:hAnsi="Times New Roman" w:cs="Times New Roman"/>
          <w:sz w:val="20"/>
          <w:szCs w:val="20"/>
          <w:lang w:eastAsia="ru-RU"/>
        </w:rPr>
        <w:t xml:space="preserve"> специальный налоговый режим «Налог на профессиональный доход» (приложение 2).</w:t>
      </w:r>
    </w:p>
    <w:p w:rsidR="00322F5A" w:rsidRPr="00322F5A" w:rsidRDefault="00322F5A" w:rsidP="00322F5A">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22F5A">
        <w:rPr>
          <w:rFonts w:ascii="Times New Roman" w:eastAsia="Times New Roman" w:hAnsi="Times New Roman" w:cs="Times New Roman"/>
          <w:sz w:val="20"/>
          <w:szCs w:val="20"/>
          <w:lang w:eastAsia="ru-RU"/>
        </w:rPr>
        <w:t xml:space="preserve">1.3. </w:t>
      </w:r>
      <w:proofErr w:type="gramStart"/>
      <w:r w:rsidRPr="00322F5A">
        <w:rPr>
          <w:rFonts w:ascii="Times New Roman" w:eastAsia="Times New Roman" w:hAnsi="Times New Roman" w:cs="Times New Roman"/>
          <w:sz w:val="20"/>
          <w:szCs w:val="20"/>
          <w:lang w:eastAsia="ru-RU"/>
        </w:rPr>
        <w:t xml:space="preserve">Виды муниципального имущества, которое используется для формирования перечня муниципального имущества </w:t>
      </w:r>
      <w:proofErr w:type="spellStart"/>
      <w:r w:rsidRPr="00322F5A">
        <w:rPr>
          <w:rFonts w:ascii="Times New Roman" w:eastAsia="Times New Roman" w:hAnsi="Times New Roman" w:cs="Times New Roman"/>
          <w:sz w:val="20"/>
          <w:szCs w:val="20"/>
        </w:rPr>
        <w:t>Ермолаевского</w:t>
      </w:r>
      <w:proofErr w:type="spellEnd"/>
      <w:r w:rsidRPr="00322F5A">
        <w:rPr>
          <w:rFonts w:ascii="Times New Roman" w:eastAsia="Times New Roman" w:hAnsi="Times New Roman" w:cs="Times New Roman"/>
          <w:sz w:val="20"/>
          <w:szCs w:val="20"/>
        </w:rPr>
        <w:t xml:space="preserve"> сельсовета</w:t>
      </w:r>
      <w:r w:rsidRPr="00322F5A">
        <w:rPr>
          <w:rFonts w:ascii="Times New Roman" w:eastAsia="Times New Roman" w:hAnsi="Times New Roman" w:cs="Times New Roman"/>
          <w:sz w:val="20"/>
          <w:szCs w:val="20"/>
          <w:lang w:eastAsia="ru-RU"/>
        </w:rPr>
        <w:t>,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3).</w:t>
      </w:r>
      <w:proofErr w:type="gramEnd"/>
    </w:p>
    <w:p w:rsidR="00322F5A" w:rsidRPr="00322F5A" w:rsidRDefault="00322F5A" w:rsidP="00322F5A">
      <w:pPr>
        <w:tabs>
          <w:tab w:val="left" w:pos="0"/>
          <w:tab w:val="left" w:pos="180"/>
          <w:tab w:val="left" w:pos="720"/>
          <w:tab w:val="left" w:pos="4320"/>
        </w:tabs>
        <w:spacing w:after="0" w:line="240" w:lineRule="auto"/>
        <w:jc w:val="both"/>
        <w:rPr>
          <w:rFonts w:ascii="Times New Roman" w:eastAsia="Times New Roman" w:hAnsi="Times New Roman" w:cs="Times New Roman"/>
          <w:sz w:val="20"/>
          <w:szCs w:val="20"/>
          <w:lang w:eastAsia="ru-RU"/>
        </w:rPr>
      </w:pPr>
      <w:r w:rsidRPr="00322F5A">
        <w:rPr>
          <w:rFonts w:ascii="Times New Roman" w:hAnsi="Times New Roman" w:cs="Times New Roman"/>
          <w:color w:val="000000"/>
          <w:spacing w:val="2"/>
          <w:sz w:val="20"/>
          <w:szCs w:val="20"/>
        </w:rPr>
        <w:tab/>
      </w:r>
      <w:r w:rsidRPr="00322F5A">
        <w:rPr>
          <w:rFonts w:ascii="Times New Roman" w:hAnsi="Times New Roman" w:cs="Times New Roman"/>
          <w:color w:val="000000"/>
          <w:spacing w:val="2"/>
          <w:sz w:val="20"/>
          <w:szCs w:val="20"/>
        </w:rPr>
        <w:tab/>
        <w:t xml:space="preserve">2. </w:t>
      </w:r>
      <w:proofErr w:type="gramStart"/>
      <w:r w:rsidRPr="00322F5A">
        <w:rPr>
          <w:rFonts w:ascii="Times New Roman" w:hAnsi="Times New Roman" w:cs="Times New Roman"/>
          <w:color w:val="000000"/>
          <w:spacing w:val="2"/>
          <w:sz w:val="20"/>
          <w:szCs w:val="20"/>
        </w:rPr>
        <w:t xml:space="preserve">Признать утратившим силу </w:t>
      </w:r>
      <w:r w:rsidRPr="00322F5A">
        <w:rPr>
          <w:rFonts w:ascii="Times New Roman" w:hAnsi="Times New Roman" w:cs="Times New Roman"/>
          <w:sz w:val="20"/>
          <w:szCs w:val="20"/>
        </w:rPr>
        <w:t xml:space="preserve">решение </w:t>
      </w:r>
      <w:r w:rsidRPr="00322F5A">
        <w:rPr>
          <w:rFonts w:ascii="Times New Roman" w:eastAsia="Times New Roman" w:hAnsi="Times New Roman" w:cs="Times New Roman"/>
          <w:sz w:val="20"/>
          <w:szCs w:val="20"/>
        </w:rPr>
        <w:t>двадцать шестой сессии</w:t>
      </w:r>
      <w:r w:rsidRPr="00322F5A">
        <w:rPr>
          <w:rFonts w:ascii="Times New Roman" w:hAnsi="Times New Roman" w:cs="Times New Roman"/>
          <w:sz w:val="20"/>
          <w:szCs w:val="20"/>
        </w:rPr>
        <w:t xml:space="preserve"> совета</w:t>
      </w:r>
      <w:r w:rsidRPr="00322F5A">
        <w:rPr>
          <w:rFonts w:ascii="Times New Roman" w:eastAsia="Times New Roman" w:hAnsi="Times New Roman" w:cs="Times New Roman"/>
          <w:sz w:val="20"/>
          <w:szCs w:val="20"/>
        </w:rPr>
        <w:t xml:space="preserve"> </w:t>
      </w:r>
      <w:r w:rsidRPr="00322F5A">
        <w:rPr>
          <w:rFonts w:ascii="Times New Roman" w:hAnsi="Times New Roman" w:cs="Times New Roman"/>
          <w:sz w:val="20"/>
          <w:szCs w:val="20"/>
        </w:rPr>
        <w:t>депутатов</w:t>
      </w:r>
      <w:r w:rsidRPr="00322F5A">
        <w:rPr>
          <w:rFonts w:ascii="Times New Roman" w:eastAsia="Times New Roman" w:hAnsi="Times New Roman" w:cs="Times New Roman"/>
          <w:sz w:val="20"/>
          <w:szCs w:val="20"/>
        </w:rPr>
        <w:t xml:space="preserve"> </w:t>
      </w:r>
      <w:proofErr w:type="spellStart"/>
      <w:r w:rsidRPr="00322F5A">
        <w:rPr>
          <w:rFonts w:ascii="Times New Roman" w:hAnsi="Times New Roman" w:cs="Times New Roman"/>
          <w:sz w:val="20"/>
          <w:szCs w:val="20"/>
        </w:rPr>
        <w:t>Ермолаевского</w:t>
      </w:r>
      <w:proofErr w:type="spellEnd"/>
      <w:r w:rsidRPr="00322F5A">
        <w:rPr>
          <w:rFonts w:ascii="Times New Roman" w:hAnsi="Times New Roman" w:cs="Times New Roman"/>
          <w:sz w:val="20"/>
          <w:szCs w:val="20"/>
        </w:rPr>
        <w:t xml:space="preserve"> сельсовета Убинского районам Новосибирской области от  </w:t>
      </w:r>
      <w:r w:rsidRPr="00322F5A">
        <w:rPr>
          <w:rFonts w:ascii="Times New Roman" w:eastAsia="Times New Roman" w:hAnsi="Times New Roman" w:cs="Times New Roman"/>
          <w:sz w:val="20"/>
          <w:szCs w:val="20"/>
        </w:rPr>
        <w:t>26.12.2019</w:t>
      </w:r>
      <w:r w:rsidRPr="00322F5A">
        <w:rPr>
          <w:rFonts w:ascii="Times New Roman" w:hAnsi="Times New Roman" w:cs="Times New Roman"/>
          <w:sz w:val="20"/>
          <w:szCs w:val="20"/>
        </w:rPr>
        <w:t xml:space="preserve"> </w:t>
      </w:r>
      <w:r w:rsidRPr="00322F5A">
        <w:rPr>
          <w:rFonts w:ascii="Times New Roman" w:eastAsia="Times New Roman" w:hAnsi="Times New Roman" w:cs="Times New Roman"/>
          <w:sz w:val="20"/>
          <w:szCs w:val="20"/>
        </w:rPr>
        <w:t>№ 129</w:t>
      </w:r>
      <w:r w:rsidRPr="00322F5A">
        <w:rPr>
          <w:rFonts w:ascii="Times New Roman" w:hAnsi="Times New Roman" w:cs="Times New Roman"/>
          <w:sz w:val="20"/>
          <w:szCs w:val="20"/>
        </w:rPr>
        <w:t xml:space="preserve"> «Об утверждении Порядка формирования, ведения и обязательного опубликования перечня муниципального имущества </w:t>
      </w:r>
      <w:proofErr w:type="spellStart"/>
      <w:r w:rsidRPr="00322F5A">
        <w:rPr>
          <w:rFonts w:ascii="Times New Roman" w:hAnsi="Times New Roman" w:cs="Times New Roman"/>
          <w:sz w:val="20"/>
          <w:szCs w:val="20"/>
        </w:rPr>
        <w:t>Ермолаевского</w:t>
      </w:r>
      <w:proofErr w:type="spellEnd"/>
      <w:r w:rsidRPr="00322F5A">
        <w:rPr>
          <w:rFonts w:ascii="Times New Roman" w:hAnsi="Times New Roman" w:cs="Times New Roman"/>
          <w:sz w:val="20"/>
          <w:szCs w:val="20"/>
        </w:rPr>
        <w:t xml:space="preserve"> сельсовета Убинского района Новосибирской области, свободного от прав третьих лиц (за исключением имущественных прав некоммерческих организаций), предназначенного для предоставления его во владение и (или) пользование на долгосрочной основе (в том</w:t>
      </w:r>
      <w:proofErr w:type="gramEnd"/>
      <w:r w:rsidRPr="00322F5A">
        <w:rPr>
          <w:rFonts w:ascii="Times New Roman" w:hAnsi="Times New Roman" w:cs="Times New Roman"/>
          <w:sz w:val="20"/>
          <w:szCs w:val="20"/>
        </w:rPr>
        <w:t xml:space="preserve"> </w:t>
      </w:r>
      <w:proofErr w:type="gramStart"/>
      <w:r w:rsidRPr="00322F5A">
        <w:rPr>
          <w:rFonts w:ascii="Times New Roman" w:hAnsi="Times New Roman" w:cs="Times New Roman"/>
          <w:sz w:val="20"/>
          <w:szCs w:val="20"/>
        </w:rPr>
        <w:t>числе</w:t>
      </w:r>
      <w:proofErr w:type="gramEnd"/>
      <w:r w:rsidRPr="00322F5A">
        <w:rPr>
          <w:rFonts w:ascii="Times New Roman" w:hAnsi="Times New Roman" w:cs="Times New Roman"/>
          <w:sz w:val="20"/>
          <w:szCs w:val="20"/>
        </w:rPr>
        <w:t xml:space="preserve"> по льготным ставкам арендной платы) социально ориентированным некоммерческим организациям,  а также порядка и условий предоставления указанного имущества в аренду».</w:t>
      </w:r>
    </w:p>
    <w:p w:rsidR="00322F5A" w:rsidRPr="00322F5A" w:rsidRDefault="00322F5A" w:rsidP="00322F5A">
      <w:pPr>
        <w:autoSpaceDE w:val="0"/>
        <w:autoSpaceDN w:val="0"/>
        <w:adjustRightInd w:val="0"/>
        <w:spacing w:after="0" w:line="240" w:lineRule="auto"/>
        <w:ind w:firstLine="708"/>
        <w:jc w:val="both"/>
        <w:outlineLvl w:val="0"/>
        <w:rPr>
          <w:rFonts w:ascii="Times New Roman" w:hAnsi="Times New Roman" w:cs="Times New Roman"/>
          <w:sz w:val="20"/>
          <w:szCs w:val="20"/>
        </w:rPr>
      </w:pPr>
      <w:r w:rsidRPr="00322F5A">
        <w:rPr>
          <w:rFonts w:ascii="Times New Roman" w:hAnsi="Times New Roman" w:cs="Times New Roman"/>
          <w:spacing w:val="2"/>
          <w:sz w:val="20"/>
          <w:szCs w:val="20"/>
        </w:rPr>
        <w:lastRenderedPageBreak/>
        <w:t xml:space="preserve">3. </w:t>
      </w:r>
      <w:r w:rsidRPr="00322F5A">
        <w:rPr>
          <w:rFonts w:ascii="Times New Roman" w:hAnsi="Times New Roman" w:cs="Times New Roman"/>
          <w:sz w:val="20"/>
          <w:szCs w:val="20"/>
        </w:rPr>
        <w:t xml:space="preserve">Опубликовать настоящее решение в периодическом печатном издании «Вестник </w:t>
      </w:r>
      <w:proofErr w:type="spellStart"/>
      <w:r w:rsidRPr="00322F5A">
        <w:rPr>
          <w:rFonts w:ascii="Times New Roman" w:hAnsi="Times New Roman" w:cs="Times New Roman"/>
          <w:sz w:val="20"/>
          <w:szCs w:val="20"/>
        </w:rPr>
        <w:t>Ермолаевского</w:t>
      </w:r>
      <w:proofErr w:type="spellEnd"/>
      <w:r w:rsidRPr="00322F5A">
        <w:rPr>
          <w:rFonts w:ascii="Times New Roman" w:hAnsi="Times New Roman" w:cs="Times New Roman"/>
          <w:sz w:val="20"/>
          <w:szCs w:val="20"/>
        </w:rPr>
        <w:t xml:space="preserve"> сельсовета» и разместить на официальном сайте администрации </w:t>
      </w:r>
      <w:proofErr w:type="spellStart"/>
      <w:r w:rsidRPr="00322F5A">
        <w:rPr>
          <w:rFonts w:ascii="Times New Roman" w:hAnsi="Times New Roman" w:cs="Times New Roman"/>
          <w:sz w:val="20"/>
          <w:szCs w:val="20"/>
        </w:rPr>
        <w:t>Ермолаевского</w:t>
      </w:r>
      <w:proofErr w:type="spellEnd"/>
      <w:r w:rsidRPr="00322F5A">
        <w:rPr>
          <w:rFonts w:ascii="Times New Roman" w:hAnsi="Times New Roman" w:cs="Times New Roman"/>
          <w:sz w:val="20"/>
          <w:szCs w:val="20"/>
        </w:rPr>
        <w:t xml:space="preserve"> сельсовета в информационно-телекоммуникационной сети «Интернет».</w:t>
      </w:r>
    </w:p>
    <w:p w:rsidR="00322F5A" w:rsidRPr="00322F5A" w:rsidRDefault="00322F5A" w:rsidP="00322F5A">
      <w:pPr>
        <w:autoSpaceDE w:val="0"/>
        <w:autoSpaceDN w:val="0"/>
        <w:adjustRightInd w:val="0"/>
        <w:spacing w:after="0" w:line="240" w:lineRule="auto"/>
        <w:ind w:firstLine="709"/>
        <w:jc w:val="both"/>
        <w:rPr>
          <w:rFonts w:ascii="Times New Roman" w:hAnsi="Times New Roman" w:cs="Times New Roman"/>
          <w:sz w:val="20"/>
          <w:szCs w:val="20"/>
        </w:rPr>
      </w:pPr>
      <w:r w:rsidRPr="00322F5A">
        <w:rPr>
          <w:rFonts w:ascii="Times New Roman" w:hAnsi="Times New Roman" w:cs="Times New Roman"/>
          <w:sz w:val="20"/>
          <w:szCs w:val="20"/>
        </w:rPr>
        <w:t>4. Настоящее решение вступает в силу со дня его  официального опубликования.</w:t>
      </w:r>
    </w:p>
    <w:p w:rsidR="00322F5A" w:rsidRPr="00322F5A" w:rsidRDefault="00322F5A" w:rsidP="00322F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22F5A" w:rsidRPr="00322F5A" w:rsidRDefault="00322F5A" w:rsidP="00322F5A">
      <w:pPr>
        <w:widowControl w:val="0"/>
        <w:autoSpaceDE w:val="0"/>
        <w:autoSpaceDN w:val="0"/>
        <w:adjustRightInd w:val="0"/>
        <w:spacing w:after="0" w:line="240" w:lineRule="auto"/>
        <w:rPr>
          <w:rFonts w:ascii="Times New Roman" w:eastAsia="Times New Roman" w:hAnsi="Times New Roman" w:cs="Times New Roman"/>
          <w:sz w:val="20"/>
          <w:szCs w:val="20"/>
        </w:rPr>
      </w:pPr>
      <w:r w:rsidRPr="00322F5A">
        <w:rPr>
          <w:rFonts w:ascii="Times New Roman" w:eastAsia="Times New Roman" w:hAnsi="Times New Roman" w:cs="Times New Roman"/>
          <w:sz w:val="20"/>
          <w:szCs w:val="20"/>
          <w:lang w:eastAsia="ru-RU"/>
        </w:rPr>
        <w:t xml:space="preserve">Председатель Совета депутатов </w:t>
      </w:r>
      <w:r w:rsidRPr="00322F5A">
        <w:rPr>
          <w:rFonts w:ascii="Times New Roman" w:eastAsia="Times New Roman" w:hAnsi="Times New Roman" w:cs="Times New Roman"/>
          <w:sz w:val="20"/>
          <w:szCs w:val="20"/>
          <w:lang w:eastAsia="ru-RU"/>
        </w:rPr>
        <w:br/>
      </w:r>
      <w:proofErr w:type="spellStart"/>
      <w:r w:rsidRPr="00322F5A">
        <w:rPr>
          <w:rFonts w:ascii="Times New Roman" w:eastAsia="Times New Roman" w:hAnsi="Times New Roman" w:cs="Times New Roman"/>
          <w:sz w:val="20"/>
          <w:szCs w:val="20"/>
        </w:rPr>
        <w:t>Ермолаевского</w:t>
      </w:r>
      <w:proofErr w:type="spellEnd"/>
      <w:r w:rsidRPr="00322F5A">
        <w:rPr>
          <w:rFonts w:ascii="Times New Roman" w:eastAsia="Times New Roman" w:hAnsi="Times New Roman" w:cs="Times New Roman"/>
          <w:sz w:val="20"/>
          <w:szCs w:val="20"/>
        </w:rPr>
        <w:t xml:space="preserve"> сельсовета</w:t>
      </w:r>
    </w:p>
    <w:p w:rsidR="00322F5A" w:rsidRPr="00322F5A" w:rsidRDefault="00322F5A" w:rsidP="00322F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22F5A">
        <w:rPr>
          <w:rFonts w:ascii="Times New Roman" w:eastAsia="Times New Roman" w:hAnsi="Times New Roman" w:cs="Times New Roman"/>
          <w:sz w:val="20"/>
          <w:szCs w:val="20"/>
        </w:rPr>
        <w:t xml:space="preserve">Убинского района Новосибирской области </w:t>
      </w:r>
      <w:r w:rsidRPr="00322F5A">
        <w:rPr>
          <w:rStyle w:val="25"/>
          <w:rFonts w:eastAsiaTheme="minorHAnsi"/>
          <w:b/>
          <w:bCs/>
          <w:color w:val="000000"/>
          <w:sz w:val="20"/>
          <w:szCs w:val="20"/>
          <w:lang w:eastAsia="ru-RU"/>
        </w:rPr>
        <w:tab/>
      </w:r>
      <w:r w:rsidRPr="00322F5A">
        <w:rPr>
          <w:rStyle w:val="25"/>
          <w:rFonts w:eastAsiaTheme="minorHAnsi"/>
          <w:b/>
          <w:bCs/>
          <w:color w:val="000000"/>
          <w:sz w:val="20"/>
          <w:szCs w:val="20"/>
          <w:lang w:eastAsia="ru-RU"/>
        </w:rPr>
        <w:tab/>
      </w:r>
      <w:r w:rsidRPr="00322F5A">
        <w:rPr>
          <w:rStyle w:val="25"/>
          <w:rFonts w:eastAsiaTheme="minorHAnsi"/>
          <w:b/>
          <w:bCs/>
          <w:color w:val="000000"/>
          <w:sz w:val="20"/>
          <w:szCs w:val="20"/>
          <w:lang w:eastAsia="ru-RU"/>
        </w:rPr>
        <w:tab/>
      </w:r>
      <w:r w:rsidRPr="00322F5A">
        <w:rPr>
          <w:rStyle w:val="25"/>
          <w:rFonts w:eastAsiaTheme="minorHAnsi"/>
          <w:b/>
          <w:bCs/>
          <w:color w:val="000000"/>
          <w:sz w:val="20"/>
          <w:szCs w:val="20"/>
          <w:lang w:eastAsia="ru-RU"/>
        </w:rPr>
        <w:tab/>
      </w:r>
      <w:r w:rsidRPr="00322F5A">
        <w:rPr>
          <w:rFonts w:ascii="Times New Roman" w:hAnsi="Times New Roman" w:cs="Times New Roman"/>
          <w:sz w:val="20"/>
          <w:szCs w:val="20"/>
        </w:rPr>
        <w:t xml:space="preserve">И.Н. </w:t>
      </w:r>
      <w:proofErr w:type="spellStart"/>
      <w:r w:rsidRPr="00322F5A">
        <w:rPr>
          <w:rFonts w:ascii="Times New Roman" w:hAnsi="Times New Roman" w:cs="Times New Roman"/>
          <w:sz w:val="20"/>
          <w:szCs w:val="20"/>
        </w:rPr>
        <w:t>Муленкова</w:t>
      </w:r>
      <w:proofErr w:type="spellEnd"/>
    </w:p>
    <w:p w:rsidR="00322F5A" w:rsidRPr="00322F5A" w:rsidRDefault="00322F5A" w:rsidP="00322F5A">
      <w:pPr>
        <w:widowControl w:val="0"/>
        <w:autoSpaceDE w:val="0"/>
        <w:autoSpaceDN w:val="0"/>
        <w:adjustRightInd w:val="0"/>
        <w:spacing w:after="0" w:line="240" w:lineRule="auto"/>
        <w:rPr>
          <w:rStyle w:val="25"/>
          <w:rFonts w:eastAsiaTheme="minorHAnsi"/>
          <w:b/>
          <w:bCs/>
          <w:color w:val="000000"/>
          <w:sz w:val="20"/>
          <w:szCs w:val="20"/>
          <w:lang w:eastAsia="ru-RU"/>
        </w:rPr>
      </w:pPr>
    </w:p>
    <w:p w:rsidR="00322F5A" w:rsidRPr="00322F5A" w:rsidRDefault="00322F5A" w:rsidP="00322F5A">
      <w:pPr>
        <w:widowControl w:val="0"/>
        <w:autoSpaceDE w:val="0"/>
        <w:autoSpaceDN w:val="0"/>
        <w:adjustRightInd w:val="0"/>
        <w:spacing w:after="0" w:line="240" w:lineRule="auto"/>
        <w:rPr>
          <w:rFonts w:ascii="Times New Roman" w:eastAsia="Times New Roman" w:hAnsi="Times New Roman" w:cs="Times New Roman"/>
          <w:sz w:val="20"/>
          <w:szCs w:val="20"/>
        </w:rPr>
      </w:pPr>
      <w:r w:rsidRPr="00322F5A">
        <w:rPr>
          <w:rStyle w:val="25"/>
          <w:rFonts w:eastAsiaTheme="minorHAnsi"/>
          <w:b/>
          <w:bCs/>
          <w:color w:val="000000"/>
          <w:sz w:val="20"/>
          <w:szCs w:val="20"/>
          <w:lang w:eastAsia="ru-RU"/>
        </w:rPr>
        <w:t xml:space="preserve">Глава </w:t>
      </w:r>
      <w:proofErr w:type="spellStart"/>
      <w:r w:rsidRPr="00322F5A">
        <w:rPr>
          <w:rFonts w:ascii="Times New Roman" w:eastAsia="Times New Roman" w:hAnsi="Times New Roman" w:cs="Times New Roman"/>
          <w:sz w:val="20"/>
          <w:szCs w:val="20"/>
        </w:rPr>
        <w:t>Ермолаевского</w:t>
      </w:r>
      <w:proofErr w:type="spellEnd"/>
      <w:r w:rsidRPr="00322F5A">
        <w:rPr>
          <w:rFonts w:ascii="Times New Roman" w:eastAsia="Times New Roman" w:hAnsi="Times New Roman" w:cs="Times New Roman"/>
          <w:sz w:val="20"/>
          <w:szCs w:val="20"/>
        </w:rPr>
        <w:t xml:space="preserve"> сельсовета </w:t>
      </w:r>
    </w:p>
    <w:p w:rsidR="00322F5A" w:rsidRPr="00322F5A" w:rsidRDefault="00322F5A" w:rsidP="00322F5A">
      <w:pPr>
        <w:widowControl w:val="0"/>
        <w:autoSpaceDE w:val="0"/>
        <w:autoSpaceDN w:val="0"/>
        <w:adjustRightInd w:val="0"/>
        <w:spacing w:after="0" w:line="240" w:lineRule="auto"/>
        <w:rPr>
          <w:rFonts w:ascii="Times New Roman" w:hAnsi="Times New Roman" w:cs="Times New Roman"/>
          <w:sz w:val="20"/>
          <w:szCs w:val="20"/>
        </w:rPr>
      </w:pPr>
      <w:r w:rsidRPr="00322F5A">
        <w:rPr>
          <w:rFonts w:ascii="Times New Roman" w:eastAsia="Times New Roman" w:hAnsi="Times New Roman" w:cs="Times New Roman"/>
          <w:sz w:val="20"/>
          <w:szCs w:val="20"/>
        </w:rPr>
        <w:t>Убинского района Новосибирской области</w:t>
      </w:r>
      <w:r w:rsidRPr="00322F5A">
        <w:rPr>
          <w:rStyle w:val="25"/>
          <w:rFonts w:eastAsiaTheme="minorHAnsi"/>
          <w:b/>
          <w:bCs/>
          <w:color w:val="000000"/>
          <w:sz w:val="20"/>
          <w:szCs w:val="20"/>
          <w:lang w:eastAsia="ru-RU"/>
        </w:rPr>
        <w:tab/>
      </w:r>
      <w:r w:rsidRPr="00322F5A">
        <w:rPr>
          <w:rStyle w:val="25"/>
          <w:rFonts w:eastAsiaTheme="minorHAnsi"/>
          <w:b/>
          <w:bCs/>
          <w:color w:val="000000"/>
          <w:sz w:val="20"/>
          <w:szCs w:val="20"/>
          <w:lang w:eastAsia="ru-RU"/>
        </w:rPr>
        <w:tab/>
      </w:r>
      <w:r w:rsidRPr="00322F5A">
        <w:rPr>
          <w:rStyle w:val="25"/>
          <w:rFonts w:eastAsiaTheme="minorHAnsi"/>
          <w:b/>
          <w:bCs/>
          <w:color w:val="000000"/>
          <w:sz w:val="20"/>
          <w:szCs w:val="20"/>
          <w:lang w:eastAsia="ru-RU"/>
        </w:rPr>
        <w:tab/>
      </w:r>
      <w:r w:rsidRPr="00322F5A">
        <w:rPr>
          <w:rStyle w:val="25"/>
          <w:rFonts w:eastAsiaTheme="minorHAnsi"/>
          <w:b/>
          <w:bCs/>
          <w:color w:val="000000"/>
          <w:sz w:val="20"/>
          <w:szCs w:val="20"/>
          <w:lang w:eastAsia="ru-RU"/>
        </w:rPr>
        <w:tab/>
      </w:r>
      <w:r w:rsidRPr="00322F5A">
        <w:rPr>
          <w:rFonts w:ascii="Times New Roman" w:hAnsi="Times New Roman" w:cs="Times New Roman"/>
          <w:sz w:val="20"/>
          <w:szCs w:val="20"/>
        </w:rPr>
        <w:t xml:space="preserve">А.Н. </w:t>
      </w:r>
      <w:proofErr w:type="spellStart"/>
      <w:r w:rsidRPr="00322F5A">
        <w:rPr>
          <w:rFonts w:ascii="Times New Roman" w:hAnsi="Times New Roman" w:cs="Times New Roman"/>
          <w:sz w:val="20"/>
          <w:szCs w:val="20"/>
        </w:rPr>
        <w:t>Пасевич</w:t>
      </w:r>
      <w:proofErr w:type="spellEnd"/>
      <w:r w:rsidRPr="00322F5A">
        <w:rPr>
          <w:rFonts w:ascii="Times New Roman" w:hAnsi="Times New Roman" w:cs="Times New Roman"/>
          <w:sz w:val="20"/>
          <w:szCs w:val="20"/>
        </w:rPr>
        <w:t xml:space="preserve"> </w:t>
      </w:r>
    </w:p>
    <w:p w:rsidR="00322F5A" w:rsidRPr="00322F5A" w:rsidRDefault="00322F5A" w:rsidP="00322F5A">
      <w:pPr>
        <w:pStyle w:val="ConsPlusTitle"/>
        <w:jc w:val="right"/>
        <w:rPr>
          <w:rFonts w:ascii="Times New Roman" w:hAnsi="Times New Roman" w:cs="Times New Roman"/>
          <w:b w:val="0"/>
          <w:sz w:val="20"/>
          <w:szCs w:val="20"/>
        </w:rPr>
      </w:pPr>
      <w:r w:rsidRPr="00322F5A">
        <w:rPr>
          <w:rFonts w:ascii="Times New Roman" w:hAnsi="Times New Roman" w:cs="Times New Roman"/>
          <w:b w:val="0"/>
          <w:sz w:val="20"/>
          <w:szCs w:val="20"/>
        </w:rPr>
        <w:t>Приложение 1</w:t>
      </w:r>
    </w:p>
    <w:p w:rsidR="00322F5A" w:rsidRPr="00322F5A" w:rsidRDefault="00322F5A" w:rsidP="00322F5A">
      <w:pPr>
        <w:pStyle w:val="ConsPlusTitle"/>
        <w:jc w:val="right"/>
        <w:rPr>
          <w:rFonts w:ascii="Times New Roman" w:hAnsi="Times New Roman" w:cs="Times New Roman"/>
          <w:b w:val="0"/>
          <w:sz w:val="20"/>
          <w:szCs w:val="20"/>
          <w:lang w:eastAsia="en-US"/>
        </w:rPr>
      </w:pPr>
      <w:r w:rsidRPr="00322F5A">
        <w:rPr>
          <w:rFonts w:ascii="Times New Roman" w:hAnsi="Times New Roman" w:cs="Times New Roman"/>
          <w:b w:val="0"/>
          <w:sz w:val="20"/>
          <w:szCs w:val="20"/>
          <w:lang w:eastAsia="en-US"/>
        </w:rPr>
        <w:t xml:space="preserve">к решению шестнадцатой сессии </w:t>
      </w:r>
    </w:p>
    <w:p w:rsidR="00322F5A" w:rsidRPr="00322F5A" w:rsidRDefault="00322F5A" w:rsidP="00322F5A">
      <w:pPr>
        <w:pStyle w:val="ConsPlusTitle"/>
        <w:jc w:val="right"/>
        <w:rPr>
          <w:rFonts w:ascii="Times New Roman" w:hAnsi="Times New Roman" w:cs="Times New Roman"/>
          <w:b w:val="0"/>
          <w:sz w:val="20"/>
          <w:szCs w:val="20"/>
        </w:rPr>
      </w:pPr>
      <w:r w:rsidRPr="00322F5A">
        <w:rPr>
          <w:rFonts w:ascii="Times New Roman" w:hAnsi="Times New Roman" w:cs="Times New Roman"/>
          <w:b w:val="0"/>
          <w:sz w:val="20"/>
          <w:szCs w:val="20"/>
          <w:lang w:eastAsia="en-US"/>
        </w:rPr>
        <w:t xml:space="preserve">Совета депутатов </w:t>
      </w:r>
      <w:proofErr w:type="spellStart"/>
      <w:r w:rsidRPr="00322F5A">
        <w:rPr>
          <w:rFonts w:ascii="Times New Roman" w:hAnsi="Times New Roman" w:cs="Times New Roman"/>
          <w:b w:val="0"/>
          <w:sz w:val="20"/>
          <w:szCs w:val="20"/>
        </w:rPr>
        <w:t>Ермолаевского</w:t>
      </w:r>
      <w:proofErr w:type="spellEnd"/>
      <w:r w:rsidRPr="00322F5A">
        <w:rPr>
          <w:rFonts w:ascii="Times New Roman" w:hAnsi="Times New Roman" w:cs="Times New Roman"/>
          <w:b w:val="0"/>
          <w:sz w:val="20"/>
          <w:szCs w:val="20"/>
        </w:rPr>
        <w:t xml:space="preserve"> сельсовета</w:t>
      </w:r>
    </w:p>
    <w:p w:rsidR="00322F5A" w:rsidRPr="00322F5A" w:rsidRDefault="00322F5A" w:rsidP="00322F5A">
      <w:pPr>
        <w:pStyle w:val="ConsPlusTitle"/>
        <w:jc w:val="right"/>
        <w:rPr>
          <w:rFonts w:ascii="Times New Roman" w:hAnsi="Times New Roman" w:cs="Times New Roman"/>
          <w:b w:val="0"/>
          <w:sz w:val="20"/>
          <w:szCs w:val="20"/>
        </w:rPr>
      </w:pPr>
      <w:r w:rsidRPr="00322F5A">
        <w:rPr>
          <w:rFonts w:ascii="Times New Roman" w:hAnsi="Times New Roman" w:cs="Times New Roman"/>
          <w:b w:val="0"/>
          <w:sz w:val="20"/>
          <w:szCs w:val="20"/>
        </w:rPr>
        <w:t xml:space="preserve">Убинского района Новосибирской области </w:t>
      </w:r>
    </w:p>
    <w:p w:rsidR="00322F5A" w:rsidRPr="00322F5A" w:rsidRDefault="00322F5A" w:rsidP="00322F5A">
      <w:pPr>
        <w:pStyle w:val="ConsPlusTitle"/>
        <w:jc w:val="right"/>
        <w:rPr>
          <w:rFonts w:ascii="Times New Roman" w:hAnsi="Times New Roman" w:cs="Times New Roman"/>
          <w:b w:val="0"/>
          <w:sz w:val="20"/>
          <w:szCs w:val="20"/>
          <w:lang w:eastAsia="en-US"/>
        </w:rPr>
      </w:pPr>
      <w:r w:rsidRPr="00322F5A">
        <w:rPr>
          <w:rFonts w:ascii="Times New Roman" w:hAnsi="Times New Roman" w:cs="Times New Roman"/>
          <w:b w:val="0"/>
          <w:sz w:val="20"/>
          <w:szCs w:val="20"/>
        </w:rPr>
        <w:t>шестого созыва</w:t>
      </w:r>
      <w:r w:rsidRPr="00322F5A">
        <w:rPr>
          <w:rFonts w:ascii="Times New Roman" w:hAnsi="Times New Roman" w:cs="Times New Roman"/>
          <w:b w:val="0"/>
          <w:sz w:val="20"/>
          <w:szCs w:val="20"/>
          <w:lang w:eastAsia="en-US"/>
        </w:rPr>
        <w:br/>
      </w:r>
      <w:r w:rsidRPr="00322F5A">
        <w:rPr>
          <w:rFonts w:ascii="Times New Roman" w:hAnsi="Times New Roman" w:cs="Times New Roman"/>
          <w:b w:val="0"/>
          <w:sz w:val="20"/>
          <w:szCs w:val="20"/>
        </w:rPr>
        <w:t>от «24» марта 2022 г. № 53</w:t>
      </w:r>
    </w:p>
    <w:p w:rsidR="00322F5A" w:rsidRPr="00322F5A" w:rsidRDefault="00322F5A" w:rsidP="00322F5A">
      <w:pPr>
        <w:pStyle w:val="ConsPlusTitle"/>
        <w:jc w:val="center"/>
        <w:rPr>
          <w:rFonts w:ascii="Times New Roman" w:hAnsi="Times New Roman" w:cs="Times New Roman"/>
          <w:sz w:val="20"/>
          <w:szCs w:val="20"/>
        </w:rPr>
      </w:pPr>
    </w:p>
    <w:p w:rsidR="00322F5A" w:rsidRPr="00322F5A" w:rsidRDefault="00322F5A" w:rsidP="00322F5A">
      <w:pPr>
        <w:pStyle w:val="ConsPlusTitle"/>
        <w:jc w:val="center"/>
        <w:rPr>
          <w:rFonts w:ascii="Times New Roman" w:hAnsi="Times New Roman" w:cs="Times New Roman"/>
          <w:sz w:val="20"/>
          <w:szCs w:val="20"/>
        </w:rPr>
      </w:pPr>
    </w:p>
    <w:p w:rsidR="00322F5A" w:rsidRPr="00322F5A" w:rsidRDefault="00322F5A" w:rsidP="00322F5A">
      <w:pPr>
        <w:pStyle w:val="ConsPlusTitle"/>
        <w:jc w:val="center"/>
        <w:rPr>
          <w:rFonts w:ascii="Times New Roman" w:hAnsi="Times New Roman" w:cs="Times New Roman"/>
          <w:sz w:val="20"/>
          <w:szCs w:val="20"/>
        </w:rPr>
      </w:pPr>
      <w:r w:rsidRPr="00322F5A">
        <w:rPr>
          <w:rFonts w:ascii="Times New Roman" w:hAnsi="Times New Roman" w:cs="Times New Roman"/>
          <w:sz w:val="20"/>
          <w:szCs w:val="20"/>
        </w:rPr>
        <w:t>ПОРЯДОК</w:t>
      </w:r>
    </w:p>
    <w:p w:rsidR="00322F5A" w:rsidRPr="00322F5A" w:rsidRDefault="00322F5A" w:rsidP="00322F5A">
      <w:pPr>
        <w:pStyle w:val="ConsPlusNormal"/>
        <w:jc w:val="center"/>
        <w:rPr>
          <w:rFonts w:ascii="Times New Roman" w:hAnsi="Times New Roman" w:cs="Times New Roman"/>
          <w:b/>
        </w:rPr>
      </w:pPr>
      <w:proofErr w:type="gramStart"/>
      <w:r w:rsidRPr="00322F5A">
        <w:rPr>
          <w:rFonts w:ascii="Times New Roman" w:hAnsi="Times New Roman" w:cs="Times New Roman"/>
          <w:b/>
        </w:rPr>
        <w:t xml:space="preserve">формирования, ведения, ежегодного дополнения и обязательного опубликования перечня муниципального имущества </w:t>
      </w:r>
      <w:proofErr w:type="spellStart"/>
      <w:r w:rsidRPr="00322F5A">
        <w:rPr>
          <w:rFonts w:ascii="Times New Roman" w:hAnsi="Times New Roman" w:cs="Times New Roman"/>
          <w:b/>
        </w:rPr>
        <w:t>Ермолаевского</w:t>
      </w:r>
      <w:proofErr w:type="spellEnd"/>
      <w:r w:rsidRPr="00322F5A">
        <w:rPr>
          <w:rFonts w:ascii="Times New Roman" w:hAnsi="Times New Roman" w:cs="Times New Roman"/>
          <w:b/>
        </w:rPr>
        <w:t xml:space="preserve"> сельсовета,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w:t>
      </w:r>
      <w:proofErr w:type="gramEnd"/>
      <w:r w:rsidRPr="00322F5A">
        <w:rPr>
          <w:rFonts w:ascii="Times New Roman" w:hAnsi="Times New Roman" w:cs="Times New Roman"/>
          <w:b/>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322F5A" w:rsidRPr="00322F5A" w:rsidRDefault="00322F5A" w:rsidP="00322F5A">
      <w:pPr>
        <w:pStyle w:val="ConsPlusNormal"/>
        <w:jc w:val="center"/>
        <w:rPr>
          <w:rFonts w:ascii="Times New Roman" w:hAnsi="Times New Roman" w:cs="Times New Roman"/>
          <w:b/>
        </w:rPr>
      </w:pPr>
    </w:p>
    <w:p w:rsidR="00322F5A" w:rsidRPr="00322F5A" w:rsidRDefault="00322F5A" w:rsidP="00322F5A">
      <w:pPr>
        <w:pStyle w:val="ConsPlusNormal"/>
        <w:jc w:val="center"/>
        <w:rPr>
          <w:rFonts w:ascii="Times New Roman" w:hAnsi="Times New Roman" w:cs="Times New Roman"/>
          <w:b/>
        </w:rPr>
      </w:pPr>
      <w:r w:rsidRPr="00322F5A">
        <w:rPr>
          <w:rFonts w:ascii="Times New Roman" w:hAnsi="Times New Roman" w:cs="Times New Roman"/>
          <w:b/>
        </w:rPr>
        <w:t>1. Общие положения</w:t>
      </w:r>
    </w:p>
    <w:p w:rsidR="00322F5A" w:rsidRPr="00322F5A" w:rsidRDefault="00322F5A" w:rsidP="00322F5A">
      <w:pPr>
        <w:pStyle w:val="ConsPlusNormal"/>
        <w:ind w:firstLine="709"/>
        <w:jc w:val="both"/>
        <w:rPr>
          <w:rFonts w:ascii="Times New Roman" w:hAnsi="Times New Roman" w:cs="Times New Roman"/>
        </w:rPr>
      </w:pP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1.1. </w:t>
      </w:r>
      <w:proofErr w:type="gramStart"/>
      <w:r w:rsidRPr="00322F5A">
        <w:rPr>
          <w:rFonts w:ascii="Times New Roman" w:hAnsi="Times New Roman" w:cs="Times New Roman"/>
        </w:rPr>
        <w:t xml:space="preserve">Настоящий Порядок устанавливает правила формирования, ведения (в том числе ежегодного дополнения) и обязательного опубликования Перечня муниципального имущества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организациям, образующим инфраструктуру</w:t>
      </w:r>
      <w:proofErr w:type="gramEnd"/>
      <w:r w:rsidRPr="00322F5A">
        <w:rPr>
          <w:rFonts w:ascii="Times New Roman" w:hAnsi="Times New Roman" w:cs="Times New Roman"/>
        </w:rPr>
        <w:t xml:space="preserve"> </w:t>
      </w:r>
      <w:proofErr w:type="gramStart"/>
      <w:r w:rsidRPr="00322F5A">
        <w:rPr>
          <w:rFonts w:ascii="Times New Roman" w:hAnsi="Times New Roman" w:cs="Times New Roman"/>
        </w:rPr>
        <w:t>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w:t>
      </w:r>
      <w:proofErr w:type="gramEnd"/>
      <w:r w:rsidRPr="00322F5A">
        <w:rPr>
          <w:rFonts w:ascii="Times New Roman" w:hAnsi="Times New Roman" w:cs="Times New Roman"/>
        </w:rPr>
        <w:t xml:space="preserve"> </w:t>
      </w:r>
      <w:proofErr w:type="gramStart"/>
      <w:r w:rsidRPr="00322F5A">
        <w:rPr>
          <w:rFonts w:ascii="Times New Roman" w:hAnsi="Times New Roman" w:cs="Times New Roman"/>
        </w:rPr>
        <w:t xml:space="preserve">малого и среднего предпринимательства (далее – организации инфраструктуры поддержки),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w:t>
      </w:r>
      <w:proofErr w:type="gramEnd"/>
    </w:p>
    <w:p w:rsidR="00322F5A" w:rsidRPr="00322F5A" w:rsidRDefault="00322F5A" w:rsidP="00322F5A">
      <w:pPr>
        <w:pStyle w:val="ConsPlusNormal"/>
        <w:ind w:firstLine="540"/>
        <w:jc w:val="both"/>
        <w:rPr>
          <w:rFonts w:ascii="Times New Roman" w:hAnsi="Times New Roman" w:cs="Times New Roman"/>
        </w:rPr>
      </w:pPr>
    </w:p>
    <w:p w:rsidR="00322F5A" w:rsidRPr="00322F5A" w:rsidRDefault="00322F5A" w:rsidP="00322F5A">
      <w:pPr>
        <w:pStyle w:val="ConsPlusNormal"/>
        <w:ind w:firstLine="540"/>
        <w:jc w:val="center"/>
        <w:rPr>
          <w:rFonts w:ascii="Times New Roman" w:hAnsi="Times New Roman" w:cs="Times New Roman"/>
          <w:b/>
        </w:rPr>
      </w:pPr>
      <w:r w:rsidRPr="00322F5A">
        <w:rPr>
          <w:rFonts w:ascii="Times New Roman" w:hAnsi="Times New Roman" w:cs="Times New Roman"/>
          <w:b/>
        </w:rPr>
        <w:t>2. Цели создания и основные принципы формирования,</w:t>
      </w:r>
    </w:p>
    <w:p w:rsidR="00322F5A" w:rsidRPr="00322F5A" w:rsidRDefault="00322F5A" w:rsidP="00322F5A">
      <w:pPr>
        <w:pStyle w:val="ConsPlusNormal"/>
        <w:ind w:firstLine="540"/>
        <w:jc w:val="center"/>
        <w:rPr>
          <w:rFonts w:ascii="Times New Roman" w:hAnsi="Times New Roman" w:cs="Times New Roman"/>
          <w:b/>
        </w:rPr>
      </w:pPr>
      <w:r w:rsidRPr="00322F5A">
        <w:rPr>
          <w:rFonts w:ascii="Times New Roman" w:hAnsi="Times New Roman" w:cs="Times New Roman"/>
          <w:b/>
        </w:rPr>
        <w:t>ведения, ежегодного дополнения и опубликования Перечня</w:t>
      </w:r>
    </w:p>
    <w:p w:rsidR="00322F5A" w:rsidRPr="00322F5A" w:rsidRDefault="00322F5A" w:rsidP="00322F5A">
      <w:pPr>
        <w:pStyle w:val="ConsPlusNormal"/>
        <w:ind w:firstLine="540"/>
        <w:jc w:val="both"/>
        <w:rPr>
          <w:rFonts w:ascii="Times New Roman" w:hAnsi="Times New Roman" w:cs="Times New Roman"/>
        </w:rPr>
      </w:pP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2.1. </w:t>
      </w:r>
      <w:proofErr w:type="gramStart"/>
      <w:r w:rsidRPr="00322F5A">
        <w:rPr>
          <w:rFonts w:ascii="Times New Roman" w:hAnsi="Times New Roman" w:cs="Times New Roman"/>
        </w:rPr>
        <w:t xml:space="preserve">В Перечне содержатся сведения о муниципальном имуществе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 июля 2007 № 209-ФЗ «О развитии малого и среднего предпринимательства в Российской Федерации», предназначенном для предоставления во владение и (или) в</w:t>
      </w:r>
      <w:proofErr w:type="gramEnd"/>
      <w:r w:rsidRPr="00322F5A">
        <w:rPr>
          <w:rFonts w:ascii="Times New Roman" w:hAnsi="Times New Roman" w:cs="Times New Roman"/>
        </w:rPr>
        <w:t xml:space="preserve"> </w:t>
      </w:r>
      <w:proofErr w:type="gramStart"/>
      <w:r w:rsidRPr="00322F5A">
        <w:rPr>
          <w:rFonts w:ascii="Times New Roman" w:hAnsi="Times New Roman" w:cs="Times New Roman"/>
        </w:rPr>
        <w:t>пользование на долгосрочной основе (в том числе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 159-ФЗ «Об особенностях отчуждения недвижимого имущества, находящегося в государственной или в</w:t>
      </w:r>
      <w:proofErr w:type="gramEnd"/>
      <w:r w:rsidRPr="00322F5A">
        <w:rPr>
          <w:rFonts w:ascii="Times New Roman" w:hAnsi="Times New Roman" w:cs="Times New Roman"/>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w:t>
      </w:r>
      <w:r w:rsidRPr="00322F5A">
        <w:rPr>
          <w:rFonts w:ascii="Times New Roman" w:hAnsi="Times New Roman" w:cs="Times New Roman"/>
        </w:rPr>
        <w:lastRenderedPageBreak/>
        <w:t>случаях, указанных в подпунктах 6, 8 и 9 пункта 2 статьи 39.3 Земельного кодекса Российской Федерации.</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2.2. Формирование Перечня осуществляется в целях:</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и физических лиц, применяющих специальный налоговый режим.</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2.2.2. Предоставления муниципального имущества, принадлежащего на праве собственности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во владение и (или) пользование на долгосрочной основе (в том числе </w:t>
      </w:r>
      <w:proofErr w:type="spellStart"/>
      <w:r w:rsidRPr="00322F5A">
        <w:rPr>
          <w:rFonts w:ascii="Times New Roman" w:hAnsi="Times New Roman" w:cs="Times New Roman"/>
        </w:rPr>
        <w:t>возмездно</w:t>
      </w:r>
      <w:proofErr w:type="spellEnd"/>
      <w:r w:rsidRPr="00322F5A">
        <w:rPr>
          <w:rFonts w:ascii="Times New Roman" w:hAnsi="Times New Roman" w:cs="Times New Roman"/>
        </w:rPr>
        <w:t>, безвозмездно и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2.2.3. Реализации полномочий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в сфере оказания имущественной поддержки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2.2.4. Повышения эффективности управления муниципальным имуществом, находящимся в собственности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стимулирования развития малого и среднего предпринимательства на территории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2.3. Формирование и ведение Перечня основывается на следующих основных принципах:</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2.3.1 Достоверность данных об имуществе, включаемом в Перечень, и поддержание актуальности информации об имуществе, включенном в Перечень.</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2.3.2. </w:t>
      </w:r>
      <w:proofErr w:type="gramStart"/>
      <w:r w:rsidRPr="00322F5A">
        <w:rPr>
          <w:rFonts w:ascii="Times New Roman" w:hAnsi="Times New Roman" w:cs="Times New Roman"/>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по обеспечению взаимодействия исполнительных органов власти Новосибирской области с территориальным органом </w:t>
      </w:r>
      <w:proofErr w:type="spellStart"/>
      <w:r w:rsidRPr="00322F5A">
        <w:rPr>
          <w:rFonts w:ascii="Times New Roman" w:hAnsi="Times New Roman" w:cs="Times New Roman"/>
        </w:rPr>
        <w:t>Росимущества</w:t>
      </w:r>
      <w:proofErr w:type="spellEnd"/>
      <w:r w:rsidRPr="00322F5A">
        <w:rPr>
          <w:rFonts w:ascii="Times New Roman" w:hAnsi="Times New Roman" w:cs="Times New Roman"/>
        </w:rPr>
        <w:t xml:space="preserve"> в Новосибирской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322F5A" w:rsidRPr="00322F5A" w:rsidRDefault="00322F5A" w:rsidP="00322F5A">
      <w:pPr>
        <w:pStyle w:val="ConsPlusNormal"/>
        <w:ind w:firstLine="540"/>
        <w:jc w:val="both"/>
        <w:rPr>
          <w:rFonts w:ascii="Times New Roman" w:hAnsi="Times New Roman" w:cs="Times New Roman"/>
        </w:rPr>
      </w:pPr>
    </w:p>
    <w:p w:rsidR="00322F5A" w:rsidRPr="00322F5A" w:rsidRDefault="00322F5A" w:rsidP="00322F5A">
      <w:pPr>
        <w:pStyle w:val="ConsPlusNormal"/>
        <w:ind w:firstLine="540"/>
        <w:jc w:val="center"/>
        <w:rPr>
          <w:rFonts w:ascii="Times New Roman" w:hAnsi="Times New Roman" w:cs="Times New Roman"/>
          <w:b/>
        </w:rPr>
      </w:pPr>
      <w:r w:rsidRPr="00322F5A">
        <w:rPr>
          <w:rFonts w:ascii="Times New Roman" w:hAnsi="Times New Roman" w:cs="Times New Roman"/>
          <w:b/>
        </w:rPr>
        <w:t>3.</w:t>
      </w:r>
      <w:r w:rsidRPr="00322F5A">
        <w:rPr>
          <w:rFonts w:ascii="Times New Roman" w:hAnsi="Times New Roman" w:cs="Times New Roman"/>
          <w:b/>
        </w:rPr>
        <w:tab/>
        <w:t>Формирование, ведение Перечня, внесение в него изменений, в том числе ежегодное дополнение Перечня</w:t>
      </w:r>
    </w:p>
    <w:p w:rsidR="00322F5A" w:rsidRPr="00322F5A" w:rsidRDefault="00322F5A" w:rsidP="00322F5A">
      <w:pPr>
        <w:pStyle w:val="ConsPlusNormal"/>
        <w:ind w:firstLine="540"/>
        <w:jc w:val="both"/>
        <w:rPr>
          <w:rFonts w:ascii="Times New Roman" w:hAnsi="Times New Roman" w:cs="Times New Roman"/>
        </w:rPr>
      </w:pP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3.1. Перечень, изменения и ежегодное дополнение в него утверждаются постановлением администрации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3.2. Формирование, утверждение, ведение и обеспечение обязательного опубликования Перечня осуществляется администрацией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(далее также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3.3. </w:t>
      </w:r>
      <w:proofErr w:type="gramStart"/>
      <w:r w:rsidRPr="00322F5A">
        <w:rPr>
          <w:rFonts w:ascii="Times New Roman" w:hAnsi="Times New Roman" w:cs="Times New Roman"/>
        </w:rPr>
        <w:t xml:space="preserve">В перечень включаются объекты недвижимого и движимого имущества, находящиеся в муниципальной собственности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свободные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3.4. В Перечень вносятся сведения о муниципальном имуществе (далее – имущество), соответствующем следующим критериям:</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3.4.1.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3.4.2.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3.4.3. имущество не является объектом религиозного назначения;</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3.4.4.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322F5A" w:rsidRPr="00322F5A" w:rsidRDefault="00322F5A" w:rsidP="00322F5A">
      <w:pPr>
        <w:pStyle w:val="ConsPlusNormal"/>
        <w:ind w:firstLine="709"/>
        <w:jc w:val="both"/>
        <w:rPr>
          <w:rFonts w:ascii="Times New Roman" w:hAnsi="Times New Roman" w:cs="Times New Roman"/>
        </w:rPr>
      </w:pPr>
      <w:proofErr w:type="gramStart"/>
      <w:r w:rsidRPr="00322F5A">
        <w:rPr>
          <w:rFonts w:ascii="Times New Roman" w:hAnsi="Times New Roman" w:cs="Times New Roman"/>
        </w:rPr>
        <w:t xml:space="preserve">3.4.5.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 декабря 2001 № 178-ФЗ «О приватизации государственного и муниципального имущества», а также в перечень имущества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3.4.6. имущество не признано аварийным и подлежащим сносу или реконструкции;</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3.4.7. земельный участок не предназначен для ведения личного подсобного хозяйства, огородничества, </w:t>
      </w:r>
      <w:r w:rsidRPr="00322F5A">
        <w:rPr>
          <w:rFonts w:ascii="Times New Roman" w:hAnsi="Times New Roman" w:cs="Times New Roman"/>
        </w:rPr>
        <w:lastRenderedPageBreak/>
        <w:t xml:space="preserve">садоводства, индивидуального жилищного строительства; </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3.4.8.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22F5A" w:rsidRPr="00322F5A" w:rsidRDefault="00322F5A" w:rsidP="00322F5A">
      <w:pPr>
        <w:pStyle w:val="ConsPlusNormal"/>
        <w:ind w:firstLine="709"/>
        <w:jc w:val="both"/>
        <w:rPr>
          <w:rFonts w:ascii="Times New Roman" w:hAnsi="Times New Roman" w:cs="Times New Roman"/>
        </w:rPr>
      </w:pPr>
      <w:proofErr w:type="gramStart"/>
      <w:r w:rsidRPr="00322F5A">
        <w:rPr>
          <w:rFonts w:ascii="Times New Roman" w:hAnsi="Times New Roman" w:cs="Times New Roman"/>
        </w:rPr>
        <w:t xml:space="preserve">3.4.9.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w:t>
      </w:r>
      <w:proofErr w:type="gramEnd"/>
      <w:r w:rsidRPr="00322F5A">
        <w:rPr>
          <w:rFonts w:ascii="Times New Roman" w:hAnsi="Times New Roman" w:cs="Times New Roman"/>
        </w:rPr>
        <w:t>) в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322F5A" w:rsidRPr="00322F5A" w:rsidRDefault="00322F5A" w:rsidP="00322F5A">
      <w:pPr>
        <w:pStyle w:val="ConsPlusNormal"/>
        <w:ind w:firstLine="709"/>
        <w:jc w:val="both"/>
        <w:rPr>
          <w:rFonts w:ascii="Times New Roman" w:hAnsi="Times New Roman" w:cs="Times New Roman"/>
        </w:rPr>
      </w:pPr>
      <w:proofErr w:type="gramStart"/>
      <w:r w:rsidRPr="00322F5A">
        <w:rPr>
          <w:rFonts w:ascii="Times New Roman" w:hAnsi="Times New Roman" w:cs="Times New Roman"/>
        </w:rPr>
        <w:t>3.4.10.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3.4.11. в отношении имущества, арендуемого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в течение менее трех лет, арендатор не направил возражения на включение в Перечень в ответ на предложения администрации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3.5. </w:t>
      </w:r>
      <w:proofErr w:type="gramStart"/>
      <w:r w:rsidRPr="00322F5A">
        <w:rPr>
          <w:rFonts w:ascii="Times New Roman" w:hAnsi="Times New Roman" w:cs="Times New Roman"/>
        </w:rPr>
        <w:t>В случае включения в Перечень имущества, техническое состояние которого требует проведения капитального ремонта, реконструкции либо проведения иных работ, в аукционную (конкурсную) документацию (либо проект договора о предоставлении имущества во владение и (или) в пользование, заключаемого без проведения торгов) включается условие о проведении соответствующих работ, необходимых для ввода указанного имущества в эксплуатацию, за счет средств арендатора, условия, обеспечивающие уменьшение расходов арендатора</w:t>
      </w:r>
      <w:proofErr w:type="gramEnd"/>
      <w:r w:rsidRPr="00322F5A">
        <w:rPr>
          <w:rFonts w:ascii="Times New Roman" w:hAnsi="Times New Roman" w:cs="Times New Roman"/>
        </w:rPr>
        <w:t xml:space="preserve"> на сумму понесенных расходов в пределах суммы арендной платы (арендные каникулы, зачет понесенных расходов в счета арендной платы и т.п.) а также требования к порядку проведения и согласования таких работ.</w:t>
      </w:r>
    </w:p>
    <w:p w:rsidR="00322F5A" w:rsidRPr="00322F5A" w:rsidRDefault="00322F5A" w:rsidP="00322F5A">
      <w:pPr>
        <w:pStyle w:val="ConsPlusNormal"/>
        <w:ind w:firstLine="709"/>
        <w:jc w:val="both"/>
        <w:rPr>
          <w:rFonts w:ascii="Times New Roman" w:hAnsi="Times New Roman" w:cs="Times New Roman"/>
        </w:rPr>
      </w:pPr>
      <w:proofErr w:type="gramStart"/>
      <w:r w:rsidRPr="00322F5A">
        <w:rPr>
          <w:rFonts w:ascii="Times New Roman" w:hAnsi="Times New Roman" w:cs="Times New Roman"/>
        </w:rPr>
        <w:t>При включении в Перечень имущества, для использования которого необходимо проведение ремонта или реконструкции, уполномоченный орган заключает договор аренды имущества с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на срок не менее 10 лет с условием осуществления арендатором ремонта или реконструкции с зачетом расходов в счет арендной платы.</w:t>
      </w:r>
      <w:proofErr w:type="gramEnd"/>
      <w:r w:rsidRPr="00322F5A">
        <w:rPr>
          <w:rFonts w:ascii="Times New Roman" w:hAnsi="Times New Roman" w:cs="Times New Roman"/>
        </w:rPr>
        <w:t xml:space="preserve"> Порядок документального подтверждения понесенных расходов и их зачет в счет арендной платы подробно отражается в договоре аренды.</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3.6.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322F5A" w:rsidRPr="00322F5A" w:rsidRDefault="00322F5A" w:rsidP="00322F5A">
      <w:pPr>
        <w:pStyle w:val="ConsPlusNormal"/>
        <w:ind w:firstLine="708"/>
        <w:jc w:val="both"/>
        <w:rPr>
          <w:rFonts w:ascii="Times New Roman" w:hAnsi="Times New Roman" w:cs="Times New Roman"/>
        </w:rPr>
      </w:pPr>
      <w:r w:rsidRPr="00322F5A">
        <w:rPr>
          <w:rFonts w:ascii="Times New Roman" w:hAnsi="Times New Roman" w:cs="Times New Roman"/>
        </w:rPr>
        <w:t xml:space="preserve">3.7. Сведения об имуществе группируются в Перечень по </w:t>
      </w:r>
      <w:proofErr w:type="spellStart"/>
      <w:r w:rsidRPr="00322F5A">
        <w:rPr>
          <w:rFonts w:ascii="Times New Roman" w:hAnsi="Times New Roman" w:cs="Times New Roman"/>
        </w:rPr>
        <w:t>Ермолаевскому</w:t>
      </w:r>
      <w:proofErr w:type="spellEnd"/>
      <w:r w:rsidRPr="00322F5A">
        <w:rPr>
          <w:rFonts w:ascii="Times New Roman" w:hAnsi="Times New Roman" w:cs="Times New Roman"/>
        </w:rPr>
        <w:t xml:space="preserve"> сельсовету,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322F5A" w:rsidRPr="00322F5A" w:rsidRDefault="00322F5A" w:rsidP="00322F5A">
      <w:pPr>
        <w:pStyle w:val="ConsPlusNormal"/>
        <w:ind w:firstLine="708"/>
        <w:jc w:val="both"/>
        <w:rPr>
          <w:rFonts w:ascii="Times New Roman" w:hAnsi="Times New Roman" w:cs="Times New Roman"/>
        </w:rPr>
      </w:pPr>
      <w:r w:rsidRPr="00322F5A">
        <w:rPr>
          <w:rFonts w:ascii="Times New Roman" w:hAnsi="Times New Roman" w:cs="Times New Roman"/>
        </w:rPr>
        <w:t xml:space="preserve">3.8. </w:t>
      </w:r>
      <w:proofErr w:type="gramStart"/>
      <w:r w:rsidRPr="00322F5A">
        <w:rPr>
          <w:rFonts w:ascii="Times New Roman" w:hAnsi="Times New Roman" w:cs="Times New Roman"/>
        </w:rPr>
        <w:t>Включению в Перечень подлежат здания, строения, сооружения, нежилые помещения, оборудование, машины, механизмы, установки, транспортные средства,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инвентарь, инструменты, пригодные для оказания имущественной поддержки субъектам малого и среднего предпринимательства, организациям, инфраструктуры поддержки, а также физическим лицам, применяющим специальный налоговый режим.</w:t>
      </w:r>
      <w:proofErr w:type="gramEnd"/>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3.9. Виды разрешенного использования, функциональное и территориальное зонирование земельных участков, на которых находятся включаемые в перечень объекты недвижимого имущества, должны предусматривать использование таких земельных участков для размещения указанных объектов.</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3.10. </w:t>
      </w:r>
      <w:proofErr w:type="gramStart"/>
      <w:r w:rsidRPr="00322F5A">
        <w:rPr>
          <w:rFonts w:ascii="Times New Roman" w:hAnsi="Times New Roman" w:cs="Times New Roman"/>
        </w:rPr>
        <w:t xml:space="preserve">Внесение сведений об имуществе в Перечень (в том числе ежегодное дополнение до 1 ноября текущего года), а также исключение сведений об имуществе из Перечня осуществляются правовым актом администрации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по ее инициативе или на основании предложений органов местного самоуправления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В случае внесения в Перечень изменений, уполномоченный орган в течение 10 дней обеспечивает внесение соответствующих изменений в отношении муниципального имущества в Перечень.</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3.11. Рассмотрение уполномоченным органом предложений, поступивших от лиц, указанных в пункте 3.10 настоящего Порядка, осуществляется в течение 30 календарных дней со дня их поступления. </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По результатам рассмотрения указанных предложений уполномоченным органом принимается одно из следующих решений:</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3.11.1. О включении сведений об имуществе, в отношении которого поступило предложение, в Перечень с принятием соответствующего правового акта;</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3.11.2. Об исключении сведений об имуществе, в отношении которого поступило предложение, из Перечня, с </w:t>
      </w:r>
      <w:r w:rsidRPr="00322F5A">
        <w:rPr>
          <w:rFonts w:ascii="Times New Roman" w:hAnsi="Times New Roman" w:cs="Times New Roman"/>
        </w:rPr>
        <w:lastRenderedPageBreak/>
        <w:t>принятием соответствующего правового акта;</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3.11.3.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3.12. Решение об отказе в учете предложения о включении имущества в Перечень принимается в следующих случаях:</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3.12.1. Имущество не соответствует критериям, установленным пунктом 3.3 настоящего Порядка.</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3.12.2.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уполномоченной на согласование сделок с имуществом балансодержателя. </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3.12.3. Отсутствуют индивидуально-определенные признаки движимого имущества, позволяющие заключить в отношении него договор аренды. </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3.13. Уполномоченный орган вправе исключить сведения об имуществе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из Перечня,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организаций образующих инфраструктуру поддержки и физических лиц, применяющих специальный налоговый режим, не поступило:</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а)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б)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 июля 2006 № 135-ФЗ «О защите конкуренции», Земельным кодексом Российской Федерации.</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3.14. Сведения о муниципальном имуществе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подлежат исключению из Перечня, в следующих случаях:</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3.14.1.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3.14.2. Право собственности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на имущество прекращено по решению суда или в ином установленном законом порядке;</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3.14.3. Прекращение существования имущества в результате его гибели или уничтожения;</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3.14.4.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3.14.5. </w:t>
      </w:r>
      <w:proofErr w:type="gramStart"/>
      <w:r w:rsidRPr="00322F5A">
        <w:rPr>
          <w:rFonts w:ascii="Times New Roman" w:hAnsi="Times New Roman" w:cs="Times New Roman"/>
        </w:rPr>
        <w:t>Имущество приобретено его арендатором в собственность в соответствии с Федеральным законом от 22 июля 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w:t>
      </w:r>
      <w:proofErr w:type="gramEnd"/>
      <w:r w:rsidRPr="00322F5A">
        <w:rPr>
          <w:rFonts w:ascii="Times New Roman" w:hAnsi="Times New Roman" w:cs="Times New Roman"/>
        </w:rPr>
        <w:t xml:space="preserve"> кодекса Российской Федерации.</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3.15. </w:t>
      </w:r>
      <w:proofErr w:type="gramStart"/>
      <w:r w:rsidRPr="00322F5A">
        <w:rPr>
          <w:rFonts w:ascii="Times New Roman" w:hAnsi="Times New Roman" w:cs="Times New Roman"/>
        </w:rPr>
        <w:t>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малого и среднего предпринимательства, организациям инфраструктуры поддержки или физическим лицам, применяющим специальный налоговый режим на условиях, обеспечивающих проведение его капитального ремонта и (или) реконструкции.</w:t>
      </w:r>
      <w:proofErr w:type="gramEnd"/>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3.16. Уполномоченный орган уведомляет арендатора о намерении принять </w:t>
      </w:r>
      <w:proofErr w:type="gramStart"/>
      <w:r w:rsidRPr="00322F5A">
        <w:rPr>
          <w:rFonts w:ascii="Times New Roman" w:hAnsi="Times New Roman" w:cs="Times New Roman"/>
        </w:rPr>
        <w:t>решение</w:t>
      </w:r>
      <w:proofErr w:type="gramEnd"/>
      <w:r w:rsidRPr="00322F5A">
        <w:rPr>
          <w:rFonts w:ascii="Times New Roman" w:hAnsi="Times New Roman" w:cs="Times New Roman"/>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3.14 настоящего порядка, за исключением пункта 3.14.5.</w:t>
      </w:r>
    </w:p>
    <w:p w:rsidR="00322F5A" w:rsidRPr="00322F5A" w:rsidRDefault="00322F5A" w:rsidP="00322F5A">
      <w:pPr>
        <w:autoSpaceDE w:val="0"/>
        <w:autoSpaceDN w:val="0"/>
        <w:adjustRightInd w:val="0"/>
        <w:spacing w:after="0" w:line="240" w:lineRule="auto"/>
        <w:ind w:firstLine="709"/>
        <w:jc w:val="both"/>
        <w:rPr>
          <w:rFonts w:ascii="Times New Roman" w:hAnsi="Times New Roman" w:cs="Times New Roman"/>
          <w:sz w:val="20"/>
          <w:szCs w:val="20"/>
        </w:rPr>
      </w:pPr>
      <w:r w:rsidRPr="00322F5A">
        <w:rPr>
          <w:rFonts w:ascii="Times New Roman" w:hAnsi="Times New Roman" w:cs="Times New Roman"/>
          <w:sz w:val="20"/>
          <w:szCs w:val="20"/>
        </w:rPr>
        <w:t xml:space="preserve">3.17. Перечень дополняется не реже одного раза в год, но не позднее 1 ноября текущего года, за исключением случаев, если в муниципальной собственности </w:t>
      </w:r>
      <w:proofErr w:type="spellStart"/>
      <w:r w:rsidRPr="00322F5A">
        <w:rPr>
          <w:rFonts w:ascii="Times New Roman" w:eastAsia="Times New Roman" w:hAnsi="Times New Roman" w:cs="Times New Roman"/>
          <w:sz w:val="20"/>
          <w:szCs w:val="20"/>
        </w:rPr>
        <w:t>Ермолаевского</w:t>
      </w:r>
      <w:proofErr w:type="spellEnd"/>
      <w:r w:rsidRPr="00322F5A">
        <w:rPr>
          <w:rFonts w:ascii="Times New Roman" w:eastAsia="Times New Roman" w:hAnsi="Times New Roman" w:cs="Times New Roman"/>
          <w:sz w:val="20"/>
          <w:szCs w:val="20"/>
        </w:rPr>
        <w:t xml:space="preserve"> сельсовета</w:t>
      </w:r>
      <w:r w:rsidRPr="00322F5A">
        <w:rPr>
          <w:rFonts w:ascii="Times New Roman" w:hAnsi="Times New Roman" w:cs="Times New Roman"/>
          <w:sz w:val="20"/>
          <w:szCs w:val="20"/>
        </w:rPr>
        <w:t xml:space="preserve"> отсутствует имущество, соответствующее требованиям Федерального закона от 24.07.2007 № 209-ФЗ «О развитии малого и среднего предпринимательства в Российской Федерации».</w:t>
      </w:r>
    </w:p>
    <w:p w:rsidR="00322F5A" w:rsidRPr="00322F5A" w:rsidRDefault="00322F5A" w:rsidP="00322F5A">
      <w:pPr>
        <w:pStyle w:val="ConsPlusNormal"/>
        <w:ind w:firstLine="709"/>
        <w:jc w:val="both"/>
        <w:rPr>
          <w:rFonts w:ascii="Times New Roman" w:hAnsi="Times New Roman" w:cs="Times New Roman"/>
        </w:rPr>
      </w:pPr>
    </w:p>
    <w:p w:rsidR="00322F5A" w:rsidRPr="00322F5A" w:rsidRDefault="00322F5A" w:rsidP="00322F5A">
      <w:pPr>
        <w:pStyle w:val="ConsPlusNormal"/>
        <w:ind w:firstLine="540"/>
        <w:jc w:val="center"/>
        <w:rPr>
          <w:rFonts w:ascii="Times New Roman" w:hAnsi="Times New Roman" w:cs="Times New Roman"/>
          <w:b/>
        </w:rPr>
      </w:pPr>
      <w:r w:rsidRPr="00322F5A">
        <w:rPr>
          <w:rFonts w:ascii="Times New Roman" w:hAnsi="Times New Roman" w:cs="Times New Roman"/>
          <w:b/>
        </w:rPr>
        <w:t>4. Опубликование Перечня и предоставление сведений о включенном в него имуществе</w:t>
      </w:r>
    </w:p>
    <w:p w:rsidR="00322F5A" w:rsidRPr="00322F5A" w:rsidRDefault="00322F5A" w:rsidP="00322F5A">
      <w:pPr>
        <w:pStyle w:val="ConsPlusNormal"/>
        <w:jc w:val="both"/>
        <w:rPr>
          <w:rFonts w:ascii="Times New Roman" w:hAnsi="Times New Roman" w:cs="Times New Roman"/>
        </w:rPr>
      </w:pP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4.1. Уполномоченный орган:</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4.1.1. Обеспечивает опубликование Перечня или изменений в Перечень в средствах массовой информации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в течение 10 рабочих дней со дня их утверждения.</w:t>
      </w:r>
    </w:p>
    <w:p w:rsidR="00322F5A" w:rsidRPr="00322F5A" w:rsidRDefault="00322F5A" w:rsidP="00322F5A">
      <w:pPr>
        <w:pStyle w:val="ConsPlusNormal"/>
        <w:ind w:firstLine="709"/>
        <w:jc w:val="both"/>
        <w:rPr>
          <w:rFonts w:ascii="Times New Roman" w:hAnsi="Times New Roman" w:cs="Times New Roman"/>
        </w:rPr>
      </w:pPr>
      <w:r w:rsidRPr="00322F5A">
        <w:rPr>
          <w:rFonts w:ascii="Times New Roman" w:hAnsi="Times New Roman" w:cs="Times New Roman"/>
        </w:rPr>
        <w:t xml:space="preserve">4.1.2. Осуществляет размещение в информационно-телекоммуникационной сети «Интернет» на официальном сайте администрации </w:t>
      </w:r>
      <w:proofErr w:type="spellStart"/>
      <w:r w:rsidRPr="00322F5A">
        <w:rPr>
          <w:rFonts w:ascii="Times New Roman" w:hAnsi="Times New Roman" w:cs="Times New Roman"/>
        </w:rPr>
        <w:t>Ермолаевского</w:t>
      </w:r>
      <w:proofErr w:type="spellEnd"/>
      <w:r w:rsidRPr="00322F5A">
        <w:rPr>
          <w:rFonts w:ascii="Times New Roman" w:hAnsi="Times New Roman" w:cs="Times New Roman"/>
        </w:rPr>
        <w:t xml:space="preserve"> сельсовета (в том числе в форме открытых данных) в течение 3 рабочих дней со дня утверждения Перечня или изменений в Перечень;</w:t>
      </w:r>
    </w:p>
    <w:p w:rsidR="00322F5A" w:rsidRPr="00322F5A" w:rsidRDefault="00322F5A" w:rsidP="00322F5A">
      <w:pPr>
        <w:spacing w:after="0" w:line="240" w:lineRule="auto"/>
        <w:ind w:firstLine="709"/>
        <w:jc w:val="both"/>
        <w:rPr>
          <w:rFonts w:ascii="Times New Roman" w:hAnsi="Times New Roman" w:cs="Times New Roman"/>
          <w:sz w:val="20"/>
          <w:szCs w:val="20"/>
        </w:rPr>
      </w:pPr>
      <w:r w:rsidRPr="00322F5A">
        <w:rPr>
          <w:rFonts w:ascii="Times New Roman" w:hAnsi="Times New Roman" w:cs="Times New Roman"/>
          <w:sz w:val="20"/>
          <w:szCs w:val="20"/>
        </w:rPr>
        <w:lastRenderedPageBreak/>
        <w:t xml:space="preserve">4.1.3. </w:t>
      </w:r>
      <w:proofErr w:type="gramStart"/>
      <w:r w:rsidRPr="00322F5A">
        <w:rPr>
          <w:rFonts w:ascii="Times New Roman" w:eastAsia="Times New Roman" w:hAnsi="Times New Roman" w:cs="Times New Roman"/>
          <w:sz w:val="20"/>
          <w:szCs w:val="20"/>
          <w:lang w:eastAsia="ru-RU"/>
        </w:rPr>
        <w:t>Предоставляет в орган исполнительной власти Новосибирской области, уполномоченный высшим исполнительным органом государственной власти Новосибирской области на взаимодействие с акционерным обществом «Федеральная корпорация по развитию малого и среднего предпринимательства», сведения о Перечне, об изменениях, внесенных в Перечень, в том числе о ежегодных дополнениях Перечня, в порядке, по форме и в сроки, установленные приказом Министерства экономического развития Российской Федерации от 20 апреля</w:t>
      </w:r>
      <w:proofErr w:type="gramEnd"/>
      <w:r w:rsidRPr="00322F5A">
        <w:rPr>
          <w:rFonts w:ascii="Times New Roman" w:eastAsia="Times New Roman" w:hAnsi="Times New Roman" w:cs="Times New Roman"/>
          <w:sz w:val="20"/>
          <w:szCs w:val="20"/>
          <w:lang w:eastAsia="ru-RU"/>
        </w:rPr>
        <w:t xml:space="preserve"> </w:t>
      </w:r>
      <w:proofErr w:type="gramStart"/>
      <w:r w:rsidRPr="00322F5A">
        <w:rPr>
          <w:rFonts w:ascii="Times New Roman" w:eastAsia="Times New Roman" w:hAnsi="Times New Roman" w:cs="Times New Roman"/>
          <w:sz w:val="20"/>
          <w:szCs w:val="20"/>
          <w:lang w:eastAsia="ru-RU"/>
        </w:rPr>
        <w:t>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roofErr w:type="gramEnd"/>
    </w:p>
    <w:p w:rsidR="00E70BB8" w:rsidRPr="00322F5A" w:rsidRDefault="00E70BB8" w:rsidP="00E70BB8">
      <w:pPr>
        <w:spacing w:after="0" w:line="240" w:lineRule="auto"/>
        <w:jc w:val="center"/>
        <w:rPr>
          <w:rFonts w:ascii="Times New Roman" w:hAnsi="Times New Roman" w:cs="Times New Roman"/>
          <w:sz w:val="20"/>
          <w:szCs w:val="20"/>
        </w:rPr>
      </w:pPr>
    </w:p>
    <w:p w:rsidR="003156A4" w:rsidRPr="00322F5A" w:rsidRDefault="00A90DA9" w:rsidP="00A90DA9">
      <w:pPr>
        <w:spacing w:after="0" w:line="240" w:lineRule="auto"/>
        <w:contextualSpacing/>
        <w:jc w:val="right"/>
        <w:rPr>
          <w:rFonts w:ascii="Times New Roman" w:hAnsi="Times New Roman" w:cs="Times New Roman"/>
          <w:sz w:val="20"/>
          <w:szCs w:val="20"/>
        </w:rPr>
        <w:sectPr w:rsidR="003156A4" w:rsidRPr="00322F5A" w:rsidSect="00A90DA9">
          <w:headerReference w:type="default" r:id="rId10"/>
          <w:pgSz w:w="11906" w:h="16838"/>
          <w:pgMar w:top="1134" w:right="851" w:bottom="1134" w:left="85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r w:rsidRPr="003156A4">
        <w:t xml:space="preserve"> </w:t>
      </w:r>
    </w:p>
    <w:p w:rsidR="00322F5A" w:rsidRPr="00322F5A" w:rsidRDefault="00322F5A" w:rsidP="00322F5A">
      <w:pPr>
        <w:pStyle w:val="ConsPlusNormal"/>
        <w:ind w:left="8789"/>
        <w:jc w:val="right"/>
        <w:rPr>
          <w:rFonts w:ascii="Times New Roman" w:hAnsi="Times New Roman" w:cs="Times New Roman"/>
        </w:rPr>
      </w:pPr>
      <w:r w:rsidRPr="00322F5A">
        <w:rPr>
          <w:rFonts w:ascii="Times New Roman" w:hAnsi="Times New Roman" w:cs="Times New Roman"/>
        </w:rPr>
        <w:lastRenderedPageBreak/>
        <w:t>Приложение  2</w:t>
      </w:r>
    </w:p>
    <w:p w:rsidR="00322F5A" w:rsidRPr="00322F5A" w:rsidRDefault="00322F5A" w:rsidP="00322F5A">
      <w:pPr>
        <w:pStyle w:val="ConsPlusTitle"/>
        <w:jc w:val="right"/>
        <w:rPr>
          <w:rFonts w:ascii="Times New Roman" w:hAnsi="Times New Roman" w:cs="Times New Roman"/>
          <w:b w:val="0"/>
          <w:sz w:val="20"/>
          <w:szCs w:val="20"/>
          <w:lang w:eastAsia="en-US"/>
        </w:rPr>
      </w:pPr>
      <w:r w:rsidRPr="00322F5A">
        <w:rPr>
          <w:rFonts w:ascii="Times New Roman" w:hAnsi="Times New Roman" w:cs="Times New Roman"/>
          <w:b w:val="0"/>
          <w:sz w:val="20"/>
          <w:szCs w:val="20"/>
          <w:lang w:eastAsia="en-US"/>
        </w:rPr>
        <w:t xml:space="preserve">к решению шестнадцатой сессии </w:t>
      </w:r>
    </w:p>
    <w:p w:rsidR="00322F5A" w:rsidRPr="00322F5A" w:rsidRDefault="00322F5A" w:rsidP="00322F5A">
      <w:pPr>
        <w:pStyle w:val="ConsPlusTitle"/>
        <w:jc w:val="right"/>
        <w:rPr>
          <w:rFonts w:ascii="Times New Roman" w:hAnsi="Times New Roman" w:cs="Times New Roman"/>
          <w:b w:val="0"/>
          <w:sz w:val="20"/>
          <w:szCs w:val="20"/>
        </w:rPr>
      </w:pPr>
      <w:r w:rsidRPr="00322F5A">
        <w:rPr>
          <w:rFonts w:ascii="Times New Roman" w:hAnsi="Times New Roman" w:cs="Times New Roman"/>
          <w:b w:val="0"/>
          <w:sz w:val="20"/>
          <w:szCs w:val="20"/>
          <w:lang w:eastAsia="en-US"/>
        </w:rPr>
        <w:t xml:space="preserve">Совета депутатов </w:t>
      </w:r>
      <w:proofErr w:type="spellStart"/>
      <w:r w:rsidRPr="00322F5A">
        <w:rPr>
          <w:rFonts w:ascii="Times New Roman" w:hAnsi="Times New Roman" w:cs="Times New Roman"/>
          <w:b w:val="0"/>
          <w:sz w:val="20"/>
          <w:szCs w:val="20"/>
        </w:rPr>
        <w:t>Ермолаевского</w:t>
      </w:r>
      <w:proofErr w:type="spellEnd"/>
      <w:r w:rsidRPr="00322F5A">
        <w:rPr>
          <w:rFonts w:ascii="Times New Roman" w:hAnsi="Times New Roman" w:cs="Times New Roman"/>
          <w:b w:val="0"/>
          <w:sz w:val="20"/>
          <w:szCs w:val="20"/>
        </w:rPr>
        <w:t xml:space="preserve"> сельсовета</w:t>
      </w:r>
    </w:p>
    <w:p w:rsidR="00322F5A" w:rsidRPr="00322F5A" w:rsidRDefault="00322F5A" w:rsidP="00322F5A">
      <w:pPr>
        <w:pStyle w:val="ConsPlusTitle"/>
        <w:jc w:val="right"/>
        <w:rPr>
          <w:rFonts w:ascii="Times New Roman" w:hAnsi="Times New Roman" w:cs="Times New Roman"/>
          <w:b w:val="0"/>
          <w:sz w:val="20"/>
          <w:szCs w:val="20"/>
        </w:rPr>
      </w:pPr>
      <w:r w:rsidRPr="00322F5A">
        <w:rPr>
          <w:rFonts w:ascii="Times New Roman" w:hAnsi="Times New Roman" w:cs="Times New Roman"/>
          <w:b w:val="0"/>
          <w:sz w:val="20"/>
          <w:szCs w:val="20"/>
        </w:rPr>
        <w:t xml:space="preserve">Убинского района Новосибирской области </w:t>
      </w:r>
    </w:p>
    <w:p w:rsidR="00322F5A" w:rsidRPr="00322F5A" w:rsidRDefault="00322F5A" w:rsidP="00322F5A">
      <w:pPr>
        <w:pStyle w:val="ConsPlusTitle"/>
        <w:jc w:val="right"/>
        <w:rPr>
          <w:rFonts w:ascii="Times New Roman" w:hAnsi="Times New Roman" w:cs="Times New Roman"/>
          <w:b w:val="0"/>
          <w:sz w:val="20"/>
          <w:szCs w:val="20"/>
        </w:rPr>
      </w:pPr>
      <w:r w:rsidRPr="00322F5A">
        <w:rPr>
          <w:rFonts w:ascii="Times New Roman" w:hAnsi="Times New Roman" w:cs="Times New Roman"/>
          <w:b w:val="0"/>
          <w:sz w:val="20"/>
          <w:szCs w:val="20"/>
        </w:rPr>
        <w:t>шестого созыва</w:t>
      </w:r>
      <w:r w:rsidRPr="00322F5A">
        <w:rPr>
          <w:rFonts w:ascii="Times New Roman" w:hAnsi="Times New Roman" w:cs="Times New Roman"/>
          <w:b w:val="0"/>
          <w:sz w:val="20"/>
          <w:szCs w:val="20"/>
          <w:lang w:eastAsia="en-US"/>
        </w:rPr>
        <w:br/>
      </w:r>
      <w:r w:rsidRPr="00322F5A">
        <w:rPr>
          <w:rFonts w:ascii="Times New Roman" w:hAnsi="Times New Roman" w:cs="Times New Roman"/>
          <w:b w:val="0"/>
          <w:sz w:val="20"/>
          <w:szCs w:val="20"/>
        </w:rPr>
        <w:t>от «24» марта 2022 г. № 53</w:t>
      </w:r>
    </w:p>
    <w:p w:rsidR="00322F5A" w:rsidRPr="00322F5A" w:rsidRDefault="00322F5A" w:rsidP="00322F5A">
      <w:pPr>
        <w:pStyle w:val="ConsPlusTitle"/>
        <w:jc w:val="right"/>
        <w:rPr>
          <w:rFonts w:ascii="Times New Roman" w:hAnsi="Times New Roman" w:cs="Times New Roman"/>
          <w:b w:val="0"/>
          <w:sz w:val="20"/>
          <w:szCs w:val="20"/>
          <w:lang w:eastAsia="en-US"/>
        </w:rPr>
      </w:pPr>
    </w:p>
    <w:p w:rsidR="00322F5A" w:rsidRPr="00322F5A" w:rsidRDefault="00322F5A" w:rsidP="00322F5A">
      <w:pPr>
        <w:pStyle w:val="ConsPlusTitle"/>
        <w:jc w:val="center"/>
        <w:rPr>
          <w:rFonts w:ascii="Times New Roman" w:hAnsi="Times New Roman" w:cs="Times New Roman"/>
          <w:sz w:val="20"/>
          <w:szCs w:val="20"/>
        </w:rPr>
      </w:pPr>
      <w:proofErr w:type="gramStart"/>
      <w:r w:rsidRPr="00322F5A">
        <w:rPr>
          <w:rFonts w:ascii="Times New Roman" w:hAnsi="Times New Roman" w:cs="Times New Roman"/>
          <w:sz w:val="20"/>
          <w:szCs w:val="20"/>
        </w:rPr>
        <w:t xml:space="preserve">Форма перечня муниципального имущества </w:t>
      </w:r>
      <w:proofErr w:type="spellStart"/>
      <w:r w:rsidRPr="00322F5A">
        <w:rPr>
          <w:rFonts w:ascii="Times New Roman" w:hAnsi="Times New Roman" w:cs="Times New Roman"/>
          <w:sz w:val="20"/>
          <w:szCs w:val="20"/>
        </w:rPr>
        <w:t>Ермолаевского</w:t>
      </w:r>
      <w:proofErr w:type="spellEnd"/>
      <w:r w:rsidRPr="00322F5A">
        <w:rPr>
          <w:rFonts w:ascii="Times New Roman" w:hAnsi="Times New Roman" w:cs="Times New Roman"/>
          <w:sz w:val="20"/>
          <w:szCs w:val="20"/>
        </w:rPr>
        <w:t xml:space="preserve"> сельсовета,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w:t>
      </w:r>
      <w:proofErr w:type="gramEnd"/>
      <w:r w:rsidRPr="00322F5A">
        <w:rPr>
          <w:rFonts w:ascii="Times New Roman" w:hAnsi="Times New Roman" w:cs="Times New Roman"/>
          <w:sz w:val="20"/>
          <w:szCs w:val="20"/>
        </w:rPr>
        <w:t xml:space="preserve"> и </w:t>
      </w:r>
      <w:proofErr w:type="gramStart"/>
      <w:r w:rsidRPr="00322F5A">
        <w:rPr>
          <w:rFonts w:ascii="Times New Roman" w:hAnsi="Times New Roman" w:cs="Times New Roman"/>
          <w:sz w:val="20"/>
          <w:szCs w:val="20"/>
        </w:rPr>
        <w:t>применяющим</w:t>
      </w:r>
      <w:proofErr w:type="gramEnd"/>
      <w:r w:rsidRPr="00322F5A">
        <w:rPr>
          <w:rFonts w:ascii="Times New Roman" w:hAnsi="Times New Roman" w:cs="Times New Roman"/>
          <w:sz w:val="20"/>
          <w:szCs w:val="20"/>
        </w:rPr>
        <w:t xml:space="preserve"> специальный налоговый режим «Налог на профессиональный доход»</w:t>
      </w:r>
    </w:p>
    <w:p w:rsidR="00322F5A" w:rsidRPr="00322F5A" w:rsidRDefault="00322F5A" w:rsidP="00322F5A">
      <w:pPr>
        <w:pStyle w:val="ConsPlusNormal"/>
        <w:jc w:val="both"/>
        <w:rPr>
          <w:rFonts w:ascii="Times New Roman" w:hAnsi="Times New Roman" w:cs="Times New Roman"/>
        </w:rPr>
      </w:pPr>
      <w:r w:rsidRPr="00322F5A">
        <w:rPr>
          <w:rFonts w:ascii="Times New Roman" w:hAnsi="Times New Roman" w:cs="Times New Roman"/>
        </w:rPr>
        <w:tab/>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2"/>
        <w:gridCol w:w="1843"/>
        <w:gridCol w:w="1701"/>
        <w:gridCol w:w="4395"/>
        <w:gridCol w:w="2126"/>
        <w:gridCol w:w="2273"/>
      </w:tblGrid>
      <w:tr w:rsidR="00322F5A" w:rsidRPr="00322F5A" w:rsidTr="006D607C">
        <w:trPr>
          <w:trHeight w:val="276"/>
        </w:trPr>
        <w:tc>
          <w:tcPr>
            <w:tcW w:w="562" w:type="dxa"/>
            <w:vMerge w:val="restart"/>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 xml:space="preserve">№ </w:t>
            </w:r>
            <w:proofErr w:type="gramStart"/>
            <w:r w:rsidRPr="00322F5A">
              <w:rPr>
                <w:rFonts w:ascii="Times New Roman" w:hAnsi="Times New Roman" w:cs="Times New Roman"/>
              </w:rPr>
              <w:t>п</w:t>
            </w:r>
            <w:proofErr w:type="gramEnd"/>
            <w:r w:rsidRPr="00322F5A">
              <w:rPr>
                <w:rFonts w:ascii="Times New Roman" w:hAnsi="Times New Roman" w:cs="Times New Roman"/>
              </w:rPr>
              <w:t>/п</w:t>
            </w:r>
          </w:p>
        </w:tc>
        <w:tc>
          <w:tcPr>
            <w:tcW w:w="1842" w:type="dxa"/>
            <w:vMerge w:val="restart"/>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 xml:space="preserve">Адрес (местоположение) объекта </w:t>
            </w:r>
            <w:hyperlink w:anchor="P205" w:history="1">
              <w:r w:rsidRPr="00322F5A">
                <w:rPr>
                  <w:rFonts w:ascii="Times New Roman" w:hAnsi="Times New Roman" w:cs="Times New Roman"/>
                </w:rPr>
                <w:t>&lt;1&gt;</w:t>
              </w:r>
            </w:hyperlink>
          </w:p>
        </w:tc>
        <w:tc>
          <w:tcPr>
            <w:tcW w:w="1843" w:type="dxa"/>
            <w:vMerge w:val="restart"/>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Вид объекта недвижимости;</w:t>
            </w:r>
          </w:p>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 xml:space="preserve">тип движимого имущества </w:t>
            </w:r>
            <w:hyperlink w:anchor="P209" w:history="1">
              <w:r w:rsidRPr="00322F5A">
                <w:rPr>
                  <w:rFonts w:ascii="Times New Roman" w:hAnsi="Times New Roman" w:cs="Times New Roman"/>
                </w:rPr>
                <w:t>&lt;2&gt;</w:t>
              </w:r>
            </w:hyperlink>
          </w:p>
        </w:tc>
        <w:tc>
          <w:tcPr>
            <w:tcW w:w="1701" w:type="dxa"/>
            <w:vMerge w:val="restart"/>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Наименование объекта учета &lt;3&gt;</w:t>
            </w:r>
          </w:p>
        </w:tc>
        <w:tc>
          <w:tcPr>
            <w:tcW w:w="8794" w:type="dxa"/>
            <w:gridSpan w:val="3"/>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 xml:space="preserve">Сведения о недвижимом имуществе </w:t>
            </w:r>
          </w:p>
        </w:tc>
      </w:tr>
      <w:tr w:rsidR="00322F5A" w:rsidRPr="00322F5A" w:rsidTr="006D607C">
        <w:trPr>
          <w:trHeight w:val="276"/>
        </w:trPr>
        <w:tc>
          <w:tcPr>
            <w:tcW w:w="562" w:type="dxa"/>
            <w:vMerge/>
            <w:shd w:val="clear" w:color="auto" w:fill="auto"/>
          </w:tcPr>
          <w:p w:rsidR="00322F5A" w:rsidRPr="00322F5A" w:rsidRDefault="00322F5A" w:rsidP="006D607C">
            <w:pPr>
              <w:pStyle w:val="ConsPlusNormal"/>
              <w:jc w:val="both"/>
              <w:rPr>
                <w:rFonts w:ascii="Times New Roman" w:hAnsi="Times New Roman" w:cs="Times New Roman"/>
              </w:rPr>
            </w:pPr>
          </w:p>
        </w:tc>
        <w:tc>
          <w:tcPr>
            <w:tcW w:w="1842" w:type="dxa"/>
            <w:vMerge/>
            <w:shd w:val="clear" w:color="auto" w:fill="auto"/>
          </w:tcPr>
          <w:p w:rsidR="00322F5A" w:rsidRPr="00322F5A" w:rsidRDefault="00322F5A" w:rsidP="006D607C">
            <w:pPr>
              <w:pStyle w:val="ConsPlusNormal"/>
              <w:jc w:val="both"/>
              <w:rPr>
                <w:rFonts w:ascii="Times New Roman" w:hAnsi="Times New Roman" w:cs="Times New Roman"/>
              </w:rPr>
            </w:pPr>
          </w:p>
        </w:tc>
        <w:tc>
          <w:tcPr>
            <w:tcW w:w="1843" w:type="dxa"/>
            <w:vMerge/>
            <w:shd w:val="clear" w:color="auto" w:fill="auto"/>
          </w:tcPr>
          <w:p w:rsidR="00322F5A" w:rsidRPr="00322F5A" w:rsidRDefault="00322F5A" w:rsidP="006D607C">
            <w:pPr>
              <w:pStyle w:val="ConsPlusNormal"/>
              <w:jc w:val="both"/>
              <w:rPr>
                <w:rFonts w:ascii="Times New Roman" w:hAnsi="Times New Roman" w:cs="Times New Roman"/>
              </w:rPr>
            </w:pPr>
          </w:p>
        </w:tc>
        <w:tc>
          <w:tcPr>
            <w:tcW w:w="1701" w:type="dxa"/>
            <w:vMerge/>
            <w:shd w:val="clear" w:color="auto" w:fill="auto"/>
          </w:tcPr>
          <w:p w:rsidR="00322F5A" w:rsidRPr="00322F5A" w:rsidRDefault="00322F5A" w:rsidP="006D607C">
            <w:pPr>
              <w:pStyle w:val="ConsPlusNormal"/>
              <w:jc w:val="both"/>
              <w:rPr>
                <w:rFonts w:ascii="Times New Roman" w:hAnsi="Times New Roman" w:cs="Times New Roman"/>
              </w:rPr>
            </w:pPr>
          </w:p>
        </w:tc>
        <w:tc>
          <w:tcPr>
            <w:tcW w:w="8794" w:type="dxa"/>
            <w:gridSpan w:val="3"/>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Основная характеристика объекта недвижимости &lt;4&gt;</w:t>
            </w:r>
          </w:p>
        </w:tc>
      </w:tr>
      <w:tr w:rsidR="00322F5A" w:rsidRPr="00322F5A" w:rsidTr="006D607C">
        <w:trPr>
          <w:trHeight w:val="552"/>
        </w:trPr>
        <w:tc>
          <w:tcPr>
            <w:tcW w:w="562" w:type="dxa"/>
            <w:vMerge/>
            <w:shd w:val="clear" w:color="auto" w:fill="auto"/>
          </w:tcPr>
          <w:p w:rsidR="00322F5A" w:rsidRPr="00322F5A" w:rsidRDefault="00322F5A" w:rsidP="006D607C">
            <w:pPr>
              <w:pStyle w:val="ConsPlusNormal"/>
              <w:jc w:val="both"/>
              <w:rPr>
                <w:rFonts w:ascii="Times New Roman" w:hAnsi="Times New Roman" w:cs="Times New Roman"/>
              </w:rPr>
            </w:pPr>
          </w:p>
        </w:tc>
        <w:tc>
          <w:tcPr>
            <w:tcW w:w="1842" w:type="dxa"/>
            <w:vMerge/>
            <w:shd w:val="clear" w:color="auto" w:fill="auto"/>
          </w:tcPr>
          <w:p w:rsidR="00322F5A" w:rsidRPr="00322F5A" w:rsidRDefault="00322F5A" w:rsidP="006D607C">
            <w:pPr>
              <w:pStyle w:val="ConsPlusNormal"/>
              <w:jc w:val="both"/>
              <w:rPr>
                <w:rFonts w:ascii="Times New Roman" w:hAnsi="Times New Roman" w:cs="Times New Roman"/>
              </w:rPr>
            </w:pPr>
          </w:p>
        </w:tc>
        <w:tc>
          <w:tcPr>
            <w:tcW w:w="1843" w:type="dxa"/>
            <w:vMerge/>
            <w:shd w:val="clear" w:color="auto" w:fill="auto"/>
          </w:tcPr>
          <w:p w:rsidR="00322F5A" w:rsidRPr="00322F5A" w:rsidRDefault="00322F5A" w:rsidP="006D607C">
            <w:pPr>
              <w:pStyle w:val="ConsPlusNormal"/>
              <w:jc w:val="both"/>
              <w:rPr>
                <w:rFonts w:ascii="Times New Roman" w:hAnsi="Times New Roman" w:cs="Times New Roman"/>
              </w:rPr>
            </w:pPr>
          </w:p>
        </w:tc>
        <w:tc>
          <w:tcPr>
            <w:tcW w:w="1701" w:type="dxa"/>
            <w:vMerge/>
            <w:shd w:val="clear" w:color="auto" w:fill="auto"/>
          </w:tcPr>
          <w:p w:rsidR="00322F5A" w:rsidRPr="00322F5A" w:rsidRDefault="00322F5A" w:rsidP="006D607C">
            <w:pPr>
              <w:pStyle w:val="ConsPlusNormal"/>
              <w:jc w:val="both"/>
              <w:rPr>
                <w:rFonts w:ascii="Times New Roman" w:hAnsi="Times New Roman" w:cs="Times New Roman"/>
              </w:rPr>
            </w:pPr>
          </w:p>
        </w:tc>
        <w:tc>
          <w:tcPr>
            <w:tcW w:w="4395" w:type="dxa"/>
            <w:shd w:val="clear" w:color="auto" w:fill="auto"/>
          </w:tcPr>
          <w:p w:rsidR="00322F5A" w:rsidRPr="00322F5A" w:rsidRDefault="00322F5A" w:rsidP="006D607C">
            <w:pPr>
              <w:pStyle w:val="ConsPlusNormal"/>
              <w:jc w:val="both"/>
              <w:rPr>
                <w:rFonts w:ascii="Times New Roman" w:hAnsi="Times New Roman" w:cs="Times New Roman"/>
              </w:rPr>
            </w:pPr>
            <w:proofErr w:type="gramStart"/>
            <w:r w:rsidRPr="00322F5A">
              <w:rPr>
                <w:rFonts w:ascii="Times New Roman" w:hAnsi="Times New Roman" w:cs="Times New Roman"/>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 xml:space="preserve">Фактическое </w:t>
            </w:r>
            <w:proofErr w:type="gramStart"/>
            <w:r w:rsidRPr="00322F5A">
              <w:rPr>
                <w:rFonts w:ascii="Times New Roman" w:hAnsi="Times New Roman" w:cs="Times New Roman"/>
              </w:rPr>
              <w:t>значение</w:t>
            </w:r>
            <w:proofErr w:type="gramEnd"/>
            <w:r w:rsidRPr="00322F5A">
              <w:rPr>
                <w:rFonts w:ascii="Times New Roman" w:hAnsi="Times New Roman" w:cs="Times New Roman"/>
              </w:rPr>
              <w:t>/Проектируемое значение (для объектов незавершенного строительства)</w:t>
            </w:r>
          </w:p>
        </w:tc>
        <w:tc>
          <w:tcPr>
            <w:tcW w:w="2268" w:type="dxa"/>
            <w:shd w:val="clear" w:color="auto" w:fill="auto"/>
          </w:tcPr>
          <w:p w:rsidR="00322F5A" w:rsidRPr="00322F5A" w:rsidRDefault="00322F5A" w:rsidP="006D607C">
            <w:pPr>
              <w:pStyle w:val="ConsPlusNormal"/>
              <w:jc w:val="both"/>
              <w:rPr>
                <w:rFonts w:ascii="Times New Roman" w:hAnsi="Times New Roman" w:cs="Times New Roman"/>
              </w:rPr>
            </w:pPr>
            <w:proofErr w:type="gramStart"/>
            <w:r w:rsidRPr="00322F5A">
              <w:rPr>
                <w:rFonts w:ascii="Times New Roman" w:hAnsi="Times New Roman" w:cs="Times New Roman"/>
              </w:rPr>
              <w:t>Единица измерения (для площади - кв. м; для протяженности - м; для глубины залегания - м; для объема - куб. м)</w:t>
            </w:r>
            <w:proofErr w:type="gramEnd"/>
          </w:p>
        </w:tc>
      </w:tr>
      <w:tr w:rsidR="00322F5A" w:rsidRPr="00322F5A" w:rsidTr="006D607C">
        <w:tc>
          <w:tcPr>
            <w:tcW w:w="562"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1</w:t>
            </w:r>
          </w:p>
        </w:tc>
        <w:tc>
          <w:tcPr>
            <w:tcW w:w="1842"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2</w:t>
            </w:r>
          </w:p>
        </w:tc>
        <w:tc>
          <w:tcPr>
            <w:tcW w:w="1843"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3</w:t>
            </w:r>
          </w:p>
        </w:tc>
        <w:tc>
          <w:tcPr>
            <w:tcW w:w="1701"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4</w:t>
            </w:r>
          </w:p>
        </w:tc>
        <w:tc>
          <w:tcPr>
            <w:tcW w:w="4395"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5</w:t>
            </w:r>
          </w:p>
        </w:tc>
        <w:tc>
          <w:tcPr>
            <w:tcW w:w="2126"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6</w:t>
            </w:r>
          </w:p>
        </w:tc>
        <w:tc>
          <w:tcPr>
            <w:tcW w:w="2268"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7</w:t>
            </w:r>
          </w:p>
        </w:tc>
      </w:tr>
    </w:tbl>
    <w:p w:rsidR="00322F5A" w:rsidRPr="00322F5A" w:rsidRDefault="00322F5A" w:rsidP="00322F5A">
      <w:pPr>
        <w:pStyle w:val="ConsPlusNormal"/>
        <w:jc w:val="both"/>
        <w:rPr>
          <w:rFonts w:ascii="Times New Roman" w:hAnsi="Times New Roman" w:cs="Times New Roman"/>
        </w:rPr>
      </w:pPr>
    </w:p>
    <w:p w:rsidR="00322F5A" w:rsidRPr="00322F5A" w:rsidRDefault="00322F5A" w:rsidP="00322F5A">
      <w:pPr>
        <w:pStyle w:val="ConsPlusNormal"/>
        <w:jc w:val="both"/>
        <w:rPr>
          <w:rFonts w:ascii="Times New Roman" w:hAnsi="Times New Roman" w:cs="Times New Roman"/>
        </w:rPr>
      </w:pPr>
    </w:p>
    <w:p w:rsidR="00322F5A" w:rsidRPr="00322F5A" w:rsidRDefault="00322F5A" w:rsidP="00322F5A">
      <w:pPr>
        <w:pStyle w:val="ConsPlusNormal"/>
        <w:jc w:val="both"/>
        <w:rPr>
          <w:rFonts w:ascii="Times New Roman" w:hAnsi="Times New Roman" w:cs="Times New Roman"/>
        </w:rPr>
      </w:pPr>
    </w:p>
    <w:p w:rsidR="00322F5A" w:rsidRPr="00322F5A" w:rsidRDefault="00322F5A" w:rsidP="00322F5A">
      <w:pPr>
        <w:pStyle w:val="ConsPlusNormal"/>
        <w:jc w:val="both"/>
        <w:rPr>
          <w:rFonts w:ascii="Times New Roman" w:hAnsi="Times New Roman" w:cs="Times New Roma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2126"/>
        <w:gridCol w:w="1276"/>
        <w:gridCol w:w="1843"/>
        <w:gridCol w:w="2198"/>
        <w:gridCol w:w="992"/>
        <w:gridCol w:w="1204"/>
        <w:gridCol w:w="2097"/>
      </w:tblGrid>
      <w:tr w:rsidR="00322F5A" w:rsidRPr="00322F5A" w:rsidTr="006D607C">
        <w:trPr>
          <w:trHeight w:val="276"/>
        </w:trPr>
        <w:tc>
          <w:tcPr>
            <w:tcW w:w="8359" w:type="dxa"/>
            <w:gridSpan w:val="5"/>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br w:type="page"/>
              <w:t xml:space="preserve">Сведения о недвижимом имуществе </w:t>
            </w:r>
          </w:p>
        </w:tc>
        <w:tc>
          <w:tcPr>
            <w:tcW w:w="6491" w:type="dxa"/>
            <w:gridSpan w:val="4"/>
            <w:vMerge w:val="restart"/>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 xml:space="preserve">Сведения о движимом имуществе </w:t>
            </w:r>
          </w:p>
        </w:tc>
      </w:tr>
      <w:tr w:rsidR="00322F5A" w:rsidRPr="00322F5A" w:rsidTr="006D607C">
        <w:trPr>
          <w:trHeight w:val="276"/>
        </w:trPr>
        <w:tc>
          <w:tcPr>
            <w:tcW w:w="3114" w:type="dxa"/>
            <w:gridSpan w:val="2"/>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Кадастровый номер &lt;5&gt;</w:t>
            </w:r>
          </w:p>
        </w:tc>
        <w:tc>
          <w:tcPr>
            <w:tcW w:w="2126" w:type="dxa"/>
            <w:vMerge w:val="restart"/>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Техническое состояние объекта недвижимости&lt;6&gt;</w:t>
            </w:r>
          </w:p>
        </w:tc>
        <w:tc>
          <w:tcPr>
            <w:tcW w:w="1276" w:type="dxa"/>
            <w:vMerge w:val="restart"/>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Категория земель &lt;7&gt;</w:t>
            </w:r>
          </w:p>
        </w:tc>
        <w:tc>
          <w:tcPr>
            <w:tcW w:w="1843" w:type="dxa"/>
            <w:vMerge w:val="restart"/>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Вид разрешенного использования &lt;8&gt;</w:t>
            </w:r>
          </w:p>
        </w:tc>
        <w:tc>
          <w:tcPr>
            <w:tcW w:w="6491" w:type="dxa"/>
            <w:gridSpan w:val="4"/>
            <w:vMerge/>
            <w:shd w:val="clear" w:color="auto" w:fill="auto"/>
          </w:tcPr>
          <w:p w:rsidR="00322F5A" w:rsidRPr="00322F5A" w:rsidRDefault="00322F5A" w:rsidP="006D607C">
            <w:pPr>
              <w:pStyle w:val="ConsPlusNormal"/>
              <w:jc w:val="both"/>
              <w:rPr>
                <w:rFonts w:ascii="Times New Roman" w:hAnsi="Times New Roman" w:cs="Times New Roman"/>
              </w:rPr>
            </w:pPr>
          </w:p>
        </w:tc>
      </w:tr>
      <w:tr w:rsidR="00322F5A" w:rsidRPr="00322F5A" w:rsidTr="006D607C">
        <w:trPr>
          <w:trHeight w:val="2050"/>
        </w:trPr>
        <w:tc>
          <w:tcPr>
            <w:tcW w:w="988" w:type="dxa"/>
            <w:tcBorders>
              <w:bottom w:val="single" w:sz="4" w:space="0" w:color="auto"/>
            </w:tcBorders>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Номер</w:t>
            </w:r>
          </w:p>
        </w:tc>
        <w:tc>
          <w:tcPr>
            <w:tcW w:w="2126" w:type="dxa"/>
            <w:tcBorders>
              <w:bottom w:val="single" w:sz="4" w:space="0" w:color="auto"/>
            </w:tcBorders>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Тип (кадастровый, условный, устаревший)</w:t>
            </w:r>
          </w:p>
        </w:tc>
        <w:tc>
          <w:tcPr>
            <w:tcW w:w="2126" w:type="dxa"/>
            <w:vMerge/>
            <w:tcBorders>
              <w:bottom w:val="single" w:sz="4" w:space="0" w:color="auto"/>
            </w:tcBorders>
            <w:shd w:val="clear" w:color="auto" w:fill="auto"/>
          </w:tcPr>
          <w:p w:rsidR="00322F5A" w:rsidRPr="00322F5A" w:rsidRDefault="00322F5A" w:rsidP="006D607C">
            <w:pPr>
              <w:pStyle w:val="ConsPlusNormal"/>
              <w:jc w:val="both"/>
              <w:rPr>
                <w:rFonts w:ascii="Times New Roman" w:hAnsi="Times New Roman" w:cs="Times New Roman"/>
              </w:rPr>
            </w:pPr>
          </w:p>
        </w:tc>
        <w:tc>
          <w:tcPr>
            <w:tcW w:w="1276" w:type="dxa"/>
            <w:vMerge/>
            <w:shd w:val="clear" w:color="auto" w:fill="auto"/>
          </w:tcPr>
          <w:p w:rsidR="00322F5A" w:rsidRPr="00322F5A" w:rsidRDefault="00322F5A" w:rsidP="006D607C">
            <w:pPr>
              <w:pStyle w:val="ConsPlusNormal"/>
              <w:jc w:val="both"/>
              <w:rPr>
                <w:rFonts w:ascii="Times New Roman" w:hAnsi="Times New Roman" w:cs="Times New Roman"/>
              </w:rPr>
            </w:pPr>
          </w:p>
        </w:tc>
        <w:tc>
          <w:tcPr>
            <w:tcW w:w="1843" w:type="dxa"/>
            <w:vMerge/>
            <w:tcBorders>
              <w:bottom w:val="single" w:sz="4" w:space="0" w:color="auto"/>
            </w:tcBorders>
            <w:shd w:val="clear" w:color="auto" w:fill="auto"/>
          </w:tcPr>
          <w:p w:rsidR="00322F5A" w:rsidRPr="00322F5A" w:rsidRDefault="00322F5A" w:rsidP="006D607C">
            <w:pPr>
              <w:pStyle w:val="ConsPlusNormal"/>
              <w:jc w:val="both"/>
              <w:rPr>
                <w:rFonts w:ascii="Times New Roman" w:hAnsi="Times New Roman" w:cs="Times New Roman"/>
              </w:rPr>
            </w:pPr>
          </w:p>
        </w:tc>
        <w:tc>
          <w:tcPr>
            <w:tcW w:w="2198" w:type="dxa"/>
            <w:tcBorders>
              <w:bottom w:val="single" w:sz="4" w:space="0" w:color="auto"/>
            </w:tcBorders>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Государственный регистрационный знак (при наличии)</w:t>
            </w:r>
          </w:p>
        </w:tc>
        <w:tc>
          <w:tcPr>
            <w:tcW w:w="992" w:type="dxa"/>
            <w:tcBorders>
              <w:bottom w:val="single" w:sz="4" w:space="0" w:color="auto"/>
            </w:tcBorders>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Марка, модель</w:t>
            </w:r>
          </w:p>
        </w:tc>
        <w:tc>
          <w:tcPr>
            <w:tcW w:w="1204" w:type="dxa"/>
            <w:tcBorders>
              <w:bottom w:val="single" w:sz="4" w:space="0" w:color="auto"/>
            </w:tcBorders>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Год выпуска</w:t>
            </w:r>
          </w:p>
        </w:tc>
        <w:tc>
          <w:tcPr>
            <w:tcW w:w="2097" w:type="dxa"/>
            <w:tcBorders>
              <w:bottom w:val="single" w:sz="4" w:space="0" w:color="auto"/>
            </w:tcBorders>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 xml:space="preserve">Состав (принадлежности) имущества </w:t>
            </w:r>
          </w:p>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&lt;9&gt;</w:t>
            </w:r>
          </w:p>
        </w:tc>
      </w:tr>
      <w:tr w:rsidR="00322F5A" w:rsidRPr="00322F5A" w:rsidTr="006D607C">
        <w:tc>
          <w:tcPr>
            <w:tcW w:w="988"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8</w:t>
            </w:r>
          </w:p>
        </w:tc>
        <w:tc>
          <w:tcPr>
            <w:tcW w:w="2126"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9</w:t>
            </w:r>
          </w:p>
        </w:tc>
        <w:tc>
          <w:tcPr>
            <w:tcW w:w="2126"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10</w:t>
            </w:r>
          </w:p>
        </w:tc>
        <w:tc>
          <w:tcPr>
            <w:tcW w:w="1276"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11</w:t>
            </w:r>
          </w:p>
        </w:tc>
        <w:tc>
          <w:tcPr>
            <w:tcW w:w="1843"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12</w:t>
            </w:r>
          </w:p>
        </w:tc>
        <w:tc>
          <w:tcPr>
            <w:tcW w:w="2198"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13</w:t>
            </w:r>
          </w:p>
        </w:tc>
        <w:tc>
          <w:tcPr>
            <w:tcW w:w="992"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14</w:t>
            </w:r>
          </w:p>
        </w:tc>
        <w:tc>
          <w:tcPr>
            <w:tcW w:w="1204"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15</w:t>
            </w:r>
          </w:p>
        </w:tc>
        <w:tc>
          <w:tcPr>
            <w:tcW w:w="2097"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16</w:t>
            </w:r>
          </w:p>
        </w:tc>
      </w:tr>
    </w:tbl>
    <w:p w:rsidR="00322F5A" w:rsidRPr="00322F5A" w:rsidRDefault="00322F5A" w:rsidP="00322F5A">
      <w:pPr>
        <w:pStyle w:val="ConsPlusNormal"/>
        <w:jc w:val="both"/>
        <w:rPr>
          <w:rFonts w:ascii="Times New Roman" w:hAnsi="Times New Roman" w:cs="Times New Roman"/>
        </w:rPr>
      </w:pPr>
    </w:p>
    <w:p w:rsidR="00322F5A" w:rsidRPr="00322F5A" w:rsidRDefault="00322F5A" w:rsidP="00322F5A">
      <w:pPr>
        <w:pStyle w:val="ConsPlusNormal"/>
        <w:jc w:val="both"/>
        <w:rPr>
          <w:rFonts w:ascii="Times New Roman" w:hAnsi="Times New Roman" w:cs="Times New Roman"/>
        </w:rPr>
      </w:pPr>
    </w:p>
    <w:p w:rsidR="00322F5A" w:rsidRPr="00322F5A" w:rsidRDefault="00322F5A" w:rsidP="00322F5A">
      <w:pPr>
        <w:pStyle w:val="ConsPlusNormal"/>
        <w:jc w:val="both"/>
        <w:rPr>
          <w:rFonts w:ascii="Times New Roman" w:hAnsi="Times New Roman" w:cs="Times New Roma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440"/>
        <w:gridCol w:w="1943"/>
        <w:gridCol w:w="1741"/>
        <w:gridCol w:w="2068"/>
        <w:gridCol w:w="1877"/>
        <w:gridCol w:w="2182"/>
      </w:tblGrid>
      <w:tr w:rsidR="00322F5A" w:rsidRPr="00322F5A" w:rsidTr="006D607C">
        <w:tc>
          <w:tcPr>
            <w:tcW w:w="14850" w:type="dxa"/>
            <w:gridSpan w:val="7"/>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lastRenderedPageBreak/>
              <w:t>Сведения о правообладателях и о правах третьих лиц на имущество</w:t>
            </w:r>
          </w:p>
        </w:tc>
      </w:tr>
      <w:tr w:rsidR="00322F5A" w:rsidRPr="00322F5A" w:rsidTr="006D607C">
        <w:tc>
          <w:tcPr>
            <w:tcW w:w="5039" w:type="dxa"/>
            <w:gridSpan w:val="2"/>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Для договоров аренды и безвозмездного пользования</w:t>
            </w:r>
          </w:p>
        </w:tc>
        <w:tc>
          <w:tcPr>
            <w:tcW w:w="1943" w:type="dxa"/>
            <w:vMerge w:val="restart"/>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Наименование правообладателя &lt;11&gt;</w:t>
            </w:r>
          </w:p>
        </w:tc>
        <w:tc>
          <w:tcPr>
            <w:tcW w:w="1741" w:type="dxa"/>
            <w:vMerge w:val="restart"/>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 xml:space="preserve">Наличие ограниченного вещного права на имущество &lt;12&gt; </w:t>
            </w:r>
          </w:p>
        </w:tc>
        <w:tc>
          <w:tcPr>
            <w:tcW w:w="2068" w:type="dxa"/>
            <w:vMerge w:val="restart"/>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ИНН правообладателя &lt;13&gt;</w:t>
            </w:r>
          </w:p>
        </w:tc>
        <w:tc>
          <w:tcPr>
            <w:tcW w:w="1877" w:type="dxa"/>
            <w:vMerge w:val="restart"/>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Контактный номер телефона &lt;14&gt;</w:t>
            </w:r>
          </w:p>
        </w:tc>
        <w:tc>
          <w:tcPr>
            <w:tcW w:w="2182" w:type="dxa"/>
            <w:vMerge w:val="restart"/>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Адрес электронной почты &lt;15&gt;</w:t>
            </w:r>
          </w:p>
        </w:tc>
      </w:tr>
      <w:tr w:rsidR="00322F5A" w:rsidRPr="00322F5A" w:rsidTr="006D607C">
        <w:tc>
          <w:tcPr>
            <w:tcW w:w="2599" w:type="dxa"/>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Наличие права аренды или права безвозмездного пользования на имущество  &lt;10&gt;</w:t>
            </w:r>
          </w:p>
        </w:tc>
        <w:tc>
          <w:tcPr>
            <w:tcW w:w="2440" w:type="dxa"/>
            <w:shd w:val="clear" w:color="auto" w:fill="auto"/>
          </w:tcPr>
          <w:p w:rsidR="00322F5A" w:rsidRPr="00322F5A" w:rsidRDefault="00322F5A" w:rsidP="006D607C">
            <w:pPr>
              <w:pStyle w:val="ConsPlusNormal"/>
              <w:jc w:val="both"/>
              <w:rPr>
                <w:rFonts w:ascii="Times New Roman" w:hAnsi="Times New Roman" w:cs="Times New Roman"/>
              </w:rPr>
            </w:pPr>
            <w:r w:rsidRPr="00322F5A">
              <w:rPr>
                <w:rFonts w:ascii="Times New Roman" w:hAnsi="Times New Roman" w:cs="Times New Roman"/>
              </w:rPr>
              <w:t>Дата окончания срока действия договора (при наличии)</w:t>
            </w:r>
          </w:p>
        </w:tc>
        <w:tc>
          <w:tcPr>
            <w:tcW w:w="1943" w:type="dxa"/>
            <w:vMerge/>
            <w:shd w:val="clear" w:color="auto" w:fill="auto"/>
          </w:tcPr>
          <w:p w:rsidR="00322F5A" w:rsidRPr="00322F5A" w:rsidRDefault="00322F5A" w:rsidP="006D607C">
            <w:pPr>
              <w:pStyle w:val="ConsPlusNormal"/>
              <w:jc w:val="both"/>
              <w:rPr>
                <w:rFonts w:ascii="Times New Roman" w:hAnsi="Times New Roman" w:cs="Times New Roman"/>
              </w:rPr>
            </w:pPr>
          </w:p>
        </w:tc>
        <w:tc>
          <w:tcPr>
            <w:tcW w:w="1741" w:type="dxa"/>
            <w:vMerge/>
            <w:shd w:val="clear" w:color="auto" w:fill="auto"/>
          </w:tcPr>
          <w:p w:rsidR="00322F5A" w:rsidRPr="00322F5A" w:rsidRDefault="00322F5A" w:rsidP="006D607C">
            <w:pPr>
              <w:pStyle w:val="ConsPlusNormal"/>
              <w:jc w:val="both"/>
              <w:rPr>
                <w:rFonts w:ascii="Times New Roman" w:hAnsi="Times New Roman" w:cs="Times New Roman"/>
              </w:rPr>
            </w:pPr>
          </w:p>
        </w:tc>
        <w:tc>
          <w:tcPr>
            <w:tcW w:w="2068" w:type="dxa"/>
            <w:vMerge/>
            <w:shd w:val="clear" w:color="auto" w:fill="auto"/>
          </w:tcPr>
          <w:p w:rsidR="00322F5A" w:rsidRPr="00322F5A" w:rsidRDefault="00322F5A" w:rsidP="006D607C">
            <w:pPr>
              <w:pStyle w:val="ConsPlusNormal"/>
              <w:jc w:val="both"/>
              <w:rPr>
                <w:rFonts w:ascii="Times New Roman" w:hAnsi="Times New Roman" w:cs="Times New Roman"/>
              </w:rPr>
            </w:pPr>
          </w:p>
        </w:tc>
        <w:tc>
          <w:tcPr>
            <w:tcW w:w="1877" w:type="dxa"/>
            <w:vMerge/>
            <w:shd w:val="clear" w:color="auto" w:fill="auto"/>
          </w:tcPr>
          <w:p w:rsidR="00322F5A" w:rsidRPr="00322F5A" w:rsidRDefault="00322F5A" w:rsidP="006D607C">
            <w:pPr>
              <w:pStyle w:val="ConsPlusNormal"/>
              <w:jc w:val="both"/>
              <w:rPr>
                <w:rFonts w:ascii="Times New Roman" w:hAnsi="Times New Roman" w:cs="Times New Roman"/>
              </w:rPr>
            </w:pPr>
          </w:p>
        </w:tc>
        <w:tc>
          <w:tcPr>
            <w:tcW w:w="2182" w:type="dxa"/>
            <w:vMerge/>
            <w:shd w:val="clear" w:color="auto" w:fill="auto"/>
          </w:tcPr>
          <w:p w:rsidR="00322F5A" w:rsidRPr="00322F5A" w:rsidRDefault="00322F5A" w:rsidP="006D607C">
            <w:pPr>
              <w:pStyle w:val="ConsPlusNormal"/>
              <w:jc w:val="both"/>
              <w:rPr>
                <w:rFonts w:ascii="Times New Roman" w:hAnsi="Times New Roman" w:cs="Times New Roman"/>
              </w:rPr>
            </w:pPr>
          </w:p>
        </w:tc>
      </w:tr>
      <w:tr w:rsidR="00322F5A" w:rsidRPr="00322F5A" w:rsidTr="006D607C">
        <w:tc>
          <w:tcPr>
            <w:tcW w:w="2599"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17</w:t>
            </w:r>
          </w:p>
        </w:tc>
        <w:tc>
          <w:tcPr>
            <w:tcW w:w="2440"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18</w:t>
            </w:r>
          </w:p>
        </w:tc>
        <w:tc>
          <w:tcPr>
            <w:tcW w:w="1943"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19</w:t>
            </w:r>
          </w:p>
        </w:tc>
        <w:tc>
          <w:tcPr>
            <w:tcW w:w="1741"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20</w:t>
            </w:r>
          </w:p>
        </w:tc>
        <w:tc>
          <w:tcPr>
            <w:tcW w:w="2068"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21</w:t>
            </w:r>
          </w:p>
        </w:tc>
        <w:tc>
          <w:tcPr>
            <w:tcW w:w="1877"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22</w:t>
            </w:r>
          </w:p>
        </w:tc>
        <w:tc>
          <w:tcPr>
            <w:tcW w:w="2182" w:type="dxa"/>
            <w:shd w:val="clear" w:color="auto" w:fill="auto"/>
          </w:tcPr>
          <w:p w:rsidR="00322F5A" w:rsidRPr="00322F5A" w:rsidRDefault="00322F5A" w:rsidP="006D607C">
            <w:pPr>
              <w:pStyle w:val="ConsPlusNormal"/>
              <w:jc w:val="center"/>
              <w:rPr>
                <w:rFonts w:ascii="Times New Roman" w:hAnsi="Times New Roman" w:cs="Times New Roman"/>
              </w:rPr>
            </w:pPr>
            <w:r w:rsidRPr="00322F5A">
              <w:rPr>
                <w:rFonts w:ascii="Times New Roman" w:hAnsi="Times New Roman" w:cs="Times New Roman"/>
              </w:rPr>
              <w:t>23</w:t>
            </w:r>
          </w:p>
        </w:tc>
      </w:tr>
    </w:tbl>
    <w:p w:rsidR="00322F5A" w:rsidRPr="00322F5A" w:rsidRDefault="00322F5A" w:rsidP="00322F5A">
      <w:pPr>
        <w:pStyle w:val="ConsPlusNormal"/>
        <w:jc w:val="both"/>
        <w:rPr>
          <w:rFonts w:ascii="Times New Roman" w:hAnsi="Times New Roman" w:cs="Times New Roman"/>
        </w:rPr>
      </w:pPr>
    </w:p>
    <w:p w:rsidR="00322F5A" w:rsidRPr="00322F5A" w:rsidRDefault="00322F5A" w:rsidP="00322F5A">
      <w:pPr>
        <w:pStyle w:val="ConsPlusNormal"/>
        <w:jc w:val="both"/>
        <w:rPr>
          <w:rFonts w:ascii="Times New Roman" w:eastAsia="Calibri" w:hAnsi="Times New Roman" w:cs="Times New Roman"/>
          <w:lang w:eastAsia="en-US"/>
        </w:rPr>
      </w:pPr>
    </w:p>
    <w:p w:rsidR="00322F5A" w:rsidRPr="00322F5A" w:rsidRDefault="00322F5A" w:rsidP="0008641B">
      <w:pPr>
        <w:spacing w:after="0" w:line="240" w:lineRule="auto"/>
        <w:rPr>
          <w:rFonts w:ascii="Times New Roman" w:eastAsia="Times New Roman" w:hAnsi="Times New Roman" w:cs="Times New Roman"/>
          <w:sz w:val="20"/>
          <w:szCs w:val="20"/>
          <w:lang w:eastAsia="ru-RU"/>
        </w:rPr>
        <w:sectPr w:rsidR="00322F5A" w:rsidRPr="00322F5A" w:rsidSect="00C7393F">
          <w:pgSz w:w="16838" w:h="11906" w:orient="landscape"/>
          <w:pgMar w:top="851" w:right="1134" w:bottom="851" w:left="1134" w:header="709" w:footer="709" w:gutter="0"/>
          <w:pgNumType w:start="1"/>
          <w:cols w:space="720"/>
          <w:titlePg/>
          <w:docGrid w:linePitch="381"/>
        </w:sectPr>
      </w:pPr>
    </w:p>
    <w:p w:rsidR="00322F5A" w:rsidRPr="00322F5A" w:rsidRDefault="00322F5A" w:rsidP="00322F5A">
      <w:pPr>
        <w:pStyle w:val="ConsPlusNormal"/>
        <w:ind w:firstLine="540"/>
        <w:jc w:val="both"/>
        <w:rPr>
          <w:rFonts w:ascii="Times New Roman" w:hAnsi="Times New Roman" w:cs="Times New Roman"/>
        </w:rPr>
      </w:pPr>
      <w:r w:rsidRPr="00322F5A">
        <w:rPr>
          <w:rFonts w:ascii="Times New Roman" w:hAnsi="Times New Roman" w:cs="Times New Roman"/>
        </w:rPr>
        <w:lastRenderedPageBreak/>
        <w:t>&lt;1</w:t>
      </w:r>
      <w:proofErr w:type="gramStart"/>
      <w:r w:rsidRPr="00322F5A">
        <w:rPr>
          <w:rFonts w:ascii="Times New Roman" w:hAnsi="Times New Roman" w:cs="Times New Roman"/>
        </w:rPr>
        <w:t>&gt; У</w:t>
      </w:r>
      <w:proofErr w:type="gramEnd"/>
      <w:r w:rsidRPr="00322F5A">
        <w:rPr>
          <w:rFonts w:ascii="Times New Roman" w:hAnsi="Times New Roman" w:cs="Times New Roman"/>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322F5A" w:rsidRPr="00322F5A" w:rsidRDefault="00322F5A" w:rsidP="00322F5A">
      <w:pPr>
        <w:pStyle w:val="ConsPlusNormal"/>
        <w:ind w:firstLine="540"/>
        <w:jc w:val="both"/>
        <w:rPr>
          <w:rFonts w:ascii="Times New Roman" w:hAnsi="Times New Roman" w:cs="Times New Roman"/>
        </w:rPr>
      </w:pPr>
      <w:r w:rsidRPr="00322F5A">
        <w:rPr>
          <w:rFonts w:ascii="Times New Roman" w:hAnsi="Times New Roman" w:cs="Times New Roman"/>
        </w:rPr>
        <w:t>&lt;2</w:t>
      </w:r>
      <w:proofErr w:type="gramStart"/>
      <w:r w:rsidRPr="00322F5A">
        <w:rPr>
          <w:rFonts w:ascii="Times New Roman" w:hAnsi="Times New Roman" w:cs="Times New Roman"/>
        </w:rPr>
        <w:t>&gt; Д</w:t>
      </w:r>
      <w:proofErr w:type="gramEnd"/>
      <w:r w:rsidRPr="00322F5A">
        <w:rPr>
          <w:rFonts w:ascii="Times New Roman" w:hAnsi="Times New Roman" w:cs="Times New Roman"/>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322F5A" w:rsidRPr="00322F5A" w:rsidRDefault="00322F5A" w:rsidP="00322F5A">
      <w:pPr>
        <w:pStyle w:val="ConsPlusNormal"/>
        <w:ind w:firstLine="540"/>
        <w:jc w:val="both"/>
        <w:rPr>
          <w:rFonts w:ascii="Times New Roman" w:hAnsi="Times New Roman" w:cs="Times New Roman"/>
        </w:rPr>
      </w:pPr>
      <w:r w:rsidRPr="00322F5A">
        <w:rPr>
          <w:rFonts w:ascii="Times New Roman" w:hAnsi="Times New Roman" w:cs="Times New Roman"/>
        </w:rPr>
        <w:t>&lt;3</w:t>
      </w:r>
      <w:proofErr w:type="gramStart"/>
      <w:r w:rsidRPr="00322F5A">
        <w:rPr>
          <w:rFonts w:ascii="Times New Roman" w:hAnsi="Times New Roman" w:cs="Times New Roman"/>
        </w:rPr>
        <w:t>&gt; У</w:t>
      </w:r>
      <w:proofErr w:type="gramEnd"/>
      <w:r w:rsidRPr="00322F5A">
        <w:rPr>
          <w:rFonts w:ascii="Times New Roman" w:hAnsi="Times New Roman" w:cs="Times New Roman"/>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322F5A" w:rsidRPr="00322F5A" w:rsidRDefault="00322F5A" w:rsidP="00322F5A">
      <w:pPr>
        <w:pStyle w:val="ConsPlusNormal"/>
        <w:ind w:firstLine="540"/>
        <w:jc w:val="both"/>
        <w:rPr>
          <w:rFonts w:ascii="Times New Roman" w:hAnsi="Times New Roman" w:cs="Times New Roman"/>
        </w:rPr>
      </w:pPr>
      <w:r w:rsidRPr="00322F5A">
        <w:rPr>
          <w:rFonts w:ascii="Times New Roman" w:hAnsi="Times New Roman" w:cs="Times New Roman"/>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322F5A" w:rsidRPr="00322F5A" w:rsidRDefault="00322F5A" w:rsidP="00322F5A">
      <w:pPr>
        <w:pStyle w:val="ConsPlusNormal"/>
        <w:ind w:firstLine="540"/>
        <w:jc w:val="both"/>
        <w:rPr>
          <w:rFonts w:ascii="Times New Roman" w:hAnsi="Times New Roman" w:cs="Times New Roman"/>
        </w:rPr>
      </w:pPr>
      <w:r w:rsidRPr="00322F5A">
        <w:rPr>
          <w:rFonts w:ascii="Times New Roman" w:hAnsi="Times New Roman" w:cs="Times New Roman"/>
        </w:rPr>
        <w:t>&lt;5</w:t>
      </w:r>
      <w:proofErr w:type="gramStart"/>
      <w:r w:rsidRPr="00322F5A">
        <w:rPr>
          <w:rFonts w:ascii="Times New Roman" w:hAnsi="Times New Roman" w:cs="Times New Roman"/>
        </w:rPr>
        <w:t>&gt; У</w:t>
      </w:r>
      <w:proofErr w:type="gramEnd"/>
      <w:r w:rsidRPr="00322F5A">
        <w:rPr>
          <w:rFonts w:ascii="Times New Roman" w:hAnsi="Times New Roman" w:cs="Times New Roman"/>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322F5A" w:rsidRPr="00322F5A" w:rsidRDefault="00322F5A" w:rsidP="00322F5A">
      <w:pPr>
        <w:pStyle w:val="ConsPlusNormal"/>
        <w:ind w:firstLine="540"/>
        <w:jc w:val="both"/>
        <w:rPr>
          <w:rFonts w:ascii="Times New Roman" w:hAnsi="Times New Roman" w:cs="Times New Roman"/>
        </w:rPr>
      </w:pPr>
      <w:r w:rsidRPr="00322F5A">
        <w:rPr>
          <w:rFonts w:ascii="Times New Roman" w:hAnsi="Times New Roman" w:cs="Times New Roman"/>
        </w:rPr>
        <w:t>&lt;6</w:t>
      </w:r>
      <w:proofErr w:type="gramStart"/>
      <w:r w:rsidRPr="00322F5A">
        <w:rPr>
          <w:rFonts w:ascii="Times New Roman" w:hAnsi="Times New Roman" w:cs="Times New Roman"/>
        </w:rPr>
        <w:t>&gt; Н</w:t>
      </w:r>
      <w:proofErr w:type="gramEnd"/>
      <w:r w:rsidRPr="00322F5A">
        <w:rPr>
          <w:rFonts w:ascii="Times New Roman" w:hAnsi="Times New Roman" w:cs="Times New Roman"/>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322F5A">
        <w:rPr>
          <w:rFonts w:ascii="Times New Roman" w:hAnsi="Times New Roman" w:cs="Times New Roman"/>
        </w:rPr>
        <w:t>,</w:t>
      </w:r>
      <w:proofErr w:type="gramEnd"/>
      <w:r w:rsidRPr="00322F5A">
        <w:rPr>
          <w:rFonts w:ascii="Times New Roman" w:hAnsi="Times New Roman" w:cs="Times New Roman"/>
        </w:rPr>
        <w:t xml:space="preserve"> если имущество является объектом незавершенного строительства указывается: объект незавершенного строительства.</w:t>
      </w:r>
    </w:p>
    <w:p w:rsidR="00322F5A" w:rsidRPr="00322F5A" w:rsidRDefault="00322F5A" w:rsidP="00322F5A">
      <w:pPr>
        <w:pStyle w:val="ConsPlusNormal"/>
        <w:ind w:firstLine="540"/>
        <w:jc w:val="both"/>
        <w:rPr>
          <w:rFonts w:ascii="Times New Roman" w:hAnsi="Times New Roman" w:cs="Times New Roman"/>
        </w:rPr>
      </w:pPr>
      <w:r w:rsidRPr="00322F5A">
        <w:rPr>
          <w:rFonts w:ascii="Times New Roman" w:hAnsi="Times New Roman" w:cs="Times New Roman"/>
        </w:rPr>
        <w:t>&lt;7&gt;, &lt;8</w:t>
      </w:r>
      <w:proofErr w:type="gramStart"/>
      <w:r w:rsidRPr="00322F5A">
        <w:rPr>
          <w:rFonts w:ascii="Times New Roman" w:hAnsi="Times New Roman" w:cs="Times New Roman"/>
        </w:rPr>
        <w:t>&gt; Д</w:t>
      </w:r>
      <w:proofErr w:type="gramEnd"/>
      <w:r w:rsidRPr="00322F5A">
        <w:rPr>
          <w:rFonts w:ascii="Times New Roman" w:hAnsi="Times New Roman" w:cs="Times New Roman"/>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322F5A" w:rsidRPr="00322F5A" w:rsidRDefault="00322F5A" w:rsidP="00322F5A">
      <w:pPr>
        <w:pStyle w:val="ConsPlusNormal"/>
        <w:ind w:firstLine="540"/>
        <w:jc w:val="both"/>
        <w:rPr>
          <w:rFonts w:ascii="Times New Roman" w:hAnsi="Times New Roman" w:cs="Times New Roman"/>
        </w:rPr>
      </w:pPr>
      <w:r w:rsidRPr="00322F5A">
        <w:rPr>
          <w:rFonts w:ascii="Times New Roman" w:hAnsi="Times New Roman" w:cs="Times New Roman"/>
        </w:rPr>
        <w:t>&lt;9</w:t>
      </w:r>
      <w:proofErr w:type="gramStart"/>
      <w:r w:rsidRPr="00322F5A">
        <w:rPr>
          <w:rFonts w:ascii="Times New Roman" w:hAnsi="Times New Roman" w:cs="Times New Roman"/>
        </w:rPr>
        <w:t>&gt; У</w:t>
      </w:r>
      <w:proofErr w:type="gramEnd"/>
      <w:r w:rsidRPr="00322F5A">
        <w:rPr>
          <w:rFonts w:ascii="Times New Roman" w:hAnsi="Times New Roman" w:cs="Times New Roman"/>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322F5A" w:rsidRPr="00322F5A" w:rsidRDefault="00322F5A" w:rsidP="00322F5A">
      <w:pPr>
        <w:pStyle w:val="ConsPlusNormal"/>
        <w:ind w:firstLine="540"/>
        <w:jc w:val="both"/>
        <w:rPr>
          <w:rFonts w:ascii="Times New Roman" w:hAnsi="Times New Roman" w:cs="Times New Roman"/>
        </w:rPr>
      </w:pPr>
      <w:r w:rsidRPr="00322F5A">
        <w:rPr>
          <w:rFonts w:ascii="Times New Roman" w:hAnsi="Times New Roman" w:cs="Times New Roman"/>
        </w:rPr>
        <w:t>&lt;10</w:t>
      </w:r>
      <w:proofErr w:type="gramStart"/>
      <w:r w:rsidRPr="00322F5A">
        <w:rPr>
          <w:rFonts w:ascii="Times New Roman" w:hAnsi="Times New Roman" w:cs="Times New Roman"/>
        </w:rPr>
        <w:t>&gt; У</w:t>
      </w:r>
      <w:proofErr w:type="gramEnd"/>
      <w:r w:rsidRPr="00322F5A">
        <w:rPr>
          <w:rFonts w:ascii="Times New Roman" w:hAnsi="Times New Roman" w:cs="Times New Roman"/>
        </w:rPr>
        <w:t>казывается «Да» или «Нет».</w:t>
      </w:r>
    </w:p>
    <w:p w:rsidR="00322F5A" w:rsidRPr="00322F5A" w:rsidRDefault="00322F5A" w:rsidP="00322F5A">
      <w:pPr>
        <w:pStyle w:val="ConsPlusNormal"/>
        <w:ind w:firstLine="540"/>
        <w:jc w:val="both"/>
        <w:rPr>
          <w:rFonts w:ascii="Times New Roman" w:hAnsi="Times New Roman" w:cs="Times New Roman"/>
        </w:rPr>
      </w:pPr>
      <w:r w:rsidRPr="00322F5A">
        <w:rPr>
          <w:rFonts w:ascii="Times New Roman" w:hAnsi="Times New Roman" w:cs="Times New Roman"/>
        </w:rPr>
        <w:t>&lt;11</w:t>
      </w:r>
      <w:proofErr w:type="gramStart"/>
      <w:r w:rsidRPr="00322F5A">
        <w:rPr>
          <w:rFonts w:ascii="Times New Roman" w:hAnsi="Times New Roman" w:cs="Times New Roman"/>
        </w:rPr>
        <w:t>&gt; Д</w:t>
      </w:r>
      <w:proofErr w:type="gramEnd"/>
      <w:r w:rsidRPr="00322F5A">
        <w:rPr>
          <w:rFonts w:ascii="Times New Roman" w:hAnsi="Times New Roman" w:cs="Times New Roman"/>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322F5A" w:rsidRPr="00322F5A" w:rsidRDefault="00322F5A" w:rsidP="00322F5A">
      <w:pPr>
        <w:pStyle w:val="ConsPlusNormal"/>
        <w:ind w:firstLine="540"/>
        <w:jc w:val="both"/>
        <w:rPr>
          <w:rFonts w:ascii="Times New Roman" w:hAnsi="Times New Roman" w:cs="Times New Roman"/>
        </w:rPr>
      </w:pPr>
      <w:r w:rsidRPr="00322F5A">
        <w:rPr>
          <w:rFonts w:ascii="Times New Roman" w:hAnsi="Times New Roman" w:cs="Times New Roman"/>
        </w:rPr>
        <w:t>&lt;12</w:t>
      </w:r>
      <w:proofErr w:type="gramStart"/>
      <w:r w:rsidRPr="00322F5A">
        <w:rPr>
          <w:rFonts w:ascii="Times New Roman" w:hAnsi="Times New Roman" w:cs="Times New Roman"/>
        </w:rPr>
        <w:t>&gt; Д</w:t>
      </w:r>
      <w:proofErr w:type="gramEnd"/>
      <w:r w:rsidRPr="00322F5A">
        <w:rPr>
          <w:rFonts w:ascii="Times New Roman" w:hAnsi="Times New Roman" w:cs="Times New Roman"/>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322F5A" w:rsidRPr="00322F5A" w:rsidRDefault="00322F5A" w:rsidP="00322F5A">
      <w:pPr>
        <w:pStyle w:val="ConsPlusNormal"/>
        <w:ind w:firstLine="540"/>
        <w:jc w:val="both"/>
        <w:rPr>
          <w:rFonts w:ascii="Times New Roman" w:hAnsi="Times New Roman" w:cs="Times New Roman"/>
        </w:rPr>
      </w:pPr>
      <w:r w:rsidRPr="00322F5A">
        <w:rPr>
          <w:rFonts w:ascii="Times New Roman" w:hAnsi="Times New Roman" w:cs="Times New Roman"/>
        </w:rPr>
        <w:t>&lt;13&gt; ИНН указывается только для государственного (муниципального) унитарного предприятия, государственного (муниципального) учреждения.</w:t>
      </w:r>
    </w:p>
    <w:p w:rsidR="00322F5A" w:rsidRPr="00322F5A" w:rsidRDefault="00322F5A" w:rsidP="00322F5A">
      <w:pPr>
        <w:pStyle w:val="ConsPlusNormal"/>
        <w:ind w:firstLine="540"/>
        <w:jc w:val="both"/>
        <w:rPr>
          <w:rFonts w:ascii="Times New Roman" w:hAnsi="Times New Roman" w:cs="Times New Roman"/>
        </w:rPr>
      </w:pPr>
      <w:r w:rsidRPr="00322F5A">
        <w:rPr>
          <w:rFonts w:ascii="Times New Roman" w:hAnsi="Times New Roman" w:cs="Times New Roman"/>
        </w:rPr>
        <w:t>&lt;14&gt;, &lt;15</w:t>
      </w:r>
      <w:proofErr w:type="gramStart"/>
      <w:r w:rsidRPr="00322F5A">
        <w:rPr>
          <w:rFonts w:ascii="Times New Roman" w:hAnsi="Times New Roman" w:cs="Times New Roman"/>
        </w:rPr>
        <w:t>&gt; У</w:t>
      </w:r>
      <w:proofErr w:type="gramEnd"/>
      <w:r w:rsidRPr="00322F5A">
        <w:rPr>
          <w:rFonts w:ascii="Times New Roman" w:hAnsi="Times New Roman" w:cs="Times New Roman"/>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322F5A" w:rsidRPr="00D62BBD" w:rsidRDefault="00322F5A" w:rsidP="00322F5A">
      <w:pPr>
        <w:pStyle w:val="ConsPlusNormal"/>
        <w:jc w:val="both"/>
        <w:rPr>
          <w:rFonts w:ascii="Times New Roman" w:hAnsi="Times New Roman" w:cs="Times New Roman"/>
          <w:sz w:val="28"/>
          <w:szCs w:val="28"/>
        </w:rPr>
      </w:pPr>
    </w:p>
    <w:p w:rsidR="006479F7" w:rsidRDefault="006479F7" w:rsidP="006479F7">
      <w:pPr>
        <w:spacing w:after="0" w:line="240" w:lineRule="auto"/>
        <w:ind w:left="-360"/>
        <w:jc w:val="center"/>
        <w:rPr>
          <w:rFonts w:ascii="Times New Roman" w:hAnsi="Times New Roman" w:cs="Times New Roman"/>
          <w:b/>
          <w:sz w:val="20"/>
          <w:szCs w:val="20"/>
        </w:rPr>
      </w:pPr>
    </w:p>
    <w:p w:rsidR="006479F7" w:rsidRDefault="006479F7" w:rsidP="006479F7">
      <w:pPr>
        <w:spacing w:after="0" w:line="240" w:lineRule="auto"/>
        <w:ind w:left="-360"/>
        <w:jc w:val="center"/>
        <w:rPr>
          <w:rFonts w:ascii="Times New Roman" w:hAnsi="Times New Roman" w:cs="Times New Roman"/>
          <w:b/>
          <w:sz w:val="20"/>
          <w:szCs w:val="20"/>
        </w:rPr>
      </w:pPr>
    </w:p>
    <w:p w:rsidR="006479F7" w:rsidRDefault="006479F7" w:rsidP="006479F7">
      <w:pPr>
        <w:spacing w:after="0" w:line="240" w:lineRule="auto"/>
        <w:ind w:left="-360"/>
        <w:jc w:val="center"/>
        <w:rPr>
          <w:rFonts w:ascii="Times New Roman" w:hAnsi="Times New Roman" w:cs="Times New Roman"/>
          <w:b/>
          <w:sz w:val="20"/>
          <w:szCs w:val="20"/>
        </w:rPr>
      </w:pPr>
    </w:p>
    <w:p w:rsidR="006479F7" w:rsidRDefault="006479F7" w:rsidP="006479F7">
      <w:pPr>
        <w:spacing w:after="0" w:line="240" w:lineRule="auto"/>
        <w:ind w:left="-360"/>
        <w:jc w:val="center"/>
        <w:rPr>
          <w:rFonts w:ascii="Times New Roman" w:hAnsi="Times New Roman" w:cs="Times New Roman"/>
          <w:b/>
          <w:sz w:val="20"/>
          <w:szCs w:val="20"/>
        </w:rPr>
      </w:pPr>
    </w:p>
    <w:p w:rsidR="006479F7" w:rsidRDefault="006479F7" w:rsidP="006479F7">
      <w:pPr>
        <w:spacing w:after="0" w:line="240" w:lineRule="auto"/>
        <w:ind w:left="-360"/>
        <w:jc w:val="center"/>
        <w:rPr>
          <w:rFonts w:ascii="Times New Roman" w:hAnsi="Times New Roman" w:cs="Times New Roman"/>
          <w:b/>
          <w:sz w:val="20"/>
          <w:szCs w:val="20"/>
        </w:rPr>
      </w:pPr>
    </w:p>
    <w:p w:rsidR="006479F7" w:rsidRDefault="006479F7" w:rsidP="006479F7">
      <w:pPr>
        <w:spacing w:after="0" w:line="240" w:lineRule="auto"/>
        <w:ind w:left="-360"/>
        <w:jc w:val="center"/>
        <w:rPr>
          <w:rFonts w:ascii="Times New Roman" w:hAnsi="Times New Roman" w:cs="Times New Roman"/>
          <w:b/>
          <w:sz w:val="20"/>
          <w:szCs w:val="20"/>
        </w:rPr>
      </w:pPr>
    </w:p>
    <w:p w:rsidR="006479F7" w:rsidRDefault="006479F7" w:rsidP="006479F7">
      <w:pPr>
        <w:spacing w:after="0" w:line="240" w:lineRule="auto"/>
        <w:ind w:left="-360"/>
        <w:jc w:val="center"/>
        <w:rPr>
          <w:rFonts w:ascii="Times New Roman" w:hAnsi="Times New Roman" w:cs="Times New Roman"/>
          <w:b/>
          <w:sz w:val="20"/>
          <w:szCs w:val="20"/>
        </w:rPr>
      </w:pPr>
    </w:p>
    <w:p w:rsidR="006479F7" w:rsidRDefault="006479F7" w:rsidP="006479F7">
      <w:pPr>
        <w:spacing w:after="0" w:line="240" w:lineRule="auto"/>
        <w:ind w:left="-360"/>
        <w:jc w:val="center"/>
        <w:rPr>
          <w:rFonts w:ascii="Times New Roman" w:hAnsi="Times New Roman" w:cs="Times New Roman"/>
          <w:b/>
          <w:sz w:val="20"/>
          <w:szCs w:val="20"/>
        </w:rPr>
      </w:pPr>
    </w:p>
    <w:p w:rsidR="006479F7" w:rsidRDefault="006479F7" w:rsidP="006479F7">
      <w:pPr>
        <w:spacing w:after="0" w:line="240" w:lineRule="auto"/>
        <w:ind w:left="-360"/>
        <w:jc w:val="center"/>
        <w:rPr>
          <w:rFonts w:ascii="Times New Roman" w:hAnsi="Times New Roman" w:cs="Times New Roman"/>
          <w:b/>
          <w:sz w:val="20"/>
          <w:szCs w:val="20"/>
        </w:rPr>
      </w:pPr>
    </w:p>
    <w:p w:rsidR="006479F7" w:rsidRDefault="006479F7" w:rsidP="006479F7">
      <w:pPr>
        <w:spacing w:after="0" w:line="240" w:lineRule="auto"/>
        <w:ind w:left="-360"/>
        <w:jc w:val="center"/>
        <w:rPr>
          <w:rFonts w:ascii="Times New Roman" w:hAnsi="Times New Roman" w:cs="Times New Roman"/>
          <w:b/>
          <w:sz w:val="20"/>
          <w:szCs w:val="20"/>
        </w:rPr>
      </w:pPr>
    </w:p>
    <w:p w:rsidR="006479F7" w:rsidRDefault="006479F7" w:rsidP="006479F7">
      <w:pPr>
        <w:spacing w:after="0" w:line="240" w:lineRule="auto"/>
        <w:ind w:left="-360"/>
        <w:jc w:val="center"/>
        <w:rPr>
          <w:rFonts w:ascii="Times New Roman" w:hAnsi="Times New Roman" w:cs="Times New Roman"/>
          <w:b/>
          <w:sz w:val="20"/>
          <w:szCs w:val="20"/>
        </w:rPr>
      </w:pPr>
    </w:p>
    <w:p w:rsidR="006479F7" w:rsidRDefault="006479F7" w:rsidP="006479F7">
      <w:pPr>
        <w:spacing w:after="0" w:line="240" w:lineRule="auto"/>
        <w:ind w:left="-360"/>
        <w:jc w:val="center"/>
        <w:rPr>
          <w:rFonts w:ascii="Times New Roman" w:hAnsi="Times New Roman" w:cs="Times New Roman"/>
          <w:b/>
          <w:sz w:val="20"/>
          <w:szCs w:val="20"/>
        </w:rPr>
      </w:pPr>
    </w:p>
    <w:p w:rsidR="006479F7" w:rsidRDefault="006479F7" w:rsidP="006479F7">
      <w:pPr>
        <w:spacing w:after="0" w:line="240" w:lineRule="auto"/>
        <w:ind w:left="-360"/>
        <w:jc w:val="center"/>
        <w:rPr>
          <w:rFonts w:ascii="Times New Roman" w:hAnsi="Times New Roman" w:cs="Times New Roman"/>
          <w:b/>
          <w:sz w:val="20"/>
          <w:szCs w:val="20"/>
        </w:rPr>
      </w:pPr>
    </w:p>
    <w:p w:rsidR="006479F7" w:rsidRDefault="006479F7" w:rsidP="006479F7">
      <w:pPr>
        <w:spacing w:after="0" w:line="240" w:lineRule="auto"/>
        <w:ind w:left="-360"/>
        <w:jc w:val="center"/>
        <w:rPr>
          <w:rFonts w:ascii="Times New Roman" w:hAnsi="Times New Roman" w:cs="Times New Roman"/>
          <w:b/>
          <w:sz w:val="20"/>
          <w:szCs w:val="20"/>
        </w:rPr>
      </w:pPr>
    </w:p>
    <w:p w:rsidR="006479F7" w:rsidRDefault="006479F7" w:rsidP="006479F7">
      <w:pPr>
        <w:spacing w:after="0" w:line="240" w:lineRule="auto"/>
        <w:ind w:left="-360"/>
        <w:jc w:val="center"/>
        <w:rPr>
          <w:rFonts w:ascii="Times New Roman" w:hAnsi="Times New Roman" w:cs="Times New Roman"/>
          <w:b/>
          <w:sz w:val="20"/>
          <w:szCs w:val="20"/>
        </w:rPr>
      </w:pPr>
    </w:p>
    <w:p w:rsidR="006479F7" w:rsidRDefault="006479F7" w:rsidP="006479F7">
      <w:pPr>
        <w:spacing w:after="0" w:line="240" w:lineRule="auto"/>
        <w:ind w:left="-360"/>
        <w:jc w:val="center"/>
        <w:rPr>
          <w:rFonts w:ascii="Times New Roman" w:hAnsi="Times New Roman" w:cs="Times New Roman"/>
          <w:b/>
          <w:sz w:val="20"/>
          <w:szCs w:val="20"/>
        </w:rPr>
      </w:pPr>
    </w:p>
    <w:p w:rsidR="006479F7" w:rsidRDefault="006479F7" w:rsidP="006479F7">
      <w:pPr>
        <w:spacing w:after="0" w:line="240" w:lineRule="auto"/>
        <w:ind w:left="-360"/>
        <w:jc w:val="center"/>
        <w:rPr>
          <w:rFonts w:ascii="Times New Roman" w:hAnsi="Times New Roman" w:cs="Times New Roman"/>
          <w:b/>
          <w:sz w:val="20"/>
          <w:szCs w:val="20"/>
        </w:rPr>
      </w:pPr>
    </w:p>
    <w:p w:rsidR="006479F7" w:rsidRDefault="006479F7" w:rsidP="006479F7">
      <w:pPr>
        <w:spacing w:after="0" w:line="240" w:lineRule="auto"/>
        <w:ind w:left="-360"/>
        <w:jc w:val="center"/>
        <w:rPr>
          <w:rFonts w:ascii="Times New Roman" w:hAnsi="Times New Roman" w:cs="Times New Roman"/>
          <w:b/>
          <w:sz w:val="20"/>
          <w:szCs w:val="20"/>
        </w:rPr>
      </w:pPr>
    </w:p>
    <w:p w:rsidR="006479F7" w:rsidRPr="006479F7" w:rsidRDefault="006479F7" w:rsidP="006479F7">
      <w:pPr>
        <w:spacing w:after="0" w:line="240" w:lineRule="auto"/>
        <w:ind w:left="-360"/>
        <w:jc w:val="center"/>
        <w:rPr>
          <w:rFonts w:ascii="Times New Roman" w:hAnsi="Times New Roman" w:cs="Times New Roman"/>
          <w:b/>
          <w:sz w:val="20"/>
          <w:szCs w:val="20"/>
        </w:rPr>
      </w:pPr>
      <w:r w:rsidRPr="006479F7">
        <w:rPr>
          <w:rFonts w:ascii="Times New Roman" w:hAnsi="Times New Roman" w:cs="Times New Roman"/>
          <w:b/>
          <w:sz w:val="20"/>
          <w:szCs w:val="20"/>
        </w:rPr>
        <w:lastRenderedPageBreak/>
        <w:t>СОВЕТ ДЕПУТАТОВЕРМОЛАЕВСКОГО СЕЛЬСОВЕТА</w:t>
      </w:r>
    </w:p>
    <w:p w:rsidR="006479F7" w:rsidRPr="006479F7" w:rsidRDefault="006479F7" w:rsidP="006479F7">
      <w:pPr>
        <w:spacing w:after="0" w:line="240" w:lineRule="auto"/>
        <w:jc w:val="center"/>
        <w:rPr>
          <w:rFonts w:ascii="Times New Roman" w:hAnsi="Times New Roman" w:cs="Times New Roman"/>
          <w:b/>
          <w:sz w:val="20"/>
          <w:szCs w:val="20"/>
        </w:rPr>
      </w:pPr>
      <w:r w:rsidRPr="006479F7">
        <w:rPr>
          <w:rFonts w:ascii="Times New Roman" w:hAnsi="Times New Roman" w:cs="Times New Roman"/>
          <w:b/>
          <w:sz w:val="20"/>
          <w:szCs w:val="20"/>
        </w:rPr>
        <w:t>УБИНСКОГО РАЙОНА НОВОСИБИРСКОЙ ОБЛАСТИ</w:t>
      </w:r>
    </w:p>
    <w:p w:rsidR="006479F7" w:rsidRPr="006479F7" w:rsidRDefault="006479F7" w:rsidP="006479F7">
      <w:pPr>
        <w:spacing w:after="0" w:line="240" w:lineRule="auto"/>
        <w:jc w:val="center"/>
        <w:rPr>
          <w:rFonts w:ascii="Times New Roman" w:hAnsi="Times New Roman" w:cs="Times New Roman"/>
          <w:sz w:val="20"/>
          <w:szCs w:val="20"/>
        </w:rPr>
      </w:pPr>
      <w:r w:rsidRPr="006479F7">
        <w:rPr>
          <w:rFonts w:ascii="Times New Roman" w:hAnsi="Times New Roman" w:cs="Times New Roman"/>
          <w:sz w:val="20"/>
          <w:szCs w:val="20"/>
        </w:rPr>
        <w:t>(шестого созыва)</w:t>
      </w:r>
    </w:p>
    <w:p w:rsidR="006479F7" w:rsidRPr="006479F7" w:rsidRDefault="006479F7" w:rsidP="006479F7">
      <w:pPr>
        <w:spacing w:after="0" w:line="240" w:lineRule="auto"/>
        <w:jc w:val="center"/>
        <w:rPr>
          <w:rFonts w:ascii="Times New Roman" w:hAnsi="Times New Roman" w:cs="Times New Roman"/>
          <w:sz w:val="20"/>
          <w:szCs w:val="20"/>
        </w:rPr>
      </w:pPr>
    </w:p>
    <w:p w:rsidR="006479F7" w:rsidRPr="006479F7" w:rsidRDefault="006479F7" w:rsidP="006479F7">
      <w:pPr>
        <w:spacing w:after="0" w:line="240" w:lineRule="auto"/>
        <w:jc w:val="center"/>
        <w:rPr>
          <w:rFonts w:ascii="Times New Roman" w:hAnsi="Times New Roman" w:cs="Times New Roman"/>
          <w:b/>
          <w:bCs/>
          <w:sz w:val="20"/>
          <w:szCs w:val="20"/>
          <w:lang w:eastAsia="ru-RU"/>
        </w:rPr>
      </w:pPr>
      <w:r w:rsidRPr="006479F7">
        <w:rPr>
          <w:rFonts w:ascii="Times New Roman" w:hAnsi="Times New Roman" w:cs="Times New Roman"/>
          <w:b/>
          <w:bCs/>
          <w:sz w:val="20"/>
          <w:szCs w:val="20"/>
          <w:lang w:eastAsia="ru-RU"/>
        </w:rPr>
        <w:t>РЕШЕНИЕ</w:t>
      </w:r>
    </w:p>
    <w:p w:rsidR="006479F7" w:rsidRPr="006479F7" w:rsidRDefault="006479F7" w:rsidP="006479F7">
      <w:pPr>
        <w:spacing w:after="0" w:line="240" w:lineRule="auto"/>
        <w:jc w:val="center"/>
        <w:rPr>
          <w:rFonts w:ascii="Times New Roman" w:hAnsi="Times New Roman" w:cs="Times New Roman"/>
          <w:bCs/>
          <w:sz w:val="20"/>
          <w:szCs w:val="20"/>
          <w:lang w:eastAsia="ru-RU"/>
        </w:rPr>
      </w:pPr>
      <w:r w:rsidRPr="006479F7">
        <w:rPr>
          <w:rFonts w:ascii="Times New Roman" w:hAnsi="Times New Roman" w:cs="Times New Roman"/>
          <w:bCs/>
          <w:sz w:val="20"/>
          <w:szCs w:val="20"/>
          <w:lang w:eastAsia="ru-RU"/>
        </w:rPr>
        <w:t>шестнадцатой сессии</w:t>
      </w:r>
    </w:p>
    <w:p w:rsidR="006479F7" w:rsidRPr="006479F7" w:rsidRDefault="006479F7" w:rsidP="006479F7">
      <w:pPr>
        <w:spacing w:after="0" w:line="240" w:lineRule="auto"/>
        <w:jc w:val="center"/>
        <w:rPr>
          <w:rFonts w:ascii="Times New Roman" w:hAnsi="Times New Roman" w:cs="Times New Roman"/>
          <w:bCs/>
          <w:sz w:val="20"/>
          <w:szCs w:val="20"/>
          <w:lang w:eastAsia="ru-RU"/>
        </w:rPr>
      </w:pPr>
    </w:p>
    <w:p w:rsidR="006479F7" w:rsidRPr="006479F7" w:rsidRDefault="006479F7" w:rsidP="006479F7">
      <w:pPr>
        <w:spacing w:after="0" w:line="240" w:lineRule="auto"/>
        <w:jc w:val="center"/>
        <w:rPr>
          <w:rFonts w:ascii="Times New Roman" w:hAnsi="Times New Roman" w:cs="Times New Roman"/>
          <w:bCs/>
          <w:sz w:val="20"/>
          <w:szCs w:val="20"/>
          <w:lang w:eastAsia="ru-RU"/>
        </w:rPr>
      </w:pPr>
      <w:r w:rsidRPr="006479F7">
        <w:rPr>
          <w:rFonts w:ascii="Times New Roman" w:hAnsi="Times New Roman" w:cs="Times New Roman"/>
          <w:bCs/>
          <w:sz w:val="20"/>
          <w:szCs w:val="20"/>
          <w:lang w:eastAsia="ru-RU"/>
        </w:rPr>
        <w:t xml:space="preserve">с. </w:t>
      </w:r>
      <w:proofErr w:type="spellStart"/>
      <w:r w:rsidRPr="006479F7">
        <w:rPr>
          <w:rFonts w:ascii="Times New Roman" w:hAnsi="Times New Roman" w:cs="Times New Roman"/>
          <w:bCs/>
          <w:sz w:val="20"/>
          <w:szCs w:val="20"/>
          <w:lang w:eastAsia="ru-RU"/>
        </w:rPr>
        <w:t>Ермолаевка</w:t>
      </w:r>
      <w:proofErr w:type="spellEnd"/>
    </w:p>
    <w:p w:rsidR="006479F7" w:rsidRPr="006479F7" w:rsidRDefault="006479F7" w:rsidP="006479F7">
      <w:pPr>
        <w:spacing w:after="0" w:line="240" w:lineRule="auto"/>
        <w:rPr>
          <w:rFonts w:ascii="Times New Roman" w:hAnsi="Times New Roman" w:cs="Times New Roman"/>
          <w:color w:val="000000"/>
          <w:spacing w:val="7"/>
          <w:sz w:val="20"/>
          <w:szCs w:val="20"/>
        </w:rPr>
      </w:pPr>
      <w:r w:rsidRPr="006479F7">
        <w:rPr>
          <w:rFonts w:ascii="Times New Roman" w:hAnsi="Times New Roman" w:cs="Times New Roman"/>
          <w:b/>
          <w:bCs/>
          <w:sz w:val="20"/>
          <w:szCs w:val="20"/>
          <w:lang w:eastAsia="ru-RU"/>
        </w:rPr>
        <w:t xml:space="preserve"> </w:t>
      </w:r>
      <w:r w:rsidRPr="006479F7">
        <w:rPr>
          <w:rFonts w:ascii="Times New Roman" w:hAnsi="Times New Roman" w:cs="Times New Roman"/>
          <w:bCs/>
          <w:sz w:val="20"/>
          <w:szCs w:val="20"/>
          <w:lang w:eastAsia="ru-RU"/>
        </w:rPr>
        <w:t xml:space="preserve">«24» марта 2022 года          </w:t>
      </w:r>
      <w:r w:rsidRPr="006479F7">
        <w:rPr>
          <w:rFonts w:ascii="Times New Roman" w:hAnsi="Times New Roman" w:cs="Times New Roman"/>
          <w:bCs/>
          <w:sz w:val="20"/>
          <w:szCs w:val="20"/>
          <w:lang w:eastAsia="ru-RU"/>
        </w:rPr>
        <w:tab/>
        <w:t xml:space="preserve">  </w:t>
      </w:r>
      <w:r w:rsidRPr="006479F7">
        <w:rPr>
          <w:rFonts w:ascii="Times New Roman" w:hAnsi="Times New Roman" w:cs="Times New Roman"/>
          <w:bCs/>
          <w:sz w:val="20"/>
          <w:szCs w:val="20"/>
          <w:lang w:eastAsia="ru-RU"/>
        </w:rPr>
        <w:tab/>
      </w:r>
      <w:r w:rsidRPr="006479F7">
        <w:rPr>
          <w:rFonts w:ascii="Times New Roman" w:hAnsi="Times New Roman" w:cs="Times New Roman"/>
          <w:bCs/>
          <w:sz w:val="20"/>
          <w:szCs w:val="20"/>
          <w:lang w:eastAsia="ru-RU"/>
        </w:rPr>
        <w:tab/>
      </w:r>
      <w:r w:rsidRPr="006479F7">
        <w:rPr>
          <w:rFonts w:ascii="Times New Roman" w:hAnsi="Times New Roman" w:cs="Times New Roman"/>
          <w:bCs/>
          <w:sz w:val="20"/>
          <w:szCs w:val="20"/>
          <w:lang w:eastAsia="ru-RU"/>
        </w:rPr>
        <w:tab/>
      </w:r>
      <w:r w:rsidRPr="006479F7">
        <w:rPr>
          <w:rFonts w:ascii="Times New Roman" w:hAnsi="Times New Roman" w:cs="Times New Roman"/>
          <w:bCs/>
          <w:sz w:val="20"/>
          <w:szCs w:val="20"/>
          <w:lang w:eastAsia="ru-RU"/>
        </w:rPr>
        <w:tab/>
        <w:t xml:space="preserve">  </w:t>
      </w:r>
      <w:r w:rsidRPr="006479F7">
        <w:rPr>
          <w:rFonts w:ascii="Times New Roman" w:hAnsi="Times New Roman" w:cs="Times New Roman"/>
          <w:bCs/>
          <w:sz w:val="20"/>
          <w:szCs w:val="20"/>
          <w:lang w:eastAsia="ru-RU"/>
        </w:rPr>
        <w:tab/>
      </w:r>
      <w:r w:rsidRPr="006479F7">
        <w:rPr>
          <w:rFonts w:ascii="Times New Roman" w:hAnsi="Times New Roman" w:cs="Times New Roman"/>
          <w:bCs/>
          <w:sz w:val="20"/>
          <w:szCs w:val="20"/>
          <w:lang w:eastAsia="ru-RU"/>
        </w:rPr>
        <w:tab/>
        <w:t xml:space="preserve">         № 54</w:t>
      </w:r>
      <w:r w:rsidRPr="006479F7">
        <w:rPr>
          <w:rFonts w:ascii="Times New Roman" w:hAnsi="Times New Roman" w:cs="Times New Roman"/>
          <w:color w:val="000000"/>
          <w:spacing w:val="7"/>
          <w:sz w:val="20"/>
          <w:szCs w:val="20"/>
        </w:rPr>
        <w:tab/>
        <w:t xml:space="preserve">   </w:t>
      </w:r>
    </w:p>
    <w:p w:rsidR="006479F7" w:rsidRPr="006479F7" w:rsidRDefault="006479F7" w:rsidP="006479F7">
      <w:pPr>
        <w:spacing w:after="0" w:line="240" w:lineRule="auto"/>
        <w:rPr>
          <w:rFonts w:ascii="Times New Roman" w:hAnsi="Times New Roman" w:cs="Times New Roman"/>
          <w:sz w:val="20"/>
          <w:szCs w:val="20"/>
        </w:rPr>
      </w:pPr>
      <w:r w:rsidRPr="006479F7">
        <w:rPr>
          <w:rFonts w:ascii="Times New Roman" w:hAnsi="Times New Roman" w:cs="Times New Roman"/>
          <w:color w:val="000000"/>
          <w:spacing w:val="7"/>
          <w:sz w:val="20"/>
          <w:szCs w:val="20"/>
        </w:rPr>
        <w:t xml:space="preserve">    </w:t>
      </w:r>
    </w:p>
    <w:p w:rsidR="006479F7" w:rsidRPr="006479F7" w:rsidRDefault="006479F7" w:rsidP="006479F7">
      <w:pPr>
        <w:spacing w:after="0" w:line="240" w:lineRule="auto"/>
        <w:ind w:firstLine="708"/>
        <w:jc w:val="center"/>
        <w:rPr>
          <w:rFonts w:ascii="Times New Roman" w:hAnsi="Times New Roman" w:cs="Times New Roman"/>
          <w:color w:val="000000"/>
          <w:spacing w:val="2"/>
          <w:sz w:val="20"/>
          <w:szCs w:val="20"/>
          <w:shd w:val="clear" w:color="auto" w:fill="FFFFFF"/>
        </w:rPr>
      </w:pPr>
      <w:proofErr w:type="gramStart"/>
      <w:r w:rsidRPr="006479F7">
        <w:rPr>
          <w:rStyle w:val="aff6"/>
          <w:rFonts w:ascii="Times New Roman" w:hAnsi="Times New Roman"/>
          <w:spacing w:val="2"/>
          <w:sz w:val="20"/>
          <w:szCs w:val="20"/>
        </w:rPr>
        <w:t xml:space="preserve">Об утверждении порядка и условий предоставления в аренду муниципального имущества </w:t>
      </w:r>
      <w:proofErr w:type="spellStart"/>
      <w:r w:rsidRPr="006479F7">
        <w:rPr>
          <w:rFonts w:ascii="Times New Roman" w:hAnsi="Times New Roman" w:cs="Times New Roman"/>
          <w:sz w:val="20"/>
          <w:szCs w:val="20"/>
        </w:rPr>
        <w:t>Ермолаевского</w:t>
      </w:r>
      <w:proofErr w:type="spellEnd"/>
      <w:r w:rsidRPr="006479F7">
        <w:rPr>
          <w:rFonts w:ascii="Times New Roman" w:hAnsi="Times New Roman" w:cs="Times New Roman"/>
          <w:sz w:val="20"/>
          <w:szCs w:val="20"/>
        </w:rPr>
        <w:t xml:space="preserve"> сельсовета</w:t>
      </w:r>
      <w:r w:rsidRPr="006479F7">
        <w:rPr>
          <w:rStyle w:val="aff6"/>
          <w:rFonts w:ascii="Times New Roman" w:hAnsi="Times New Roman"/>
          <w:spacing w:val="2"/>
          <w:sz w:val="20"/>
          <w:szCs w:val="20"/>
        </w:rPr>
        <w:t xml:space="preserve">, свободного от прав третьих лиц </w:t>
      </w:r>
      <w:r w:rsidRPr="006479F7">
        <w:rPr>
          <w:rFonts w:ascii="Times New Roman" w:hAnsi="Times New Roman" w:cs="Times New Roman"/>
          <w:kern w:val="28"/>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w:t>
      </w:r>
      <w:proofErr w:type="gramEnd"/>
      <w:r w:rsidRPr="006479F7">
        <w:rPr>
          <w:rFonts w:ascii="Times New Roman" w:hAnsi="Times New Roman" w:cs="Times New Roman"/>
          <w:kern w:val="28"/>
          <w:sz w:val="20"/>
          <w:szCs w:val="20"/>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479F7" w:rsidRPr="006479F7" w:rsidRDefault="006479F7" w:rsidP="006479F7">
      <w:pPr>
        <w:spacing w:after="0" w:line="240" w:lineRule="auto"/>
        <w:jc w:val="both"/>
        <w:rPr>
          <w:rFonts w:ascii="Times New Roman" w:hAnsi="Times New Roman" w:cs="Times New Roman"/>
          <w:sz w:val="20"/>
          <w:szCs w:val="20"/>
        </w:rPr>
      </w:pPr>
    </w:p>
    <w:p w:rsidR="006479F7" w:rsidRPr="006479F7" w:rsidRDefault="006479F7" w:rsidP="006479F7">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6479F7">
        <w:rPr>
          <w:rStyle w:val="afe"/>
          <w:rFonts w:ascii="Times New Roman" w:hAnsi="Times New Roman" w:cs="Times New Roman"/>
          <w:i w:val="0"/>
          <w:iCs w:val="0"/>
          <w:color w:val="000000"/>
          <w:spacing w:val="2"/>
          <w:sz w:val="20"/>
          <w:szCs w:val="20"/>
          <w:shd w:val="clear" w:color="auto" w:fill="FFFFFF"/>
        </w:rPr>
        <w:tab/>
      </w:r>
      <w:proofErr w:type="gramStart"/>
      <w:r w:rsidRPr="006479F7">
        <w:rPr>
          <w:rStyle w:val="afe"/>
          <w:rFonts w:ascii="Times New Roman" w:hAnsi="Times New Roman" w:cs="Times New Roman"/>
          <w:i w:val="0"/>
          <w:iCs w:val="0"/>
          <w:color w:val="000000"/>
          <w:spacing w:val="2"/>
          <w:sz w:val="20"/>
          <w:szCs w:val="20"/>
          <w:shd w:val="clear" w:color="auto" w:fill="FFFFFF"/>
        </w:rPr>
        <w:t>На основании Федеральных законов № 131-ФЗ от 06.10.2003 «Об общих принципах организации местного самоуправления в Российской Федерации», № 135-ФЗ от 26.07.2006 «О защите конкуренции», № 209-ФЗ от 24 июля 2007 «О развитии малого и среднего предпринимательства в Российской Федерации», № 159-ФЗ от 22.07.2008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w:t>
      </w:r>
      <w:proofErr w:type="gramEnd"/>
      <w:r w:rsidRPr="006479F7">
        <w:rPr>
          <w:rStyle w:val="afe"/>
          <w:rFonts w:ascii="Times New Roman" w:hAnsi="Times New Roman" w:cs="Times New Roman"/>
          <w:i w:val="0"/>
          <w:iCs w:val="0"/>
          <w:color w:val="000000"/>
          <w:spacing w:val="2"/>
          <w:sz w:val="20"/>
          <w:szCs w:val="20"/>
          <w:shd w:val="clear" w:color="auto" w:fill="FFFFFF"/>
        </w:rPr>
        <w:t xml:space="preserve"> </w:t>
      </w:r>
      <w:proofErr w:type="gramStart"/>
      <w:r w:rsidRPr="006479F7">
        <w:rPr>
          <w:rStyle w:val="afe"/>
          <w:rFonts w:ascii="Times New Roman" w:hAnsi="Times New Roman" w:cs="Times New Roman"/>
          <w:i w:val="0"/>
          <w:iCs w:val="0"/>
          <w:color w:val="000000"/>
          <w:spacing w:val="2"/>
          <w:sz w:val="20"/>
          <w:szCs w:val="20"/>
          <w:shd w:val="clear" w:color="auto" w:fill="FFFFFF"/>
        </w:rPr>
        <w:t>внесении изменений в отдельные законодательные акты Российской Федерации», приказа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6479F7">
        <w:rPr>
          <w:rStyle w:val="afe"/>
          <w:rFonts w:ascii="Times New Roman" w:hAnsi="Times New Roman" w:cs="Times New Roman"/>
          <w:i w:val="0"/>
          <w:iCs w:val="0"/>
          <w:color w:val="000000"/>
          <w:spacing w:val="2"/>
          <w:sz w:val="20"/>
          <w:szCs w:val="20"/>
          <w:shd w:val="clear" w:color="auto" w:fill="FFFFFF"/>
        </w:rPr>
        <w:t xml:space="preserve"> торгов в форме конкурса,</w:t>
      </w:r>
      <w:r w:rsidRPr="006479F7">
        <w:rPr>
          <w:rFonts w:ascii="Times New Roman" w:hAnsi="Times New Roman" w:cs="Times New Roman"/>
          <w:sz w:val="20"/>
          <w:szCs w:val="20"/>
          <w:lang w:eastAsia="ru-RU"/>
        </w:rPr>
        <w:t xml:space="preserve"> Уставом</w:t>
      </w:r>
      <w:r w:rsidRPr="006479F7">
        <w:rPr>
          <w:rFonts w:ascii="Times New Roman" w:hAnsi="Times New Roman" w:cs="Times New Roman"/>
          <w:sz w:val="20"/>
          <w:szCs w:val="20"/>
        </w:rPr>
        <w:t xml:space="preserve"> </w:t>
      </w:r>
      <w:proofErr w:type="spellStart"/>
      <w:r w:rsidRPr="006479F7">
        <w:rPr>
          <w:rFonts w:ascii="Times New Roman" w:hAnsi="Times New Roman" w:cs="Times New Roman"/>
          <w:sz w:val="20"/>
          <w:szCs w:val="20"/>
        </w:rPr>
        <w:t>Ермолаевского</w:t>
      </w:r>
      <w:proofErr w:type="spellEnd"/>
      <w:r w:rsidRPr="006479F7">
        <w:rPr>
          <w:rFonts w:ascii="Times New Roman" w:hAnsi="Times New Roman" w:cs="Times New Roman"/>
          <w:sz w:val="20"/>
          <w:szCs w:val="20"/>
        </w:rPr>
        <w:t xml:space="preserve"> сельсовета</w:t>
      </w:r>
      <w:r w:rsidRPr="006479F7">
        <w:rPr>
          <w:rFonts w:ascii="Times New Roman" w:hAnsi="Times New Roman" w:cs="Times New Roman"/>
          <w:sz w:val="20"/>
          <w:szCs w:val="20"/>
          <w:lang w:eastAsia="ru-RU"/>
        </w:rPr>
        <w:t xml:space="preserve">, Совет депутатов </w:t>
      </w:r>
      <w:proofErr w:type="spellStart"/>
      <w:r w:rsidRPr="006479F7">
        <w:rPr>
          <w:rFonts w:ascii="Times New Roman" w:hAnsi="Times New Roman" w:cs="Times New Roman"/>
          <w:sz w:val="20"/>
          <w:szCs w:val="20"/>
        </w:rPr>
        <w:t>Ермолаевского</w:t>
      </w:r>
      <w:proofErr w:type="spellEnd"/>
      <w:r w:rsidRPr="006479F7">
        <w:rPr>
          <w:rFonts w:ascii="Times New Roman" w:hAnsi="Times New Roman" w:cs="Times New Roman"/>
          <w:sz w:val="20"/>
          <w:szCs w:val="20"/>
        </w:rPr>
        <w:t xml:space="preserve"> сельсовета</w:t>
      </w:r>
    </w:p>
    <w:p w:rsidR="006479F7" w:rsidRPr="006479F7" w:rsidRDefault="006479F7" w:rsidP="006479F7">
      <w:pPr>
        <w:autoSpaceDE w:val="0"/>
        <w:autoSpaceDN w:val="0"/>
        <w:adjustRightInd w:val="0"/>
        <w:spacing w:after="0" w:line="240" w:lineRule="auto"/>
        <w:ind w:firstLine="540"/>
        <w:jc w:val="both"/>
        <w:rPr>
          <w:rFonts w:ascii="Times New Roman" w:hAnsi="Times New Roman" w:cs="Times New Roman"/>
          <w:sz w:val="20"/>
          <w:szCs w:val="20"/>
          <w:lang w:eastAsia="ru-RU"/>
        </w:rPr>
      </w:pPr>
    </w:p>
    <w:p w:rsidR="006479F7" w:rsidRPr="006479F7" w:rsidRDefault="006479F7" w:rsidP="006479F7">
      <w:pPr>
        <w:autoSpaceDE w:val="0"/>
        <w:autoSpaceDN w:val="0"/>
        <w:adjustRightInd w:val="0"/>
        <w:spacing w:after="0" w:line="240" w:lineRule="auto"/>
        <w:ind w:firstLine="540"/>
        <w:jc w:val="both"/>
        <w:rPr>
          <w:rFonts w:ascii="Times New Roman" w:hAnsi="Times New Roman" w:cs="Times New Roman"/>
          <w:b/>
          <w:sz w:val="20"/>
          <w:szCs w:val="20"/>
          <w:lang w:eastAsia="ru-RU"/>
        </w:rPr>
      </w:pPr>
      <w:r w:rsidRPr="006479F7">
        <w:rPr>
          <w:rFonts w:ascii="Times New Roman" w:hAnsi="Times New Roman" w:cs="Times New Roman"/>
          <w:b/>
          <w:sz w:val="20"/>
          <w:szCs w:val="20"/>
          <w:lang w:eastAsia="ru-RU"/>
        </w:rPr>
        <w:t>РЕШИЛ:</w:t>
      </w:r>
    </w:p>
    <w:p w:rsidR="006479F7" w:rsidRPr="006479F7" w:rsidRDefault="006479F7" w:rsidP="006479F7">
      <w:pPr>
        <w:pStyle w:val="af0"/>
        <w:tabs>
          <w:tab w:val="left" w:pos="708"/>
          <w:tab w:val="center" w:pos="4153"/>
          <w:tab w:val="right" w:pos="8306"/>
        </w:tabs>
        <w:jc w:val="both"/>
        <w:rPr>
          <w:rFonts w:ascii="Times New Roman" w:hAnsi="Times New Roman" w:cs="Times New Roman"/>
          <w:color w:val="000000"/>
          <w:spacing w:val="2"/>
          <w:sz w:val="20"/>
          <w:szCs w:val="20"/>
        </w:rPr>
      </w:pPr>
      <w:r w:rsidRPr="006479F7">
        <w:rPr>
          <w:rFonts w:ascii="Times New Roman" w:hAnsi="Times New Roman" w:cs="Times New Roman"/>
          <w:b/>
          <w:spacing w:val="20"/>
          <w:sz w:val="20"/>
          <w:szCs w:val="20"/>
        </w:rPr>
        <w:br/>
      </w:r>
      <w:r w:rsidRPr="006479F7">
        <w:rPr>
          <w:rFonts w:ascii="Times New Roman" w:hAnsi="Times New Roman" w:cs="Times New Roman"/>
          <w:color w:val="000000"/>
          <w:spacing w:val="2"/>
          <w:sz w:val="20"/>
          <w:szCs w:val="20"/>
        </w:rPr>
        <w:t xml:space="preserve">          </w:t>
      </w:r>
      <w:r w:rsidRPr="006479F7">
        <w:rPr>
          <w:rFonts w:ascii="Times New Roman" w:hAnsi="Times New Roman" w:cs="Times New Roman"/>
          <w:color w:val="000000"/>
          <w:spacing w:val="2"/>
          <w:sz w:val="20"/>
          <w:szCs w:val="20"/>
        </w:rPr>
        <w:tab/>
        <w:t xml:space="preserve">1. </w:t>
      </w:r>
      <w:proofErr w:type="gramStart"/>
      <w:r w:rsidRPr="006479F7">
        <w:rPr>
          <w:rFonts w:ascii="Times New Roman" w:hAnsi="Times New Roman" w:cs="Times New Roman"/>
          <w:color w:val="000000"/>
          <w:spacing w:val="2"/>
          <w:sz w:val="20"/>
          <w:szCs w:val="20"/>
        </w:rPr>
        <w:t xml:space="preserve">Утвердить Порядок и условия предоставления в аренду муниципального имущества </w:t>
      </w:r>
      <w:proofErr w:type="spellStart"/>
      <w:r w:rsidRPr="006479F7">
        <w:rPr>
          <w:rFonts w:ascii="Times New Roman" w:hAnsi="Times New Roman" w:cs="Times New Roman"/>
          <w:sz w:val="20"/>
          <w:szCs w:val="20"/>
        </w:rPr>
        <w:t>Ермолаевского</w:t>
      </w:r>
      <w:proofErr w:type="spellEnd"/>
      <w:r w:rsidRPr="006479F7">
        <w:rPr>
          <w:rFonts w:ascii="Times New Roman" w:hAnsi="Times New Roman" w:cs="Times New Roman"/>
          <w:sz w:val="20"/>
          <w:szCs w:val="20"/>
        </w:rPr>
        <w:t xml:space="preserve"> сельсовета</w:t>
      </w:r>
      <w:r w:rsidRPr="006479F7">
        <w:rPr>
          <w:rFonts w:ascii="Times New Roman" w:hAnsi="Times New Roman" w:cs="Times New Roman"/>
          <w:color w:val="000000"/>
          <w:spacing w:val="2"/>
          <w:sz w:val="20"/>
          <w:szCs w:val="20"/>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w:t>
      </w:r>
      <w:proofErr w:type="gramEnd"/>
      <w:r w:rsidRPr="006479F7">
        <w:rPr>
          <w:rFonts w:ascii="Times New Roman" w:hAnsi="Times New Roman" w:cs="Times New Roman"/>
          <w:color w:val="000000"/>
          <w:spacing w:val="2"/>
          <w:sz w:val="20"/>
          <w:szCs w:val="20"/>
        </w:rPr>
        <w:t xml:space="preserve"> лицам, не являющимся индивидуальными предпринимателями и применяющим специальный налоговый режим «Налог на профессиональный доход».</w:t>
      </w:r>
    </w:p>
    <w:p w:rsidR="006479F7" w:rsidRPr="006479F7" w:rsidRDefault="006479F7" w:rsidP="006479F7">
      <w:pPr>
        <w:autoSpaceDE w:val="0"/>
        <w:autoSpaceDN w:val="0"/>
        <w:adjustRightInd w:val="0"/>
        <w:spacing w:after="0" w:line="240" w:lineRule="auto"/>
        <w:jc w:val="both"/>
        <w:outlineLvl w:val="0"/>
        <w:rPr>
          <w:rFonts w:ascii="Times New Roman" w:hAnsi="Times New Roman" w:cs="Times New Roman"/>
          <w:sz w:val="20"/>
          <w:szCs w:val="20"/>
        </w:rPr>
      </w:pPr>
      <w:r w:rsidRPr="006479F7">
        <w:rPr>
          <w:rFonts w:ascii="Times New Roman" w:hAnsi="Times New Roman" w:cs="Times New Roman"/>
          <w:color w:val="000000"/>
          <w:spacing w:val="2"/>
          <w:sz w:val="20"/>
          <w:szCs w:val="20"/>
        </w:rPr>
        <w:t xml:space="preserve">2. </w:t>
      </w:r>
      <w:r w:rsidRPr="006479F7">
        <w:rPr>
          <w:rFonts w:ascii="Times New Roman" w:hAnsi="Times New Roman" w:cs="Times New Roman"/>
          <w:sz w:val="20"/>
          <w:szCs w:val="20"/>
        </w:rPr>
        <w:t xml:space="preserve">Опубликовать настоящее решение в периодическом печатном издании «Вестник </w:t>
      </w:r>
      <w:proofErr w:type="spellStart"/>
      <w:r w:rsidRPr="006479F7">
        <w:rPr>
          <w:rFonts w:ascii="Times New Roman" w:hAnsi="Times New Roman" w:cs="Times New Roman"/>
          <w:color w:val="000000"/>
          <w:sz w:val="20"/>
          <w:szCs w:val="20"/>
        </w:rPr>
        <w:t>Ермолаевского</w:t>
      </w:r>
      <w:proofErr w:type="spellEnd"/>
      <w:r w:rsidRPr="006479F7">
        <w:rPr>
          <w:rFonts w:ascii="Times New Roman" w:hAnsi="Times New Roman" w:cs="Times New Roman"/>
          <w:color w:val="000000"/>
          <w:sz w:val="20"/>
          <w:szCs w:val="20"/>
        </w:rPr>
        <w:t xml:space="preserve"> </w:t>
      </w:r>
      <w:r w:rsidRPr="006479F7">
        <w:rPr>
          <w:rFonts w:ascii="Times New Roman" w:hAnsi="Times New Roman" w:cs="Times New Roman"/>
          <w:sz w:val="20"/>
          <w:szCs w:val="20"/>
        </w:rPr>
        <w:t xml:space="preserve">сельсовета» и разместить на официальном сайте </w:t>
      </w:r>
      <w:hyperlink r:id="rId11" w:history="1">
        <w:r w:rsidRPr="006479F7">
          <w:rPr>
            <w:rStyle w:val="a7"/>
            <w:rFonts w:ascii="Times New Roman" w:hAnsi="Times New Roman" w:cs="Times New Roman"/>
            <w:sz w:val="20"/>
            <w:szCs w:val="20"/>
            <w:lang w:eastAsia="ar-SA"/>
          </w:rPr>
          <w:t>http://ermolaevka.nso.ru/</w:t>
        </w:r>
      </w:hyperlink>
      <w:r w:rsidRPr="006479F7">
        <w:rPr>
          <w:rFonts w:ascii="Times New Roman" w:hAnsi="Times New Roman" w:cs="Times New Roman"/>
          <w:sz w:val="20"/>
          <w:szCs w:val="20"/>
        </w:rPr>
        <w:t xml:space="preserve"> администрации </w:t>
      </w:r>
      <w:proofErr w:type="spellStart"/>
      <w:r w:rsidRPr="006479F7">
        <w:rPr>
          <w:rFonts w:ascii="Times New Roman" w:hAnsi="Times New Roman" w:cs="Times New Roman"/>
          <w:sz w:val="20"/>
          <w:szCs w:val="20"/>
        </w:rPr>
        <w:t>Ермолаевского</w:t>
      </w:r>
      <w:proofErr w:type="spellEnd"/>
      <w:r w:rsidRPr="006479F7">
        <w:rPr>
          <w:rFonts w:ascii="Times New Roman" w:hAnsi="Times New Roman" w:cs="Times New Roman"/>
          <w:sz w:val="20"/>
          <w:szCs w:val="20"/>
        </w:rPr>
        <w:t xml:space="preserve"> сельсовета в информационно-телекоммуникационной сети «Интернет».</w:t>
      </w:r>
    </w:p>
    <w:p w:rsidR="006479F7" w:rsidRPr="006479F7" w:rsidRDefault="006479F7" w:rsidP="006479F7">
      <w:pPr>
        <w:autoSpaceDE w:val="0"/>
        <w:autoSpaceDN w:val="0"/>
        <w:adjustRightInd w:val="0"/>
        <w:spacing w:after="0" w:line="240" w:lineRule="auto"/>
        <w:jc w:val="both"/>
        <w:rPr>
          <w:rFonts w:ascii="Times New Roman" w:hAnsi="Times New Roman" w:cs="Times New Roman"/>
          <w:sz w:val="20"/>
          <w:szCs w:val="20"/>
        </w:rPr>
      </w:pPr>
      <w:r w:rsidRPr="006479F7">
        <w:rPr>
          <w:rFonts w:ascii="Times New Roman" w:hAnsi="Times New Roman" w:cs="Times New Roman"/>
          <w:sz w:val="20"/>
          <w:szCs w:val="20"/>
        </w:rPr>
        <w:t>3. Настоящее решение вступает в силу со дня его  официального опубликования.</w:t>
      </w:r>
    </w:p>
    <w:p w:rsidR="006479F7" w:rsidRPr="006479F7" w:rsidRDefault="006479F7" w:rsidP="006479F7">
      <w:pPr>
        <w:autoSpaceDE w:val="0"/>
        <w:autoSpaceDN w:val="0"/>
        <w:adjustRightInd w:val="0"/>
        <w:spacing w:after="0" w:line="240" w:lineRule="auto"/>
        <w:rPr>
          <w:rFonts w:ascii="Times New Roman" w:hAnsi="Times New Roman" w:cs="Times New Roman"/>
          <w:sz w:val="20"/>
          <w:szCs w:val="20"/>
        </w:rPr>
      </w:pPr>
    </w:p>
    <w:p w:rsidR="006479F7" w:rsidRPr="006479F7" w:rsidRDefault="006479F7" w:rsidP="006479F7">
      <w:pPr>
        <w:autoSpaceDE w:val="0"/>
        <w:autoSpaceDN w:val="0"/>
        <w:adjustRightInd w:val="0"/>
        <w:spacing w:after="0" w:line="240" w:lineRule="auto"/>
        <w:rPr>
          <w:rFonts w:ascii="Times New Roman" w:hAnsi="Times New Roman" w:cs="Times New Roman"/>
          <w:sz w:val="20"/>
          <w:szCs w:val="20"/>
          <w:lang w:eastAsia="ru-RU"/>
        </w:rPr>
      </w:pPr>
    </w:p>
    <w:p w:rsidR="006479F7" w:rsidRPr="006479F7" w:rsidRDefault="006479F7" w:rsidP="006479F7">
      <w:pPr>
        <w:autoSpaceDE w:val="0"/>
        <w:autoSpaceDN w:val="0"/>
        <w:adjustRightInd w:val="0"/>
        <w:spacing w:after="0" w:line="240" w:lineRule="auto"/>
        <w:rPr>
          <w:rFonts w:ascii="Times New Roman" w:hAnsi="Times New Roman" w:cs="Times New Roman"/>
          <w:sz w:val="20"/>
          <w:szCs w:val="20"/>
        </w:rPr>
      </w:pPr>
      <w:r w:rsidRPr="006479F7">
        <w:rPr>
          <w:rFonts w:ascii="Times New Roman" w:hAnsi="Times New Roman" w:cs="Times New Roman"/>
          <w:sz w:val="20"/>
          <w:szCs w:val="20"/>
          <w:lang w:eastAsia="ru-RU"/>
        </w:rPr>
        <w:t xml:space="preserve">Председатель Совета депутатов </w:t>
      </w:r>
      <w:r w:rsidRPr="006479F7">
        <w:rPr>
          <w:rFonts w:ascii="Times New Roman" w:hAnsi="Times New Roman" w:cs="Times New Roman"/>
          <w:sz w:val="20"/>
          <w:szCs w:val="20"/>
          <w:lang w:eastAsia="ru-RU"/>
        </w:rPr>
        <w:br/>
      </w:r>
      <w:proofErr w:type="spellStart"/>
      <w:r w:rsidRPr="006479F7">
        <w:rPr>
          <w:rFonts w:ascii="Times New Roman" w:hAnsi="Times New Roman" w:cs="Times New Roman"/>
          <w:sz w:val="20"/>
          <w:szCs w:val="20"/>
        </w:rPr>
        <w:t>Ермолаевского</w:t>
      </w:r>
      <w:proofErr w:type="spellEnd"/>
      <w:r w:rsidRPr="006479F7">
        <w:rPr>
          <w:rFonts w:ascii="Times New Roman" w:hAnsi="Times New Roman" w:cs="Times New Roman"/>
          <w:sz w:val="20"/>
          <w:szCs w:val="20"/>
        </w:rPr>
        <w:t xml:space="preserve"> сельсовета </w:t>
      </w:r>
    </w:p>
    <w:p w:rsidR="006479F7" w:rsidRPr="006479F7" w:rsidRDefault="006479F7" w:rsidP="006479F7">
      <w:pPr>
        <w:autoSpaceDE w:val="0"/>
        <w:autoSpaceDN w:val="0"/>
        <w:adjustRightInd w:val="0"/>
        <w:spacing w:after="0" w:line="240" w:lineRule="auto"/>
        <w:rPr>
          <w:rFonts w:ascii="Times New Roman" w:hAnsi="Times New Roman" w:cs="Times New Roman"/>
          <w:sz w:val="20"/>
          <w:szCs w:val="20"/>
          <w:lang w:eastAsia="ru-RU"/>
        </w:rPr>
      </w:pPr>
      <w:r w:rsidRPr="006479F7">
        <w:rPr>
          <w:rFonts w:ascii="Times New Roman" w:hAnsi="Times New Roman" w:cs="Times New Roman"/>
          <w:sz w:val="20"/>
          <w:szCs w:val="20"/>
        </w:rPr>
        <w:t>Убинского района Новосибирской области</w:t>
      </w:r>
      <w:r w:rsidRPr="006479F7">
        <w:rPr>
          <w:rStyle w:val="25"/>
          <w:rFonts w:eastAsiaTheme="minorHAnsi"/>
          <w:b/>
          <w:bCs/>
          <w:color w:val="000000"/>
          <w:sz w:val="20"/>
          <w:szCs w:val="20"/>
          <w:lang w:eastAsia="ru-RU"/>
        </w:rPr>
        <w:tab/>
      </w:r>
      <w:r w:rsidRPr="006479F7">
        <w:rPr>
          <w:rStyle w:val="25"/>
          <w:rFonts w:eastAsiaTheme="minorHAnsi"/>
          <w:b/>
          <w:bCs/>
          <w:color w:val="000000"/>
          <w:sz w:val="20"/>
          <w:szCs w:val="20"/>
          <w:lang w:eastAsia="ru-RU"/>
        </w:rPr>
        <w:tab/>
      </w:r>
      <w:r w:rsidRPr="006479F7">
        <w:rPr>
          <w:rStyle w:val="25"/>
          <w:rFonts w:eastAsiaTheme="minorHAnsi"/>
          <w:b/>
          <w:bCs/>
          <w:color w:val="000000"/>
          <w:sz w:val="20"/>
          <w:szCs w:val="20"/>
          <w:lang w:eastAsia="ru-RU"/>
        </w:rPr>
        <w:tab/>
      </w:r>
      <w:r w:rsidRPr="006479F7">
        <w:rPr>
          <w:rFonts w:ascii="Times New Roman" w:hAnsi="Times New Roman" w:cs="Times New Roman"/>
          <w:sz w:val="20"/>
          <w:szCs w:val="20"/>
        </w:rPr>
        <w:t xml:space="preserve">И.Н. </w:t>
      </w:r>
      <w:proofErr w:type="spellStart"/>
      <w:r w:rsidRPr="006479F7">
        <w:rPr>
          <w:rFonts w:ascii="Times New Roman" w:hAnsi="Times New Roman" w:cs="Times New Roman"/>
          <w:sz w:val="20"/>
          <w:szCs w:val="20"/>
        </w:rPr>
        <w:t>Муленкова</w:t>
      </w:r>
      <w:proofErr w:type="spellEnd"/>
      <w:r w:rsidRPr="006479F7">
        <w:rPr>
          <w:rStyle w:val="25"/>
          <w:rFonts w:eastAsiaTheme="minorHAnsi"/>
          <w:b/>
          <w:bCs/>
          <w:color w:val="000000"/>
          <w:sz w:val="20"/>
          <w:szCs w:val="20"/>
          <w:lang w:eastAsia="ru-RU"/>
        </w:rPr>
        <w:tab/>
      </w:r>
      <w:r w:rsidRPr="006479F7">
        <w:rPr>
          <w:rStyle w:val="25"/>
          <w:rFonts w:eastAsiaTheme="minorHAnsi"/>
          <w:b/>
          <w:bCs/>
          <w:color w:val="000000"/>
          <w:sz w:val="20"/>
          <w:szCs w:val="20"/>
          <w:lang w:eastAsia="ru-RU"/>
        </w:rPr>
        <w:tab/>
      </w:r>
      <w:r w:rsidRPr="006479F7">
        <w:rPr>
          <w:rStyle w:val="25"/>
          <w:rFonts w:eastAsiaTheme="minorHAnsi"/>
          <w:b/>
          <w:bCs/>
          <w:color w:val="000000"/>
          <w:sz w:val="20"/>
          <w:szCs w:val="20"/>
          <w:lang w:eastAsia="ru-RU"/>
        </w:rPr>
        <w:tab/>
      </w:r>
    </w:p>
    <w:p w:rsidR="006479F7" w:rsidRPr="006479F7" w:rsidRDefault="006479F7" w:rsidP="006479F7">
      <w:pPr>
        <w:autoSpaceDE w:val="0"/>
        <w:autoSpaceDN w:val="0"/>
        <w:adjustRightInd w:val="0"/>
        <w:spacing w:after="0" w:line="240" w:lineRule="auto"/>
        <w:rPr>
          <w:rStyle w:val="25"/>
          <w:rFonts w:eastAsiaTheme="minorHAnsi"/>
          <w:b/>
          <w:bCs/>
          <w:color w:val="000000"/>
          <w:sz w:val="20"/>
          <w:szCs w:val="20"/>
          <w:lang w:eastAsia="ru-RU"/>
        </w:rPr>
      </w:pPr>
    </w:p>
    <w:p w:rsidR="006479F7" w:rsidRPr="006479F7" w:rsidRDefault="006479F7" w:rsidP="006479F7">
      <w:pPr>
        <w:autoSpaceDE w:val="0"/>
        <w:autoSpaceDN w:val="0"/>
        <w:adjustRightInd w:val="0"/>
        <w:spacing w:after="0" w:line="240" w:lineRule="auto"/>
        <w:rPr>
          <w:rFonts w:ascii="Times New Roman" w:hAnsi="Times New Roman" w:cs="Times New Roman"/>
          <w:sz w:val="20"/>
          <w:szCs w:val="20"/>
        </w:rPr>
      </w:pPr>
      <w:r w:rsidRPr="006479F7">
        <w:rPr>
          <w:rStyle w:val="25"/>
          <w:rFonts w:eastAsiaTheme="minorHAnsi"/>
          <w:b/>
          <w:bCs/>
          <w:color w:val="000000"/>
          <w:sz w:val="20"/>
          <w:szCs w:val="20"/>
          <w:lang w:eastAsia="ru-RU"/>
        </w:rPr>
        <w:t xml:space="preserve">Глава </w:t>
      </w:r>
      <w:proofErr w:type="spellStart"/>
      <w:r w:rsidRPr="006479F7">
        <w:rPr>
          <w:rFonts w:ascii="Times New Roman" w:hAnsi="Times New Roman" w:cs="Times New Roman"/>
          <w:sz w:val="20"/>
          <w:szCs w:val="20"/>
        </w:rPr>
        <w:t>Ермолаевского</w:t>
      </w:r>
      <w:proofErr w:type="spellEnd"/>
      <w:r w:rsidRPr="006479F7">
        <w:rPr>
          <w:rFonts w:ascii="Times New Roman" w:hAnsi="Times New Roman" w:cs="Times New Roman"/>
          <w:sz w:val="20"/>
          <w:szCs w:val="20"/>
        </w:rPr>
        <w:t xml:space="preserve"> сельсовета</w:t>
      </w:r>
    </w:p>
    <w:p w:rsidR="006479F7" w:rsidRPr="006479F7" w:rsidRDefault="006479F7" w:rsidP="006479F7">
      <w:pPr>
        <w:autoSpaceDE w:val="0"/>
        <w:autoSpaceDN w:val="0"/>
        <w:adjustRightInd w:val="0"/>
        <w:spacing w:after="0" w:line="240" w:lineRule="auto"/>
        <w:rPr>
          <w:rFonts w:ascii="Times New Roman" w:hAnsi="Times New Roman" w:cs="Times New Roman"/>
          <w:sz w:val="20"/>
          <w:szCs w:val="20"/>
        </w:rPr>
      </w:pPr>
      <w:r w:rsidRPr="006479F7">
        <w:rPr>
          <w:rFonts w:ascii="Times New Roman" w:hAnsi="Times New Roman" w:cs="Times New Roman"/>
          <w:sz w:val="20"/>
          <w:szCs w:val="20"/>
        </w:rPr>
        <w:t xml:space="preserve">Убинского района Новосибирской области </w:t>
      </w:r>
      <w:r w:rsidRPr="006479F7">
        <w:rPr>
          <w:rStyle w:val="25"/>
          <w:rFonts w:eastAsiaTheme="minorHAnsi"/>
          <w:b/>
          <w:bCs/>
          <w:color w:val="000000"/>
          <w:sz w:val="20"/>
          <w:szCs w:val="20"/>
          <w:lang w:eastAsia="ru-RU"/>
        </w:rPr>
        <w:tab/>
      </w:r>
      <w:r w:rsidRPr="006479F7">
        <w:rPr>
          <w:rStyle w:val="25"/>
          <w:rFonts w:eastAsiaTheme="minorHAnsi"/>
          <w:b/>
          <w:bCs/>
          <w:color w:val="000000"/>
          <w:sz w:val="20"/>
          <w:szCs w:val="20"/>
          <w:lang w:eastAsia="ru-RU"/>
        </w:rPr>
        <w:tab/>
      </w:r>
      <w:r w:rsidRPr="006479F7">
        <w:rPr>
          <w:rStyle w:val="25"/>
          <w:rFonts w:eastAsiaTheme="minorHAnsi"/>
          <w:b/>
          <w:bCs/>
          <w:color w:val="000000"/>
          <w:sz w:val="20"/>
          <w:szCs w:val="20"/>
          <w:lang w:eastAsia="ru-RU"/>
        </w:rPr>
        <w:tab/>
      </w:r>
      <w:r w:rsidRPr="006479F7">
        <w:rPr>
          <w:rFonts w:ascii="Times New Roman" w:hAnsi="Times New Roman" w:cs="Times New Roman"/>
          <w:sz w:val="20"/>
          <w:szCs w:val="20"/>
        </w:rPr>
        <w:t xml:space="preserve">А.Н. </w:t>
      </w:r>
      <w:proofErr w:type="spellStart"/>
      <w:r w:rsidRPr="006479F7">
        <w:rPr>
          <w:rFonts w:ascii="Times New Roman" w:hAnsi="Times New Roman" w:cs="Times New Roman"/>
          <w:sz w:val="20"/>
          <w:szCs w:val="20"/>
        </w:rPr>
        <w:t>Пасевич</w:t>
      </w:r>
      <w:proofErr w:type="spellEnd"/>
      <w:r w:rsidRPr="006479F7">
        <w:rPr>
          <w:rStyle w:val="25"/>
          <w:rFonts w:eastAsiaTheme="minorHAnsi"/>
          <w:b/>
          <w:bCs/>
          <w:color w:val="000000"/>
          <w:sz w:val="20"/>
          <w:szCs w:val="20"/>
          <w:lang w:eastAsia="ru-RU"/>
        </w:rPr>
        <w:tab/>
      </w:r>
      <w:r w:rsidRPr="006479F7">
        <w:rPr>
          <w:rStyle w:val="25"/>
          <w:rFonts w:eastAsiaTheme="minorHAnsi"/>
          <w:b/>
          <w:bCs/>
          <w:color w:val="000000"/>
          <w:sz w:val="20"/>
          <w:szCs w:val="20"/>
          <w:lang w:eastAsia="ru-RU"/>
        </w:rPr>
        <w:tab/>
      </w:r>
      <w:r w:rsidRPr="006479F7">
        <w:rPr>
          <w:rStyle w:val="25"/>
          <w:rFonts w:eastAsiaTheme="minorHAnsi"/>
          <w:b/>
          <w:bCs/>
          <w:color w:val="000000"/>
          <w:sz w:val="20"/>
          <w:szCs w:val="20"/>
          <w:lang w:eastAsia="ru-RU"/>
        </w:rPr>
        <w:tab/>
      </w:r>
    </w:p>
    <w:p w:rsidR="006479F7" w:rsidRPr="006479F7" w:rsidRDefault="006479F7" w:rsidP="006479F7">
      <w:pPr>
        <w:autoSpaceDE w:val="0"/>
        <w:autoSpaceDN w:val="0"/>
        <w:adjustRightInd w:val="0"/>
        <w:spacing w:after="0" w:line="240" w:lineRule="auto"/>
        <w:rPr>
          <w:rFonts w:ascii="Times New Roman" w:hAnsi="Times New Roman" w:cs="Times New Roman"/>
          <w:sz w:val="20"/>
          <w:szCs w:val="20"/>
        </w:rPr>
      </w:pPr>
      <w:r w:rsidRPr="006479F7">
        <w:rPr>
          <w:rFonts w:ascii="Times New Roman" w:hAnsi="Times New Roman" w:cs="Times New Roman"/>
          <w:sz w:val="20"/>
          <w:szCs w:val="20"/>
        </w:rPr>
        <w:t xml:space="preserve">      </w:t>
      </w:r>
      <w:r w:rsidRPr="006479F7">
        <w:rPr>
          <w:rFonts w:ascii="Times New Roman" w:hAnsi="Times New Roman" w:cs="Times New Roman"/>
          <w:sz w:val="20"/>
          <w:szCs w:val="20"/>
        </w:rPr>
        <w:tab/>
        <w:t xml:space="preserve">             </w:t>
      </w:r>
      <w:r w:rsidRPr="006479F7">
        <w:rPr>
          <w:rFonts w:ascii="Times New Roman" w:hAnsi="Times New Roman" w:cs="Times New Roman"/>
          <w:sz w:val="20"/>
          <w:szCs w:val="20"/>
        </w:rPr>
        <w:tab/>
      </w:r>
      <w:r w:rsidRPr="006479F7">
        <w:rPr>
          <w:rFonts w:ascii="Times New Roman" w:hAnsi="Times New Roman" w:cs="Times New Roman"/>
          <w:sz w:val="20"/>
          <w:szCs w:val="20"/>
        </w:rPr>
        <w:tab/>
      </w:r>
    </w:p>
    <w:p w:rsidR="006479F7" w:rsidRPr="006479F7" w:rsidRDefault="006479F7" w:rsidP="006479F7">
      <w:pPr>
        <w:pStyle w:val="af0"/>
        <w:tabs>
          <w:tab w:val="left" w:pos="708"/>
          <w:tab w:val="center" w:pos="4153"/>
          <w:tab w:val="right" w:pos="8306"/>
        </w:tabs>
        <w:jc w:val="both"/>
        <w:rPr>
          <w:rFonts w:ascii="Times New Roman" w:hAnsi="Times New Roman" w:cs="Times New Roman"/>
          <w:sz w:val="20"/>
          <w:szCs w:val="20"/>
        </w:rPr>
      </w:pPr>
      <w:r w:rsidRPr="006479F7">
        <w:rPr>
          <w:rStyle w:val="25"/>
          <w:rFonts w:eastAsiaTheme="minorHAnsi"/>
          <w:b/>
          <w:bCs/>
          <w:color w:val="000000"/>
          <w:sz w:val="20"/>
          <w:szCs w:val="20"/>
          <w:lang w:eastAsia="ru-RU"/>
        </w:rPr>
        <w:tab/>
      </w:r>
      <w:r w:rsidRPr="006479F7">
        <w:rPr>
          <w:rStyle w:val="25"/>
          <w:rFonts w:eastAsiaTheme="minorHAnsi"/>
          <w:b/>
          <w:bCs/>
          <w:color w:val="000000"/>
          <w:sz w:val="20"/>
          <w:szCs w:val="20"/>
          <w:lang w:eastAsia="ru-RU"/>
        </w:rPr>
        <w:tab/>
      </w:r>
      <w:r w:rsidRPr="006479F7">
        <w:rPr>
          <w:rStyle w:val="25"/>
          <w:rFonts w:eastAsiaTheme="minorHAnsi"/>
          <w:b/>
          <w:bCs/>
          <w:color w:val="000000"/>
          <w:sz w:val="20"/>
          <w:szCs w:val="20"/>
          <w:lang w:eastAsia="ru-RU"/>
        </w:rPr>
        <w:tab/>
      </w:r>
      <w:r w:rsidRPr="006479F7">
        <w:rPr>
          <w:rFonts w:ascii="Times New Roman" w:hAnsi="Times New Roman" w:cs="Times New Roman"/>
          <w:sz w:val="20"/>
          <w:szCs w:val="20"/>
          <w:lang w:eastAsia="ru-RU"/>
        </w:rPr>
        <w:tab/>
      </w:r>
      <w:r w:rsidRPr="006479F7">
        <w:rPr>
          <w:rFonts w:ascii="Times New Roman" w:hAnsi="Times New Roman" w:cs="Times New Roman"/>
          <w:sz w:val="20"/>
          <w:szCs w:val="20"/>
          <w:lang w:eastAsia="ru-RU"/>
        </w:rPr>
        <w:tab/>
      </w:r>
      <w:r w:rsidRPr="006479F7">
        <w:rPr>
          <w:rFonts w:ascii="Times New Roman" w:hAnsi="Times New Roman" w:cs="Times New Roman"/>
          <w:sz w:val="20"/>
          <w:szCs w:val="20"/>
          <w:lang w:eastAsia="ru-RU"/>
        </w:rPr>
        <w:tab/>
      </w:r>
      <w:r w:rsidRPr="006479F7">
        <w:rPr>
          <w:rFonts w:ascii="Times New Roman" w:hAnsi="Times New Roman" w:cs="Times New Roman"/>
          <w:sz w:val="20"/>
          <w:szCs w:val="20"/>
          <w:lang w:eastAsia="ru-RU"/>
        </w:rPr>
        <w:tab/>
      </w:r>
      <w:r w:rsidRPr="006479F7">
        <w:rPr>
          <w:rFonts w:ascii="Times New Roman" w:hAnsi="Times New Roman" w:cs="Times New Roman"/>
          <w:sz w:val="20"/>
          <w:szCs w:val="20"/>
          <w:lang w:eastAsia="ru-RU"/>
        </w:rPr>
        <w:tab/>
      </w:r>
      <w:r w:rsidRPr="006479F7">
        <w:rPr>
          <w:rFonts w:ascii="Times New Roman" w:hAnsi="Times New Roman" w:cs="Times New Roman"/>
          <w:sz w:val="20"/>
          <w:szCs w:val="20"/>
          <w:lang w:eastAsia="ru-RU"/>
        </w:rPr>
        <w:tab/>
      </w:r>
      <w:r w:rsidRPr="006479F7">
        <w:rPr>
          <w:rFonts w:ascii="Times New Roman" w:hAnsi="Times New Roman" w:cs="Times New Roman"/>
          <w:sz w:val="20"/>
          <w:szCs w:val="20"/>
          <w:lang w:eastAsia="ru-RU"/>
        </w:rPr>
        <w:tab/>
      </w:r>
      <w:r w:rsidRPr="006479F7">
        <w:rPr>
          <w:rFonts w:ascii="Times New Roman" w:hAnsi="Times New Roman" w:cs="Times New Roman"/>
          <w:sz w:val="20"/>
          <w:szCs w:val="20"/>
          <w:lang w:eastAsia="ru-RU"/>
        </w:rPr>
        <w:tab/>
      </w:r>
      <w:r w:rsidRPr="006479F7">
        <w:rPr>
          <w:rFonts w:ascii="Times New Roman" w:hAnsi="Times New Roman" w:cs="Times New Roman"/>
          <w:sz w:val="20"/>
          <w:szCs w:val="20"/>
          <w:lang w:eastAsia="ru-RU"/>
        </w:rPr>
        <w:tab/>
      </w:r>
      <w:r w:rsidRPr="006479F7">
        <w:rPr>
          <w:rFonts w:ascii="Times New Roman" w:hAnsi="Times New Roman" w:cs="Times New Roman"/>
          <w:sz w:val="20"/>
          <w:szCs w:val="20"/>
          <w:lang w:eastAsia="ru-RU"/>
        </w:rPr>
        <w:tab/>
      </w:r>
      <w:r w:rsidRPr="006479F7">
        <w:rPr>
          <w:rFonts w:ascii="Times New Roman" w:hAnsi="Times New Roman" w:cs="Times New Roman"/>
          <w:sz w:val="20"/>
          <w:szCs w:val="20"/>
          <w:lang w:eastAsia="ru-RU"/>
        </w:rPr>
        <w:tab/>
      </w:r>
    </w:p>
    <w:p w:rsidR="006479F7" w:rsidRPr="006479F7" w:rsidRDefault="006479F7" w:rsidP="006479F7">
      <w:pPr>
        <w:spacing w:after="0" w:line="240" w:lineRule="auto"/>
        <w:jc w:val="right"/>
        <w:rPr>
          <w:rFonts w:ascii="Times New Roman" w:hAnsi="Times New Roman" w:cs="Times New Roman"/>
          <w:sz w:val="20"/>
          <w:szCs w:val="20"/>
        </w:rPr>
      </w:pPr>
    </w:p>
    <w:p w:rsidR="006479F7" w:rsidRPr="006479F7" w:rsidRDefault="006479F7" w:rsidP="006479F7">
      <w:pPr>
        <w:spacing w:after="0" w:line="240" w:lineRule="auto"/>
        <w:jc w:val="right"/>
        <w:rPr>
          <w:rFonts w:ascii="Times New Roman" w:hAnsi="Times New Roman" w:cs="Times New Roman"/>
          <w:sz w:val="20"/>
          <w:szCs w:val="20"/>
        </w:rPr>
      </w:pPr>
    </w:p>
    <w:p w:rsidR="006479F7" w:rsidRPr="006479F7" w:rsidRDefault="006479F7" w:rsidP="006479F7">
      <w:pPr>
        <w:spacing w:after="0" w:line="240" w:lineRule="auto"/>
        <w:jc w:val="right"/>
        <w:rPr>
          <w:rFonts w:ascii="Times New Roman" w:hAnsi="Times New Roman" w:cs="Times New Roman"/>
          <w:sz w:val="20"/>
          <w:szCs w:val="20"/>
        </w:rPr>
      </w:pPr>
    </w:p>
    <w:p w:rsidR="006479F7" w:rsidRPr="006479F7" w:rsidRDefault="006479F7" w:rsidP="006479F7">
      <w:pPr>
        <w:spacing w:after="0" w:line="240" w:lineRule="auto"/>
        <w:jc w:val="right"/>
        <w:rPr>
          <w:rFonts w:ascii="Times New Roman" w:hAnsi="Times New Roman" w:cs="Times New Roman"/>
          <w:sz w:val="20"/>
          <w:szCs w:val="20"/>
        </w:rPr>
      </w:pPr>
    </w:p>
    <w:p w:rsidR="006479F7" w:rsidRPr="006479F7" w:rsidRDefault="006479F7" w:rsidP="006479F7">
      <w:pPr>
        <w:spacing w:after="0" w:line="240" w:lineRule="auto"/>
        <w:jc w:val="right"/>
        <w:rPr>
          <w:rFonts w:ascii="Times New Roman" w:hAnsi="Times New Roman" w:cs="Times New Roman"/>
          <w:sz w:val="20"/>
          <w:szCs w:val="20"/>
        </w:rPr>
      </w:pPr>
      <w:r w:rsidRPr="006479F7">
        <w:rPr>
          <w:rFonts w:ascii="Times New Roman" w:hAnsi="Times New Roman" w:cs="Times New Roman"/>
          <w:sz w:val="20"/>
          <w:szCs w:val="20"/>
        </w:rPr>
        <w:t>Приложение 1</w:t>
      </w:r>
    </w:p>
    <w:p w:rsidR="006479F7" w:rsidRPr="006479F7" w:rsidRDefault="006479F7" w:rsidP="006479F7">
      <w:pPr>
        <w:pStyle w:val="ConsPlusTitle"/>
        <w:jc w:val="right"/>
        <w:rPr>
          <w:rFonts w:ascii="Times New Roman" w:hAnsi="Times New Roman" w:cs="Times New Roman"/>
          <w:sz w:val="20"/>
          <w:szCs w:val="20"/>
        </w:rPr>
      </w:pPr>
      <w:r w:rsidRPr="006479F7">
        <w:rPr>
          <w:rFonts w:ascii="Times New Roman" w:hAnsi="Times New Roman" w:cs="Times New Roman"/>
          <w:b w:val="0"/>
          <w:sz w:val="20"/>
          <w:szCs w:val="20"/>
          <w:lang w:eastAsia="en-US"/>
        </w:rPr>
        <w:lastRenderedPageBreak/>
        <w:t xml:space="preserve">к решению Совета депутатов </w:t>
      </w:r>
      <w:r w:rsidRPr="006479F7">
        <w:rPr>
          <w:rFonts w:ascii="Times New Roman" w:hAnsi="Times New Roman" w:cs="Times New Roman"/>
          <w:b w:val="0"/>
          <w:sz w:val="20"/>
          <w:szCs w:val="20"/>
          <w:lang w:eastAsia="en-US"/>
        </w:rPr>
        <w:br/>
      </w:r>
      <w:proofErr w:type="spellStart"/>
      <w:r w:rsidRPr="006479F7">
        <w:rPr>
          <w:rFonts w:ascii="Times New Roman" w:eastAsia="Times New Roman" w:hAnsi="Times New Roman" w:cs="Times New Roman"/>
          <w:b w:val="0"/>
          <w:sz w:val="20"/>
          <w:szCs w:val="20"/>
        </w:rPr>
        <w:t>Ермолаевского</w:t>
      </w:r>
      <w:proofErr w:type="spellEnd"/>
      <w:r w:rsidRPr="006479F7">
        <w:rPr>
          <w:rFonts w:ascii="Times New Roman" w:eastAsia="Times New Roman" w:hAnsi="Times New Roman" w:cs="Times New Roman"/>
          <w:b w:val="0"/>
          <w:sz w:val="20"/>
          <w:szCs w:val="20"/>
        </w:rPr>
        <w:t xml:space="preserve"> сельсовета</w:t>
      </w:r>
      <w:r w:rsidRPr="006479F7">
        <w:rPr>
          <w:rFonts w:ascii="Times New Roman" w:hAnsi="Times New Roman" w:cs="Times New Roman"/>
          <w:bCs w:val="0"/>
          <w:sz w:val="20"/>
          <w:szCs w:val="20"/>
        </w:rPr>
        <w:br/>
      </w:r>
      <w:r w:rsidRPr="006479F7">
        <w:rPr>
          <w:rFonts w:ascii="Times New Roman" w:hAnsi="Times New Roman" w:cs="Times New Roman"/>
          <w:b w:val="0"/>
          <w:bCs w:val="0"/>
          <w:sz w:val="20"/>
          <w:szCs w:val="20"/>
        </w:rPr>
        <w:t>от «24» марта 2022 г. № 54</w:t>
      </w:r>
    </w:p>
    <w:p w:rsidR="006479F7" w:rsidRPr="006479F7" w:rsidRDefault="006479F7" w:rsidP="006479F7">
      <w:pPr>
        <w:spacing w:after="0" w:line="240" w:lineRule="auto"/>
        <w:jc w:val="both"/>
        <w:rPr>
          <w:rFonts w:ascii="Times New Roman" w:hAnsi="Times New Roman" w:cs="Times New Roman"/>
          <w:sz w:val="20"/>
          <w:szCs w:val="20"/>
        </w:rPr>
      </w:pPr>
    </w:p>
    <w:p w:rsidR="006479F7" w:rsidRPr="006479F7" w:rsidRDefault="006479F7" w:rsidP="006479F7">
      <w:pPr>
        <w:pStyle w:val="heading1"/>
        <w:spacing w:before="0" w:after="0"/>
        <w:rPr>
          <w:bCs w:val="0"/>
          <w:color w:val="000000"/>
        </w:rPr>
      </w:pPr>
      <w:r w:rsidRPr="006479F7">
        <w:rPr>
          <w:bCs w:val="0"/>
          <w:color w:val="000000"/>
        </w:rPr>
        <w:t xml:space="preserve">ПОРЯДОК </w:t>
      </w:r>
    </w:p>
    <w:p w:rsidR="006479F7" w:rsidRPr="006479F7" w:rsidRDefault="006479F7" w:rsidP="006479F7">
      <w:pPr>
        <w:spacing w:after="0" w:line="240" w:lineRule="auto"/>
        <w:jc w:val="center"/>
        <w:rPr>
          <w:rFonts w:ascii="Times New Roman" w:hAnsi="Times New Roman" w:cs="Times New Roman"/>
          <w:b/>
          <w:color w:val="000000"/>
          <w:spacing w:val="2"/>
          <w:sz w:val="20"/>
          <w:szCs w:val="20"/>
          <w:shd w:val="clear" w:color="auto" w:fill="FFFFFF"/>
        </w:rPr>
      </w:pPr>
      <w:proofErr w:type="gramStart"/>
      <w:r w:rsidRPr="006479F7">
        <w:rPr>
          <w:rStyle w:val="aff6"/>
          <w:rFonts w:ascii="Times New Roman" w:hAnsi="Times New Roman"/>
          <w:b/>
          <w:spacing w:val="2"/>
          <w:sz w:val="20"/>
          <w:szCs w:val="20"/>
        </w:rPr>
        <w:t xml:space="preserve">и условия предоставления в аренду муниципального имущества </w:t>
      </w:r>
      <w:proofErr w:type="spellStart"/>
      <w:r w:rsidRPr="006479F7">
        <w:rPr>
          <w:rFonts w:ascii="Times New Roman" w:hAnsi="Times New Roman" w:cs="Times New Roman"/>
          <w:b/>
          <w:sz w:val="20"/>
          <w:szCs w:val="20"/>
        </w:rPr>
        <w:t>Ермолаевского</w:t>
      </w:r>
      <w:proofErr w:type="spellEnd"/>
      <w:r w:rsidRPr="006479F7">
        <w:rPr>
          <w:rFonts w:ascii="Times New Roman" w:hAnsi="Times New Roman" w:cs="Times New Roman"/>
          <w:b/>
          <w:sz w:val="20"/>
          <w:szCs w:val="20"/>
        </w:rPr>
        <w:t xml:space="preserve"> сельсовета</w:t>
      </w:r>
      <w:r w:rsidRPr="006479F7">
        <w:rPr>
          <w:rStyle w:val="aff6"/>
          <w:rFonts w:ascii="Times New Roman" w:hAnsi="Times New Roman"/>
          <w:b/>
          <w:spacing w:val="2"/>
          <w:sz w:val="20"/>
          <w:szCs w:val="20"/>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w:t>
      </w:r>
      <w:proofErr w:type="gramEnd"/>
      <w:r w:rsidRPr="006479F7">
        <w:rPr>
          <w:rStyle w:val="aff6"/>
          <w:rFonts w:ascii="Times New Roman" w:hAnsi="Times New Roman"/>
          <w:b/>
          <w:spacing w:val="2"/>
          <w:sz w:val="20"/>
          <w:szCs w:val="20"/>
        </w:rPr>
        <w:t xml:space="preserve"> </w:t>
      </w:r>
      <w:proofErr w:type="gramStart"/>
      <w:r w:rsidRPr="006479F7">
        <w:rPr>
          <w:rStyle w:val="aff6"/>
          <w:rFonts w:ascii="Times New Roman" w:hAnsi="Times New Roman"/>
          <w:b/>
          <w:spacing w:val="2"/>
          <w:sz w:val="20"/>
          <w:szCs w:val="20"/>
        </w:rPr>
        <w:t>являющимся индивидуальными предпринимателями и применяющим специальный налоговый режим «Налог на профессиональный доход»</w:t>
      </w:r>
      <w:proofErr w:type="gramEnd"/>
    </w:p>
    <w:p w:rsidR="006479F7" w:rsidRPr="006479F7" w:rsidRDefault="006479F7" w:rsidP="006479F7">
      <w:pPr>
        <w:spacing w:after="0" w:line="240" w:lineRule="auto"/>
        <w:jc w:val="both"/>
        <w:rPr>
          <w:rFonts w:ascii="Times New Roman" w:hAnsi="Times New Roman" w:cs="Times New Roman"/>
          <w:b/>
          <w:sz w:val="20"/>
          <w:szCs w:val="20"/>
        </w:rPr>
      </w:pPr>
      <w:r w:rsidRPr="006479F7">
        <w:rPr>
          <w:rFonts w:ascii="Times New Roman" w:hAnsi="Times New Roman" w:cs="Times New Roman"/>
          <w:b/>
          <w:sz w:val="20"/>
          <w:szCs w:val="20"/>
        </w:rPr>
        <w:t xml:space="preserve"> </w:t>
      </w:r>
    </w:p>
    <w:p w:rsidR="006479F7" w:rsidRPr="006479F7" w:rsidRDefault="006479F7" w:rsidP="006479F7">
      <w:pPr>
        <w:pStyle w:val="s3"/>
        <w:numPr>
          <w:ilvl w:val="0"/>
          <w:numId w:val="50"/>
        </w:numPr>
        <w:tabs>
          <w:tab w:val="left" w:pos="0"/>
        </w:tabs>
        <w:spacing w:before="0" w:after="0" w:line="240" w:lineRule="auto"/>
        <w:jc w:val="center"/>
        <w:rPr>
          <w:b/>
          <w:color w:val="000000"/>
          <w:sz w:val="20"/>
          <w:szCs w:val="20"/>
        </w:rPr>
      </w:pPr>
      <w:r w:rsidRPr="006479F7">
        <w:rPr>
          <w:b/>
          <w:color w:val="000000"/>
          <w:sz w:val="20"/>
          <w:szCs w:val="20"/>
        </w:rPr>
        <w:t>Общие положения</w:t>
      </w:r>
    </w:p>
    <w:p w:rsidR="006479F7" w:rsidRPr="006479F7" w:rsidRDefault="006479F7" w:rsidP="006479F7">
      <w:pPr>
        <w:pStyle w:val="s3"/>
        <w:spacing w:before="0" w:after="0" w:line="240" w:lineRule="auto"/>
        <w:ind w:firstLine="0"/>
        <w:rPr>
          <w:color w:val="000000"/>
          <w:sz w:val="20"/>
          <w:szCs w:val="20"/>
        </w:rPr>
      </w:pPr>
    </w:p>
    <w:p w:rsidR="006479F7" w:rsidRPr="006479F7" w:rsidRDefault="006479F7" w:rsidP="006479F7">
      <w:pPr>
        <w:pStyle w:val="ConsPlusTitle"/>
        <w:jc w:val="both"/>
        <w:rPr>
          <w:rFonts w:ascii="Times New Roman" w:hAnsi="Times New Roman" w:cs="Times New Roman"/>
          <w:b w:val="0"/>
          <w:bCs w:val="0"/>
          <w:color w:val="000000"/>
          <w:sz w:val="20"/>
          <w:szCs w:val="20"/>
        </w:rPr>
      </w:pPr>
      <w:r w:rsidRPr="006479F7">
        <w:rPr>
          <w:rFonts w:ascii="Times New Roman" w:hAnsi="Times New Roman" w:cs="Times New Roman"/>
          <w:b w:val="0"/>
          <w:bCs w:val="0"/>
          <w:color w:val="000000"/>
          <w:sz w:val="20"/>
          <w:szCs w:val="20"/>
        </w:rPr>
        <w:tab/>
        <w:t>1</w:t>
      </w:r>
      <w:r w:rsidRPr="006479F7">
        <w:rPr>
          <w:rFonts w:ascii="Times New Roman" w:hAnsi="Times New Roman" w:cs="Times New Roman"/>
          <w:b w:val="0"/>
          <w:color w:val="000000"/>
          <w:sz w:val="20"/>
          <w:szCs w:val="20"/>
        </w:rPr>
        <w:t xml:space="preserve">.1. </w:t>
      </w:r>
      <w:proofErr w:type="gramStart"/>
      <w:r w:rsidRPr="006479F7">
        <w:rPr>
          <w:rFonts w:ascii="Times New Roman" w:hAnsi="Times New Roman" w:cs="Times New Roman"/>
          <w:b w:val="0"/>
          <w:color w:val="000000"/>
          <w:sz w:val="20"/>
          <w:szCs w:val="20"/>
        </w:rPr>
        <w:t>Настоящий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w:t>
      </w:r>
      <w:proofErr w:type="gramEnd"/>
      <w:r w:rsidRPr="006479F7">
        <w:rPr>
          <w:rFonts w:ascii="Times New Roman" w:hAnsi="Times New Roman" w:cs="Times New Roman"/>
          <w:b w:val="0"/>
          <w:color w:val="000000"/>
          <w:sz w:val="20"/>
          <w:szCs w:val="20"/>
        </w:rPr>
        <w:t xml:space="preserve"> </w:t>
      </w:r>
      <w:proofErr w:type="gramStart"/>
      <w:r w:rsidRPr="006479F7">
        <w:rPr>
          <w:rFonts w:ascii="Times New Roman" w:hAnsi="Times New Roman" w:cs="Times New Roman"/>
          <w:b w:val="0"/>
          <w:color w:val="000000"/>
          <w:sz w:val="20"/>
          <w:szCs w:val="20"/>
        </w:rPr>
        <w:t xml:space="preserve">режим «Налог на профессиональный доход» объектов муниципальной собственности, включенных в перечень муниципального имущества, находящегося в собственности </w:t>
      </w:r>
      <w:proofErr w:type="spellStart"/>
      <w:r w:rsidRPr="006479F7">
        <w:rPr>
          <w:rFonts w:ascii="Times New Roman" w:eastAsia="Times New Roman" w:hAnsi="Times New Roman" w:cs="Times New Roman"/>
          <w:b w:val="0"/>
          <w:sz w:val="20"/>
          <w:szCs w:val="20"/>
        </w:rPr>
        <w:t>Ермолаевского</w:t>
      </w:r>
      <w:proofErr w:type="spellEnd"/>
      <w:r w:rsidRPr="006479F7">
        <w:rPr>
          <w:rFonts w:ascii="Times New Roman" w:eastAsia="Times New Roman" w:hAnsi="Times New Roman" w:cs="Times New Roman"/>
          <w:b w:val="0"/>
          <w:sz w:val="20"/>
          <w:szCs w:val="20"/>
        </w:rPr>
        <w:t xml:space="preserve"> сельсовета</w:t>
      </w:r>
      <w:r w:rsidRPr="006479F7">
        <w:rPr>
          <w:rFonts w:ascii="Times New Roman" w:hAnsi="Times New Roman" w:cs="Times New Roman"/>
          <w:b w:val="0"/>
          <w:color w:val="000000"/>
          <w:sz w:val="20"/>
          <w:szCs w:val="20"/>
        </w:rPr>
        <w:t xml:space="preserve"> (далее — муниципальное имущество)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w:t>
      </w:r>
      <w:proofErr w:type="gramEnd"/>
      <w:r w:rsidRPr="006479F7">
        <w:rPr>
          <w:rFonts w:ascii="Times New Roman" w:hAnsi="Times New Roman" w:cs="Times New Roman"/>
          <w:b w:val="0"/>
          <w:color w:val="000000"/>
          <w:sz w:val="20"/>
          <w:szCs w:val="20"/>
        </w:rPr>
        <w:t xml:space="preserve">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w:t>
      </w:r>
      <w:r w:rsidRPr="006479F7">
        <w:rPr>
          <w:rFonts w:ascii="Times New Roman" w:hAnsi="Times New Roman" w:cs="Times New Roman"/>
          <w:b w:val="0"/>
          <w:bCs w:val="0"/>
          <w:color w:val="000000"/>
          <w:sz w:val="20"/>
          <w:szCs w:val="20"/>
        </w:rPr>
        <w:t>«</w:t>
      </w:r>
      <w:r w:rsidRPr="006479F7">
        <w:rPr>
          <w:rStyle w:val="a7"/>
          <w:rFonts w:ascii="Times New Roman" w:hAnsi="Times New Roman" w:cs="Times New Roman"/>
          <w:b w:val="0"/>
          <w:bCs w:val="0"/>
          <w:color w:val="000000"/>
          <w:sz w:val="20"/>
          <w:szCs w:val="20"/>
        </w:rPr>
        <w:t>Налог на профессиональный доход</w:t>
      </w:r>
      <w:r w:rsidRPr="006479F7">
        <w:rPr>
          <w:rFonts w:ascii="Times New Roman" w:hAnsi="Times New Roman" w:cs="Times New Roman"/>
          <w:b w:val="0"/>
          <w:bCs w:val="0"/>
          <w:color w:val="000000"/>
          <w:sz w:val="20"/>
          <w:szCs w:val="20"/>
        </w:rPr>
        <w:t>».</w:t>
      </w:r>
    </w:p>
    <w:p w:rsidR="006479F7" w:rsidRPr="006479F7" w:rsidRDefault="006479F7" w:rsidP="006479F7">
      <w:pPr>
        <w:pStyle w:val="ConsPlusTitle"/>
        <w:ind w:firstLine="708"/>
        <w:jc w:val="both"/>
        <w:rPr>
          <w:rFonts w:ascii="Times New Roman" w:hAnsi="Times New Roman" w:cs="Times New Roman"/>
          <w:b w:val="0"/>
          <w:bCs w:val="0"/>
          <w:color w:val="000000"/>
          <w:spacing w:val="2"/>
          <w:sz w:val="20"/>
          <w:szCs w:val="20"/>
        </w:rPr>
      </w:pPr>
      <w:r w:rsidRPr="006479F7">
        <w:rPr>
          <w:rFonts w:ascii="Times New Roman" w:hAnsi="Times New Roman" w:cs="Times New Roman"/>
          <w:b w:val="0"/>
          <w:bCs w:val="0"/>
          <w:color w:val="000000"/>
          <w:spacing w:val="2"/>
          <w:sz w:val="20"/>
          <w:szCs w:val="20"/>
        </w:rPr>
        <w:t xml:space="preserve">Предоставление земельных участков, находящихся в муниципальной собственности, включенных в Перечень, осуществляется администрацией </w:t>
      </w:r>
      <w:proofErr w:type="spellStart"/>
      <w:r w:rsidRPr="006479F7">
        <w:rPr>
          <w:rFonts w:ascii="Times New Roman" w:eastAsia="Times New Roman" w:hAnsi="Times New Roman" w:cs="Times New Roman"/>
          <w:b w:val="0"/>
          <w:sz w:val="20"/>
          <w:szCs w:val="20"/>
        </w:rPr>
        <w:t>Ермолаевского</w:t>
      </w:r>
      <w:proofErr w:type="spellEnd"/>
      <w:r w:rsidRPr="006479F7">
        <w:rPr>
          <w:rFonts w:ascii="Times New Roman" w:eastAsia="Times New Roman" w:hAnsi="Times New Roman" w:cs="Times New Roman"/>
          <w:b w:val="0"/>
          <w:sz w:val="20"/>
          <w:szCs w:val="20"/>
        </w:rPr>
        <w:t xml:space="preserve"> сельсовета</w:t>
      </w:r>
      <w:r w:rsidRPr="006479F7">
        <w:rPr>
          <w:rFonts w:ascii="Times New Roman" w:hAnsi="Times New Roman" w:cs="Times New Roman"/>
          <w:b w:val="0"/>
          <w:bCs w:val="0"/>
          <w:color w:val="000000"/>
          <w:spacing w:val="2"/>
          <w:sz w:val="20"/>
          <w:szCs w:val="20"/>
        </w:rPr>
        <w:t xml:space="preserve"> в соответствии с гражданским и земельным законодательством.</w:t>
      </w:r>
    </w:p>
    <w:p w:rsidR="006479F7" w:rsidRPr="006479F7" w:rsidRDefault="006479F7" w:rsidP="006479F7">
      <w:pPr>
        <w:pStyle w:val="ConsPlusTitle"/>
        <w:jc w:val="both"/>
        <w:rPr>
          <w:rFonts w:ascii="Times New Roman" w:hAnsi="Times New Roman" w:cs="Times New Roman"/>
          <w:color w:val="000000"/>
          <w:sz w:val="20"/>
          <w:szCs w:val="20"/>
        </w:rPr>
      </w:pPr>
      <w:r w:rsidRPr="006479F7">
        <w:rPr>
          <w:rFonts w:ascii="Times New Roman" w:hAnsi="Times New Roman" w:cs="Times New Roman"/>
          <w:b w:val="0"/>
          <w:color w:val="000000"/>
          <w:sz w:val="20"/>
          <w:szCs w:val="20"/>
        </w:rPr>
        <w:tab/>
        <w:t xml:space="preserve">1.2. </w:t>
      </w:r>
      <w:proofErr w:type="gramStart"/>
      <w:r w:rsidRPr="006479F7">
        <w:rPr>
          <w:rFonts w:ascii="Times New Roman" w:hAnsi="Times New Roman" w:cs="Times New Roman"/>
          <w:b w:val="0"/>
          <w:color w:val="000000"/>
          <w:sz w:val="20"/>
          <w:szCs w:val="20"/>
        </w:rPr>
        <w:t xml:space="preserve">Арендодателем муниципального имущества казны </w:t>
      </w:r>
      <w:proofErr w:type="spellStart"/>
      <w:r w:rsidRPr="006479F7">
        <w:rPr>
          <w:rFonts w:ascii="Times New Roman" w:eastAsia="Times New Roman" w:hAnsi="Times New Roman" w:cs="Times New Roman"/>
          <w:b w:val="0"/>
          <w:sz w:val="20"/>
          <w:szCs w:val="20"/>
        </w:rPr>
        <w:t>Ермолаевского</w:t>
      </w:r>
      <w:proofErr w:type="spellEnd"/>
      <w:r w:rsidRPr="006479F7">
        <w:rPr>
          <w:rFonts w:ascii="Times New Roman" w:eastAsia="Times New Roman" w:hAnsi="Times New Roman" w:cs="Times New Roman"/>
          <w:b w:val="0"/>
          <w:sz w:val="20"/>
          <w:szCs w:val="20"/>
        </w:rPr>
        <w:t xml:space="preserve"> сельсовета</w:t>
      </w:r>
      <w:r w:rsidRPr="006479F7">
        <w:rPr>
          <w:rStyle w:val="aff6"/>
          <w:rFonts w:ascii="Times New Roman" w:hAnsi="Times New Roman"/>
          <w:spacing w:val="2"/>
          <w:sz w:val="20"/>
          <w:szCs w:val="20"/>
        </w:rPr>
        <w:t xml:space="preserve"> и</w:t>
      </w:r>
      <w:r w:rsidRPr="006479F7">
        <w:rPr>
          <w:rFonts w:ascii="Times New Roman" w:hAnsi="Times New Roman" w:cs="Times New Roman"/>
          <w:b w:val="0"/>
          <w:color w:val="000000"/>
          <w:sz w:val="20"/>
          <w:szCs w:val="20"/>
        </w:rPr>
        <w:t xml:space="preserve">, включенного в Перечень муниципального имущества </w:t>
      </w:r>
      <w:proofErr w:type="spellStart"/>
      <w:r w:rsidRPr="006479F7">
        <w:rPr>
          <w:rFonts w:ascii="Times New Roman" w:eastAsia="Times New Roman" w:hAnsi="Times New Roman" w:cs="Times New Roman"/>
          <w:b w:val="0"/>
          <w:sz w:val="20"/>
          <w:szCs w:val="20"/>
        </w:rPr>
        <w:t>Ермолаевского</w:t>
      </w:r>
      <w:proofErr w:type="spellEnd"/>
      <w:r w:rsidRPr="006479F7">
        <w:rPr>
          <w:rFonts w:ascii="Times New Roman" w:eastAsia="Times New Roman" w:hAnsi="Times New Roman" w:cs="Times New Roman"/>
          <w:b w:val="0"/>
          <w:sz w:val="20"/>
          <w:szCs w:val="20"/>
        </w:rPr>
        <w:t xml:space="preserve"> сельсовета</w:t>
      </w:r>
      <w:r w:rsidRPr="006479F7">
        <w:rPr>
          <w:rFonts w:ascii="Times New Roman" w:hAnsi="Times New Roman" w:cs="Times New Roman"/>
          <w:b w:val="0"/>
          <w:color w:val="000000"/>
          <w:sz w:val="20"/>
          <w:szCs w:val="20"/>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 является администрация </w:t>
      </w:r>
      <w:proofErr w:type="spellStart"/>
      <w:r w:rsidRPr="006479F7">
        <w:rPr>
          <w:rFonts w:ascii="Times New Roman" w:eastAsia="Times New Roman" w:hAnsi="Times New Roman" w:cs="Times New Roman"/>
          <w:b w:val="0"/>
          <w:sz w:val="20"/>
          <w:szCs w:val="20"/>
        </w:rPr>
        <w:t>Ермолаевского</w:t>
      </w:r>
      <w:proofErr w:type="spellEnd"/>
      <w:r w:rsidRPr="006479F7">
        <w:rPr>
          <w:rFonts w:ascii="Times New Roman" w:eastAsia="Times New Roman" w:hAnsi="Times New Roman" w:cs="Times New Roman"/>
          <w:b w:val="0"/>
          <w:sz w:val="20"/>
          <w:szCs w:val="20"/>
        </w:rPr>
        <w:t xml:space="preserve"> сельсовета</w:t>
      </w:r>
      <w:r w:rsidRPr="006479F7">
        <w:rPr>
          <w:rStyle w:val="aff6"/>
          <w:rFonts w:ascii="Times New Roman" w:hAnsi="Times New Roman"/>
          <w:spacing w:val="2"/>
          <w:sz w:val="20"/>
          <w:szCs w:val="20"/>
        </w:rPr>
        <w:t xml:space="preserve"> (далее – Администрация</w:t>
      </w:r>
      <w:proofErr w:type="gramEnd"/>
      <w:r w:rsidRPr="006479F7">
        <w:rPr>
          <w:rStyle w:val="aff6"/>
          <w:rFonts w:ascii="Times New Roman" w:hAnsi="Times New Roman"/>
          <w:spacing w:val="2"/>
          <w:sz w:val="20"/>
          <w:szCs w:val="20"/>
        </w:rPr>
        <w:t>)</w:t>
      </w:r>
      <w:r w:rsidRPr="006479F7">
        <w:rPr>
          <w:rFonts w:ascii="Times New Roman" w:hAnsi="Times New Roman" w:cs="Times New Roman"/>
          <w:b w:val="0"/>
          <w:color w:val="000000"/>
          <w:sz w:val="20"/>
          <w:szCs w:val="20"/>
        </w:rPr>
        <w:t>.</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 xml:space="preserve">1.3. </w:t>
      </w:r>
      <w:proofErr w:type="gramStart"/>
      <w:r w:rsidRPr="006479F7">
        <w:rPr>
          <w:rFonts w:ascii="Times New Roman" w:hAnsi="Times New Roman" w:cs="Times New Roman"/>
          <w:color w:val="000000"/>
          <w:sz w:val="20"/>
          <w:szCs w:val="20"/>
        </w:rPr>
        <w:t>Основными принципами предоставления в аренду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объектов муниципального имущества, включенных в Перечень, являются:</w:t>
      </w:r>
      <w:proofErr w:type="gramEnd"/>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1)  заявительный порядок обращения;</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2) доступность инфраструктуры поддержки субъектов МСП для всех субъектов МСП, организаций инфраструктуры поддержки, а также физических лиц, применяющих специальный налоговый режим;</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3) равный доступ субъектов МСП, организаций инфраструктуры поддержки, а также физических лиц, применяющих специальный налоговый режим, соответствующих критериям, предусмотренным муниципальной программой развития субъектов малого и среднего предпринимательства к участию в соответствующей программе;</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4) оказание поддержки с соблюдением требований, установленных Федеральным законом от 26.07.2006 № 135-ФЗ «О защите конкуренции» и настоящим Порядком;</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5)    открытость процедур оказания поддержки.</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 xml:space="preserve">1.4. Право на приобретение в аренду муниципального имущества, включенного в Перечень, имеют субъекты МСП, организации инфраструктуры поддержки и физические лица, применяющие специальный </w:t>
      </w:r>
      <w:r w:rsidRPr="006479F7">
        <w:rPr>
          <w:rFonts w:ascii="Times New Roman" w:hAnsi="Times New Roman" w:cs="Times New Roman"/>
          <w:color w:val="000000"/>
          <w:sz w:val="20"/>
          <w:szCs w:val="20"/>
        </w:rPr>
        <w:lastRenderedPageBreak/>
        <w:t>налоговый режим, отвечающие требованиям, установленным Федеральным законом от 24.07.2007 № 209-ФЗ «О развитии малого и среднего предпринимательства в Российской Федерации».</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1.5. Имущественная поддержка оказывается субъектам МСП, организациям инфраструктуры поддержки и физическим лицам, применяющим специальный налоговый режим, при соблюдении следующих условий:</w:t>
      </w:r>
    </w:p>
    <w:p w:rsidR="006479F7" w:rsidRPr="006479F7" w:rsidRDefault="006479F7" w:rsidP="006479F7">
      <w:pPr>
        <w:pStyle w:val="s1"/>
        <w:tabs>
          <w:tab w:val="left" w:pos="0"/>
        </w:tabs>
        <w:rPr>
          <w:rFonts w:ascii="Times New Roman" w:hAnsi="Times New Roman" w:cs="Times New Roman"/>
          <w:color w:val="000000"/>
          <w:sz w:val="20"/>
          <w:szCs w:val="20"/>
        </w:rPr>
      </w:pPr>
      <w:r w:rsidRPr="006479F7">
        <w:rPr>
          <w:rFonts w:ascii="Times New Roman" w:hAnsi="Times New Roman" w:cs="Times New Roman"/>
          <w:color w:val="000000"/>
          <w:sz w:val="20"/>
          <w:szCs w:val="20"/>
        </w:rPr>
        <w:t xml:space="preserve">- отсутствия у субъекта МСП и организации инфраструктуры поддержки задолженности по налоговым и иным обязательным платежам, в том числе по сборам, страховым взносам, пеням, штрафам, процентам в бюджет </w:t>
      </w:r>
      <w:proofErr w:type="spellStart"/>
      <w:r w:rsidRPr="006479F7">
        <w:rPr>
          <w:rFonts w:ascii="Times New Roman" w:hAnsi="Times New Roman" w:cs="Times New Roman"/>
          <w:sz w:val="20"/>
          <w:szCs w:val="20"/>
        </w:rPr>
        <w:t>Ермолаевского</w:t>
      </w:r>
      <w:proofErr w:type="spellEnd"/>
      <w:r w:rsidRPr="006479F7">
        <w:rPr>
          <w:rFonts w:ascii="Times New Roman" w:hAnsi="Times New Roman" w:cs="Times New Roman"/>
          <w:sz w:val="20"/>
          <w:szCs w:val="20"/>
        </w:rPr>
        <w:t xml:space="preserve"> сельсовета</w:t>
      </w:r>
      <w:r w:rsidRPr="006479F7">
        <w:rPr>
          <w:rFonts w:ascii="Times New Roman" w:hAnsi="Times New Roman" w:cs="Times New Roman"/>
          <w:color w:val="000000"/>
          <w:sz w:val="20"/>
          <w:szCs w:val="20"/>
        </w:rPr>
        <w:t>, на 01-е число месяца, предшествующего месяцу подачи заявления;</w:t>
      </w:r>
    </w:p>
    <w:p w:rsidR="006479F7" w:rsidRPr="006479F7" w:rsidRDefault="006479F7" w:rsidP="006479F7">
      <w:pPr>
        <w:pStyle w:val="s1"/>
        <w:tabs>
          <w:tab w:val="left" w:pos="0"/>
        </w:tabs>
        <w:rPr>
          <w:rFonts w:ascii="Times New Roman" w:hAnsi="Times New Roman" w:cs="Times New Roman"/>
          <w:color w:val="000000"/>
          <w:sz w:val="20"/>
          <w:szCs w:val="20"/>
        </w:rPr>
      </w:pPr>
      <w:r w:rsidRPr="006479F7">
        <w:rPr>
          <w:rFonts w:ascii="Times New Roman" w:hAnsi="Times New Roman" w:cs="Times New Roman"/>
          <w:color w:val="000000"/>
          <w:sz w:val="20"/>
          <w:szCs w:val="20"/>
        </w:rPr>
        <w:t>- субъект МСП и организация инфраструктуры поддержки - юридические лица не должны находиться в процессе реорганизации, ликвидации, банкротства;</w:t>
      </w:r>
    </w:p>
    <w:p w:rsidR="006479F7" w:rsidRPr="006479F7" w:rsidRDefault="006479F7" w:rsidP="006479F7">
      <w:pPr>
        <w:pStyle w:val="s1"/>
        <w:tabs>
          <w:tab w:val="left" w:pos="0"/>
        </w:tabs>
        <w:rPr>
          <w:rFonts w:ascii="Times New Roman" w:hAnsi="Times New Roman" w:cs="Times New Roman"/>
          <w:color w:val="000000"/>
          <w:sz w:val="20"/>
          <w:szCs w:val="20"/>
        </w:rPr>
      </w:pPr>
      <w:r w:rsidRPr="006479F7">
        <w:rPr>
          <w:rFonts w:ascii="Times New Roman" w:hAnsi="Times New Roman" w:cs="Times New Roman"/>
          <w:color w:val="000000"/>
          <w:sz w:val="20"/>
          <w:szCs w:val="20"/>
        </w:rPr>
        <w:t>- субъект МСП и организация инфраструктуры поддержки – индивидуальные предприниматели не должны находиться в стадии банкротства, не должны прекратить деятельность в качестве индивидуального предпринимателя;</w:t>
      </w:r>
    </w:p>
    <w:p w:rsidR="006479F7" w:rsidRPr="006479F7" w:rsidRDefault="006479F7" w:rsidP="006479F7">
      <w:pPr>
        <w:pStyle w:val="s1"/>
        <w:tabs>
          <w:tab w:val="left" w:pos="0"/>
        </w:tabs>
        <w:rPr>
          <w:rFonts w:ascii="Times New Roman" w:hAnsi="Times New Roman" w:cs="Times New Roman"/>
          <w:color w:val="000000"/>
          <w:sz w:val="20"/>
          <w:szCs w:val="20"/>
        </w:rPr>
      </w:pPr>
      <w:r w:rsidRPr="006479F7">
        <w:rPr>
          <w:rFonts w:ascii="Times New Roman" w:hAnsi="Times New Roman" w:cs="Times New Roman"/>
          <w:color w:val="000000"/>
          <w:sz w:val="20"/>
          <w:szCs w:val="20"/>
        </w:rPr>
        <w:t>- физическое лицо, применяющее специальный налоговый режим, не должно находиться в стадии банкротства;</w:t>
      </w:r>
    </w:p>
    <w:p w:rsidR="006479F7" w:rsidRPr="006479F7" w:rsidRDefault="006479F7" w:rsidP="006479F7">
      <w:pPr>
        <w:pStyle w:val="s1"/>
        <w:tabs>
          <w:tab w:val="left" w:pos="0"/>
        </w:tabs>
        <w:rPr>
          <w:rFonts w:ascii="Times New Roman" w:hAnsi="Times New Roman" w:cs="Times New Roman"/>
          <w:color w:val="000000"/>
          <w:sz w:val="20"/>
          <w:szCs w:val="20"/>
        </w:rPr>
      </w:pPr>
      <w:r w:rsidRPr="006479F7">
        <w:rPr>
          <w:rFonts w:ascii="Times New Roman" w:hAnsi="Times New Roman" w:cs="Times New Roman"/>
          <w:color w:val="000000"/>
          <w:sz w:val="20"/>
          <w:szCs w:val="20"/>
        </w:rPr>
        <w:t>- субъект МСП, организации инфраструктуры поддержки или физическое лицо, применяющее специальный налоговый режим, не осуществляет деятельность, указанную в части 3 статьи 14 Федерального закона от 24.07.2007 № 209-ФЗ «О развитии малого и среднего предпринимательства в Российской Федерации»;</w:t>
      </w:r>
    </w:p>
    <w:p w:rsidR="006479F7" w:rsidRPr="006479F7" w:rsidRDefault="006479F7" w:rsidP="006479F7">
      <w:pPr>
        <w:pStyle w:val="s1"/>
        <w:tabs>
          <w:tab w:val="left" w:pos="0"/>
        </w:tabs>
        <w:rPr>
          <w:rFonts w:ascii="Times New Roman" w:hAnsi="Times New Roman" w:cs="Times New Roman"/>
          <w:color w:val="000000"/>
          <w:sz w:val="20"/>
          <w:szCs w:val="20"/>
        </w:rPr>
      </w:pPr>
      <w:r w:rsidRPr="006479F7">
        <w:rPr>
          <w:rFonts w:ascii="Times New Roman" w:hAnsi="Times New Roman" w:cs="Times New Roman"/>
          <w:color w:val="000000"/>
          <w:sz w:val="20"/>
          <w:szCs w:val="20"/>
        </w:rPr>
        <w:t>- отсутствие оснований для отказа в предоставлении имущественной поддержки, указанных в части 5 статьи 14 Федерального закона от 24.07.2007 № 209-ФЗ «О развитии малого и среднего предпринимательства в Российской Федерации».</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1.6. Заключение договоров аренды муниципального имущества, включенного в перечень, осуществляется:</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а) по результатам проведения конкурсов или аукционов на право заключения договоров аренды имущества, включенного в перечень (далее - торги);</w:t>
      </w:r>
    </w:p>
    <w:p w:rsidR="006479F7" w:rsidRPr="006479F7" w:rsidRDefault="006479F7" w:rsidP="006479F7">
      <w:pPr>
        <w:pStyle w:val="s3"/>
        <w:spacing w:before="0" w:after="0" w:line="240" w:lineRule="auto"/>
        <w:rPr>
          <w:color w:val="000000"/>
          <w:sz w:val="20"/>
          <w:szCs w:val="20"/>
        </w:rPr>
      </w:pPr>
      <w:r w:rsidRPr="006479F7">
        <w:rPr>
          <w:color w:val="000000"/>
          <w:sz w:val="20"/>
          <w:szCs w:val="20"/>
        </w:rPr>
        <w:t>б) без проведения торгов в случаях, предусмотренных действующим законодательством.</w:t>
      </w:r>
    </w:p>
    <w:p w:rsidR="006479F7" w:rsidRPr="006479F7" w:rsidRDefault="006479F7" w:rsidP="006479F7">
      <w:pPr>
        <w:pStyle w:val="s3"/>
        <w:spacing w:before="0" w:after="0" w:line="240" w:lineRule="auto"/>
        <w:rPr>
          <w:color w:val="000000"/>
          <w:sz w:val="20"/>
          <w:szCs w:val="20"/>
        </w:rPr>
      </w:pPr>
    </w:p>
    <w:p w:rsidR="006479F7" w:rsidRPr="006479F7" w:rsidRDefault="006479F7" w:rsidP="006479F7">
      <w:pPr>
        <w:pStyle w:val="s3"/>
        <w:spacing w:before="0" w:after="0" w:line="240" w:lineRule="auto"/>
        <w:jc w:val="center"/>
        <w:rPr>
          <w:b/>
          <w:color w:val="000000"/>
          <w:sz w:val="20"/>
          <w:szCs w:val="20"/>
        </w:rPr>
      </w:pPr>
      <w:r w:rsidRPr="006479F7">
        <w:rPr>
          <w:b/>
          <w:color w:val="000000"/>
          <w:sz w:val="20"/>
          <w:szCs w:val="20"/>
        </w:rPr>
        <w:t>2. Порядок предоставления в аренду муниципального имущества, включенного в Перечень</w:t>
      </w:r>
    </w:p>
    <w:p w:rsidR="006479F7" w:rsidRPr="006479F7" w:rsidRDefault="006479F7" w:rsidP="006479F7">
      <w:pPr>
        <w:pStyle w:val="s3"/>
        <w:spacing w:before="0" w:after="0" w:line="240" w:lineRule="auto"/>
        <w:jc w:val="center"/>
        <w:rPr>
          <w:b/>
          <w:color w:val="000000"/>
          <w:sz w:val="20"/>
          <w:szCs w:val="20"/>
        </w:rPr>
      </w:pP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2.1. Предоставление в аренду муниципального имущества,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 xml:space="preserve">2.2. </w:t>
      </w:r>
      <w:proofErr w:type="gramStart"/>
      <w:r w:rsidRPr="006479F7">
        <w:rPr>
          <w:rFonts w:ascii="Times New Roman" w:hAnsi="Times New Roman" w:cs="Times New Roman"/>
          <w:color w:val="000000"/>
          <w:sz w:val="20"/>
          <w:szCs w:val="20"/>
        </w:rPr>
        <w:t xml:space="preserve">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МСП, организации инфраструктуры поддержки, а также физических лиц, применяющих специальный налоговый режим, в отношении имущества, включенного в Перечень. </w:t>
      </w:r>
      <w:proofErr w:type="gramEnd"/>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 xml:space="preserve">2.3. </w:t>
      </w:r>
      <w:proofErr w:type="gramStart"/>
      <w:r w:rsidRPr="006479F7">
        <w:rPr>
          <w:rFonts w:ascii="Times New Roman" w:hAnsi="Times New Roman" w:cs="Times New Roman"/>
          <w:color w:val="000000"/>
          <w:sz w:val="20"/>
          <w:szCs w:val="20"/>
        </w:rPr>
        <w:t>Порядок организации и проведения торгов на право заключения договоров аренды, процедура подачи заявок на участие в торгах субъектами МСП, и организациям инфраструктуры поддержки и физическими лицами, применяющими специальный налоговый режим, требования к прилагаемым к заявке документам, основания для отказа в допуске субъектов МСП, и организаций инфраструктуры поддержки и физических лиц, применяющих специальный налоговый режим, к участию в торгах определяются положениями</w:t>
      </w:r>
      <w:proofErr w:type="gramEnd"/>
      <w:r w:rsidRPr="006479F7">
        <w:rPr>
          <w:rFonts w:ascii="Times New Roman" w:hAnsi="Times New Roman" w:cs="Times New Roman"/>
          <w:color w:val="000000"/>
          <w:sz w:val="20"/>
          <w:szCs w:val="20"/>
        </w:rPr>
        <w:t xml:space="preserve"> </w:t>
      </w:r>
      <w:proofErr w:type="gramStart"/>
      <w:r w:rsidRPr="006479F7">
        <w:rPr>
          <w:rFonts w:ascii="Times New Roman" w:hAnsi="Times New Roman" w:cs="Times New Roman"/>
          <w:color w:val="000000"/>
          <w:sz w:val="20"/>
          <w:szCs w:val="20"/>
        </w:rPr>
        <w:t>конкурсной документации или документации об аукционе с учетом требований, установленных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6479F7">
        <w:rPr>
          <w:rFonts w:ascii="Times New Roman" w:hAnsi="Times New Roman" w:cs="Times New Roman"/>
          <w:color w:val="000000"/>
          <w:sz w:val="20"/>
          <w:szCs w:val="20"/>
        </w:rPr>
        <w:t xml:space="preserve"> путем проведения торгов в форме конкурса».</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2.4. К участию в конкурсах или аукционах на право заключения договоров аренды муниципального имущества, включенного в Перечень, допускаются исключительно субъекты МСП, и организации инфраструктуры поддержки и физические лица, применяющие специальный налоговый режим, указание о чем, подлежит обязательному включению в условия конкурсов или аукционов.</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2.5. Начальная (минимальная) цена договора (цена лота) при проведении конкурсов или аукционов на право заключения договора аренды муниципального имущества, внесенного в Перечень, определяется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 xml:space="preserve">2.6.  Решение о проведении конкурсов или аукционов на право заключения договоров аренды муниципального имущества, включенного в Перечень, оформляется Постановлением Администрации и является основанием для проведения конкурса или аукциона. </w:t>
      </w:r>
    </w:p>
    <w:p w:rsidR="006479F7" w:rsidRPr="006479F7" w:rsidRDefault="006479F7" w:rsidP="006479F7">
      <w:pPr>
        <w:spacing w:after="0" w:line="240" w:lineRule="auto"/>
        <w:ind w:firstLine="708"/>
        <w:jc w:val="both"/>
        <w:rPr>
          <w:rFonts w:ascii="Times New Roman" w:hAnsi="Times New Roman" w:cs="Times New Roman"/>
          <w:color w:val="000000"/>
          <w:sz w:val="20"/>
          <w:szCs w:val="20"/>
        </w:rPr>
      </w:pPr>
    </w:p>
    <w:p w:rsidR="006479F7" w:rsidRPr="006479F7" w:rsidRDefault="006479F7" w:rsidP="006479F7">
      <w:pPr>
        <w:pStyle w:val="s3"/>
        <w:spacing w:before="0" w:after="0" w:line="240" w:lineRule="auto"/>
        <w:jc w:val="center"/>
        <w:rPr>
          <w:color w:val="000000"/>
          <w:sz w:val="20"/>
          <w:szCs w:val="20"/>
        </w:rPr>
      </w:pPr>
      <w:r w:rsidRPr="006479F7">
        <w:rPr>
          <w:b/>
          <w:color w:val="000000"/>
          <w:sz w:val="20"/>
          <w:szCs w:val="20"/>
        </w:rPr>
        <w:lastRenderedPageBreak/>
        <w:t>3. Условия предоставления и использования имущества</w:t>
      </w:r>
    </w:p>
    <w:p w:rsidR="006479F7" w:rsidRPr="006479F7" w:rsidRDefault="006479F7" w:rsidP="006479F7">
      <w:pPr>
        <w:pStyle w:val="s3"/>
        <w:spacing w:before="0" w:after="0" w:line="240" w:lineRule="auto"/>
        <w:ind w:firstLine="0"/>
        <w:rPr>
          <w:color w:val="000000"/>
          <w:sz w:val="20"/>
          <w:szCs w:val="20"/>
        </w:rPr>
      </w:pP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3.1. Муниципальное имущество, включенное в Перечень, предоставляется в аренду в соответствии с его целевым назначением. 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МСП, и организации инфраструктуры поддержки или физического лица, применяющего специальный налоговый режим.</w:t>
      </w:r>
    </w:p>
    <w:p w:rsidR="006479F7" w:rsidRPr="006479F7" w:rsidRDefault="006479F7" w:rsidP="006479F7">
      <w:pPr>
        <w:pStyle w:val="s1"/>
        <w:widowControl w:val="0"/>
        <w:numPr>
          <w:ilvl w:val="1"/>
          <w:numId w:val="48"/>
        </w:numPr>
        <w:suppressAutoHyphens/>
        <w:ind w:left="0" w:firstLine="709"/>
        <w:rPr>
          <w:rFonts w:ascii="Times New Roman" w:eastAsia="Calibri" w:hAnsi="Times New Roman" w:cs="Times New Roman"/>
          <w:color w:val="000000"/>
          <w:sz w:val="20"/>
          <w:szCs w:val="20"/>
        </w:rPr>
      </w:pPr>
      <w:r w:rsidRPr="006479F7">
        <w:rPr>
          <w:rFonts w:ascii="Times New Roman" w:hAnsi="Times New Roman" w:cs="Times New Roman"/>
          <w:color w:val="000000"/>
          <w:sz w:val="20"/>
          <w:szCs w:val="20"/>
        </w:rPr>
        <w:t xml:space="preserve"> Муниципальное имущество, включенное в Перечень, может быть предоставлено в аренду только на долгосрочной основе. Срок договора аренды муниципального имущества не может составлять менее пяти лет.</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eastAsia="Calibri" w:hAnsi="Times New Roman" w:cs="Times New Roman"/>
          <w:color w:val="000000"/>
          <w:sz w:val="20"/>
          <w:szCs w:val="20"/>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6479F7">
        <w:rPr>
          <w:rFonts w:ascii="Times New Roman" w:eastAsia="Calibri" w:hAnsi="Times New Roman" w:cs="Times New Roman"/>
          <w:color w:val="000000"/>
          <w:sz w:val="20"/>
          <w:szCs w:val="20"/>
        </w:rPr>
        <w:t>бизнес-инкубаторами</w:t>
      </w:r>
      <w:proofErr w:type="gramEnd"/>
      <w:r w:rsidRPr="006479F7">
        <w:rPr>
          <w:rFonts w:ascii="Times New Roman" w:eastAsia="Calibri" w:hAnsi="Times New Roman" w:cs="Times New Roman"/>
          <w:color w:val="000000"/>
          <w:sz w:val="20"/>
          <w:szCs w:val="20"/>
        </w:rPr>
        <w:t xml:space="preserve"> государственного или муниципального имущества в аренду (субаренду) субъектам МСП не должен превышать три года. </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3.4. Объект муниципального имущества передается арендодателем и принимается арендатором по акту приема-передачи, подписываемому сторонами и являющемуся неотъемлемой частью договора.</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Порядок предоставления арендатору дополнительных (коммунальных) услуг и оплата за их предоставление определяется отдельными договорами, которые арендатор обязан заключить с поставщиками услуг после заключения договора аренды.</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 xml:space="preserve">3.5. В целях </w:t>
      </w:r>
      <w:proofErr w:type="gramStart"/>
      <w:r w:rsidRPr="006479F7">
        <w:rPr>
          <w:rFonts w:ascii="Times New Roman" w:hAnsi="Times New Roman" w:cs="Times New Roman"/>
          <w:color w:val="000000"/>
          <w:sz w:val="20"/>
          <w:szCs w:val="20"/>
        </w:rPr>
        <w:t>контроля за</w:t>
      </w:r>
      <w:proofErr w:type="gramEnd"/>
      <w:r w:rsidRPr="006479F7">
        <w:rPr>
          <w:rFonts w:ascii="Times New Roman" w:hAnsi="Times New Roman" w:cs="Times New Roman"/>
          <w:color w:val="000000"/>
          <w:sz w:val="20"/>
          <w:szCs w:val="20"/>
        </w:rPr>
        <w:t xml:space="preserve"> целевым использованием муниципального имущества, переданного в аренду субъектам МСП, организациям инфраструктуры поддержки и физическим лицам, применяющим специальный налоговый режим, Администрация осуществляет проверки его использования не реже одного раза в год.</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 xml:space="preserve">3.6. </w:t>
      </w:r>
      <w:proofErr w:type="gramStart"/>
      <w:r w:rsidRPr="006479F7">
        <w:rPr>
          <w:rFonts w:ascii="Times New Roman" w:hAnsi="Times New Roman" w:cs="Times New Roman"/>
          <w:color w:val="000000"/>
          <w:sz w:val="20"/>
          <w:szCs w:val="20"/>
        </w:rPr>
        <w:t>При установлении факта использования имущества не по целевому назначению и (или) с нарушением запретов, установленных частью 4.2 статьи 18 Федерального закона от 24.07.2007 № 209-ФЗ «О развитии малого и среднего предпринимательства в Российской Федерации», а также в случае выявления несоответствия субъекта МСП, или организации, образующей инфраструктуру поддержки требованиям, установленным статьями 4, 15 Федерального закона от 24.07.2007 209 – ФЗ «О развитии малого</w:t>
      </w:r>
      <w:proofErr w:type="gramEnd"/>
      <w:r w:rsidRPr="006479F7">
        <w:rPr>
          <w:rFonts w:ascii="Times New Roman" w:hAnsi="Times New Roman" w:cs="Times New Roman"/>
          <w:color w:val="000000"/>
          <w:sz w:val="20"/>
          <w:szCs w:val="20"/>
        </w:rPr>
        <w:t xml:space="preserve"> и среднего предпринимательства в Российской Федерации»,  а также в случае несвоевременного внесения платежей по арендной плате, договор аренды подлежит расторжению по требованию арендодателя в порядке, предусмотренном Гражданским кодексом Российской Федерации».</w:t>
      </w:r>
    </w:p>
    <w:p w:rsidR="006479F7" w:rsidRPr="006479F7" w:rsidRDefault="006479F7" w:rsidP="006479F7">
      <w:pPr>
        <w:pStyle w:val="s1"/>
        <w:ind w:firstLine="709"/>
        <w:rPr>
          <w:rFonts w:ascii="Times New Roman" w:hAnsi="Times New Roman" w:cs="Times New Roman"/>
          <w:color w:val="000000"/>
          <w:sz w:val="20"/>
          <w:szCs w:val="20"/>
        </w:rPr>
      </w:pPr>
      <w:r w:rsidRPr="006479F7">
        <w:rPr>
          <w:rFonts w:ascii="Times New Roman" w:hAnsi="Times New Roman" w:cs="Times New Roman"/>
          <w:color w:val="000000"/>
          <w:sz w:val="20"/>
          <w:szCs w:val="20"/>
        </w:rPr>
        <w:t xml:space="preserve">3.7. </w:t>
      </w:r>
      <w:proofErr w:type="gramStart"/>
      <w:r w:rsidRPr="006479F7">
        <w:rPr>
          <w:rFonts w:ascii="Times New Roman" w:eastAsia="Calibri" w:hAnsi="Times New Roman" w:cs="Times New Roman"/>
          <w:color w:val="000000"/>
          <w:sz w:val="20"/>
          <w:szCs w:val="20"/>
        </w:rPr>
        <w:t>В отношении муниципального имущества включенного в Перечень,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и в случае, если</w:t>
      </w:r>
      <w:proofErr w:type="gramEnd"/>
      <w:r w:rsidRPr="006479F7">
        <w:rPr>
          <w:rFonts w:ascii="Times New Roman" w:eastAsia="Calibri" w:hAnsi="Times New Roman" w:cs="Times New Roman"/>
          <w:color w:val="000000"/>
          <w:sz w:val="20"/>
          <w:szCs w:val="20"/>
        </w:rPr>
        <w:t xml:space="preserve">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6479F7" w:rsidRPr="006479F7" w:rsidRDefault="006479F7" w:rsidP="006479F7">
      <w:pPr>
        <w:pStyle w:val="s1"/>
        <w:widowControl w:val="0"/>
        <w:numPr>
          <w:ilvl w:val="1"/>
          <w:numId w:val="47"/>
        </w:numPr>
        <w:suppressAutoHyphens/>
        <w:ind w:left="0" w:firstLine="709"/>
        <w:rPr>
          <w:rFonts w:ascii="Times New Roman" w:eastAsia="Calibri" w:hAnsi="Times New Roman" w:cs="Times New Roman"/>
          <w:color w:val="000000"/>
          <w:sz w:val="20"/>
          <w:szCs w:val="20"/>
        </w:rPr>
      </w:pPr>
      <w:r w:rsidRPr="006479F7">
        <w:rPr>
          <w:rFonts w:ascii="Times New Roman" w:eastAsia="Calibri" w:hAnsi="Times New Roman" w:cs="Times New Roman"/>
          <w:color w:val="000000"/>
          <w:sz w:val="20"/>
          <w:szCs w:val="20"/>
        </w:rPr>
        <w:t>3.8. Субъекты МСП имеют право обжаловать в порядке, установленном законодательством Российской Федерации:</w:t>
      </w:r>
    </w:p>
    <w:p w:rsidR="006479F7" w:rsidRPr="006479F7" w:rsidRDefault="006479F7" w:rsidP="006479F7">
      <w:pPr>
        <w:pStyle w:val="s1"/>
        <w:ind w:firstLine="709"/>
        <w:rPr>
          <w:rFonts w:ascii="Times New Roman" w:eastAsia="Calibri" w:hAnsi="Times New Roman" w:cs="Times New Roman"/>
          <w:color w:val="000000"/>
          <w:sz w:val="20"/>
          <w:szCs w:val="20"/>
        </w:rPr>
      </w:pPr>
      <w:r w:rsidRPr="006479F7">
        <w:rPr>
          <w:rFonts w:ascii="Times New Roman" w:eastAsia="Calibri" w:hAnsi="Times New Roman" w:cs="Times New Roman"/>
          <w:color w:val="000000"/>
          <w:sz w:val="20"/>
          <w:szCs w:val="20"/>
        </w:rPr>
        <w:t xml:space="preserve"> </w:t>
      </w:r>
      <w:proofErr w:type="gramStart"/>
      <w:r w:rsidRPr="006479F7">
        <w:rPr>
          <w:rFonts w:ascii="Times New Roman" w:eastAsia="Calibri" w:hAnsi="Times New Roman" w:cs="Times New Roman"/>
          <w:color w:val="000000"/>
          <w:sz w:val="20"/>
          <w:szCs w:val="20"/>
        </w:rPr>
        <w:t xml:space="preserve">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w:t>
      </w:r>
      <w:proofErr w:type="gramEnd"/>
    </w:p>
    <w:p w:rsidR="006479F7" w:rsidRPr="006479F7" w:rsidRDefault="006479F7" w:rsidP="006479F7">
      <w:pPr>
        <w:pStyle w:val="s1"/>
        <w:ind w:firstLine="709"/>
        <w:rPr>
          <w:rFonts w:ascii="Times New Roman" w:eastAsia="Calibri" w:hAnsi="Times New Roman" w:cs="Times New Roman"/>
          <w:color w:val="000000"/>
          <w:sz w:val="20"/>
          <w:szCs w:val="20"/>
        </w:rPr>
      </w:pPr>
      <w:r w:rsidRPr="006479F7">
        <w:rPr>
          <w:rFonts w:ascii="Times New Roman" w:eastAsia="Calibri" w:hAnsi="Times New Roman" w:cs="Times New Roman"/>
          <w:color w:val="000000"/>
          <w:sz w:val="20"/>
          <w:szCs w:val="20"/>
        </w:rPr>
        <w:t xml:space="preserve"> 2) достоверность величины рыночной стоимости объекта оценки, используемой для определения цены выкупаемого имущества. </w:t>
      </w:r>
    </w:p>
    <w:p w:rsidR="006479F7" w:rsidRPr="006479F7" w:rsidRDefault="006479F7" w:rsidP="006479F7">
      <w:pPr>
        <w:pStyle w:val="s1"/>
        <w:ind w:firstLine="0"/>
        <w:rPr>
          <w:rFonts w:ascii="Times New Roman" w:eastAsia="Calibri" w:hAnsi="Times New Roman" w:cs="Times New Roman"/>
          <w:color w:val="000000"/>
          <w:sz w:val="20"/>
          <w:szCs w:val="20"/>
        </w:rPr>
      </w:pPr>
    </w:p>
    <w:p w:rsidR="006479F7" w:rsidRPr="006479F7" w:rsidRDefault="006479F7" w:rsidP="006479F7">
      <w:pPr>
        <w:widowControl w:val="0"/>
        <w:numPr>
          <w:ilvl w:val="1"/>
          <w:numId w:val="49"/>
        </w:numPr>
        <w:suppressAutoHyphens/>
        <w:spacing w:after="0" w:line="240" w:lineRule="auto"/>
        <w:ind w:left="0" w:firstLine="540"/>
        <w:jc w:val="center"/>
        <w:rPr>
          <w:rFonts w:ascii="Times New Roman" w:hAnsi="Times New Roman" w:cs="Times New Roman"/>
          <w:b/>
          <w:color w:val="000000"/>
          <w:sz w:val="20"/>
          <w:szCs w:val="20"/>
        </w:rPr>
      </w:pPr>
      <w:r w:rsidRPr="006479F7">
        <w:rPr>
          <w:rFonts w:ascii="Times New Roman" w:hAnsi="Times New Roman" w:cs="Times New Roman"/>
          <w:b/>
          <w:color w:val="000000"/>
          <w:sz w:val="20"/>
          <w:szCs w:val="20"/>
        </w:rPr>
        <w:t>Условия предоставления льгот по арендной плате за муниципальное имущество, включенное в Перечень</w:t>
      </w:r>
    </w:p>
    <w:p w:rsidR="006479F7" w:rsidRPr="006479F7" w:rsidRDefault="006479F7" w:rsidP="006479F7">
      <w:pPr>
        <w:spacing w:after="0" w:line="240" w:lineRule="auto"/>
        <w:ind w:left="540"/>
        <w:jc w:val="both"/>
        <w:rPr>
          <w:rFonts w:ascii="Times New Roman" w:hAnsi="Times New Roman" w:cs="Times New Roman"/>
          <w:b/>
          <w:color w:val="000000"/>
          <w:sz w:val="20"/>
          <w:szCs w:val="20"/>
        </w:rPr>
      </w:pPr>
    </w:p>
    <w:p w:rsidR="006479F7" w:rsidRPr="006479F7" w:rsidRDefault="006479F7" w:rsidP="006479F7">
      <w:pPr>
        <w:pStyle w:val="s1"/>
        <w:rPr>
          <w:rFonts w:ascii="Times New Roman" w:eastAsia="Calibri" w:hAnsi="Times New Roman" w:cs="Times New Roman"/>
          <w:color w:val="000000"/>
          <w:sz w:val="20"/>
          <w:szCs w:val="20"/>
        </w:rPr>
      </w:pPr>
      <w:r w:rsidRPr="006479F7">
        <w:rPr>
          <w:rFonts w:ascii="Times New Roman" w:eastAsia="Calibri" w:hAnsi="Times New Roman" w:cs="Times New Roman"/>
          <w:color w:val="000000"/>
          <w:sz w:val="20"/>
          <w:szCs w:val="20"/>
        </w:rPr>
        <w:t>4.1. Администрация является исполнительно-распорядительным органом власти, имеющим право направлять ходатайства в антимонопольный орган о даче согласия на предоставление льгот в соответствии с главой 5 Федерального закона от 26 июля 2006 года № 135-ФЗ «О защите конкуренции».</w:t>
      </w:r>
    </w:p>
    <w:p w:rsidR="006479F7" w:rsidRPr="006479F7" w:rsidRDefault="006479F7" w:rsidP="006479F7">
      <w:pPr>
        <w:pStyle w:val="s1"/>
        <w:rPr>
          <w:rFonts w:ascii="Times New Roman" w:eastAsia="Calibri" w:hAnsi="Times New Roman" w:cs="Times New Roman"/>
          <w:color w:val="FF3333"/>
          <w:sz w:val="20"/>
          <w:szCs w:val="20"/>
        </w:rPr>
      </w:pPr>
      <w:r w:rsidRPr="006479F7">
        <w:rPr>
          <w:rFonts w:ascii="Times New Roman" w:eastAsia="Calibri" w:hAnsi="Times New Roman" w:cs="Times New Roman"/>
          <w:color w:val="000000"/>
          <w:sz w:val="20"/>
          <w:szCs w:val="20"/>
        </w:rPr>
        <w:t xml:space="preserve">4.2. </w:t>
      </w:r>
      <w:proofErr w:type="gramStart"/>
      <w:r w:rsidRPr="006479F7">
        <w:rPr>
          <w:rFonts w:ascii="Times New Roman" w:eastAsia="Calibri" w:hAnsi="Times New Roman" w:cs="Times New Roman"/>
          <w:color w:val="000000"/>
          <w:sz w:val="20"/>
          <w:szCs w:val="20"/>
        </w:rPr>
        <w:t xml:space="preserve">Субъектам МСП и физическим лицам, применяющим </w:t>
      </w:r>
      <w:r w:rsidRPr="006479F7">
        <w:rPr>
          <w:rFonts w:ascii="Times New Roman" w:hAnsi="Times New Roman" w:cs="Times New Roman"/>
          <w:color w:val="000000"/>
          <w:sz w:val="20"/>
          <w:szCs w:val="20"/>
        </w:rPr>
        <w:t>специальный налоговый режим</w:t>
      </w:r>
      <w:r w:rsidRPr="006479F7">
        <w:rPr>
          <w:rFonts w:ascii="Times New Roman" w:eastAsia="Calibri" w:hAnsi="Times New Roman" w:cs="Times New Roman"/>
          <w:color w:val="000000"/>
          <w:sz w:val="20"/>
          <w:szCs w:val="20"/>
        </w:rPr>
        <w:t xml:space="preserve"> (в том числе субъектам МСП, являющимися сельскохозяйственными кооперативами или занимающимися социально значимыми видами деятельности, иными установленными государственными программами (подпрограммами) Новосибирской области, муниципальными программами (подпрограммами) </w:t>
      </w:r>
      <w:r w:rsidRPr="006479F7">
        <w:rPr>
          <w:rFonts w:ascii="Times New Roman" w:eastAsia="Calibri" w:hAnsi="Times New Roman" w:cs="Times New Roman"/>
          <w:color w:val="000000"/>
          <w:sz w:val="20"/>
          <w:szCs w:val="20"/>
        </w:rPr>
        <w:lastRenderedPageBreak/>
        <w:t>приоритетными видами деятельности) и соблюдающими условия, установленные в пункте 4.5. настоящего Порядка, с предварительного письменного согласия антимонопольного органа не ранее 6 месяцев, с даты заключения договора аренды</w:t>
      </w:r>
      <w:proofErr w:type="gramEnd"/>
      <w:r w:rsidRPr="006479F7">
        <w:rPr>
          <w:rFonts w:ascii="Times New Roman" w:eastAsia="Calibri" w:hAnsi="Times New Roman" w:cs="Times New Roman"/>
          <w:color w:val="000000"/>
          <w:sz w:val="20"/>
          <w:szCs w:val="20"/>
        </w:rPr>
        <w:t>, могут предоставляться льготы по арендной плате.</w:t>
      </w:r>
    </w:p>
    <w:p w:rsidR="006479F7" w:rsidRPr="006479F7" w:rsidRDefault="006479F7" w:rsidP="006479F7">
      <w:pPr>
        <w:autoSpaceDE w:val="0"/>
        <w:autoSpaceDN w:val="0"/>
        <w:adjustRightInd w:val="0"/>
        <w:spacing w:after="0" w:line="240" w:lineRule="auto"/>
        <w:ind w:firstLine="709"/>
        <w:jc w:val="both"/>
        <w:rPr>
          <w:rFonts w:ascii="Times New Roman" w:hAnsi="Times New Roman" w:cs="Times New Roman"/>
          <w:sz w:val="20"/>
          <w:szCs w:val="20"/>
        </w:rPr>
      </w:pPr>
      <w:r w:rsidRPr="006479F7">
        <w:rPr>
          <w:rFonts w:ascii="Times New Roman" w:eastAsia="Calibri" w:hAnsi="Times New Roman" w:cs="Times New Roman"/>
          <w:sz w:val="20"/>
          <w:szCs w:val="20"/>
        </w:rPr>
        <w:t>4.3.</w:t>
      </w:r>
      <w:r w:rsidRPr="006479F7">
        <w:rPr>
          <w:rFonts w:ascii="Times New Roman" w:eastAsia="Calibri" w:hAnsi="Times New Roman" w:cs="Times New Roman"/>
          <w:color w:val="FF3333"/>
          <w:sz w:val="20"/>
          <w:szCs w:val="20"/>
        </w:rPr>
        <w:t xml:space="preserve"> </w:t>
      </w:r>
      <w:r w:rsidRPr="006479F7">
        <w:rPr>
          <w:rFonts w:ascii="Times New Roman" w:hAnsi="Times New Roman" w:cs="Times New Roman"/>
          <w:sz w:val="20"/>
          <w:szCs w:val="20"/>
        </w:rPr>
        <w:t xml:space="preserve">К социально значимым и приоритетным видам предпринимательской деятельности на территории </w:t>
      </w:r>
      <w:proofErr w:type="spellStart"/>
      <w:r w:rsidRPr="006479F7">
        <w:rPr>
          <w:rFonts w:ascii="Times New Roman" w:hAnsi="Times New Roman" w:cs="Times New Roman"/>
          <w:sz w:val="20"/>
          <w:szCs w:val="20"/>
        </w:rPr>
        <w:t>Ермолаевского</w:t>
      </w:r>
      <w:proofErr w:type="spellEnd"/>
      <w:r w:rsidRPr="006479F7">
        <w:rPr>
          <w:rFonts w:ascii="Times New Roman" w:hAnsi="Times New Roman" w:cs="Times New Roman"/>
          <w:sz w:val="20"/>
          <w:szCs w:val="20"/>
        </w:rPr>
        <w:t xml:space="preserve"> сельсовета следующие виды деятельности:</w:t>
      </w:r>
    </w:p>
    <w:p w:rsidR="006479F7" w:rsidRPr="006479F7" w:rsidRDefault="006479F7" w:rsidP="006479F7">
      <w:pPr>
        <w:autoSpaceDE w:val="0"/>
        <w:autoSpaceDN w:val="0"/>
        <w:adjustRightInd w:val="0"/>
        <w:spacing w:after="0" w:line="240" w:lineRule="auto"/>
        <w:ind w:firstLine="709"/>
        <w:jc w:val="both"/>
        <w:rPr>
          <w:rFonts w:ascii="Times New Roman" w:hAnsi="Times New Roman" w:cs="Times New Roman"/>
          <w:sz w:val="20"/>
          <w:szCs w:val="20"/>
        </w:rPr>
      </w:pPr>
      <w:r w:rsidRPr="006479F7">
        <w:rPr>
          <w:rFonts w:ascii="Times New Roman" w:hAnsi="Times New Roman" w:cs="Times New Roman"/>
          <w:sz w:val="20"/>
          <w:szCs w:val="20"/>
        </w:rPr>
        <w:t xml:space="preserve">- развитие продуктовых линеек крупных компаний, работающих по направлениям национальной технологической инициативы; </w:t>
      </w:r>
      <w:r w:rsidRPr="006479F7">
        <w:rPr>
          <w:rFonts w:ascii="Times New Roman" w:hAnsi="Times New Roman" w:cs="Times New Roman"/>
          <w:sz w:val="20"/>
          <w:szCs w:val="20"/>
        </w:rPr>
        <w:tab/>
      </w:r>
    </w:p>
    <w:p w:rsidR="006479F7" w:rsidRPr="006479F7" w:rsidRDefault="006479F7" w:rsidP="006479F7">
      <w:pPr>
        <w:autoSpaceDE w:val="0"/>
        <w:autoSpaceDN w:val="0"/>
        <w:adjustRightInd w:val="0"/>
        <w:spacing w:after="0" w:line="240" w:lineRule="auto"/>
        <w:ind w:firstLine="709"/>
        <w:jc w:val="both"/>
        <w:rPr>
          <w:rFonts w:ascii="Times New Roman" w:hAnsi="Times New Roman" w:cs="Times New Roman"/>
          <w:sz w:val="20"/>
          <w:szCs w:val="20"/>
        </w:rPr>
      </w:pPr>
      <w:r w:rsidRPr="006479F7">
        <w:rPr>
          <w:rFonts w:ascii="Times New Roman" w:hAnsi="Times New Roman" w:cs="Times New Roman"/>
          <w:sz w:val="20"/>
          <w:szCs w:val="20"/>
        </w:rPr>
        <w:t xml:space="preserve">- реализация проектов в сфере </w:t>
      </w:r>
      <w:proofErr w:type="spellStart"/>
      <w:r w:rsidRPr="006479F7">
        <w:rPr>
          <w:rFonts w:ascii="Times New Roman" w:hAnsi="Times New Roman" w:cs="Times New Roman"/>
          <w:sz w:val="20"/>
          <w:szCs w:val="20"/>
        </w:rPr>
        <w:t>импортозамещения</w:t>
      </w:r>
      <w:proofErr w:type="spellEnd"/>
      <w:r w:rsidRPr="006479F7">
        <w:rPr>
          <w:rFonts w:ascii="Times New Roman" w:hAnsi="Times New Roman" w:cs="Times New Roman"/>
          <w:sz w:val="20"/>
          <w:szCs w:val="20"/>
        </w:rPr>
        <w:t xml:space="preserve"> (в соответствии с региональными планами по </w:t>
      </w:r>
      <w:proofErr w:type="spellStart"/>
      <w:r w:rsidRPr="006479F7">
        <w:rPr>
          <w:rFonts w:ascii="Times New Roman" w:hAnsi="Times New Roman" w:cs="Times New Roman"/>
          <w:sz w:val="20"/>
          <w:szCs w:val="20"/>
        </w:rPr>
        <w:t>импортозамещению</w:t>
      </w:r>
      <w:proofErr w:type="spellEnd"/>
      <w:r w:rsidRPr="006479F7">
        <w:rPr>
          <w:rFonts w:ascii="Times New Roman" w:hAnsi="Times New Roman" w:cs="Times New Roman"/>
          <w:sz w:val="20"/>
          <w:szCs w:val="20"/>
        </w:rPr>
        <w:t>);</w:t>
      </w:r>
    </w:p>
    <w:p w:rsidR="006479F7" w:rsidRPr="006479F7" w:rsidRDefault="006479F7" w:rsidP="006479F7">
      <w:pPr>
        <w:autoSpaceDE w:val="0"/>
        <w:autoSpaceDN w:val="0"/>
        <w:adjustRightInd w:val="0"/>
        <w:spacing w:after="0" w:line="240" w:lineRule="auto"/>
        <w:ind w:firstLine="709"/>
        <w:jc w:val="both"/>
        <w:rPr>
          <w:rFonts w:ascii="Times New Roman" w:hAnsi="Times New Roman" w:cs="Times New Roman"/>
          <w:sz w:val="20"/>
          <w:szCs w:val="20"/>
        </w:rPr>
      </w:pPr>
      <w:r w:rsidRPr="006479F7">
        <w:rPr>
          <w:rFonts w:ascii="Times New Roman" w:hAnsi="Times New Roman" w:cs="Times New Roman"/>
          <w:sz w:val="20"/>
          <w:szCs w:val="20"/>
        </w:rPr>
        <w:t>- производство, переработка или сбыт сельскохозяйственной продукции;</w:t>
      </w:r>
    </w:p>
    <w:p w:rsidR="006479F7" w:rsidRPr="006479F7" w:rsidRDefault="006479F7" w:rsidP="006479F7">
      <w:pPr>
        <w:autoSpaceDE w:val="0"/>
        <w:autoSpaceDN w:val="0"/>
        <w:adjustRightInd w:val="0"/>
        <w:spacing w:after="0" w:line="240" w:lineRule="auto"/>
        <w:ind w:firstLine="709"/>
        <w:jc w:val="both"/>
        <w:rPr>
          <w:rFonts w:ascii="Times New Roman" w:hAnsi="Times New Roman" w:cs="Times New Roman"/>
          <w:sz w:val="20"/>
          <w:szCs w:val="20"/>
        </w:rPr>
      </w:pPr>
      <w:r w:rsidRPr="006479F7">
        <w:rPr>
          <w:rFonts w:ascii="Times New Roman" w:hAnsi="Times New Roman" w:cs="Times New Roman"/>
          <w:sz w:val="20"/>
          <w:szCs w:val="20"/>
        </w:rPr>
        <w:t>- иные установленные, государственными программами (подпрограммами) Новосибирской области, муниципальными программами (подпрограммами) приоритетными видами деятельности;</w:t>
      </w:r>
    </w:p>
    <w:p w:rsidR="006479F7" w:rsidRPr="006479F7" w:rsidRDefault="006479F7" w:rsidP="006479F7">
      <w:pPr>
        <w:autoSpaceDE w:val="0"/>
        <w:autoSpaceDN w:val="0"/>
        <w:adjustRightInd w:val="0"/>
        <w:spacing w:after="0" w:line="240" w:lineRule="auto"/>
        <w:ind w:firstLine="709"/>
        <w:jc w:val="both"/>
        <w:rPr>
          <w:rFonts w:ascii="Times New Roman" w:hAnsi="Times New Roman" w:cs="Times New Roman"/>
          <w:sz w:val="20"/>
          <w:szCs w:val="20"/>
        </w:rPr>
      </w:pPr>
      <w:r w:rsidRPr="006479F7">
        <w:rPr>
          <w:rFonts w:ascii="Times New Roman" w:hAnsi="Times New Roman" w:cs="Times New Roman"/>
          <w:sz w:val="20"/>
          <w:szCs w:val="20"/>
        </w:rPr>
        <w:t>- новый бизнес по направлениям деятельности, по которым оказывается государственная и муниципальная поддержка;</w:t>
      </w:r>
    </w:p>
    <w:p w:rsidR="006479F7" w:rsidRPr="006479F7" w:rsidRDefault="006479F7" w:rsidP="006479F7">
      <w:pPr>
        <w:tabs>
          <w:tab w:val="left" w:pos="5860"/>
        </w:tabs>
        <w:autoSpaceDE w:val="0"/>
        <w:autoSpaceDN w:val="0"/>
        <w:adjustRightInd w:val="0"/>
        <w:spacing w:after="0" w:line="240" w:lineRule="auto"/>
        <w:ind w:firstLine="709"/>
        <w:jc w:val="both"/>
        <w:rPr>
          <w:rFonts w:ascii="Times New Roman" w:hAnsi="Times New Roman" w:cs="Times New Roman"/>
          <w:sz w:val="20"/>
          <w:szCs w:val="20"/>
        </w:rPr>
      </w:pPr>
      <w:r w:rsidRPr="006479F7">
        <w:rPr>
          <w:rFonts w:ascii="Times New Roman" w:hAnsi="Times New Roman" w:cs="Times New Roman"/>
          <w:sz w:val="20"/>
          <w:szCs w:val="20"/>
        </w:rPr>
        <w:t>- коммунальные и бытовые услуги населению;</w:t>
      </w:r>
      <w:r w:rsidRPr="006479F7">
        <w:rPr>
          <w:rFonts w:ascii="Times New Roman" w:hAnsi="Times New Roman" w:cs="Times New Roman"/>
          <w:sz w:val="20"/>
          <w:szCs w:val="20"/>
        </w:rPr>
        <w:tab/>
      </w:r>
    </w:p>
    <w:p w:rsidR="006479F7" w:rsidRPr="006479F7" w:rsidRDefault="006479F7" w:rsidP="006479F7">
      <w:pPr>
        <w:autoSpaceDE w:val="0"/>
        <w:autoSpaceDN w:val="0"/>
        <w:adjustRightInd w:val="0"/>
        <w:spacing w:after="0" w:line="240" w:lineRule="auto"/>
        <w:ind w:firstLine="709"/>
        <w:jc w:val="both"/>
        <w:rPr>
          <w:rFonts w:ascii="Times New Roman" w:hAnsi="Times New Roman" w:cs="Times New Roman"/>
          <w:sz w:val="20"/>
          <w:szCs w:val="20"/>
        </w:rPr>
      </w:pPr>
      <w:r w:rsidRPr="006479F7">
        <w:rPr>
          <w:rFonts w:ascii="Times New Roman" w:hAnsi="Times New Roman" w:cs="Times New Roman"/>
          <w:sz w:val="20"/>
          <w:szCs w:val="20"/>
        </w:rPr>
        <w:t>- развитие народных художественных промыслов;</w:t>
      </w:r>
    </w:p>
    <w:p w:rsidR="006479F7" w:rsidRPr="006479F7" w:rsidRDefault="006479F7" w:rsidP="006479F7">
      <w:pPr>
        <w:autoSpaceDE w:val="0"/>
        <w:autoSpaceDN w:val="0"/>
        <w:adjustRightInd w:val="0"/>
        <w:spacing w:after="0" w:line="240" w:lineRule="auto"/>
        <w:ind w:firstLine="709"/>
        <w:jc w:val="both"/>
        <w:rPr>
          <w:rFonts w:ascii="Times New Roman" w:hAnsi="Times New Roman" w:cs="Times New Roman"/>
          <w:sz w:val="20"/>
          <w:szCs w:val="20"/>
        </w:rPr>
      </w:pPr>
      <w:r w:rsidRPr="006479F7">
        <w:rPr>
          <w:rFonts w:ascii="Times New Roman" w:hAnsi="Times New Roman" w:cs="Times New Roman"/>
          <w:sz w:val="20"/>
          <w:szCs w:val="20"/>
        </w:rPr>
        <w:t>- строительство и реконструкция объектов социального назначения;</w:t>
      </w:r>
    </w:p>
    <w:p w:rsidR="006479F7" w:rsidRPr="006479F7" w:rsidRDefault="006479F7" w:rsidP="006479F7">
      <w:pPr>
        <w:pStyle w:val="s1"/>
        <w:rPr>
          <w:rFonts w:ascii="Times New Roman" w:eastAsia="Calibri" w:hAnsi="Times New Roman" w:cs="Times New Roman"/>
          <w:color w:val="000000"/>
          <w:sz w:val="20"/>
          <w:szCs w:val="20"/>
        </w:rPr>
      </w:pPr>
      <w:r w:rsidRPr="006479F7">
        <w:rPr>
          <w:rFonts w:ascii="Times New Roman" w:hAnsi="Times New Roman" w:cs="Times New Roman"/>
          <w:sz w:val="20"/>
          <w:szCs w:val="20"/>
        </w:rPr>
        <w:t>- предоставление организациями, образующими инфраструктуру поддержки, имущество во владение и (или) пользование субъектам МСП, для которых предусмотрены льготы по арендной плате или иные льготы.</w:t>
      </w:r>
      <w:r w:rsidRPr="006479F7">
        <w:rPr>
          <w:rFonts w:ascii="Times New Roman" w:eastAsia="Calibri" w:hAnsi="Times New Roman" w:cs="Times New Roman"/>
          <w:sz w:val="20"/>
          <w:szCs w:val="20"/>
        </w:rPr>
        <w:br/>
        <w:t xml:space="preserve">          4.4. Льготы по арендной </w:t>
      </w:r>
      <w:r w:rsidRPr="006479F7">
        <w:rPr>
          <w:rFonts w:ascii="Times New Roman" w:eastAsia="Calibri" w:hAnsi="Times New Roman" w:cs="Times New Roman"/>
          <w:color w:val="000000"/>
          <w:sz w:val="20"/>
          <w:szCs w:val="20"/>
        </w:rPr>
        <w:t xml:space="preserve">плате субъектам МСП и </w:t>
      </w:r>
      <w:r w:rsidRPr="006479F7">
        <w:rPr>
          <w:rFonts w:ascii="Times New Roman" w:hAnsi="Times New Roman" w:cs="Times New Roman"/>
          <w:color w:val="000000"/>
          <w:sz w:val="20"/>
          <w:szCs w:val="20"/>
        </w:rPr>
        <w:t>физическим лицам, применяющим специальный налоговый режим</w:t>
      </w:r>
      <w:r w:rsidRPr="006479F7">
        <w:rPr>
          <w:rFonts w:ascii="Times New Roman" w:eastAsia="Calibri" w:hAnsi="Times New Roman" w:cs="Times New Roman"/>
          <w:color w:val="000000"/>
          <w:sz w:val="20"/>
          <w:szCs w:val="20"/>
        </w:rPr>
        <w:t>, занимающимися видами деятельности, указанными в пункте 4.3 настоящего Порядка, устанавливаются в процентном соотношении к определенному (установленному) размеру арендной платы:</w:t>
      </w:r>
    </w:p>
    <w:p w:rsidR="006479F7" w:rsidRPr="006479F7" w:rsidRDefault="006479F7" w:rsidP="006479F7">
      <w:pPr>
        <w:pStyle w:val="s1"/>
        <w:rPr>
          <w:rFonts w:ascii="Times New Roman" w:eastAsia="Calibri" w:hAnsi="Times New Roman" w:cs="Times New Roman"/>
          <w:color w:val="000000"/>
          <w:sz w:val="20"/>
          <w:szCs w:val="20"/>
        </w:rPr>
      </w:pPr>
      <w:r w:rsidRPr="006479F7">
        <w:rPr>
          <w:rFonts w:ascii="Times New Roman" w:eastAsia="Calibri" w:hAnsi="Times New Roman" w:cs="Times New Roman"/>
          <w:color w:val="000000"/>
          <w:sz w:val="20"/>
          <w:szCs w:val="20"/>
        </w:rPr>
        <w:t xml:space="preserve">в первый год аренды - 40 процентов размера арендной платы;                                              </w:t>
      </w:r>
      <w:r w:rsidRPr="006479F7">
        <w:rPr>
          <w:rFonts w:ascii="Times New Roman" w:eastAsia="Calibri" w:hAnsi="Times New Roman" w:cs="Times New Roman"/>
          <w:color w:val="000000"/>
          <w:sz w:val="20"/>
          <w:szCs w:val="20"/>
        </w:rPr>
        <w:tab/>
        <w:t xml:space="preserve">во второй год аренды - 60 процентов арендной платы; </w:t>
      </w:r>
      <w:r w:rsidRPr="006479F7">
        <w:rPr>
          <w:rFonts w:ascii="Times New Roman" w:eastAsia="Calibri" w:hAnsi="Times New Roman" w:cs="Times New Roman"/>
          <w:color w:val="000000"/>
          <w:sz w:val="20"/>
          <w:szCs w:val="20"/>
        </w:rPr>
        <w:tab/>
      </w:r>
      <w:r w:rsidRPr="006479F7">
        <w:rPr>
          <w:rFonts w:ascii="Times New Roman" w:eastAsia="Calibri" w:hAnsi="Times New Roman" w:cs="Times New Roman"/>
          <w:color w:val="000000"/>
          <w:sz w:val="20"/>
          <w:szCs w:val="20"/>
        </w:rPr>
        <w:tab/>
      </w:r>
      <w:r w:rsidRPr="006479F7">
        <w:rPr>
          <w:rFonts w:ascii="Times New Roman" w:eastAsia="Calibri" w:hAnsi="Times New Roman" w:cs="Times New Roman"/>
          <w:color w:val="000000"/>
          <w:sz w:val="20"/>
          <w:szCs w:val="20"/>
        </w:rPr>
        <w:tab/>
      </w:r>
    </w:p>
    <w:p w:rsidR="006479F7" w:rsidRPr="006479F7" w:rsidRDefault="006479F7" w:rsidP="006479F7">
      <w:pPr>
        <w:pStyle w:val="s1"/>
        <w:rPr>
          <w:rFonts w:ascii="Times New Roman" w:eastAsia="Calibri" w:hAnsi="Times New Roman" w:cs="Times New Roman"/>
          <w:color w:val="000000"/>
          <w:sz w:val="20"/>
          <w:szCs w:val="20"/>
        </w:rPr>
      </w:pPr>
      <w:r w:rsidRPr="006479F7">
        <w:rPr>
          <w:rFonts w:ascii="Times New Roman" w:eastAsia="Calibri" w:hAnsi="Times New Roman" w:cs="Times New Roman"/>
          <w:color w:val="000000"/>
          <w:sz w:val="20"/>
          <w:szCs w:val="20"/>
        </w:rPr>
        <w:t xml:space="preserve">в третий год аренды - 80 процентов арендной платы; </w:t>
      </w:r>
      <w:r w:rsidRPr="006479F7">
        <w:rPr>
          <w:rFonts w:ascii="Times New Roman" w:eastAsia="Calibri" w:hAnsi="Times New Roman" w:cs="Times New Roman"/>
          <w:color w:val="000000"/>
          <w:sz w:val="20"/>
          <w:szCs w:val="20"/>
        </w:rPr>
        <w:tab/>
      </w:r>
      <w:r w:rsidRPr="006479F7">
        <w:rPr>
          <w:rFonts w:ascii="Times New Roman" w:eastAsia="Calibri" w:hAnsi="Times New Roman" w:cs="Times New Roman"/>
          <w:color w:val="000000"/>
          <w:sz w:val="20"/>
          <w:szCs w:val="20"/>
        </w:rPr>
        <w:tab/>
      </w:r>
      <w:r w:rsidRPr="006479F7">
        <w:rPr>
          <w:rFonts w:ascii="Times New Roman" w:eastAsia="Calibri" w:hAnsi="Times New Roman" w:cs="Times New Roman"/>
          <w:color w:val="000000"/>
          <w:sz w:val="20"/>
          <w:szCs w:val="20"/>
        </w:rPr>
        <w:tab/>
      </w:r>
    </w:p>
    <w:p w:rsidR="006479F7" w:rsidRPr="006479F7" w:rsidRDefault="006479F7" w:rsidP="006479F7">
      <w:pPr>
        <w:pStyle w:val="s1"/>
        <w:ind w:firstLine="709"/>
        <w:rPr>
          <w:rFonts w:ascii="Times New Roman" w:eastAsia="Calibri" w:hAnsi="Times New Roman" w:cs="Times New Roman"/>
          <w:color w:val="000000"/>
          <w:sz w:val="20"/>
          <w:szCs w:val="20"/>
        </w:rPr>
      </w:pPr>
      <w:r w:rsidRPr="006479F7">
        <w:rPr>
          <w:rFonts w:ascii="Times New Roman" w:eastAsia="Calibri" w:hAnsi="Times New Roman" w:cs="Times New Roman"/>
          <w:color w:val="000000"/>
          <w:sz w:val="20"/>
          <w:szCs w:val="20"/>
        </w:rPr>
        <w:t>в четвертый год аренды и далее - 100 процентов размера арендной платы.</w:t>
      </w:r>
    </w:p>
    <w:p w:rsidR="006479F7" w:rsidRPr="006479F7" w:rsidRDefault="006479F7" w:rsidP="006479F7">
      <w:pPr>
        <w:pStyle w:val="s1"/>
        <w:ind w:firstLine="709"/>
        <w:rPr>
          <w:rFonts w:ascii="Times New Roman" w:eastAsia="Calibri" w:hAnsi="Times New Roman" w:cs="Times New Roman"/>
          <w:color w:val="000000"/>
          <w:sz w:val="20"/>
          <w:szCs w:val="20"/>
        </w:rPr>
      </w:pPr>
      <w:r w:rsidRPr="006479F7">
        <w:rPr>
          <w:rFonts w:ascii="Times New Roman" w:eastAsia="Calibri" w:hAnsi="Times New Roman" w:cs="Times New Roman"/>
          <w:color w:val="000000"/>
          <w:sz w:val="20"/>
          <w:szCs w:val="20"/>
        </w:rPr>
        <w:t xml:space="preserve">4.5. Льготы по арендной плате субъектам МСП и </w:t>
      </w:r>
      <w:proofErr w:type="gramStart"/>
      <w:r w:rsidRPr="006479F7">
        <w:rPr>
          <w:rFonts w:ascii="Times New Roman" w:hAnsi="Times New Roman" w:cs="Times New Roman"/>
          <w:color w:val="000000"/>
          <w:sz w:val="20"/>
          <w:szCs w:val="20"/>
        </w:rPr>
        <w:t>физическим лицам, применяющим специальный налоговый режим</w:t>
      </w:r>
      <w:r w:rsidRPr="006479F7">
        <w:rPr>
          <w:rFonts w:ascii="Times New Roman" w:eastAsia="Calibri" w:hAnsi="Times New Roman" w:cs="Times New Roman"/>
          <w:color w:val="000000"/>
          <w:sz w:val="20"/>
          <w:szCs w:val="20"/>
        </w:rPr>
        <w:t xml:space="preserve"> предоставляются</w:t>
      </w:r>
      <w:proofErr w:type="gramEnd"/>
      <w:r w:rsidRPr="006479F7">
        <w:rPr>
          <w:rFonts w:ascii="Times New Roman" w:eastAsia="Calibri" w:hAnsi="Times New Roman" w:cs="Times New Roman"/>
          <w:color w:val="000000"/>
          <w:sz w:val="20"/>
          <w:szCs w:val="20"/>
        </w:rPr>
        <w:t xml:space="preserve"> при соблюдении следующих условий: </w:t>
      </w:r>
    </w:p>
    <w:p w:rsidR="006479F7" w:rsidRPr="006479F7" w:rsidRDefault="006479F7" w:rsidP="006479F7">
      <w:pPr>
        <w:pStyle w:val="s1"/>
        <w:ind w:firstLine="709"/>
        <w:rPr>
          <w:rFonts w:ascii="Times New Roman" w:eastAsia="Calibri" w:hAnsi="Times New Roman" w:cs="Times New Roman"/>
          <w:color w:val="000000"/>
          <w:sz w:val="20"/>
          <w:szCs w:val="20"/>
        </w:rPr>
      </w:pPr>
      <w:proofErr w:type="gramStart"/>
      <w:r w:rsidRPr="006479F7">
        <w:rPr>
          <w:rFonts w:ascii="Times New Roman" w:eastAsia="Calibri" w:hAnsi="Times New Roman" w:cs="Times New Roman"/>
          <w:color w:val="000000"/>
          <w:sz w:val="20"/>
          <w:szCs w:val="20"/>
        </w:rPr>
        <w:t xml:space="preserve">1) отсутствие у арендатора задолженности по арендной плате за имущество, включенное в Перечень, на день подачи обращения за предоставлением льготы; </w:t>
      </w:r>
      <w:r w:rsidRPr="006479F7">
        <w:rPr>
          <w:rFonts w:ascii="Times New Roman" w:eastAsia="Calibri" w:hAnsi="Times New Roman" w:cs="Times New Roman"/>
          <w:color w:val="000000"/>
          <w:sz w:val="20"/>
          <w:szCs w:val="20"/>
        </w:rPr>
        <w:tab/>
      </w:r>
      <w:r w:rsidRPr="006479F7">
        <w:rPr>
          <w:rFonts w:ascii="Times New Roman" w:eastAsia="Calibri" w:hAnsi="Times New Roman" w:cs="Times New Roman"/>
          <w:color w:val="000000"/>
          <w:sz w:val="20"/>
          <w:szCs w:val="20"/>
        </w:rPr>
        <w:br/>
      </w:r>
      <w:r w:rsidRPr="006479F7">
        <w:rPr>
          <w:rFonts w:ascii="Times New Roman" w:eastAsia="Calibri" w:hAnsi="Times New Roman" w:cs="Times New Roman"/>
          <w:color w:val="000000"/>
          <w:sz w:val="20"/>
          <w:szCs w:val="20"/>
        </w:rPr>
        <w:tab/>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 реестра юридических лиц, либо выпиской из Единого государственно реестра индивидуальных предпринимателей.</w:t>
      </w:r>
      <w:proofErr w:type="gramEnd"/>
    </w:p>
    <w:p w:rsidR="006479F7" w:rsidRPr="006479F7" w:rsidRDefault="006479F7" w:rsidP="006479F7">
      <w:pPr>
        <w:pStyle w:val="s1"/>
        <w:ind w:firstLine="709"/>
        <w:rPr>
          <w:rFonts w:ascii="Times New Roman" w:eastAsia="Calibri" w:hAnsi="Times New Roman" w:cs="Times New Roman"/>
          <w:color w:val="000000"/>
          <w:sz w:val="20"/>
          <w:szCs w:val="20"/>
        </w:rPr>
      </w:pPr>
      <w:r w:rsidRPr="006479F7">
        <w:rPr>
          <w:rFonts w:ascii="Times New Roman" w:eastAsia="Calibri" w:hAnsi="Times New Roman" w:cs="Times New Roman"/>
          <w:color w:val="000000"/>
          <w:sz w:val="20"/>
          <w:szCs w:val="20"/>
        </w:rPr>
        <w:t xml:space="preserve">4.6. Заявления о предоставлении льготы, субъекты МСП и </w:t>
      </w:r>
      <w:r w:rsidRPr="006479F7">
        <w:rPr>
          <w:rFonts w:ascii="Times New Roman" w:hAnsi="Times New Roman" w:cs="Times New Roman"/>
          <w:color w:val="000000"/>
          <w:sz w:val="20"/>
          <w:szCs w:val="20"/>
        </w:rPr>
        <w:t>физические лица, применяющие специальный налоговый режим</w:t>
      </w:r>
      <w:r w:rsidRPr="006479F7">
        <w:rPr>
          <w:rFonts w:ascii="Times New Roman" w:eastAsia="Calibri" w:hAnsi="Times New Roman" w:cs="Times New Roman"/>
          <w:color w:val="000000"/>
          <w:sz w:val="20"/>
          <w:szCs w:val="20"/>
        </w:rPr>
        <w:t xml:space="preserve"> подают в Администрацию. </w:t>
      </w:r>
      <w:r w:rsidRPr="006479F7">
        <w:rPr>
          <w:rFonts w:ascii="Times New Roman" w:eastAsia="Calibri" w:hAnsi="Times New Roman" w:cs="Times New Roman"/>
          <w:color w:val="000000"/>
          <w:sz w:val="20"/>
          <w:szCs w:val="20"/>
        </w:rPr>
        <w:tab/>
      </w:r>
    </w:p>
    <w:p w:rsidR="006479F7" w:rsidRPr="006479F7" w:rsidRDefault="006479F7" w:rsidP="006479F7">
      <w:pPr>
        <w:pStyle w:val="s1"/>
        <w:ind w:firstLine="709"/>
        <w:rPr>
          <w:rFonts w:ascii="Times New Roman" w:eastAsia="Calibri" w:hAnsi="Times New Roman" w:cs="Times New Roman"/>
          <w:color w:val="000000"/>
          <w:sz w:val="20"/>
          <w:szCs w:val="20"/>
        </w:rPr>
      </w:pPr>
      <w:r w:rsidRPr="006479F7">
        <w:rPr>
          <w:rFonts w:ascii="Times New Roman" w:eastAsia="Calibri" w:hAnsi="Times New Roman" w:cs="Times New Roman"/>
          <w:color w:val="000000"/>
          <w:sz w:val="20"/>
          <w:szCs w:val="20"/>
        </w:rPr>
        <w:t>К указанному заявлению прилагаются:</w:t>
      </w:r>
    </w:p>
    <w:p w:rsidR="006479F7" w:rsidRPr="006479F7" w:rsidRDefault="006479F7" w:rsidP="006479F7">
      <w:pPr>
        <w:pStyle w:val="s1"/>
        <w:ind w:firstLine="709"/>
        <w:rPr>
          <w:rFonts w:ascii="Times New Roman" w:hAnsi="Times New Roman" w:cs="Times New Roman"/>
          <w:sz w:val="20"/>
          <w:szCs w:val="20"/>
        </w:rPr>
      </w:pPr>
      <w:r w:rsidRPr="006479F7">
        <w:rPr>
          <w:rFonts w:ascii="Times New Roman" w:eastAsia="Calibri" w:hAnsi="Times New Roman" w:cs="Times New Roman"/>
          <w:color w:val="000000"/>
          <w:sz w:val="20"/>
          <w:szCs w:val="20"/>
        </w:rPr>
        <w:t>1) бухгалтерский баланс по состоянию на последнюю отчетн</w:t>
      </w:r>
      <w:r w:rsidRPr="006479F7">
        <w:rPr>
          <w:rFonts w:ascii="Times New Roman" w:hAnsi="Times New Roman" w:cs="Times New Roman"/>
          <w:sz w:val="20"/>
          <w:szCs w:val="20"/>
        </w:rPr>
        <w:t xml:space="preserve">ую дату или иная предусмотренная законодательством Российской Федерации о налогах и сборах документация; </w:t>
      </w:r>
      <w:r w:rsidRPr="006479F7">
        <w:rPr>
          <w:rFonts w:ascii="Times New Roman" w:hAnsi="Times New Roman" w:cs="Times New Roman"/>
          <w:sz w:val="20"/>
          <w:szCs w:val="20"/>
        </w:rPr>
        <w:tab/>
      </w:r>
      <w:r w:rsidRPr="006479F7">
        <w:rPr>
          <w:rFonts w:ascii="Times New Roman" w:hAnsi="Times New Roman" w:cs="Times New Roman"/>
          <w:sz w:val="20"/>
          <w:szCs w:val="20"/>
        </w:rPr>
        <w:tab/>
      </w:r>
      <w:r w:rsidRPr="006479F7">
        <w:rPr>
          <w:rFonts w:ascii="Times New Roman" w:hAnsi="Times New Roman" w:cs="Times New Roman"/>
          <w:sz w:val="20"/>
          <w:szCs w:val="20"/>
        </w:rPr>
        <w:tab/>
      </w:r>
      <w:r w:rsidRPr="006479F7">
        <w:rPr>
          <w:rFonts w:ascii="Times New Roman" w:hAnsi="Times New Roman" w:cs="Times New Roman"/>
          <w:sz w:val="20"/>
          <w:szCs w:val="20"/>
        </w:rPr>
        <w:tab/>
      </w:r>
      <w:r w:rsidRPr="006479F7">
        <w:rPr>
          <w:rFonts w:ascii="Times New Roman" w:hAnsi="Times New Roman" w:cs="Times New Roman"/>
          <w:sz w:val="20"/>
          <w:szCs w:val="20"/>
        </w:rPr>
        <w:tab/>
      </w:r>
      <w:r w:rsidRPr="006479F7">
        <w:rPr>
          <w:rFonts w:ascii="Times New Roman" w:hAnsi="Times New Roman" w:cs="Times New Roman"/>
          <w:sz w:val="20"/>
          <w:szCs w:val="20"/>
        </w:rPr>
        <w:tab/>
      </w:r>
      <w:r w:rsidRPr="006479F7">
        <w:rPr>
          <w:rFonts w:ascii="Times New Roman" w:hAnsi="Times New Roman" w:cs="Times New Roman"/>
          <w:sz w:val="20"/>
          <w:szCs w:val="20"/>
        </w:rPr>
        <w:tab/>
      </w:r>
    </w:p>
    <w:p w:rsidR="006479F7" w:rsidRPr="006479F7" w:rsidRDefault="006479F7" w:rsidP="006479F7">
      <w:pPr>
        <w:pStyle w:val="s1"/>
        <w:ind w:firstLine="709"/>
        <w:rPr>
          <w:rFonts w:ascii="Times New Roman" w:hAnsi="Times New Roman" w:cs="Times New Roman"/>
          <w:sz w:val="20"/>
          <w:szCs w:val="20"/>
        </w:rPr>
      </w:pPr>
      <w:r w:rsidRPr="006479F7">
        <w:rPr>
          <w:rFonts w:ascii="Times New Roman" w:hAnsi="Times New Roman" w:cs="Times New Roman"/>
          <w:sz w:val="20"/>
          <w:szCs w:val="20"/>
        </w:rPr>
        <w:t>2) копии учредительных документов субъекта предпринимательской деятельности.</w:t>
      </w:r>
      <w:r w:rsidRPr="006479F7">
        <w:rPr>
          <w:rFonts w:ascii="Times New Roman" w:hAnsi="Times New Roman" w:cs="Times New Roman"/>
          <w:sz w:val="20"/>
          <w:szCs w:val="20"/>
        </w:rPr>
        <w:br/>
        <w:t xml:space="preserve">         </w:t>
      </w:r>
      <w:r w:rsidRPr="006479F7">
        <w:rPr>
          <w:rFonts w:ascii="Times New Roman" w:hAnsi="Times New Roman" w:cs="Times New Roman"/>
          <w:sz w:val="20"/>
          <w:szCs w:val="20"/>
        </w:rPr>
        <w:tab/>
        <w:t>4.7. Администрация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6479F7" w:rsidRPr="006479F7" w:rsidRDefault="006479F7" w:rsidP="006479F7">
      <w:pPr>
        <w:pStyle w:val="s1"/>
        <w:ind w:firstLine="709"/>
        <w:rPr>
          <w:rFonts w:ascii="Times New Roman" w:hAnsi="Times New Roman" w:cs="Times New Roman"/>
          <w:sz w:val="20"/>
          <w:szCs w:val="20"/>
        </w:rPr>
      </w:pPr>
      <w:r w:rsidRPr="006479F7">
        <w:rPr>
          <w:rFonts w:ascii="Times New Roman" w:hAnsi="Times New Roman" w:cs="Times New Roman"/>
          <w:sz w:val="20"/>
          <w:szCs w:val="20"/>
        </w:rPr>
        <w:t xml:space="preserve">4.8. </w:t>
      </w:r>
      <w:proofErr w:type="gramStart"/>
      <w:r w:rsidRPr="006479F7">
        <w:rPr>
          <w:rFonts w:ascii="Times New Roman" w:hAnsi="Times New Roman" w:cs="Times New Roman"/>
          <w:sz w:val="20"/>
          <w:szCs w:val="20"/>
        </w:rPr>
        <w:t>В случае досрочного расторжения договора аренды муниципального имущества без проведения торгов и на льготных условиях по инициативе арендатора и заключении в течение одного календарного года со дня расторжения договора, нового договора аренды в отношении того же объекта, включенного в Перечень, с тем же арендатором, размер льготы по арендной плате определяется исходя из совокупного срока аренды по таким договорам.</w:t>
      </w:r>
      <w:proofErr w:type="gramEnd"/>
    </w:p>
    <w:p w:rsidR="006479F7" w:rsidRPr="006479F7" w:rsidRDefault="006479F7" w:rsidP="006479F7">
      <w:pPr>
        <w:spacing w:after="0" w:line="240" w:lineRule="auto"/>
        <w:jc w:val="both"/>
        <w:rPr>
          <w:rFonts w:ascii="Times New Roman" w:hAnsi="Times New Roman" w:cs="Times New Roman"/>
          <w:color w:val="000000"/>
          <w:sz w:val="20"/>
          <w:szCs w:val="20"/>
        </w:rPr>
      </w:pPr>
    </w:p>
    <w:p w:rsidR="006479F7" w:rsidRPr="006479F7" w:rsidRDefault="006479F7" w:rsidP="006479F7">
      <w:pPr>
        <w:pStyle w:val="s1"/>
        <w:ind w:firstLine="709"/>
        <w:rPr>
          <w:rFonts w:ascii="Times New Roman" w:hAnsi="Times New Roman" w:cs="Times New Roman"/>
          <w:b/>
          <w:color w:val="000000"/>
          <w:sz w:val="20"/>
          <w:szCs w:val="20"/>
        </w:rPr>
      </w:pPr>
      <w:r w:rsidRPr="006479F7">
        <w:rPr>
          <w:rFonts w:ascii="Times New Roman" w:hAnsi="Times New Roman" w:cs="Times New Roman"/>
          <w:b/>
          <w:color w:val="000000"/>
          <w:sz w:val="20"/>
          <w:szCs w:val="20"/>
        </w:rPr>
        <w:t>5. Порядок предоставления муниципального имущества при заключении договоров аренды имущества на новый срок</w:t>
      </w:r>
    </w:p>
    <w:p w:rsidR="006479F7" w:rsidRPr="006479F7" w:rsidRDefault="006479F7" w:rsidP="006479F7">
      <w:pPr>
        <w:pStyle w:val="s1"/>
        <w:ind w:firstLine="709"/>
        <w:rPr>
          <w:rFonts w:ascii="Times New Roman" w:hAnsi="Times New Roman" w:cs="Times New Roman"/>
          <w:color w:val="000000"/>
          <w:sz w:val="20"/>
          <w:szCs w:val="20"/>
        </w:rPr>
      </w:pPr>
    </w:p>
    <w:p w:rsidR="006479F7" w:rsidRPr="006479F7" w:rsidRDefault="006479F7" w:rsidP="006479F7">
      <w:pPr>
        <w:spacing w:after="0" w:line="240" w:lineRule="auto"/>
        <w:ind w:firstLine="708"/>
        <w:jc w:val="both"/>
        <w:rPr>
          <w:rFonts w:ascii="Times New Roman" w:hAnsi="Times New Roman" w:cs="Times New Roman"/>
          <w:color w:val="000000"/>
          <w:sz w:val="20"/>
          <w:szCs w:val="20"/>
        </w:rPr>
      </w:pPr>
      <w:r w:rsidRPr="006479F7">
        <w:rPr>
          <w:rFonts w:ascii="Times New Roman" w:hAnsi="Times New Roman" w:cs="Times New Roman"/>
          <w:color w:val="000000"/>
          <w:sz w:val="20"/>
          <w:szCs w:val="20"/>
        </w:rPr>
        <w:t>5.1. Право заключить договор аренды имущества, включенного в перечень, без проведения торгов на новый срок имеют субъекты МСП и физические лица, применяющие специальный налоговый режим, а также организации инфраструктуры поддержки.</w:t>
      </w:r>
    </w:p>
    <w:p w:rsidR="006479F7" w:rsidRPr="006479F7" w:rsidRDefault="006479F7" w:rsidP="006479F7">
      <w:pPr>
        <w:spacing w:after="0" w:line="240" w:lineRule="auto"/>
        <w:ind w:firstLine="708"/>
        <w:jc w:val="both"/>
        <w:rPr>
          <w:rFonts w:ascii="Times New Roman" w:hAnsi="Times New Roman" w:cs="Times New Roman"/>
          <w:color w:val="000000"/>
          <w:sz w:val="20"/>
          <w:szCs w:val="20"/>
        </w:rPr>
      </w:pPr>
      <w:r w:rsidRPr="006479F7">
        <w:rPr>
          <w:rFonts w:ascii="Times New Roman" w:hAnsi="Times New Roman" w:cs="Times New Roman"/>
          <w:color w:val="000000"/>
          <w:sz w:val="20"/>
          <w:szCs w:val="20"/>
        </w:rPr>
        <w:t xml:space="preserve">5.2. В соответствии с подпунктом 9 статьи 17.1 Федерального закона от 26.07.2006 № 135-ФЗ «О защите конкуренции»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указанной статьи, заключение такого договора на новый срок с арендатором, надлежащим </w:t>
      </w:r>
      <w:proofErr w:type="gramStart"/>
      <w:r w:rsidRPr="006479F7">
        <w:rPr>
          <w:rFonts w:ascii="Times New Roman" w:hAnsi="Times New Roman" w:cs="Times New Roman"/>
          <w:color w:val="000000"/>
          <w:sz w:val="20"/>
          <w:szCs w:val="20"/>
        </w:rPr>
        <w:t>образом</w:t>
      </w:r>
      <w:proofErr w:type="gramEnd"/>
      <w:r w:rsidRPr="006479F7">
        <w:rPr>
          <w:rFonts w:ascii="Times New Roman" w:hAnsi="Times New Roman" w:cs="Times New Roman"/>
          <w:color w:val="000000"/>
          <w:sz w:val="20"/>
          <w:szCs w:val="20"/>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w:t>
      </w:r>
      <w:r w:rsidRPr="006479F7">
        <w:rPr>
          <w:rFonts w:ascii="Times New Roman" w:hAnsi="Times New Roman" w:cs="Times New Roman"/>
          <w:color w:val="000000"/>
          <w:sz w:val="20"/>
          <w:szCs w:val="20"/>
        </w:rPr>
        <w:lastRenderedPageBreak/>
        <w:t>ограничен законодательством Российской Федерации, при одновременном соблюдении следующих условий:</w:t>
      </w:r>
    </w:p>
    <w:p w:rsidR="006479F7" w:rsidRPr="006479F7" w:rsidRDefault="006479F7" w:rsidP="006479F7">
      <w:pPr>
        <w:spacing w:after="0" w:line="240" w:lineRule="auto"/>
        <w:ind w:firstLine="708"/>
        <w:jc w:val="both"/>
        <w:rPr>
          <w:rFonts w:ascii="Times New Roman" w:hAnsi="Times New Roman" w:cs="Times New Roman"/>
          <w:color w:val="000000"/>
          <w:sz w:val="20"/>
          <w:szCs w:val="20"/>
        </w:rPr>
      </w:pPr>
      <w:r w:rsidRPr="006479F7">
        <w:rPr>
          <w:rFonts w:ascii="Times New Roman" w:hAnsi="Times New Roman" w:cs="Times New Roman"/>
          <w:color w:val="000000"/>
          <w:sz w:val="20"/>
          <w:szCs w:val="20"/>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6479F7" w:rsidRPr="006479F7" w:rsidRDefault="006479F7" w:rsidP="006479F7">
      <w:pPr>
        <w:spacing w:after="0" w:line="240" w:lineRule="auto"/>
        <w:ind w:firstLine="708"/>
        <w:jc w:val="both"/>
        <w:rPr>
          <w:rFonts w:ascii="Times New Roman" w:hAnsi="Times New Roman" w:cs="Times New Roman"/>
          <w:color w:val="000000"/>
          <w:sz w:val="20"/>
          <w:szCs w:val="20"/>
        </w:rPr>
      </w:pPr>
      <w:r w:rsidRPr="006479F7">
        <w:rPr>
          <w:rFonts w:ascii="Times New Roman" w:hAnsi="Times New Roman" w:cs="Times New Roman"/>
          <w:color w:val="000000"/>
          <w:sz w:val="20"/>
          <w:szCs w:val="20"/>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6479F7" w:rsidRPr="006479F7" w:rsidRDefault="006479F7" w:rsidP="006479F7">
      <w:pPr>
        <w:spacing w:after="0" w:line="240" w:lineRule="auto"/>
        <w:ind w:firstLine="708"/>
        <w:jc w:val="both"/>
        <w:rPr>
          <w:rFonts w:ascii="Times New Roman" w:hAnsi="Times New Roman" w:cs="Times New Roman"/>
          <w:color w:val="000000"/>
          <w:sz w:val="20"/>
          <w:szCs w:val="20"/>
        </w:rPr>
      </w:pPr>
      <w:r w:rsidRPr="006479F7">
        <w:rPr>
          <w:rFonts w:ascii="Times New Roman" w:hAnsi="Times New Roman" w:cs="Times New Roman"/>
          <w:color w:val="000000"/>
          <w:sz w:val="20"/>
          <w:szCs w:val="20"/>
        </w:rPr>
        <w:t>5.3. Арендодатель не вправе отказать арендатору в заключении на новый срок договора аренды в порядке и на условиях, которые указаны в части 9 статьи 17.1 Федерального закона от 26.07.2006 № 135-ФЗ «О защите конкуренции», за исключением следующих случаев:</w:t>
      </w:r>
    </w:p>
    <w:p w:rsidR="006479F7" w:rsidRPr="006479F7" w:rsidRDefault="006479F7" w:rsidP="006479F7">
      <w:pPr>
        <w:spacing w:after="0" w:line="240" w:lineRule="auto"/>
        <w:ind w:firstLine="708"/>
        <w:jc w:val="both"/>
        <w:rPr>
          <w:rFonts w:ascii="Times New Roman" w:hAnsi="Times New Roman" w:cs="Times New Roman"/>
          <w:color w:val="000000"/>
          <w:sz w:val="20"/>
          <w:szCs w:val="20"/>
        </w:rPr>
      </w:pPr>
      <w:r w:rsidRPr="006479F7">
        <w:rPr>
          <w:rFonts w:ascii="Times New Roman" w:hAnsi="Times New Roman" w:cs="Times New Roman"/>
          <w:color w:val="000000"/>
          <w:sz w:val="20"/>
          <w:szCs w:val="20"/>
        </w:rPr>
        <w:t>1) принятие в установленном порядке решения, предусматривающего иной порядок распоряжения таким имуществом;</w:t>
      </w:r>
    </w:p>
    <w:p w:rsidR="006479F7" w:rsidRPr="006479F7" w:rsidRDefault="006479F7" w:rsidP="006479F7">
      <w:pPr>
        <w:spacing w:after="0" w:line="240" w:lineRule="auto"/>
        <w:ind w:firstLine="708"/>
        <w:jc w:val="both"/>
        <w:rPr>
          <w:rFonts w:ascii="Times New Roman" w:hAnsi="Times New Roman" w:cs="Times New Roman"/>
          <w:color w:val="000000"/>
          <w:sz w:val="20"/>
          <w:szCs w:val="20"/>
        </w:rPr>
      </w:pPr>
      <w:r w:rsidRPr="006479F7">
        <w:rPr>
          <w:rFonts w:ascii="Times New Roman" w:hAnsi="Times New Roman" w:cs="Times New Roman"/>
          <w:color w:val="000000"/>
          <w:sz w:val="20"/>
          <w:szCs w:val="20"/>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6479F7" w:rsidRPr="006479F7" w:rsidRDefault="006479F7" w:rsidP="006479F7">
      <w:pPr>
        <w:spacing w:after="0" w:line="240" w:lineRule="auto"/>
        <w:ind w:firstLine="708"/>
        <w:jc w:val="both"/>
        <w:rPr>
          <w:rFonts w:ascii="Times New Roman" w:hAnsi="Times New Roman" w:cs="Times New Roman"/>
          <w:color w:val="000000"/>
          <w:sz w:val="20"/>
          <w:szCs w:val="20"/>
        </w:rPr>
      </w:pPr>
      <w:r w:rsidRPr="006479F7">
        <w:rPr>
          <w:rFonts w:ascii="Times New Roman" w:hAnsi="Times New Roman" w:cs="Times New Roman"/>
          <w:color w:val="000000"/>
          <w:sz w:val="20"/>
          <w:szCs w:val="20"/>
        </w:rPr>
        <w:t>5.4. Субъект МСП или физическое лицо, применяющее специальный налоговый режим, а также организации инфраструктуры поддержки, заинтересованные в заключение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rsidR="006479F7" w:rsidRPr="006479F7" w:rsidRDefault="006479F7" w:rsidP="006479F7">
      <w:pPr>
        <w:spacing w:after="0" w:line="240" w:lineRule="auto"/>
        <w:ind w:firstLine="708"/>
        <w:jc w:val="both"/>
        <w:rPr>
          <w:rFonts w:ascii="Times New Roman" w:hAnsi="Times New Roman" w:cs="Times New Roman"/>
          <w:color w:val="000000"/>
          <w:sz w:val="20"/>
          <w:szCs w:val="20"/>
        </w:rPr>
      </w:pPr>
      <w:r w:rsidRPr="006479F7">
        <w:rPr>
          <w:rFonts w:ascii="Times New Roman" w:hAnsi="Times New Roman" w:cs="Times New Roman"/>
          <w:color w:val="000000"/>
          <w:sz w:val="20"/>
          <w:szCs w:val="20"/>
        </w:rPr>
        <w:t>5.5. Заявление регистрируется в день поступления, на заявлении проставляется отметка о дате поступления заявления.</w:t>
      </w:r>
    </w:p>
    <w:p w:rsidR="006479F7" w:rsidRPr="006479F7" w:rsidRDefault="006479F7" w:rsidP="006479F7">
      <w:pPr>
        <w:spacing w:after="0" w:line="240" w:lineRule="auto"/>
        <w:ind w:firstLine="708"/>
        <w:jc w:val="both"/>
        <w:rPr>
          <w:rFonts w:ascii="Times New Roman" w:hAnsi="Times New Roman" w:cs="Times New Roman"/>
          <w:color w:val="000000"/>
          <w:sz w:val="20"/>
          <w:szCs w:val="20"/>
        </w:rPr>
      </w:pPr>
      <w:r w:rsidRPr="006479F7">
        <w:rPr>
          <w:rFonts w:ascii="Times New Roman" w:hAnsi="Times New Roman" w:cs="Times New Roman"/>
          <w:color w:val="000000"/>
          <w:sz w:val="20"/>
          <w:szCs w:val="20"/>
        </w:rPr>
        <w:t>5.6. Для принятия решения о предоставлении субъекту МСП или физическому лицу, применяющему специальный налоговый режим, или организации инфраструктуры поддержки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6479F7" w:rsidRPr="006479F7" w:rsidRDefault="006479F7" w:rsidP="006479F7">
      <w:pPr>
        <w:spacing w:after="0" w:line="240" w:lineRule="auto"/>
        <w:ind w:firstLine="708"/>
        <w:jc w:val="both"/>
        <w:rPr>
          <w:rFonts w:ascii="Times New Roman" w:hAnsi="Times New Roman" w:cs="Times New Roman"/>
          <w:color w:val="000000"/>
          <w:sz w:val="20"/>
          <w:szCs w:val="20"/>
        </w:rPr>
      </w:pPr>
      <w:r w:rsidRPr="006479F7">
        <w:rPr>
          <w:rFonts w:ascii="Times New Roman" w:hAnsi="Times New Roman" w:cs="Times New Roman"/>
          <w:color w:val="000000"/>
          <w:sz w:val="20"/>
          <w:szCs w:val="20"/>
        </w:rPr>
        <w:t xml:space="preserve">5.7. </w:t>
      </w:r>
      <w:proofErr w:type="gramStart"/>
      <w:r w:rsidRPr="006479F7">
        <w:rPr>
          <w:rFonts w:ascii="Times New Roman" w:hAnsi="Times New Roman" w:cs="Times New Roman"/>
          <w:color w:val="000000"/>
          <w:sz w:val="20"/>
          <w:szCs w:val="20"/>
        </w:rPr>
        <w:t>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 применяющему специальный налоговый режим, или организации инфраструктуры поддержки проект договора аренды для подписания либо решение об отказе в предоставлении имущества с указанием причин отказа.</w:t>
      </w:r>
      <w:proofErr w:type="gramEnd"/>
    </w:p>
    <w:p w:rsidR="006479F7" w:rsidRPr="006479F7" w:rsidRDefault="006479F7" w:rsidP="006479F7">
      <w:pPr>
        <w:spacing w:after="0" w:line="240" w:lineRule="auto"/>
        <w:ind w:firstLine="708"/>
        <w:jc w:val="both"/>
        <w:rPr>
          <w:rFonts w:ascii="Times New Roman" w:hAnsi="Times New Roman" w:cs="Times New Roman"/>
          <w:color w:val="000000"/>
          <w:sz w:val="20"/>
          <w:szCs w:val="20"/>
        </w:rPr>
      </w:pPr>
      <w:r w:rsidRPr="006479F7">
        <w:rPr>
          <w:rFonts w:ascii="Times New Roman" w:hAnsi="Times New Roman" w:cs="Times New Roman"/>
          <w:color w:val="000000"/>
          <w:sz w:val="20"/>
          <w:szCs w:val="20"/>
        </w:rPr>
        <w:t>5.8. Решение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6479F7" w:rsidRPr="006479F7" w:rsidRDefault="006479F7" w:rsidP="006479F7">
      <w:pPr>
        <w:spacing w:after="0" w:line="240" w:lineRule="auto"/>
        <w:ind w:firstLine="708"/>
        <w:jc w:val="both"/>
        <w:rPr>
          <w:rFonts w:ascii="Times New Roman" w:hAnsi="Times New Roman" w:cs="Times New Roman"/>
          <w:color w:val="000000"/>
          <w:sz w:val="20"/>
          <w:szCs w:val="20"/>
        </w:rPr>
      </w:pPr>
      <w:r w:rsidRPr="006479F7">
        <w:rPr>
          <w:rFonts w:ascii="Times New Roman" w:hAnsi="Times New Roman" w:cs="Times New Roman"/>
          <w:color w:val="000000"/>
          <w:sz w:val="20"/>
          <w:szCs w:val="20"/>
        </w:rPr>
        <w:t>5.9.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 применяющему специальный налоговый режим, или организации инфраструктуры поддержки письменное извещение о принятом решении.</w:t>
      </w:r>
    </w:p>
    <w:p w:rsidR="009A3025" w:rsidRDefault="009A3025"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Pr="00576614" w:rsidRDefault="008E42D1" w:rsidP="0008641B">
      <w:pPr>
        <w:spacing w:after="0" w:line="240" w:lineRule="auto"/>
        <w:rPr>
          <w:rFonts w:ascii="Times New Roman" w:eastAsia="Times New Roman" w:hAnsi="Times New Roman" w:cs="Times New Roman"/>
          <w:sz w:val="20"/>
          <w:szCs w:val="20"/>
          <w:lang w:eastAsia="ru-RU"/>
        </w:rPr>
      </w:pPr>
    </w:p>
    <w:p w:rsidR="00576614" w:rsidRPr="00576614" w:rsidRDefault="00576614" w:rsidP="00576614">
      <w:pPr>
        <w:spacing w:after="0" w:line="240" w:lineRule="auto"/>
        <w:jc w:val="center"/>
        <w:rPr>
          <w:rFonts w:ascii="Times New Roman" w:eastAsia="Times New Roman" w:hAnsi="Times New Roman" w:cs="Times New Roman"/>
          <w:b/>
          <w:sz w:val="20"/>
          <w:szCs w:val="20"/>
        </w:rPr>
      </w:pPr>
      <w:r w:rsidRPr="00576614">
        <w:rPr>
          <w:rFonts w:ascii="Times New Roman" w:eastAsia="Times New Roman" w:hAnsi="Times New Roman" w:cs="Times New Roman"/>
          <w:b/>
          <w:sz w:val="20"/>
          <w:szCs w:val="20"/>
        </w:rPr>
        <w:t>СОВЕТ ДЕПУТАТОВ ЕРМОЛАЕВСКОГО СЕЛЬСОВЕТА</w:t>
      </w:r>
    </w:p>
    <w:p w:rsidR="00576614" w:rsidRPr="00576614" w:rsidRDefault="00576614" w:rsidP="00576614">
      <w:pPr>
        <w:spacing w:after="0" w:line="240" w:lineRule="auto"/>
        <w:jc w:val="center"/>
        <w:rPr>
          <w:rFonts w:ascii="Times New Roman" w:eastAsia="Times New Roman" w:hAnsi="Times New Roman" w:cs="Times New Roman"/>
          <w:b/>
          <w:sz w:val="20"/>
          <w:szCs w:val="20"/>
        </w:rPr>
      </w:pPr>
      <w:r w:rsidRPr="00576614">
        <w:rPr>
          <w:rFonts w:ascii="Times New Roman" w:eastAsia="Times New Roman" w:hAnsi="Times New Roman" w:cs="Times New Roman"/>
          <w:b/>
          <w:sz w:val="20"/>
          <w:szCs w:val="20"/>
        </w:rPr>
        <w:t>УБИНСКОГО РАЙОНА НОВОСИБИРСКОЙ ОБЛАСТИ</w:t>
      </w:r>
    </w:p>
    <w:p w:rsidR="00576614" w:rsidRPr="00576614" w:rsidRDefault="00576614" w:rsidP="00576614">
      <w:pPr>
        <w:spacing w:after="0" w:line="240" w:lineRule="auto"/>
        <w:jc w:val="center"/>
        <w:rPr>
          <w:rFonts w:ascii="Times New Roman" w:eastAsia="Times New Roman" w:hAnsi="Times New Roman" w:cs="Times New Roman"/>
          <w:sz w:val="20"/>
          <w:szCs w:val="20"/>
        </w:rPr>
      </w:pPr>
      <w:r w:rsidRPr="00576614">
        <w:rPr>
          <w:rFonts w:ascii="Times New Roman" w:eastAsia="Times New Roman" w:hAnsi="Times New Roman" w:cs="Times New Roman"/>
          <w:sz w:val="20"/>
          <w:szCs w:val="20"/>
        </w:rPr>
        <w:t>(шестого созыва)</w:t>
      </w:r>
    </w:p>
    <w:p w:rsidR="00576614" w:rsidRPr="00576614" w:rsidRDefault="00576614" w:rsidP="00576614">
      <w:pPr>
        <w:spacing w:after="0" w:line="240" w:lineRule="auto"/>
        <w:jc w:val="center"/>
        <w:rPr>
          <w:rFonts w:ascii="Times New Roman" w:eastAsia="Times New Roman" w:hAnsi="Times New Roman" w:cs="Times New Roman"/>
          <w:sz w:val="20"/>
          <w:szCs w:val="20"/>
        </w:rPr>
      </w:pPr>
    </w:p>
    <w:p w:rsidR="00576614" w:rsidRPr="00576614" w:rsidRDefault="00576614" w:rsidP="00576614">
      <w:pPr>
        <w:spacing w:after="0" w:line="240" w:lineRule="auto"/>
        <w:jc w:val="center"/>
        <w:rPr>
          <w:rFonts w:ascii="Times New Roman" w:eastAsia="Times New Roman" w:hAnsi="Times New Roman" w:cs="Times New Roman"/>
          <w:b/>
          <w:sz w:val="20"/>
          <w:szCs w:val="20"/>
        </w:rPr>
      </w:pPr>
      <w:r w:rsidRPr="00576614">
        <w:rPr>
          <w:rFonts w:ascii="Times New Roman" w:eastAsia="Times New Roman" w:hAnsi="Times New Roman" w:cs="Times New Roman"/>
          <w:b/>
          <w:sz w:val="20"/>
          <w:szCs w:val="20"/>
        </w:rPr>
        <w:t>РЕШЕНИЕ</w:t>
      </w:r>
    </w:p>
    <w:p w:rsidR="00576614" w:rsidRPr="00576614" w:rsidRDefault="00576614" w:rsidP="00576614">
      <w:pPr>
        <w:spacing w:after="0" w:line="240" w:lineRule="auto"/>
        <w:jc w:val="center"/>
        <w:rPr>
          <w:rFonts w:ascii="Times New Roman" w:eastAsia="Times New Roman" w:hAnsi="Times New Roman" w:cs="Times New Roman"/>
          <w:sz w:val="20"/>
          <w:szCs w:val="20"/>
        </w:rPr>
      </w:pPr>
      <w:r w:rsidRPr="00576614">
        <w:rPr>
          <w:rFonts w:ascii="Times New Roman" w:eastAsia="Times New Roman" w:hAnsi="Times New Roman" w:cs="Times New Roman"/>
          <w:sz w:val="20"/>
          <w:szCs w:val="20"/>
        </w:rPr>
        <w:t>шестнадцатой  сессии</w:t>
      </w:r>
    </w:p>
    <w:p w:rsidR="00576614" w:rsidRPr="00576614" w:rsidRDefault="00576614" w:rsidP="00576614">
      <w:pPr>
        <w:spacing w:after="0" w:line="240" w:lineRule="auto"/>
        <w:jc w:val="center"/>
        <w:rPr>
          <w:rFonts w:ascii="Times New Roman" w:eastAsia="Times New Roman" w:hAnsi="Times New Roman" w:cs="Times New Roman"/>
          <w:sz w:val="20"/>
          <w:szCs w:val="20"/>
        </w:rPr>
      </w:pPr>
    </w:p>
    <w:p w:rsidR="00576614" w:rsidRPr="00576614" w:rsidRDefault="00576614" w:rsidP="00576614">
      <w:pPr>
        <w:spacing w:after="0" w:line="240" w:lineRule="auto"/>
        <w:jc w:val="center"/>
        <w:rPr>
          <w:rFonts w:ascii="Times New Roman" w:eastAsia="Times New Roman" w:hAnsi="Times New Roman" w:cs="Times New Roman"/>
          <w:sz w:val="20"/>
          <w:szCs w:val="20"/>
        </w:rPr>
      </w:pPr>
      <w:r w:rsidRPr="00576614">
        <w:rPr>
          <w:rFonts w:ascii="Times New Roman" w:eastAsia="Times New Roman" w:hAnsi="Times New Roman" w:cs="Times New Roman"/>
          <w:sz w:val="20"/>
          <w:szCs w:val="20"/>
        </w:rPr>
        <w:t xml:space="preserve">с. </w:t>
      </w:r>
      <w:proofErr w:type="spellStart"/>
      <w:r w:rsidRPr="00576614">
        <w:rPr>
          <w:rFonts w:ascii="Times New Roman" w:eastAsia="Times New Roman" w:hAnsi="Times New Roman" w:cs="Times New Roman"/>
          <w:sz w:val="20"/>
          <w:szCs w:val="20"/>
        </w:rPr>
        <w:t>Ермолаевка</w:t>
      </w:r>
      <w:proofErr w:type="spellEnd"/>
    </w:p>
    <w:p w:rsidR="00576614" w:rsidRPr="00576614" w:rsidRDefault="00576614" w:rsidP="00576614">
      <w:pPr>
        <w:spacing w:after="0" w:line="240" w:lineRule="auto"/>
        <w:jc w:val="center"/>
        <w:rPr>
          <w:rFonts w:ascii="Times New Roman" w:eastAsia="Times New Roman" w:hAnsi="Times New Roman" w:cs="Times New Roman"/>
          <w:sz w:val="20"/>
          <w:szCs w:val="20"/>
        </w:rPr>
      </w:pPr>
    </w:p>
    <w:p w:rsidR="00576614" w:rsidRPr="00576614" w:rsidRDefault="00576614" w:rsidP="00576614">
      <w:pPr>
        <w:tabs>
          <w:tab w:val="right" w:pos="9355"/>
        </w:tabs>
        <w:spacing w:after="0" w:line="240" w:lineRule="auto"/>
        <w:rPr>
          <w:rFonts w:ascii="Times New Roman" w:eastAsia="Times New Roman" w:hAnsi="Times New Roman" w:cs="Times New Roman"/>
          <w:sz w:val="20"/>
          <w:szCs w:val="20"/>
        </w:rPr>
      </w:pPr>
      <w:r w:rsidRPr="00576614">
        <w:rPr>
          <w:rFonts w:ascii="Times New Roman" w:eastAsia="Times New Roman" w:hAnsi="Times New Roman" w:cs="Times New Roman"/>
          <w:sz w:val="20"/>
          <w:szCs w:val="20"/>
        </w:rPr>
        <w:t xml:space="preserve">24 марта 2022                                                                               </w:t>
      </w:r>
      <w:r w:rsidRPr="00576614">
        <w:rPr>
          <w:rFonts w:ascii="Times New Roman" w:eastAsia="Times New Roman" w:hAnsi="Times New Roman" w:cs="Times New Roman"/>
          <w:sz w:val="20"/>
          <w:szCs w:val="20"/>
        </w:rPr>
        <w:tab/>
        <w:t>№ 55</w:t>
      </w:r>
    </w:p>
    <w:p w:rsidR="00576614" w:rsidRPr="00576614" w:rsidRDefault="00576614" w:rsidP="00576614">
      <w:pPr>
        <w:autoSpaceDE w:val="0"/>
        <w:autoSpaceDN w:val="0"/>
        <w:adjustRightInd w:val="0"/>
        <w:spacing w:after="0" w:line="240" w:lineRule="auto"/>
        <w:jc w:val="center"/>
        <w:rPr>
          <w:rFonts w:ascii="Times New Roman" w:eastAsia="Times New Roman" w:hAnsi="Times New Roman" w:cs="Times New Roman"/>
          <w:sz w:val="20"/>
          <w:szCs w:val="20"/>
        </w:rPr>
      </w:pPr>
    </w:p>
    <w:p w:rsidR="00576614" w:rsidRPr="00576614" w:rsidRDefault="00576614" w:rsidP="00576614">
      <w:pPr>
        <w:autoSpaceDE w:val="0"/>
        <w:autoSpaceDN w:val="0"/>
        <w:adjustRightInd w:val="0"/>
        <w:spacing w:after="0" w:line="240" w:lineRule="auto"/>
        <w:jc w:val="center"/>
        <w:rPr>
          <w:rFonts w:ascii="Times New Roman" w:eastAsia="Times New Roman" w:hAnsi="Times New Roman" w:cs="Times New Roman"/>
          <w:sz w:val="20"/>
          <w:szCs w:val="20"/>
        </w:rPr>
      </w:pPr>
      <w:r w:rsidRPr="00576614">
        <w:rPr>
          <w:rFonts w:ascii="Times New Roman" w:eastAsia="Times New Roman" w:hAnsi="Times New Roman" w:cs="Times New Roman"/>
          <w:sz w:val="20"/>
          <w:szCs w:val="20"/>
        </w:rPr>
        <w:t xml:space="preserve">О протесте </w:t>
      </w:r>
      <w:proofErr w:type="spellStart"/>
      <w:r w:rsidRPr="00576614">
        <w:rPr>
          <w:rFonts w:ascii="Times New Roman" w:eastAsia="Times New Roman" w:hAnsi="Times New Roman" w:cs="Times New Roman"/>
          <w:sz w:val="20"/>
          <w:szCs w:val="20"/>
        </w:rPr>
        <w:t>и.о</w:t>
      </w:r>
      <w:proofErr w:type="spellEnd"/>
      <w:r w:rsidRPr="00576614">
        <w:rPr>
          <w:rFonts w:ascii="Times New Roman" w:eastAsia="Times New Roman" w:hAnsi="Times New Roman" w:cs="Times New Roman"/>
          <w:sz w:val="20"/>
          <w:szCs w:val="20"/>
        </w:rPr>
        <w:t xml:space="preserve">. прокурора Убинского района на решение четвертой сессии Совета депутатов </w:t>
      </w:r>
      <w:proofErr w:type="spellStart"/>
      <w:r w:rsidRPr="00576614">
        <w:rPr>
          <w:rFonts w:ascii="Times New Roman" w:eastAsia="Times New Roman" w:hAnsi="Times New Roman" w:cs="Times New Roman"/>
          <w:sz w:val="20"/>
          <w:szCs w:val="20"/>
        </w:rPr>
        <w:t>Ермолаевского</w:t>
      </w:r>
      <w:proofErr w:type="spellEnd"/>
      <w:r w:rsidRPr="00576614">
        <w:rPr>
          <w:rFonts w:ascii="Times New Roman" w:eastAsia="Times New Roman" w:hAnsi="Times New Roman" w:cs="Times New Roman"/>
          <w:sz w:val="20"/>
          <w:szCs w:val="20"/>
        </w:rPr>
        <w:t xml:space="preserve"> сельсовета Убинского района Новосибирской области от 20.08.2010 № 32 «Об утверждении Положения о приватизации муниципального имущества </w:t>
      </w:r>
      <w:proofErr w:type="spellStart"/>
      <w:r w:rsidRPr="00576614">
        <w:rPr>
          <w:rFonts w:ascii="Times New Roman" w:eastAsia="Times New Roman" w:hAnsi="Times New Roman" w:cs="Times New Roman"/>
          <w:sz w:val="20"/>
          <w:szCs w:val="20"/>
        </w:rPr>
        <w:t>Ермолаевского</w:t>
      </w:r>
      <w:proofErr w:type="spellEnd"/>
      <w:r w:rsidRPr="00576614">
        <w:rPr>
          <w:rFonts w:ascii="Times New Roman" w:eastAsia="Times New Roman" w:hAnsi="Times New Roman" w:cs="Times New Roman"/>
          <w:sz w:val="20"/>
          <w:szCs w:val="20"/>
        </w:rPr>
        <w:t xml:space="preserve"> сельсовета»</w:t>
      </w:r>
    </w:p>
    <w:p w:rsidR="00576614" w:rsidRPr="00576614" w:rsidRDefault="00576614" w:rsidP="00576614">
      <w:pPr>
        <w:spacing w:after="0" w:line="240" w:lineRule="auto"/>
        <w:jc w:val="center"/>
        <w:rPr>
          <w:rFonts w:ascii="Times New Roman" w:eastAsia="Times New Roman" w:hAnsi="Times New Roman" w:cs="Times New Roman"/>
          <w:sz w:val="20"/>
          <w:szCs w:val="20"/>
        </w:rPr>
      </w:pPr>
    </w:p>
    <w:p w:rsidR="00576614" w:rsidRPr="00576614" w:rsidRDefault="00576614" w:rsidP="00576614">
      <w:pPr>
        <w:spacing w:after="0" w:line="240" w:lineRule="auto"/>
        <w:jc w:val="both"/>
        <w:rPr>
          <w:rFonts w:ascii="Times New Roman" w:eastAsia="Times New Roman" w:hAnsi="Times New Roman" w:cs="Times New Roman"/>
          <w:sz w:val="20"/>
          <w:szCs w:val="20"/>
        </w:rPr>
      </w:pPr>
      <w:r w:rsidRPr="00576614">
        <w:rPr>
          <w:rFonts w:ascii="Times New Roman" w:eastAsia="Times New Roman" w:hAnsi="Times New Roman" w:cs="Times New Roman"/>
          <w:sz w:val="20"/>
          <w:szCs w:val="20"/>
        </w:rPr>
        <w:t xml:space="preserve">       Рассмотрев протест </w:t>
      </w:r>
      <w:proofErr w:type="spellStart"/>
      <w:r w:rsidRPr="00576614">
        <w:rPr>
          <w:rFonts w:ascii="Times New Roman" w:eastAsia="Times New Roman" w:hAnsi="Times New Roman" w:cs="Times New Roman"/>
          <w:sz w:val="20"/>
          <w:szCs w:val="20"/>
        </w:rPr>
        <w:t>и.о</w:t>
      </w:r>
      <w:proofErr w:type="spellEnd"/>
      <w:r w:rsidRPr="00576614">
        <w:rPr>
          <w:rFonts w:ascii="Times New Roman" w:eastAsia="Times New Roman" w:hAnsi="Times New Roman" w:cs="Times New Roman"/>
          <w:sz w:val="20"/>
          <w:szCs w:val="20"/>
        </w:rPr>
        <w:t xml:space="preserve">. прокурора Убинского района Новосибирской области от 24.02.2022 № 9-343в-2016 на решение четвертой сессии Совета депутатов </w:t>
      </w:r>
      <w:proofErr w:type="spellStart"/>
      <w:r w:rsidRPr="00576614">
        <w:rPr>
          <w:rFonts w:ascii="Times New Roman" w:eastAsia="Times New Roman" w:hAnsi="Times New Roman" w:cs="Times New Roman"/>
          <w:sz w:val="20"/>
          <w:szCs w:val="20"/>
        </w:rPr>
        <w:t>Ермолаевского</w:t>
      </w:r>
      <w:proofErr w:type="spellEnd"/>
      <w:r w:rsidRPr="00576614">
        <w:rPr>
          <w:rFonts w:ascii="Times New Roman" w:eastAsia="Times New Roman" w:hAnsi="Times New Roman" w:cs="Times New Roman"/>
          <w:sz w:val="20"/>
          <w:szCs w:val="20"/>
        </w:rPr>
        <w:t xml:space="preserve"> сельсовета Убинского района Новосибирской области от 20.08.2010 № 32 «Об утверждении Положения о приватизации муниципального имущества </w:t>
      </w:r>
      <w:proofErr w:type="spellStart"/>
      <w:r w:rsidRPr="00576614">
        <w:rPr>
          <w:rFonts w:ascii="Times New Roman" w:eastAsia="Times New Roman" w:hAnsi="Times New Roman" w:cs="Times New Roman"/>
          <w:sz w:val="20"/>
          <w:szCs w:val="20"/>
        </w:rPr>
        <w:t>Ермолаевского</w:t>
      </w:r>
      <w:proofErr w:type="spellEnd"/>
      <w:r w:rsidRPr="00576614">
        <w:rPr>
          <w:rFonts w:ascii="Times New Roman" w:eastAsia="Times New Roman" w:hAnsi="Times New Roman" w:cs="Times New Roman"/>
          <w:sz w:val="20"/>
          <w:szCs w:val="20"/>
        </w:rPr>
        <w:t xml:space="preserve"> сельсовета» Совет депутатов </w:t>
      </w:r>
      <w:proofErr w:type="spellStart"/>
      <w:r w:rsidRPr="00576614">
        <w:rPr>
          <w:rFonts w:ascii="Times New Roman" w:eastAsia="Times New Roman" w:hAnsi="Times New Roman" w:cs="Times New Roman"/>
          <w:sz w:val="20"/>
          <w:szCs w:val="20"/>
        </w:rPr>
        <w:t>Ермолаевского</w:t>
      </w:r>
      <w:proofErr w:type="spellEnd"/>
      <w:r w:rsidRPr="00576614">
        <w:rPr>
          <w:rFonts w:ascii="Times New Roman" w:eastAsia="Times New Roman" w:hAnsi="Times New Roman" w:cs="Times New Roman"/>
          <w:sz w:val="20"/>
          <w:szCs w:val="20"/>
        </w:rPr>
        <w:t xml:space="preserve"> сельсовета Убинского района Новосибирской области </w:t>
      </w:r>
    </w:p>
    <w:p w:rsidR="00576614" w:rsidRPr="00576614" w:rsidRDefault="00576614" w:rsidP="00576614">
      <w:pPr>
        <w:autoSpaceDE w:val="0"/>
        <w:autoSpaceDN w:val="0"/>
        <w:adjustRightInd w:val="0"/>
        <w:spacing w:after="0" w:line="240" w:lineRule="auto"/>
        <w:ind w:firstLine="540"/>
        <w:rPr>
          <w:rFonts w:ascii="Times New Roman" w:eastAsia="Times New Roman" w:hAnsi="Times New Roman" w:cs="Times New Roman"/>
          <w:sz w:val="20"/>
          <w:szCs w:val="20"/>
        </w:rPr>
      </w:pPr>
      <w:r w:rsidRPr="00576614">
        <w:rPr>
          <w:rFonts w:ascii="Times New Roman" w:eastAsia="Times New Roman" w:hAnsi="Times New Roman" w:cs="Times New Roman"/>
          <w:sz w:val="20"/>
          <w:szCs w:val="20"/>
        </w:rPr>
        <w:t>РЕШИЛ:</w:t>
      </w:r>
    </w:p>
    <w:p w:rsidR="00576614" w:rsidRPr="00576614" w:rsidRDefault="00576614" w:rsidP="00576614">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576614">
        <w:rPr>
          <w:rFonts w:ascii="Times New Roman" w:eastAsia="Times New Roman" w:hAnsi="Times New Roman" w:cs="Times New Roman"/>
          <w:sz w:val="20"/>
          <w:szCs w:val="20"/>
        </w:rPr>
        <w:t xml:space="preserve">1.Протест </w:t>
      </w:r>
      <w:proofErr w:type="spellStart"/>
      <w:r w:rsidRPr="00576614">
        <w:rPr>
          <w:rFonts w:ascii="Times New Roman" w:eastAsia="Times New Roman" w:hAnsi="Times New Roman" w:cs="Times New Roman"/>
          <w:sz w:val="20"/>
          <w:szCs w:val="20"/>
        </w:rPr>
        <w:t>и.о</w:t>
      </w:r>
      <w:proofErr w:type="spellEnd"/>
      <w:r w:rsidRPr="00576614">
        <w:rPr>
          <w:rFonts w:ascii="Times New Roman" w:eastAsia="Times New Roman" w:hAnsi="Times New Roman" w:cs="Times New Roman"/>
          <w:sz w:val="20"/>
          <w:szCs w:val="20"/>
        </w:rPr>
        <w:t xml:space="preserve">. прокурора Убинского района Новосибирской области от 24.02.2022 № 9-343в-2016 на решение четвертой сессии Совета депутатов </w:t>
      </w:r>
      <w:proofErr w:type="spellStart"/>
      <w:r w:rsidRPr="00576614">
        <w:rPr>
          <w:rFonts w:ascii="Times New Roman" w:eastAsia="Times New Roman" w:hAnsi="Times New Roman" w:cs="Times New Roman"/>
          <w:sz w:val="20"/>
          <w:szCs w:val="20"/>
        </w:rPr>
        <w:t>Ермолаевского</w:t>
      </w:r>
      <w:proofErr w:type="spellEnd"/>
      <w:r w:rsidRPr="00576614">
        <w:rPr>
          <w:rFonts w:ascii="Times New Roman" w:eastAsia="Times New Roman" w:hAnsi="Times New Roman" w:cs="Times New Roman"/>
          <w:sz w:val="20"/>
          <w:szCs w:val="20"/>
        </w:rPr>
        <w:t xml:space="preserve"> сельсовета Убинского района Новосибирской </w:t>
      </w:r>
      <w:r w:rsidRPr="00576614">
        <w:rPr>
          <w:rFonts w:ascii="Times New Roman" w:eastAsia="Times New Roman" w:hAnsi="Times New Roman" w:cs="Times New Roman"/>
          <w:sz w:val="20"/>
          <w:szCs w:val="20"/>
        </w:rPr>
        <w:lastRenderedPageBreak/>
        <w:t xml:space="preserve">области от 20.08.2010 № 32 «Об утверждении Положения о приватизации муниципального имущества </w:t>
      </w:r>
      <w:proofErr w:type="spellStart"/>
      <w:r w:rsidRPr="00576614">
        <w:rPr>
          <w:rFonts w:ascii="Times New Roman" w:eastAsia="Times New Roman" w:hAnsi="Times New Roman" w:cs="Times New Roman"/>
          <w:sz w:val="20"/>
          <w:szCs w:val="20"/>
        </w:rPr>
        <w:t>Ермолаевского</w:t>
      </w:r>
      <w:proofErr w:type="spellEnd"/>
      <w:r w:rsidRPr="00576614">
        <w:rPr>
          <w:rFonts w:ascii="Times New Roman" w:eastAsia="Times New Roman" w:hAnsi="Times New Roman" w:cs="Times New Roman"/>
          <w:sz w:val="20"/>
          <w:szCs w:val="20"/>
        </w:rPr>
        <w:t xml:space="preserve"> сельсовета» удовлетворить.</w:t>
      </w:r>
    </w:p>
    <w:p w:rsidR="00576614" w:rsidRPr="00576614" w:rsidRDefault="00576614" w:rsidP="00576614">
      <w:pPr>
        <w:autoSpaceDE w:val="0"/>
        <w:autoSpaceDN w:val="0"/>
        <w:adjustRightInd w:val="0"/>
        <w:spacing w:after="0" w:line="240" w:lineRule="auto"/>
        <w:jc w:val="both"/>
        <w:rPr>
          <w:rFonts w:ascii="Times New Roman" w:eastAsia="Times New Roman" w:hAnsi="Times New Roman" w:cs="Times New Roman"/>
          <w:sz w:val="20"/>
          <w:szCs w:val="20"/>
        </w:rPr>
      </w:pPr>
      <w:r w:rsidRPr="00576614">
        <w:rPr>
          <w:rFonts w:ascii="Times New Roman" w:eastAsia="Times New Roman" w:hAnsi="Times New Roman" w:cs="Times New Roman"/>
          <w:sz w:val="20"/>
          <w:szCs w:val="20"/>
        </w:rPr>
        <w:t xml:space="preserve">      2. Решение вступает в силу со дня принятия. </w:t>
      </w:r>
    </w:p>
    <w:p w:rsidR="00576614" w:rsidRPr="00576614" w:rsidRDefault="00576614" w:rsidP="00576614">
      <w:pPr>
        <w:spacing w:after="0" w:line="240" w:lineRule="auto"/>
        <w:jc w:val="both"/>
        <w:rPr>
          <w:rFonts w:ascii="Times New Roman" w:eastAsia="Times New Roman" w:hAnsi="Times New Roman" w:cs="Times New Roman"/>
          <w:sz w:val="20"/>
          <w:szCs w:val="20"/>
        </w:rPr>
      </w:pPr>
    </w:p>
    <w:p w:rsidR="00576614" w:rsidRPr="00576614" w:rsidRDefault="00576614" w:rsidP="00576614">
      <w:pPr>
        <w:spacing w:after="0" w:line="240" w:lineRule="auto"/>
        <w:jc w:val="both"/>
        <w:rPr>
          <w:rFonts w:ascii="Times New Roman" w:eastAsia="Times New Roman" w:hAnsi="Times New Roman" w:cs="Times New Roman"/>
          <w:sz w:val="20"/>
          <w:szCs w:val="20"/>
        </w:rPr>
      </w:pPr>
    </w:p>
    <w:p w:rsidR="00576614" w:rsidRPr="00576614" w:rsidRDefault="00576614" w:rsidP="00576614">
      <w:pPr>
        <w:spacing w:after="0" w:line="240" w:lineRule="auto"/>
        <w:jc w:val="both"/>
        <w:rPr>
          <w:rFonts w:ascii="Times New Roman" w:eastAsia="Times New Roman" w:hAnsi="Times New Roman" w:cs="Times New Roman"/>
          <w:sz w:val="20"/>
          <w:szCs w:val="20"/>
        </w:rPr>
      </w:pPr>
      <w:r w:rsidRPr="00576614">
        <w:rPr>
          <w:rFonts w:ascii="Times New Roman" w:eastAsia="Times New Roman" w:hAnsi="Times New Roman" w:cs="Times New Roman"/>
          <w:sz w:val="20"/>
          <w:szCs w:val="20"/>
        </w:rPr>
        <w:t>Председатель Совета депутатов</w:t>
      </w:r>
    </w:p>
    <w:p w:rsidR="00576614" w:rsidRPr="00576614" w:rsidRDefault="00576614" w:rsidP="00576614">
      <w:pPr>
        <w:spacing w:after="0" w:line="240" w:lineRule="auto"/>
        <w:jc w:val="both"/>
        <w:rPr>
          <w:rFonts w:ascii="Times New Roman" w:eastAsia="Times New Roman" w:hAnsi="Times New Roman" w:cs="Times New Roman"/>
          <w:sz w:val="20"/>
          <w:szCs w:val="20"/>
        </w:rPr>
      </w:pPr>
      <w:proofErr w:type="spellStart"/>
      <w:r w:rsidRPr="00576614">
        <w:rPr>
          <w:rFonts w:ascii="Times New Roman" w:eastAsia="Times New Roman" w:hAnsi="Times New Roman" w:cs="Times New Roman"/>
          <w:sz w:val="20"/>
          <w:szCs w:val="20"/>
        </w:rPr>
        <w:t>Ермолаевского</w:t>
      </w:r>
      <w:proofErr w:type="spellEnd"/>
      <w:r w:rsidRPr="00576614">
        <w:rPr>
          <w:rFonts w:ascii="Times New Roman" w:eastAsia="Times New Roman" w:hAnsi="Times New Roman" w:cs="Times New Roman"/>
          <w:sz w:val="20"/>
          <w:szCs w:val="20"/>
        </w:rPr>
        <w:t xml:space="preserve"> сельсовета</w:t>
      </w:r>
    </w:p>
    <w:p w:rsidR="00576614" w:rsidRPr="00576614" w:rsidRDefault="00576614" w:rsidP="00576614">
      <w:pPr>
        <w:spacing w:after="0" w:line="240" w:lineRule="auto"/>
        <w:jc w:val="both"/>
        <w:rPr>
          <w:rFonts w:ascii="Times New Roman" w:eastAsia="Times New Roman" w:hAnsi="Times New Roman" w:cs="Times New Roman"/>
          <w:sz w:val="20"/>
          <w:szCs w:val="20"/>
        </w:rPr>
      </w:pPr>
      <w:r w:rsidRPr="00576614">
        <w:rPr>
          <w:rFonts w:ascii="Times New Roman" w:eastAsia="Times New Roman" w:hAnsi="Times New Roman" w:cs="Times New Roman"/>
          <w:sz w:val="20"/>
          <w:szCs w:val="20"/>
        </w:rPr>
        <w:t xml:space="preserve">Убинского района Новосибирской области                               И.Н. </w:t>
      </w:r>
      <w:proofErr w:type="spellStart"/>
      <w:r w:rsidRPr="00576614">
        <w:rPr>
          <w:rFonts w:ascii="Times New Roman" w:eastAsia="Times New Roman" w:hAnsi="Times New Roman" w:cs="Times New Roman"/>
          <w:sz w:val="20"/>
          <w:szCs w:val="20"/>
        </w:rPr>
        <w:t>Муленкова</w:t>
      </w:r>
      <w:proofErr w:type="spellEnd"/>
      <w:r w:rsidRPr="00576614">
        <w:rPr>
          <w:rFonts w:ascii="Times New Roman" w:eastAsia="Times New Roman" w:hAnsi="Times New Roman" w:cs="Times New Roman"/>
          <w:sz w:val="20"/>
          <w:szCs w:val="20"/>
        </w:rPr>
        <w:t xml:space="preserve">     </w:t>
      </w:r>
    </w:p>
    <w:p w:rsidR="00576614" w:rsidRPr="00576614" w:rsidRDefault="00576614" w:rsidP="00576614">
      <w:pPr>
        <w:spacing w:after="0" w:line="240" w:lineRule="auto"/>
        <w:jc w:val="both"/>
        <w:rPr>
          <w:rFonts w:ascii="Times New Roman" w:eastAsia="Times New Roman" w:hAnsi="Times New Roman" w:cs="Times New Roman"/>
          <w:sz w:val="20"/>
          <w:szCs w:val="20"/>
        </w:rPr>
      </w:pPr>
    </w:p>
    <w:p w:rsidR="00576614" w:rsidRPr="00576614" w:rsidRDefault="00576614" w:rsidP="00576614">
      <w:pPr>
        <w:spacing w:after="0" w:line="240" w:lineRule="auto"/>
        <w:ind w:left="-360"/>
        <w:jc w:val="center"/>
        <w:rPr>
          <w:rFonts w:ascii="Times New Roman" w:hAnsi="Times New Roman" w:cs="Times New Roman"/>
          <w:b/>
          <w:sz w:val="20"/>
          <w:szCs w:val="20"/>
        </w:rPr>
      </w:pPr>
      <w:r w:rsidRPr="00576614">
        <w:rPr>
          <w:rFonts w:ascii="Times New Roman" w:hAnsi="Times New Roman" w:cs="Times New Roman"/>
          <w:b/>
          <w:sz w:val="20"/>
          <w:szCs w:val="20"/>
        </w:rPr>
        <w:t>СОВЕТ ДЕПУТАТОВЕРМОЛАЕВСКОГО СЕЛЬСОВЕТА</w:t>
      </w:r>
    </w:p>
    <w:p w:rsidR="00576614" w:rsidRPr="00576614" w:rsidRDefault="00576614" w:rsidP="00576614">
      <w:pPr>
        <w:spacing w:after="0" w:line="240" w:lineRule="auto"/>
        <w:jc w:val="center"/>
        <w:rPr>
          <w:rFonts w:ascii="Times New Roman" w:hAnsi="Times New Roman" w:cs="Times New Roman"/>
          <w:b/>
          <w:sz w:val="20"/>
          <w:szCs w:val="20"/>
        </w:rPr>
      </w:pPr>
      <w:r w:rsidRPr="00576614">
        <w:rPr>
          <w:rFonts w:ascii="Times New Roman" w:hAnsi="Times New Roman" w:cs="Times New Roman"/>
          <w:b/>
          <w:sz w:val="20"/>
          <w:szCs w:val="20"/>
        </w:rPr>
        <w:t>УБИНСКОГО РАЙОНА НОВОСИБИРСКОЙ ОБЛАСТИ</w:t>
      </w:r>
    </w:p>
    <w:p w:rsidR="00576614" w:rsidRPr="00576614" w:rsidRDefault="00576614" w:rsidP="00576614">
      <w:pPr>
        <w:spacing w:after="0" w:line="240" w:lineRule="auto"/>
        <w:jc w:val="center"/>
        <w:rPr>
          <w:rFonts w:ascii="Times New Roman" w:hAnsi="Times New Roman" w:cs="Times New Roman"/>
          <w:sz w:val="20"/>
          <w:szCs w:val="20"/>
        </w:rPr>
      </w:pPr>
      <w:r w:rsidRPr="00576614">
        <w:rPr>
          <w:rFonts w:ascii="Times New Roman" w:hAnsi="Times New Roman" w:cs="Times New Roman"/>
          <w:sz w:val="20"/>
          <w:szCs w:val="20"/>
        </w:rPr>
        <w:t>(шестого созыва)</w:t>
      </w:r>
    </w:p>
    <w:p w:rsidR="00576614" w:rsidRPr="00576614" w:rsidRDefault="00576614" w:rsidP="00576614">
      <w:pPr>
        <w:spacing w:after="0" w:line="240" w:lineRule="auto"/>
        <w:jc w:val="center"/>
        <w:rPr>
          <w:rFonts w:ascii="Times New Roman" w:hAnsi="Times New Roman" w:cs="Times New Roman"/>
          <w:sz w:val="20"/>
          <w:szCs w:val="20"/>
        </w:rPr>
      </w:pPr>
    </w:p>
    <w:p w:rsidR="00576614" w:rsidRPr="00576614" w:rsidRDefault="00576614" w:rsidP="00576614">
      <w:pPr>
        <w:spacing w:after="0" w:line="240" w:lineRule="auto"/>
        <w:jc w:val="center"/>
        <w:rPr>
          <w:rFonts w:ascii="Times New Roman" w:hAnsi="Times New Roman" w:cs="Times New Roman"/>
          <w:b/>
          <w:bCs/>
          <w:sz w:val="20"/>
          <w:szCs w:val="20"/>
        </w:rPr>
      </w:pPr>
      <w:r w:rsidRPr="00576614">
        <w:rPr>
          <w:rFonts w:ascii="Times New Roman" w:hAnsi="Times New Roman" w:cs="Times New Roman"/>
          <w:b/>
          <w:bCs/>
          <w:sz w:val="20"/>
          <w:szCs w:val="20"/>
        </w:rPr>
        <w:t>РЕШЕНИЕ</w:t>
      </w:r>
    </w:p>
    <w:p w:rsidR="00576614" w:rsidRPr="00576614" w:rsidRDefault="00576614" w:rsidP="00576614">
      <w:pPr>
        <w:spacing w:after="0" w:line="240" w:lineRule="auto"/>
        <w:jc w:val="center"/>
        <w:rPr>
          <w:rFonts w:ascii="Times New Roman" w:hAnsi="Times New Roman" w:cs="Times New Roman"/>
          <w:bCs/>
          <w:sz w:val="20"/>
          <w:szCs w:val="20"/>
        </w:rPr>
      </w:pPr>
      <w:r w:rsidRPr="00576614">
        <w:rPr>
          <w:rFonts w:ascii="Times New Roman" w:hAnsi="Times New Roman" w:cs="Times New Roman"/>
          <w:bCs/>
          <w:sz w:val="20"/>
          <w:szCs w:val="20"/>
        </w:rPr>
        <w:t>шестнадцатой сессии</w:t>
      </w:r>
    </w:p>
    <w:p w:rsidR="00576614" w:rsidRPr="00576614" w:rsidRDefault="00576614" w:rsidP="00576614">
      <w:pPr>
        <w:spacing w:after="0" w:line="240" w:lineRule="auto"/>
        <w:jc w:val="center"/>
        <w:rPr>
          <w:rFonts w:ascii="Times New Roman" w:hAnsi="Times New Roman" w:cs="Times New Roman"/>
          <w:bCs/>
          <w:sz w:val="20"/>
          <w:szCs w:val="20"/>
        </w:rPr>
      </w:pPr>
    </w:p>
    <w:p w:rsidR="00576614" w:rsidRPr="00576614" w:rsidRDefault="00576614" w:rsidP="00576614">
      <w:pPr>
        <w:spacing w:after="0" w:line="240" w:lineRule="auto"/>
        <w:jc w:val="center"/>
        <w:rPr>
          <w:rFonts w:ascii="Times New Roman" w:hAnsi="Times New Roman" w:cs="Times New Roman"/>
          <w:bCs/>
          <w:sz w:val="20"/>
          <w:szCs w:val="20"/>
        </w:rPr>
      </w:pPr>
      <w:r w:rsidRPr="00576614">
        <w:rPr>
          <w:rFonts w:ascii="Times New Roman" w:hAnsi="Times New Roman" w:cs="Times New Roman"/>
          <w:bCs/>
          <w:sz w:val="20"/>
          <w:szCs w:val="20"/>
        </w:rPr>
        <w:t xml:space="preserve">с. </w:t>
      </w:r>
      <w:proofErr w:type="spellStart"/>
      <w:r w:rsidRPr="00576614">
        <w:rPr>
          <w:rFonts w:ascii="Times New Roman" w:hAnsi="Times New Roman" w:cs="Times New Roman"/>
          <w:bCs/>
          <w:sz w:val="20"/>
          <w:szCs w:val="20"/>
        </w:rPr>
        <w:t>Ермолаевка</w:t>
      </w:r>
      <w:proofErr w:type="spellEnd"/>
    </w:p>
    <w:p w:rsidR="00576614" w:rsidRPr="00576614" w:rsidRDefault="00576614" w:rsidP="00576614">
      <w:pPr>
        <w:autoSpaceDE w:val="0"/>
        <w:autoSpaceDN w:val="0"/>
        <w:adjustRightInd w:val="0"/>
        <w:spacing w:after="0" w:line="240" w:lineRule="auto"/>
        <w:jc w:val="center"/>
        <w:rPr>
          <w:rFonts w:ascii="Times New Roman" w:hAnsi="Times New Roman" w:cs="Times New Roman"/>
          <w:color w:val="000000"/>
          <w:spacing w:val="7"/>
          <w:sz w:val="20"/>
          <w:szCs w:val="20"/>
        </w:rPr>
      </w:pPr>
      <w:r w:rsidRPr="00576614">
        <w:rPr>
          <w:rFonts w:ascii="Times New Roman" w:hAnsi="Times New Roman" w:cs="Times New Roman"/>
          <w:b/>
          <w:bCs/>
          <w:sz w:val="20"/>
          <w:szCs w:val="20"/>
        </w:rPr>
        <w:t xml:space="preserve"> </w:t>
      </w:r>
      <w:r w:rsidRPr="00576614">
        <w:rPr>
          <w:rFonts w:ascii="Times New Roman" w:hAnsi="Times New Roman" w:cs="Times New Roman"/>
          <w:bCs/>
          <w:sz w:val="20"/>
          <w:szCs w:val="20"/>
        </w:rPr>
        <w:t xml:space="preserve">«24» марта 2022 года          </w:t>
      </w:r>
      <w:r w:rsidRPr="00576614">
        <w:rPr>
          <w:rFonts w:ascii="Times New Roman" w:hAnsi="Times New Roman" w:cs="Times New Roman"/>
          <w:bCs/>
          <w:sz w:val="20"/>
          <w:szCs w:val="20"/>
        </w:rPr>
        <w:tab/>
        <w:t xml:space="preserve">  </w:t>
      </w:r>
      <w:r w:rsidRPr="00576614">
        <w:rPr>
          <w:rFonts w:ascii="Times New Roman" w:hAnsi="Times New Roman" w:cs="Times New Roman"/>
          <w:bCs/>
          <w:sz w:val="20"/>
          <w:szCs w:val="20"/>
        </w:rPr>
        <w:tab/>
      </w:r>
      <w:r w:rsidRPr="00576614">
        <w:rPr>
          <w:rFonts w:ascii="Times New Roman" w:hAnsi="Times New Roman" w:cs="Times New Roman"/>
          <w:bCs/>
          <w:sz w:val="20"/>
          <w:szCs w:val="20"/>
        </w:rPr>
        <w:tab/>
      </w:r>
      <w:r w:rsidRPr="00576614">
        <w:rPr>
          <w:rFonts w:ascii="Times New Roman" w:hAnsi="Times New Roman" w:cs="Times New Roman"/>
          <w:bCs/>
          <w:sz w:val="20"/>
          <w:szCs w:val="20"/>
        </w:rPr>
        <w:tab/>
      </w:r>
      <w:r w:rsidRPr="00576614">
        <w:rPr>
          <w:rFonts w:ascii="Times New Roman" w:hAnsi="Times New Roman" w:cs="Times New Roman"/>
          <w:bCs/>
          <w:sz w:val="20"/>
          <w:szCs w:val="20"/>
        </w:rPr>
        <w:tab/>
        <w:t xml:space="preserve">  </w:t>
      </w:r>
      <w:r w:rsidRPr="00576614">
        <w:rPr>
          <w:rFonts w:ascii="Times New Roman" w:hAnsi="Times New Roman" w:cs="Times New Roman"/>
          <w:bCs/>
          <w:sz w:val="20"/>
          <w:szCs w:val="20"/>
        </w:rPr>
        <w:tab/>
      </w:r>
      <w:r w:rsidRPr="00576614">
        <w:rPr>
          <w:rFonts w:ascii="Times New Roman" w:hAnsi="Times New Roman" w:cs="Times New Roman"/>
          <w:bCs/>
          <w:sz w:val="20"/>
          <w:szCs w:val="20"/>
        </w:rPr>
        <w:tab/>
        <w:t xml:space="preserve">         № 56</w:t>
      </w:r>
      <w:r w:rsidRPr="00576614">
        <w:rPr>
          <w:rFonts w:ascii="Times New Roman" w:hAnsi="Times New Roman" w:cs="Times New Roman"/>
          <w:color w:val="000000"/>
          <w:spacing w:val="7"/>
          <w:sz w:val="20"/>
          <w:szCs w:val="20"/>
        </w:rPr>
        <w:tab/>
        <w:t xml:space="preserve">       </w:t>
      </w:r>
    </w:p>
    <w:p w:rsidR="00576614" w:rsidRPr="00576614" w:rsidRDefault="00576614" w:rsidP="00576614">
      <w:pPr>
        <w:autoSpaceDE w:val="0"/>
        <w:autoSpaceDN w:val="0"/>
        <w:adjustRightInd w:val="0"/>
        <w:spacing w:after="0" w:line="240" w:lineRule="auto"/>
        <w:jc w:val="center"/>
        <w:rPr>
          <w:rFonts w:ascii="Times New Roman" w:hAnsi="Times New Roman" w:cs="Times New Roman"/>
          <w:bCs/>
          <w:kern w:val="32"/>
          <w:sz w:val="20"/>
          <w:szCs w:val="20"/>
        </w:rPr>
      </w:pPr>
      <w:r w:rsidRPr="00576614">
        <w:rPr>
          <w:rFonts w:ascii="Times New Roman" w:hAnsi="Times New Roman" w:cs="Times New Roman"/>
          <w:bCs/>
          <w:kern w:val="32"/>
          <w:sz w:val="20"/>
          <w:szCs w:val="20"/>
        </w:rPr>
        <w:t xml:space="preserve">О внесении изменений в Решение четвертой сессии Совета депутатов </w:t>
      </w:r>
      <w:proofErr w:type="spellStart"/>
      <w:r w:rsidRPr="00576614">
        <w:rPr>
          <w:rFonts w:ascii="Times New Roman" w:hAnsi="Times New Roman" w:cs="Times New Roman"/>
          <w:bCs/>
          <w:kern w:val="32"/>
          <w:sz w:val="20"/>
          <w:szCs w:val="20"/>
        </w:rPr>
        <w:t>Ермолаевского</w:t>
      </w:r>
      <w:proofErr w:type="spellEnd"/>
      <w:r w:rsidRPr="00576614">
        <w:rPr>
          <w:rFonts w:ascii="Times New Roman" w:hAnsi="Times New Roman" w:cs="Times New Roman"/>
          <w:bCs/>
          <w:kern w:val="32"/>
          <w:sz w:val="20"/>
          <w:szCs w:val="20"/>
        </w:rPr>
        <w:t xml:space="preserve"> сельсовета Убинского района Новосибирской области четвертого созыва от 20.08.2010 № 32 «Об утверждении Положения о приватизации муниципального имущества </w:t>
      </w:r>
      <w:proofErr w:type="spellStart"/>
      <w:r w:rsidRPr="00576614">
        <w:rPr>
          <w:rFonts w:ascii="Times New Roman" w:hAnsi="Times New Roman" w:cs="Times New Roman"/>
          <w:bCs/>
          <w:kern w:val="32"/>
          <w:sz w:val="20"/>
          <w:szCs w:val="20"/>
        </w:rPr>
        <w:t>Ермолаевского</w:t>
      </w:r>
      <w:proofErr w:type="spellEnd"/>
      <w:r w:rsidRPr="00576614">
        <w:rPr>
          <w:rFonts w:ascii="Times New Roman" w:hAnsi="Times New Roman" w:cs="Times New Roman"/>
          <w:bCs/>
          <w:kern w:val="32"/>
          <w:sz w:val="20"/>
          <w:szCs w:val="20"/>
        </w:rPr>
        <w:t xml:space="preserve"> сельсовета»</w:t>
      </w:r>
    </w:p>
    <w:p w:rsidR="00576614" w:rsidRPr="00576614" w:rsidRDefault="00576614" w:rsidP="00576614">
      <w:pPr>
        <w:autoSpaceDE w:val="0"/>
        <w:autoSpaceDN w:val="0"/>
        <w:adjustRightInd w:val="0"/>
        <w:spacing w:after="0" w:line="240" w:lineRule="auto"/>
        <w:jc w:val="center"/>
        <w:rPr>
          <w:rFonts w:ascii="Times New Roman" w:hAnsi="Times New Roman" w:cs="Times New Roman"/>
          <w:bCs/>
          <w:kern w:val="32"/>
          <w:sz w:val="20"/>
          <w:szCs w:val="20"/>
        </w:rPr>
      </w:pPr>
    </w:p>
    <w:p w:rsidR="00576614" w:rsidRPr="00576614" w:rsidRDefault="00576614" w:rsidP="00576614">
      <w:pPr>
        <w:autoSpaceDE w:val="0"/>
        <w:autoSpaceDN w:val="0"/>
        <w:adjustRightInd w:val="0"/>
        <w:spacing w:after="0" w:line="240" w:lineRule="auto"/>
        <w:jc w:val="both"/>
        <w:rPr>
          <w:rFonts w:ascii="Times New Roman" w:hAnsi="Times New Roman" w:cs="Times New Roman"/>
          <w:sz w:val="20"/>
          <w:szCs w:val="20"/>
        </w:rPr>
      </w:pPr>
      <w:r w:rsidRPr="00576614">
        <w:rPr>
          <w:rFonts w:ascii="Times New Roman" w:hAnsi="Times New Roman" w:cs="Times New Roman"/>
          <w:bCs/>
          <w:kern w:val="32"/>
          <w:sz w:val="20"/>
          <w:szCs w:val="20"/>
        </w:rPr>
        <w:t xml:space="preserve">         </w:t>
      </w:r>
      <w:r w:rsidRPr="00576614">
        <w:rPr>
          <w:rFonts w:ascii="Times New Roman" w:eastAsia="Calibri" w:hAnsi="Times New Roman" w:cs="Times New Roman"/>
          <w:sz w:val="20"/>
          <w:szCs w:val="20"/>
        </w:rPr>
        <w:t xml:space="preserve">В соответствии Федеральными законами от 06.10.2003 № 131-ФЗ «Об общих принципах организации местного самоуправления в Российской Федерации»,  от </w:t>
      </w:r>
      <w:r w:rsidRPr="00576614">
        <w:rPr>
          <w:rFonts w:ascii="Times New Roman" w:hAnsi="Times New Roman" w:cs="Times New Roman"/>
          <w:sz w:val="20"/>
          <w:szCs w:val="20"/>
        </w:rPr>
        <w:t xml:space="preserve">21.12.2001 № 178-ФЗ «О приватизации государственного и муниципального имущества», руководствуясь </w:t>
      </w:r>
      <w:r w:rsidRPr="00576614">
        <w:rPr>
          <w:rFonts w:ascii="Times New Roman" w:hAnsi="Times New Roman" w:cs="Times New Roman"/>
          <w:bCs/>
          <w:kern w:val="32"/>
          <w:sz w:val="20"/>
          <w:szCs w:val="20"/>
        </w:rPr>
        <w:t xml:space="preserve">Уставом муниципального образования </w:t>
      </w:r>
      <w:proofErr w:type="spellStart"/>
      <w:r w:rsidRPr="00576614">
        <w:rPr>
          <w:rFonts w:ascii="Times New Roman" w:hAnsi="Times New Roman" w:cs="Times New Roman"/>
          <w:bCs/>
          <w:kern w:val="32"/>
          <w:sz w:val="20"/>
          <w:szCs w:val="20"/>
        </w:rPr>
        <w:t>Ермолаевский</w:t>
      </w:r>
      <w:proofErr w:type="spellEnd"/>
      <w:r w:rsidRPr="00576614">
        <w:rPr>
          <w:rFonts w:ascii="Times New Roman" w:hAnsi="Times New Roman" w:cs="Times New Roman"/>
          <w:bCs/>
          <w:kern w:val="32"/>
          <w:sz w:val="20"/>
          <w:szCs w:val="20"/>
        </w:rPr>
        <w:t xml:space="preserve"> сельсовет Убинского района Новосибирской области, </w:t>
      </w:r>
    </w:p>
    <w:p w:rsidR="00576614" w:rsidRPr="00576614" w:rsidRDefault="00576614" w:rsidP="00576614">
      <w:pPr>
        <w:autoSpaceDE w:val="0"/>
        <w:autoSpaceDN w:val="0"/>
        <w:adjustRightInd w:val="0"/>
        <w:spacing w:after="0" w:line="240" w:lineRule="auto"/>
        <w:jc w:val="both"/>
        <w:rPr>
          <w:rFonts w:ascii="Times New Roman" w:hAnsi="Times New Roman" w:cs="Times New Roman"/>
          <w:sz w:val="20"/>
          <w:szCs w:val="20"/>
        </w:rPr>
      </w:pPr>
      <w:r w:rsidRPr="00576614">
        <w:rPr>
          <w:rFonts w:ascii="Times New Roman" w:hAnsi="Times New Roman" w:cs="Times New Roman"/>
          <w:sz w:val="20"/>
          <w:szCs w:val="20"/>
        </w:rPr>
        <w:t>Совет депутатов РЕШИЛ:</w:t>
      </w:r>
    </w:p>
    <w:p w:rsidR="00576614" w:rsidRPr="00576614" w:rsidRDefault="00576614" w:rsidP="00576614">
      <w:pPr>
        <w:autoSpaceDE w:val="0"/>
        <w:autoSpaceDN w:val="0"/>
        <w:adjustRightInd w:val="0"/>
        <w:spacing w:after="0" w:line="240" w:lineRule="auto"/>
        <w:jc w:val="both"/>
        <w:rPr>
          <w:rFonts w:ascii="Times New Roman" w:hAnsi="Times New Roman" w:cs="Times New Roman"/>
          <w:bCs/>
          <w:kern w:val="32"/>
          <w:sz w:val="20"/>
          <w:szCs w:val="20"/>
        </w:rPr>
      </w:pPr>
      <w:r w:rsidRPr="00576614">
        <w:rPr>
          <w:rFonts w:ascii="Times New Roman" w:eastAsia="Calibri" w:hAnsi="Times New Roman" w:cs="Times New Roman"/>
          <w:sz w:val="20"/>
          <w:szCs w:val="20"/>
        </w:rPr>
        <w:t>1. Внести следующие изменения в Положение</w:t>
      </w:r>
      <w:r w:rsidRPr="00576614">
        <w:rPr>
          <w:rFonts w:ascii="Times New Roman" w:hAnsi="Times New Roman" w:cs="Times New Roman"/>
          <w:sz w:val="20"/>
          <w:szCs w:val="20"/>
        </w:rPr>
        <w:t xml:space="preserve"> </w:t>
      </w:r>
      <w:r w:rsidRPr="00576614">
        <w:rPr>
          <w:rFonts w:ascii="Times New Roman" w:eastAsia="Calibri" w:hAnsi="Times New Roman" w:cs="Times New Roman"/>
          <w:sz w:val="20"/>
          <w:szCs w:val="20"/>
        </w:rPr>
        <w:t xml:space="preserve">о приватизации муниципального имущества </w:t>
      </w:r>
      <w:proofErr w:type="spellStart"/>
      <w:r w:rsidRPr="00576614">
        <w:rPr>
          <w:rFonts w:ascii="Times New Roman" w:eastAsia="Calibri" w:hAnsi="Times New Roman" w:cs="Times New Roman"/>
          <w:sz w:val="20"/>
          <w:szCs w:val="20"/>
        </w:rPr>
        <w:t>Ермолаевского</w:t>
      </w:r>
      <w:proofErr w:type="spellEnd"/>
      <w:r w:rsidRPr="00576614">
        <w:rPr>
          <w:rFonts w:ascii="Times New Roman" w:eastAsia="Calibri" w:hAnsi="Times New Roman" w:cs="Times New Roman"/>
          <w:sz w:val="20"/>
          <w:szCs w:val="20"/>
        </w:rPr>
        <w:t xml:space="preserve"> сельсовета, утвержденное </w:t>
      </w:r>
      <w:r w:rsidRPr="00576614">
        <w:rPr>
          <w:rFonts w:ascii="Times New Roman" w:hAnsi="Times New Roman" w:cs="Times New Roman"/>
          <w:bCs/>
          <w:kern w:val="32"/>
          <w:sz w:val="20"/>
          <w:szCs w:val="20"/>
        </w:rPr>
        <w:t xml:space="preserve">Решением четвертой сессии Совета депутатов </w:t>
      </w:r>
      <w:proofErr w:type="spellStart"/>
      <w:r w:rsidRPr="00576614">
        <w:rPr>
          <w:rFonts w:ascii="Times New Roman" w:hAnsi="Times New Roman" w:cs="Times New Roman"/>
          <w:bCs/>
          <w:kern w:val="32"/>
          <w:sz w:val="20"/>
          <w:szCs w:val="20"/>
        </w:rPr>
        <w:t>Ермолаевского</w:t>
      </w:r>
      <w:proofErr w:type="spellEnd"/>
      <w:r w:rsidRPr="00576614">
        <w:rPr>
          <w:rFonts w:ascii="Times New Roman" w:hAnsi="Times New Roman" w:cs="Times New Roman"/>
          <w:bCs/>
          <w:kern w:val="32"/>
          <w:sz w:val="20"/>
          <w:szCs w:val="20"/>
        </w:rPr>
        <w:t xml:space="preserve"> сельсовета Убинского района Новосибирской области четвертого созыва от 20.08.2010 № 32 (далее-Положение):</w:t>
      </w:r>
    </w:p>
    <w:p w:rsidR="00576614" w:rsidRPr="00576614" w:rsidRDefault="00576614" w:rsidP="00576614">
      <w:pPr>
        <w:autoSpaceDE w:val="0"/>
        <w:autoSpaceDN w:val="0"/>
        <w:adjustRightInd w:val="0"/>
        <w:spacing w:after="0" w:line="240" w:lineRule="auto"/>
        <w:jc w:val="both"/>
        <w:rPr>
          <w:rFonts w:ascii="Times New Roman" w:hAnsi="Times New Roman" w:cs="Times New Roman"/>
          <w:bCs/>
          <w:kern w:val="32"/>
          <w:sz w:val="20"/>
          <w:szCs w:val="20"/>
        </w:rPr>
      </w:pPr>
      <w:r w:rsidRPr="00576614">
        <w:rPr>
          <w:rFonts w:ascii="Times New Roman" w:hAnsi="Times New Roman" w:cs="Times New Roman"/>
          <w:bCs/>
          <w:kern w:val="32"/>
          <w:sz w:val="20"/>
          <w:szCs w:val="20"/>
        </w:rPr>
        <w:t xml:space="preserve">1.1. Пункт 2.2. раздела 2 Положения изложить в следующей редакции: </w:t>
      </w:r>
    </w:p>
    <w:p w:rsidR="00576614" w:rsidRPr="00576614" w:rsidRDefault="00576614" w:rsidP="00576614">
      <w:pPr>
        <w:autoSpaceDE w:val="0"/>
        <w:autoSpaceDN w:val="0"/>
        <w:adjustRightInd w:val="0"/>
        <w:spacing w:after="0" w:line="240" w:lineRule="auto"/>
        <w:jc w:val="both"/>
        <w:rPr>
          <w:rFonts w:ascii="Times New Roman" w:hAnsi="Times New Roman" w:cs="Times New Roman"/>
          <w:sz w:val="20"/>
          <w:szCs w:val="20"/>
        </w:rPr>
      </w:pPr>
      <w:r w:rsidRPr="00576614">
        <w:rPr>
          <w:rFonts w:ascii="Times New Roman" w:hAnsi="Times New Roman" w:cs="Times New Roman"/>
          <w:bCs/>
          <w:kern w:val="32"/>
          <w:sz w:val="20"/>
          <w:szCs w:val="20"/>
        </w:rPr>
        <w:t>«2.2.</w:t>
      </w:r>
      <w:r w:rsidRPr="00576614">
        <w:rPr>
          <w:rFonts w:ascii="Times New Roman" w:hAnsi="Times New Roman" w:cs="Times New Roman"/>
          <w:sz w:val="20"/>
          <w:szCs w:val="20"/>
        </w:rPr>
        <w:t xml:space="preserve"> Покупателями государственного и муниципального имущества могут быть любые физические и юридические лица, за исключением:</w:t>
      </w:r>
    </w:p>
    <w:p w:rsidR="00576614" w:rsidRPr="00576614" w:rsidRDefault="00576614" w:rsidP="00576614">
      <w:pPr>
        <w:autoSpaceDE w:val="0"/>
        <w:autoSpaceDN w:val="0"/>
        <w:adjustRightInd w:val="0"/>
        <w:spacing w:after="0" w:line="240" w:lineRule="auto"/>
        <w:ind w:firstLine="540"/>
        <w:jc w:val="both"/>
        <w:rPr>
          <w:rFonts w:ascii="Times New Roman" w:hAnsi="Times New Roman" w:cs="Times New Roman"/>
          <w:sz w:val="20"/>
          <w:szCs w:val="20"/>
        </w:rPr>
      </w:pPr>
      <w:r w:rsidRPr="00576614">
        <w:rPr>
          <w:rFonts w:ascii="Times New Roman" w:hAnsi="Times New Roman" w:cs="Times New Roman"/>
          <w:sz w:val="20"/>
          <w:szCs w:val="20"/>
        </w:rPr>
        <w:t>государственных и муниципальных унитарных предприятий, государственных и муниципальных учреждений;</w:t>
      </w:r>
    </w:p>
    <w:p w:rsidR="00576614" w:rsidRPr="00576614" w:rsidRDefault="00576614" w:rsidP="00576614">
      <w:pPr>
        <w:autoSpaceDE w:val="0"/>
        <w:autoSpaceDN w:val="0"/>
        <w:adjustRightInd w:val="0"/>
        <w:spacing w:after="0" w:line="240" w:lineRule="auto"/>
        <w:ind w:firstLine="540"/>
        <w:jc w:val="both"/>
        <w:rPr>
          <w:rFonts w:ascii="Times New Roman" w:hAnsi="Times New Roman" w:cs="Times New Roman"/>
          <w:sz w:val="20"/>
          <w:szCs w:val="20"/>
        </w:rPr>
      </w:pPr>
      <w:r w:rsidRPr="00576614">
        <w:rPr>
          <w:rFonts w:ascii="Times New Roman" w:hAnsi="Times New Roman" w:cs="Times New Roman"/>
          <w:sz w:val="20"/>
          <w:szCs w:val="20"/>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2" w:history="1">
        <w:r w:rsidRPr="00576614">
          <w:rPr>
            <w:rFonts w:ascii="Times New Roman" w:hAnsi="Times New Roman" w:cs="Times New Roman"/>
            <w:sz w:val="20"/>
            <w:szCs w:val="20"/>
          </w:rPr>
          <w:t>статьей 25</w:t>
        </w:r>
      </w:hyperlink>
      <w:r w:rsidRPr="00576614">
        <w:rPr>
          <w:rFonts w:ascii="Times New Roman" w:eastAsia="Calibri" w:hAnsi="Times New Roman" w:cs="Times New Roman"/>
          <w:sz w:val="20"/>
          <w:szCs w:val="20"/>
        </w:rPr>
        <w:t xml:space="preserve"> Федерального закона</w:t>
      </w:r>
      <w:r w:rsidRPr="00576614">
        <w:rPr>
          <w:rFonts w:ascii="Times New Roman" w:hAnsi="Times New Roman" w:cs="Times New Roman"/>
          <w:sz w:val="20"/>
          <w:szCs w:val="20"/>
        </w:rPr>
        <w:t xml:space="preserve"> </w:t>
      </w:r>
      <w:r w:rsidRPr="00576614">
        <w:rPr>
          <w:rFonts w:ascii="Times New Roman" w:eastAsia="Calibri" w:hAnsi="Times New Roman" w:cs="Times New Roman"/>
          <w:sz w:val="20"/>
          <w:szCs w:val="20"/>
        </w:rPr>
        <w:t xml:space="preserve">от </w:t>
      </w:r>
      <w:r w:rsidRPr="00576614">
        <w:rPr>
          <w:rFonts w:ascii="Times New Roman" w:hAnsi="Times New Roman" w:cs="Times New Roman"/>
          <w:sz w:val="20"/>
          <w:szCs w:val="20"/>
        </w:rPr>
        <w:t>21.12.2001 N 178-ФЗ «О приватизации государственного и муниципального имущества»;</w:t>
      </w:r>
    </w:p>
    <w:p w:rsidR="00576614" w:rsidRPr="00576614" w:rsidRDefault="00576614" w:rsidP="00576614">
      <w:pPr>
        <w:autoSpaceDE w:val="0"/>
        <w:autoSpaceDN w:val="0"/>
        <w:adjustRightInd w:val="0"/>
        <w:spacing w:after="0" w:line="240" w:lineRule="auto"/>
        <w:ind w:firstLine="540"/>
        <w:jc w:val="both"/>
        <w:rPr>
          <w:rFonts w:ascii="Times New Roman" w:hAnsi="Times New Roman" w:cs="Times New Roman"/>
          <w:bCs/>
          <w:kern w:val="32"/>
          <w:sz w:val="20"/>
          <w:szCs w:val="20"/>
        </w:rPr>
      </w:pPr>
      <w:proofErr w:type="gramStart"/>
      <w:r w:rsidRPr="00576614">
        <w:rPr>
          <w:rFonts w:ascii="Times New Roman" w:hAnsi="Times New Roman" w:cs="Times New Roman"/>
          <w:sz w:val="20"/>
          <w:szCs w:val="20"/>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3" w:history="1">
        <w:r w:rsidRPr="00576614">
          <w:rPr>
            <w:rFonts w:ascii="Times New Roman" w:hAnsi="Times New Roman" w:cs="Times New Roman"/>
            <w:sz w:val="20"/>
            <w:szCs w:val="20"/>
          </w:rPr>
          <w:t>перечень</w:t>
        </w:r>
      </w:hyperlink>
      <w:r w:rsidRPr="00576614">
        <w:rPr>
          <w:rFonts w:ascii="Times New Roman" w:hAnsi="Times New Roman" w:cs="Times New Roman"/>
          <w:sz w:val="20"/>
          <w:szCs w:val="20"/>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576614">
        <w:rPr>
          <w:rFonts w:ascii="Times New Roman" w:hAnsi="Times New Roman" w:cs="Times New Roman"/>
          <w:sz w:val="20"/>
          <w:szCs w:val="20"/>
        </w:rPr>
        <w:t>бенефициарных</w:t>
      </w:r>
      <w:proofErr w:type="spellEnd"/>
      <w:r w:rsidRPr="00576614">
        <w:rPr>
          <w:rFonts w:ascii="Times New Roman" w:hAnsi="Times New Roman" w:cs="Times New Roman"/>
          <w:sz w:val="20"/>
          <w:szCs w:val="20"/>
        </w:rPr>
        <w:t xml:space="preserve"> владельцах и контролирующих лицах в порядке, установленном Правительством Российской</w:t>
      </w:r>
      <w:proofErr w:type="gramEnd"/>
      <w:r w:rsidRPr="00576614">
        <w:rPr>
          <w:rFonts w:ascii="Times New Roman" w:hAnsi="Times New Roman" w:cs="Times New Roman"/>
          <w:sz w:val="20"/>
          <w:szCs w:val="20"/>
        </w:rPr>
        <w:t xml:space="preserve"> Федерации</w:t>
      </w:r>
      <w:r w:rsidRPr="00576614">
        <w:rPr>
          <w:rFonts w:ascii="Times New Roman" w:hAnsi="Times New Roman" w:cs="Times New Roman"/>
          <w:bCs/>
          <w:kern w:val="32"/>
          <w:sz w:val="20"/>
          <w:szCs w:val="20"/>
        </w:rPr>
        <w:t>»;</w:t>
      </w:r>
    </w:p>
    <w:p w:rsidR="00576614" w:rsidRPr="00576614" w:rsidRDefault="00576614" w:rsidP="00576614">
      <w:pPr>
        <w:autoSpaceDE w:val="0"/>
        <w:autoSpaceDN w:val="0"/>
        <w:adjustRightInd w:val="0"/>
        <w:spacing w:after="0" w:line="240" w:lineRule="auto"/>
        <w:ind w:firstLine="540"/>
        <w:jc w:val="both"/>
        <w:rPr>
          <w:rFonts w:ascii="Times New Roman" w:hAnsi="Times New Roman" w:cs="Times New Roman"/>
          <w:bCs/>
          <w:kern w:val="32"/>
          <w:sz w:val="20"/>
          <w:szCs w:val="20"/>
        </w:rPr>
      </w:pPr>
      <w:r w:rsidRPr="00576614">
        <w:rPr>
          <w:rFonts w:ascii="Times New Roman" w:hAnsi="Times New Roman" w:cs="Times New Roman"/>
          <w:bCs/>
          <w:kern w:val="32"/>
          <w:sz w:val="20"/>
          <w:szCs w:val="20"/>
        </w:rPr>
        <w:t>1.2. Пункт 5.2. раздела 5 Положения дополнить подпунктами 5.2.9., 5.2.10., 5.2.11., 5.2.12., 5.2.13. следующего содержания:</w:t>
      </w:r>
    </w:p>
    <w:p w:rsidR="00576614" w:rsidRPr="00576614" w:rsidRDefault="00576614" w:rsidP="00576614">
      <w:pPr>
        <w:autoSpaceDE w:val="0"/>
        <w:autoSpaceDN w:val="0"/>
        <w:adjustRightInd w:val="0"/>
        <w:spacing w:after="0" w:line="240" w:lineRule="auto"/>
        <w:ind w:firstLine="540"/>
        <w:jc w:val="both"/>
        <w:rPr>
          <w:rFonts w:ascii="Times New Roman" w:hAnsi="Times New Roman" w:cs="Times New Roman"/>
          <w:bCs/>
          <w:kern w:val="32"/>
          <w:sz w:val="20"/>
          <w:szCs w:val="20"/>
        </w:rPr>
      </w:pPr>
      <w:r w:rsidRPr="00576614">
        <w:rPr>
          <w:rFonts w:ascii="Times New Roman" w:hAnsi="Times New Roman" w:cs="Times New Roman"/>
          <w:bCs/>
          <w:kern w:val="32"/>
          <w:sz w:val="20"/>
          <w:szCs w:val="20"/>
        </w:rPr>
        <w:t>«5.2.9. Преобразование унитарного предприятия в акционерное общество.</w:t>
      </w:r>
    </w:p>
    <w:p w:rsidR="00576614" w:rsidRPr="00576614" w:rsidRDefault="00576614" w:rsidP="00576614">
      <w:pPr>
        <w:autoSpaceDE w:val="0"/>
        <w:autoSpaceDN w:val="0"/>
        <w:adjustRightInd w:val="0"/>
        <w:spacing w:after="0" w:line="240" w:lineRule="auto"/>
        <w:ind w:firstLine="540"/>
        <w:jc w:val="both"/>
        <w:rPr>
          <w:rFonts w:ascii="Times New Roman" w:hAnsi="Times New Roman" w:cs="Times New Roman"/>
          <w:bCs/>
          <w:kern w:val="32"/>
          <w:sz w:val="20"/>
          <w:szCs w:val="20"/>
        </w:rPr>
      </w:pPr>
      <w:r w:rsidRPr="00576614">
        <w:rPr>
          <w:rFonts w:ascii="Times New Roman" w:hAnsi="Times New Roman" w:cs="Times New Roman"/>
          <w:bCs/>
          <w:kern w:val="32"/>
          <w:sz w:val="20"/>
          <w:szCs w:val="20"/>
        </w:rPr>
        <w:t>5.2.10. Преобразование унитарного предприятия в общество с ограниченной ответственностью.</w:t>
      </w:r>
    </w:p>
    <w:p w:rsidR="00576614" w:rsidRPr="00576614" w:rsidRDefault="00576614" w:rsidP="00576614">
      <w:pPr>
        <w:autoSpaceDE w:val="0"/>
        <w:autoSpaceDN w:val="0"/>
        <w:adjustRightInd w:val="0"/>
        <w:spacing w:after="0" w:line="240" w:lineRule="auto"/>
        <w:ind w:firstLine="540"/>
        <w:jc w:val="both"/>
        <w:rPr>
          <w:rFonts w:ascii="Times New Roman" w:hAnsi="Times New Roman" w:cs="Times New Roman"/>
          <w:bCs/>
          <w:kern w:val="32"/>
          <w:sz w:val="20"/>
          <w:szCs w:val="20"/>
        </w:rPr>
      </w:pPr>
      <w:r w:rsidRPr="00576614">
        <w:rPr>
          <w:rFonts w:ascii="Times New Roman" w:hAnsi="Times New Roman" w:cs="Times New Roman"/>
          <w:bCs/>
          <w:kern w:val="32"/>
          <w:sz w:val="20"/>
          <w:szCs w:val="20"/>
        </w:rPr>
        <w:t>5.2.11. Продажа акций акционерных обществ на специализированном аукционе.</w:t>
      </w:r>
    </w:p>
    <w:p w:rsidR="00576614" w:rsidRPr="00576614" w:rsidRDefault="00576614" w:rsidP="00576614">
      <w:pPr>
        <w:autoSpaceDE w:val="0"/>
        <w:autoSpaceDN w:val="0"/>
        <w:adjustRightInd w:val="0"/>
        <w:spacing w:after="0" w:line="240" w:lineRule="auto"/>
        <w:ind w:firstLine="540"/>
        <w:jc w:val="both"/>
        <w:rPr>
          <w:rFonts w:ascii="Times New Roman" w:hAnsi="Times New Roman" w:cs="Times New Roman"/>
          <w:bCs/>
          <w:kern w:val="32"/>
          <w:sz w:val="20"/>
          <w:szCs w:val="20"/>
        </w:rPr>
      </w:pPr>
      <w:r w:rsidRPr="00576614">
        <w:rPr>
          <w:rFonts w:ascii="Times New Roman" w:hAnsi="Times New Roman" w:cs="Times New Roman"/>
          <w:bCs/>
          <w:kern w:val="32"/>
          <w:sz w:val="20"/>
          <w:szCs w:val="20"/>
        </w:rPr>
        <w:t>5.2.12. Внесение государственного иди муниципального имущества в качестве вклада в уставные капиталы акционерных обществ.</w:t>
      </w:r>
    </w:p>
    <w:p w:rsidR="00576614" w:rsidRPr="00576614" w:rsidRDefault="00576614" w:rsidP="00576614">
      <w:pPr>
        <w:autoSpaceDE w:val="0"/>
        <w:autoSpaceDN w:val="0"/>
        <w:adjustRightInd w:val="0"/>
        <w:spacing w:after="0" w:line="240" w:lineRule="auto"/>
        <w:ind w:firstLine="540"/>
        <w:jc w:val="both"/>
        <w:rPr>
          <w:rFonts w:ascii="Times New Roman" w:hAnsi="Times New Roman" w:cs="Times New Roman"/>
          <w:bCs/>
          <w:kern w:val="32"/>
          <w:sz w:val="20"/>
          <w:szCs w:val="20"/>
        </w:rPr>
      </w:pPr>
      <w:r w:rsidRPr="00576614">
        <w:rPr>
          <w:rFonts w:ascii="Times New Roman" w:hAnsi="Times New Roman" w:cs="Times New Roman"/>
          <w:bCs/>
          <w:kern w:val="32"/>
          <w:sz w:val="20"/>
          <w:szCs w:val="20"/>
        </w:rPr>
        <w:t>5.2.13. Продажа акций акционерных обществ по результатам доверительного управления».</w:t>
      </w:r>
    </w:p>
    <w:p w:rsidR="00576614" w:rsidRPr="00576614" w:rsidRDefault="00576614" w:rsidP="00576614">
      <w:pPr>
        <w:autoSpaceDE w:val="0"/>
        <w:autoSpaceDN w:val="0"/>
        <w:adjustRightInd w:val="0"/>
        <w:spacing w:after="0" w:line="240" w:lineRule="auto"/>
        <w:ind w:firstLine="540"/>
        <w:jc w:val="both"/>
        <w:rPr>
          <w:rFonts w:ascii="Times New Roman" w:hAnsi="Times New Roman" w:cs="Times New Roman"/>
          <w:bCs/>
          <w:kern w:val="32"/>
          <w:sz w:val="20"/>
          <w:szCs w:val="20"/>
        </w:rPr>
      </w:pPr>
      <w:r w:rsidRPr="00576614">
        <w:rPr>
          <w:rFonts w:ascii="Times New Roman" w:hAnsi="Times New Roman" w:cs="Times New Roman"/>
          <w:bCs/>
          <w:kern w:val="32"/>
          <w:sz w:val="20"/>
          <w:szCs w:val="20"/>
        </w:rPr>
        <w:t xml:space="preserve">1.3. Подпункт  6.2.2 пункта 6.2 раздела 2 Положения изложить в следующей редакции: «6.2.2. Информация о результатах сделки приватизации Имущества подлежит </w:t>
      </w:r>
      <w:r w:rsidRPr="00576614">
        <w:rPr>
          <w:rFonts w:ascii="Times New Roman" w:hAnsi="Times New Roman" w:cs="Times New Roman"/>
          <w:sz w:val="20"/>
          <w:szCs w:val="20"/>
        </w:rPr>
        <w:t xml:space="preserve">размещению на официальном сайте </w:t>
      </w:r>
      <w:proofErr w:type="spellStart"/>
      <w:r w:rsidRPr="00576614">
        <w:rPr>
          <w:rFonts w:ascii="Times New Roman" w:hAnsi="Times New Roman" w:cs="Times New Roman"/>
          <w:bCs/>
          <w:kern w:val="32"/>
          <w:sz w:val="20"/>
          <w:szCs w:val="20"/>
        </w:rPr>
        <w:t>Ермолаевского</w:t>
      </w:r>
      <w:proofErr w:type="spellEnd"/>
      <w:r w:rsidRPr="00576614">
        <w:rPr>
          <w:rFonts w:ascii="Times New Roman" w:hAnsi="Times New Roman" w:cs="Times New Roman"/>
          <w:bCs/>
          <w:kern w:val="32"/>
          <w:sz w:val="20"/>
          <w:szCs w:val="20"/>
        </w:rPr>
        <w:t xml:space="preserve"> сельсовета Убинского района Новосибирской области</w:t>
      </w:r>
      <w:r w:rsidRPr="00576614">
        <w:rPr>
          <w:rFonts w:ascii="Times New Roman" w:eastAsia="Calibri" w:hAnsi="Times New Roman" w:cs="Times New Roman"/>
          <w:sz w:val="20"/>
          <w:szCs w:val="20"/>
        </w:rPr>
        <w:t xml:space="preserve"> в сети «Интернет»</w:t>
      </w:r>
      <w:r w:rsidRPr="00576614">
        <w:rPr>
          <w:rFonts w:ascii="Times New Roman" w:hAnsi="Times New Roman" w:cs="Times New Roman"/>
          <w:sz w:val="20"/>
          <w:szCs w:val="20"/>
        </w:rPr>
        <w:t xml:space="preserve"> в течение десяти дней со дня совершения указанных сделок с указанием следующей информации:</w:t>
      </w:r>
    </w:p>
    <w:p w:rsidR="00576614" w:rsidRPr="00576614" w:rsidRDefault="00576614" w:rsidP="00576614">
      <w:pPr>
        <w:autoSpaceDE w:val="0"/>
        <w:autoSpaceDN w:val="0"/>
        <w:adjustRightInd w:val="0"/>
        <w:spacing w:after="0" w:line="240" w:lineRule="auto"/>
        <w:ind w:firstLine="540"/>
        <w:jc w:val="both"/>
        <w:rPr>
          <w:rFonts w:ascii="Times New Roman" w:hAnsi="Times New Roman" w:cs="Times New Roman"/>
          <w:sz w:val="20"/>
          <w:szCs w:val="20"/>
        </w:rPr>
      </w:pPr>
      <w:r w:rsidRPr="00576614">
        <w:rPr>
          <w:rFonts w:ascii="Times New Roman" w:hAnsi="Times New Roman" w:cs="Times New Roman"/>
          <w:sz w:val="20"/>
          <w:szCs w:val="20"/>
        </w:rPr>
        <w:t>1) наименование продавца такого имущества;</w:t>
      </w:r>
    </w:p>
    <w:p w:rsidR="00576614" w:rsidRPr="00576614" w:rsidRDefault="00576614" w:rsidP="00576614">
      <w:pPr>
        <w:autoSpaceDE w:val="0"/>
        <w:autoSpaceDN w:val="0"/>
        <w:adjustRightInd w:val="0"/>
        <w:spacing w:after="0" w:line="240" w:lineRule="auto"/>
        <w:ind w:firstLine="540"/>
        <w:jc w:val="both"/>
        <w:rPr>
          <w:rFonts w:ascii="Times New Roman" w:hAnsi="Times New Roman" w:cs="Times New Roman"/>
          <w:sz w:val="20"/>
          <w:szCs w:val="20"/>
        </w:rPr>
      </w:pPr>
      <w:r w:rsidRPr="00576614">
        <w:rPr>
          <w:rFonts w:ascii="Times New Roman" w:hAnsi="Times New Roman" w:cs="Times New Roman"/>
          <w:sz w:val="20"/>
          <w:szCs w:val="20"/>
        </w:rPr>
        <w:t>2) наименование такого имущества и иные позволяющие его индивидуализировать сведения (характеристика имущества);</w:t>
      </w:r>
    </w:p>
    <w:p w:rsidR="00576614" w:rsidRPr="00576614" w:rsidRDefault="00576614" w:rsidP="00576614">
      <w:pPr>
        <w:autoSpaceDE w:val="0"/>
        <w:autoSpaceDN w:val="0"/>
        <w:adjustRightInd w:val="0"/>
        <w:spacing w:after="0" w:line="240" w:lineRule="auto"/>
        <w:ind w:firstLine="540"/>
        <w:jc w:val="both"/>
        <w:rPr>
          <w:rFonts w:ascii="Times New Roman" w:hAnsi="Times New Roman" w:cs="Times New Roman"/>
          <w:sz w:val="20"/>
          <w:szCs w:val="20"/>
        </w:rPr>
      </w:pPr>
      <w:r w:rsidRPr="00576614">
        <w:rPr>
          <w:rFonts w:ascii="Times New Roman" w:hAnsi="Times New Roman" w:cs="Times New Roman"/>
          <w:sz w:val="20"/>
          <w:szCs w:val="20"/>
        </w:rPr>
        <w:t>3) дата, время и место проведения торгов;</w:t>
      </w:r>
    </w:p>
    <w:p w:rsidR="00576614" w:rsidRPr="00576614" w:rsidRDefault="00576614" w:rsidP="00576614">
      <w:pPr>
        <w:autoSpaceDE w:val="0"/>
        <w:autoSpaceDN w:val="0"/>
        <w:adjustRightInd w:val="0"/>
        <w:spacing w:after="0" w:line="240" w:lineRule="auto"/>
        <w:ind w:firstLine="540"/>
        <w:jc w:val="both"/>
        <w:rPr>
          <w:rFonts w:ascii="Times New Roman" w:hAnsi="Times New Roman" w:cs="Times New Roman"/>
          <w:sz w:val="20"/>
          <w:szCs w:val="20"/>
        </w:rPr>
      </w:pPr>
      <w:r w:rsidRPr="00576614">
        <w:rPr>
          <w:rFonts w:ascii="Times New Roman" w:hAnsi="Times New Roman" w:cs="Times New Roman"/>
          <w:sz w:val="20"/>
          <w:szCs w:val="20"/>
        </w:rPr>
        <w:t>4) цена сделки приватизации;</w:t>
      </w:r>
    </w:p>
    <w:p w:rsidR="00576614" w:rsidRPr="00576614" w:rsidRDefault="00576614" w:rsidP="00576614">
      <w:pPr>
        <w:autoSpaceDE w:val="0"/>
        <w:autoSpaceDN w:val="0"/>
        <w:adjustRightInd w:val="0"/>
        <w:spacing w:after="0" w:line="240" w:lineRule="auto"/>
        <w:ind w:firstLine="540"/>
        <w:jc w:val="both"/>
        <w:rPr>
          <w:rFonts w:ascii="Times New Roman" w:hAnsi="Times New Roman" w:cs="Times New Roman"/>
          <w:sz w:val="20"/>
          <w:szCs w:val="20"/>
        </w:rPr>
      </w:pPr>
      <w:r w:rsidRPr="00576614">
        <w:rPr>
          <w:rFonts w:ascii="Times New Roman" w:hAnsi="Times New Roman" w:cs="Times New Roman"/>
          <w:sz w:val="20"/>
          <w:szCs w:val="20"/>
        </w:rPr>
        <w:lastRenderedPageBreak/>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576614" w:rsidRPr="00576614" w:rsidRDefault="00576614" w:rsidP="00576614">
      <w:pPr>
        <w:autoSpaceDE w:val="0"/>
        <w:autoSpaceDN w:val="0"/>
        <w:adjustRightInd w:val="0"/>
        <w:spacing w:after="0" w:line="240" w:lineRule="auto"/>
        <w:ind w:firstLine="540"/>
        <w:jc w:val="both"/>
        <w:rPr>
          <w:rFonts w:ascii="Times New Roman" w:hAnsi="Times New Roman" w:cs="Times New Roman"/>
          <w:sz w:val="20"/>
          <w:szCs w:val="20"/>
        </w:rPr>
      </w:pPr>
      <w:r w:rsidRPr="00576614">
        <w:rPr>
          <w:rFonts w:ascii="Times New Roman" w:hAnsi="Times New Roman" w:cs="Times New Roman"/>
          <w:sz w:val="20"/>
          <w:szCs w:val="20"/>
        </w:rPr>
        <w:t>6) имя физического лица или наименование юридического лица - победителя торгов</w:t>
      </w:r>
      <w:proofErr w:type="gramStart"/>
      <w:r w:rsidRPr="00576614">
        <w:rPr>
          <w:rFonts w:ascii="Times New Roman" w:hAnsi="Times New Roman" w:cs="Times New Roman"/>
          <w:sz w:val="20"/>
          <w:szCs w:val="20"/>
        </w:rPr>
        <w:t>.».</w:t>
      </w:r>
      <w:proofErr w:type="gramEnd"/>
    </w:p>
    <w:p w:rsidR="00576614" w:rsidRPr="00576614" w:rsidRDefault="00576614" w:rsidP="00576614">
      <w:pPr>
        <w:autoSpaceDE w:val="0"/>
        <w:autoSpaceDN w:val="0"/>
        <w:adjustRightInd w:val="0"/>
        <w:spacing w:after="0" w:line="240" w:lineRule="auto"/>
        <w:ind w:firstLine="540"/>
        <w:jc w:val="both"/>
        <w:rPr>
          <w:rFonts w:ascii="Times New Roman" w:hAnsi="Times New Roman" w:cs="Times New Roman"/>
          <w:sz w:val="20"/>
          <w:szCs w:val="20"/>
        </w:rPr>
      </w:pPr>
    </w:p>
    <w:p w:rsidR="00576614" w:rsidRPr="00576614" w:rsidRDefault="00576614" w:rsidP="00576614">
      <w:pPr>
        <w:autoSpaceDE w:val="0"/>
        <w:autoSpaceDN w:val="0"/>
        <w:adjustRightInd w:val="0"/>
        <w:spacing w:after="0" w:line="240" w:lineRule="auto"/>
        <w:jc w:val="both"/>
        <w:outlineLvl w:val="0"/>
        <w:rPr>
          <w:rFonts w:ascii="Times New Roman" w:hAnsi="Times New Roman" w:cs="Times New Roman"/>
          <w:sz w:val="20"/>
          <w:szCs w:val="20"/>
        </w:rPr>
      </w:pPr>
      <w:r w:rsidRPr="00576614">
        <w:rPr>
          <w:rFonts w:ascii="Times New Roman" w:hAnsi="Times New Roman" w:cs="Times New Roman"/>
          <w:color w:val="000000"/>
          <w:spacing w:val="2"/>
          <w:sz w:val="20"/>
          <w:szCs w:val="20"/>
        </w:rPr>
        <w:t xml:space="preserve">2. </w:t>
      </w:r>
      <w:r w:rsidRPr="00576614">
        <w:rPr>
          <w:rFonts w:ascii="Times New Roman" w:hAnsi="Times New Roman" w:cs="Times New Roman"/>
          <w:sz w:val="20"/>
          <w:szCs w:val="20"/>
        </w:rPr>
        <w:t xml:space="preserve">Опубликовать настоящее решение в периодическом печатном издании «Вестник </w:t>
      </w:r>
      <w:proofErr w:type="spellStart"/>
      <w:r w:rsidRPr="00576614">
        <w:rPr>
          <w:rFonts w:ascii="Times New Roman" w:hAnsi="Times New Roman" w:cs="Times New Roman"/>
          <w:color w:val="000000"/>
          <w:sz w:val="20"/>
          <w:szCs w:val="20"/>
        </w:rPr>
        <w:t>Ермолаевского</w:t>
      </w:r>
      <w:proofErr w:type="spellEnd"/>
      <w:r w:rsidRPr="00576614">
        <w:rPr>
          <w:rFonts w:ascii="Times New Roman" w:hAnsi="Times New Roman" w:cs="Times New Roman"/>
          <w:color w:val="000000"/>
          <w:sz w:val="20"/>
          <w:szCs w:val="20"/>
        </w:rPr>
        <w:t xml:space="preserve"> </w:t>
      </w:r>
      <w:r w:rsidRPr="00576614">
        <w:rPr>
          <w:rFonts w:ascii="Times New Roman" w:hAnsi="Times New Roman" w:cs="Times New Roman"/>
          <w:sz w:val="20"/>
          <w:szCs w:val="20"/>
        </w:rPr>
        <w:t xml:space="preserve">сельсовета» и разместить на официальном сайте администрации </w:t>
      </w:r>
      <w:proofErr w:type="spellStart"/>
      <w:r w:rsidRPr="00576614">
        <w:rPr>
          <w:rFonts w:ascii="Times New Roman" w:hAnsi="Times New Roman" w:cs="Times New Roman"/>
          <w:sz w:val="20"/>
          <w:szCs w:val="20"/>
        </w:rPr>
        <w:t>Ермолаевского</w:t>
      </w:r>
      <w:proofErr w:type="spellEnd"/>
      <w:r w:rsidRPr="00576614">
        <w:rPr>
          <w:rFonts w:ascii="Times New Roman" w:hAnsi="Times New Roman" w:cs="Times New Roman"/>
          <w:sz w:val="20"/>
          <w:szCs w:val="20"/>
        </w:rPr>
        <w:t xml:space="preserve"> сельсовета в информационно-телекоммуникационной сети «Интернет».</w:t>
      </w:r>
    </w:p>
    <w:p w:rsidR="00576614" w:rsidRPr="00576614" w:rsidRDefault="00576614" w:rsidP="00576614">
      <w:pPr>
        <w:autoSpaceDE w:val="0"/>
        <w:autoSpaceDN w:val="0"/>
        <w:adjustRightInd w:val="0"/>
        <w:spacing w:after="0" w:line="240" w:lineRule="auto"/>
        <w:jc w:val="both"/>
        <w:rPr>
          <w:rFonts w:ascii="Times New Roman" w:hAnsi="Times New Roman" w:cs="Times New Roman"/>
          <w:sz w:val="20"/>
          <w:szCs w:val="20"/>
        </w:rPr>
      </w:pPr>
      <w:r w:rsidRPr="00576614">
        <w:rPr>
          <w:rFonts w:ascii="Times New Roman" w:hAnsi="Times New Roman" w:cs="Times New Roman"/>
          <w:sz w:val="20"/>
          <w:szCs w:val="20"/>
        </w:rPr>
        <w:t>3. Настоящее решение вступает в силу со дня его  официального опубликования.</w:t>
      </w:r>
    </w:p>
    <w:p w:rsidR="00576614" w:rsidRPr="00576614" w:rsidRDefault="00576614" w:rsidP="00576614">
      <w:pPr>
        <w:autoSpaceDE w:val="0"/>
        <w:autoSpaceDN w:val="0"/>
        <w:adjustRightInd w:val="0"/>
        <w:spacing w:after="0" w:line="240" w:lineRule="auto"/>
        <w:jc w:val="both"/>
        <w:rPr>
          <w:rFonts w:ascii="Times New Roman" w:hAnsi="Times New Roman" w:cs="Times New Roman"/>
          <w:bCs/>
          <w:i/>
          <w:kern w:val="32"/>
          <w:sz w:val="20"/>
          <w:szCs w:val="20"/>
          <w:highlight w:val="yellow"/>
        </w:rPr>
      </w:pPr>
    </w:p>
    <w:p w:rsidR="00576614" w:rsidRPr="00576614" w:rsidRDefault="00576614" w:rsidP="00576614">
      <w:pPr>
        <w:autoSpaceDE w:val="0"/>
        <w:autoSpaceDN w:val="0"/>
        <w:adjustRightInd w:val="0"/>
        <w:spacing w:after="0" w:line="240" w:lineRule="auto"/>
        <w:rPr>
          <w:rFonts w:ascii="Times New Roman" w:hAnsi="Times New Roman" w:cs="Times New Roman"/>
          <w:sz w:val="20"/>
          <w:szCs w:val="20"/>
        </w:rPr>
      </w:pPr>
      <w:r w:rsidRPr="00576614">
        <w:rPr>
          <w:rFonts w:ascii="Times New Roman" w:hAnsi="Times New Roman" w:cs="Times New Roman"/>
          <w:sz w:val="20"/>
          <w:szCs w:val="20"/>
        </w:rPr>
        <w:t xml:space="preserve">Председатель Совета депутатов </w:t>
      </w:r>
      <w:r w:rsidRPr="00576614">
        <w:rPr>
          <w:rFonts w:ascii="Times New Roman" w:hAnsi="Times New Roman" w:cs="Times New Roman"/>
          <w:sz w:val="20"/>
          <w:szCs w:val="20"/>
        </w:rPr>
        <w:br/>
      </w:r>
      <w:proofErr w:type="spellStart"/>
      <w:r w:rsidRPr="00576614">
        <w:rPr>
          <w:rFonts w:ascii="Times New Roman" w:hAnsi="Times New Roman" w:cs="Times New Roman"/>
          <w:sz w:val="20"/>
          <w:szCs w:val="20"/>
        </w:rPr>
        <w:t>Ермолаевского</w:t>
      </w:r>
      <w:proofErr w:type="spellEnd"/>
      <w:r w:rsidRPr="00576614">
        <w:rPr>
          <w:rFonts w:ascii="Times New Roman" w:hAnsi="Times New Roman" w:cs="Times New Roman"/>
          <w:sz w:val="20"/>
          <w:szCs w:val="20"/>
        </w:rPr>
        <w:t xml:space="preserve"> сельсовета </w:t>
      </w:r>
    </w:p>
    <w:p w:rsidR="00576614" w:rsidRPr="00576614" w:rsidRDefault="00576614" w:rsidP="00576614">
      <w:pPr>
        <w:autoSpaceDE w:val="0"/>
        <w:autoSpaceDN w:val="0"/>
        <w:adjustRightInd w:val="0"/>
        <w:spacing w:after="0" w:line="240" w:lineRule="auto"/>
        <w:rPr>
          <w:rFonts w:ascii="Times New Roman" w:hAnsi="Times New Roman" w:cs="Times New Roman"/>
          <w:sz w:val="20"/>
          <w:szCs w:val="20"/>
        </w:rPr>
      </w:pPr>
      <w:r w:rsidRPr="00576614">
        <w:rPr>
          <w:rFonts w:ascii="Times New Roman" w:hAnsi="Times New Roman" w:cs="Times New Roman"/>
          <w:sz w:val="20"/>
          <w:szCs w:val="20"/>
        </w:rPr>
        <w:t>Убинского района Новосибирской области</w:t>
      </w:r>
      <w:r w:rsidRPr="00576614">
        <w:rPr>
          <w:rStyle w:val="25"/>
          <w:rFonts w:eastAsia="Calibri"/>
          <w:b/>
          <w:bCs/>
          <w:sz w:val="20"/>
          <w:szCs w:val="20"/>
        </w:rPr>
        <w:tab/>
      </w:r>
      <w:r w:rsidRPr="00576614">
        <w:rPr>
          <w:rStyle w:val="25"/>
          <w:rFonts w:eastAsia="Calibri"/>
          <w:b/>
          <w:bCs/>
          <w:sz w:val="20"/>
          <w:szCs w:val="20"/>
        </w:rPr>
        <w:tab/>
      </w:r>
      <w:r w:rsidRPr="00576614">
        <w:rPr>
          <w:rStyle w:val="25"/>
          <w:rFonts w:eastAsia="Calibri"/>
          <w:b/>
          <w:bCs/>
          <w:sz w:val="20"/>
          <w:szCs w:val="20"/>
        </w:rPr>
        <w:tab/>
      </w:r>
      <w:r w:rsidRPr="00576614">
        <w:rPr>
          <w:rFonts w:ascii="Times New Roman" w:hAnsi="Times New Roman" w:cs="Times New Roman"/>
          <w:sz w:val="20"/>
          <w:szCs w:val="20"/>
        </w:rPr>
        <w:t xml:space="preserve">И.Н. </w:t>
      </w:r>
      <w:proofErr w:type="spellStart"/>
      <w:r w:rsidRPr="00576614">
        <w:rPr>
          <w:rFonts w:ascii="Times New Roman" w:hAnsi="Times New Roman" w:cs="Times New Roman"/>
          <w:sz w:val="20"/>
          <w:szCs w:val="20"/>
        </w:rPr>
        <w:t>Муленкова</w:t>
      </w:r>
      <w:proofErr w:type="spellEnd"/>
      <w:r w:rsidRPr="00576614">
        <w:rPr>
          <w:rStyle w:val="25"/>
          <w:rFonts w:eastAsia="Calibri"/>
          <w:b/>
          <w:bCs/>
          <w:sz w:val="20"/>
          <w:szCs w:val="20"/>
        </w:rPr>
        <w:tab/>
      </w:r>
      <w:r w:rsidRPr="00576614">
        <w:rPr>
          <w:rStyle w:val="25"/>
          <w:rFonts w:eastAsia="Calibri"/>
          <w:b/>
          <w:bCs/>
          <w:sz w:val="20"/>
          <w:szCs w:val="20"/>
        </w:rPr>
        <w:tab/>
      </w:r>
      <w:r w:rsidRPr="00576614">
        <w:rPr>
          <w:rStyle w:val="25"/>
          <w:rFonts w:eastAsia="Calibri"/>
          <w:b/>
          <w:bCs/>
          <w:sz w:val="20"/>
          <w:szCs w:val="20"/>
        </w:rPr>
        <w:tab/>
      </w:r>
    </w:p>
    <w:p w:rsidR="00576614" w:rsidRPr="00576614" w:rsidRDefault="00576614" w:rsidP="00576614">
      <w:pPr>
        <w:autoSpaceDE w:val="0"/>
        <w:autoSpaceDN w:val="0"/>
        <w:adjustRightInd w:val="0"/>
        <w:spacing w:after="0" w:line="240" w:lineRule="auto"/>
        <w:rPr>
          <w:rStyle w:val="25"/>
          <w:rFonts w:eastAsia="Calibri"/>
          <w:b/>
          <w:bCs/>
          <w:sz w:val="20"/>
          <w:szCs w:val="20"/>
        </w:rPr>
      </w:pPr>
    </w:p>
    <w:p w:rsidR="00576614" w:rsidRPr="00576614" w:rsidRDefault="00576614" w:rsidP="00576614">
      <w:pPr>
        <w:autoSpaceDE w:val="0"/>
        <w:autoSpaceDN w:val="0"/>
        <w:adjustRightInd w:val="0"/>
        <w:spacing w:after="0" w:line="240" w:lineRule="auto"/>
        <w:rPr>
          <w:rFonts w:ascii="Times New Roman" w:hAnsi="Times New Roman" w:cs="Times New Roman"/>
          <w:sz w:val="20"/>
          <w:szCs w:val="20"/>
        </w:rPr>
      </w:pPr>
      <w:r w:rsidRPr="00576614">
        <w:rPr>
          <w:rStyle w:val="25"/>
          <w:rFonts w:eastAsia="Calibri"/>
          <w:b/>
          <w:bCs/>
          <w:sz w:val="20"/>
          <w:szCs w:val="20"/>
        </w:rPr>
        <w:t xml:space="preserve">Глава </w:t>
      </w:r>
      <w:proofErr w:type="spellStart"/>
      <w:r w:rsidRPr="00576614">
        <w:rPr>
          <w:rFonts w:ascii="Times New Roman" w:hAnsi="Times New Roman" w:cs="Times New Roman"/>
          <w:sz w:val="20"/>
          <w:szCs w:val="20"/>
        </w:rPr>
        <w:t>Ермолаевского</w:t>
      </w:r>
      <w:proofErr w:type="spellEnd"/>
      <w:r w:rsidRPr="00576614">
        <w:rPr>
          <w:rFonts w:ascii="Times New Roman" w:hAnsi="Times New Roman" w:cs="Times New Roman"/>
          <w:sz w:val="20"/>
          <w:szCs w:val="20"/>
        </w:rPr>
        <w:t xml:space="preserve"> сельсовета</w:t>
      </w:r>
    </w:p>
    <w:p w:rsidR="00576614" w:rsidRPr="00576614" w:rsidRDefault="00576614" w:rsidP="00576614">
      <w:pPr>
        <w:spacing w:after="0" w:line="240" w:lineRule="auto"/>
        <w:jc w:val="both"/>
        <w:rPr>
          <w:rFonts w:ascii="Times New Roman" w:hAnsi="Times New Roman" w:cs="Times New Roman"/>
          <w:color w:val="000000"/>
          <w:sz w:val="20"/>
          <w:szCs w:val="20"/>
        </w:rPr>
      </w:pPr>
      <w:r w:rsidRPr="00576614">
        <w:rPr>
          <w:rFonts w:ascii="Times New Roman" w:hAnsi="Times New Roman" w:cs="Times New Roman"/>
          <w:sz w:val="20"/>
          <w:szCs w:val="20"/>
        </w:rPr>
        <w:t xml:space="preserve">Убинского района Новосибирской области </w:t>
      </w:r>
      <w:r w:rsidRPr="00576614">
        <w:rPr>
          <w:rStyle w:val="25"/>
          <w:rFonts w:eastAsia="Calibri"/>
          <w:b/>
          <w:bCs/>
          <w:sz w:val="20"/>
          <w:szCs w:val="20"/>
        </w:rPr>
        <w:tab/>
      </w:r>
      <w:r w:rsidRPr="00576614">
        <w:rPr>
          <w:rStyle w:val="25"/>
          <w:rFonts w:eastAsia="Calibri"/>
          <w:b/>
          <w:bCs/>
          <w:sz w:val="20"/>
          <w:szCs w:val="20"/>
        </w:rPr>
        <w:tab/>
      </w:r>
      <w:r w:rsidRPr="00576614">
        <w:rPr>
          <w:rStyle w:val="25"/>
          <w:rFonts w:eastAsia="Calibri"/>
          <w:b/>
          <w:bCs/>
          <w:sz w:val="20"/>
          <w:szCs w:val="20"/>
        </w:rPr>
        <w:tab/>
      </w:r>
      <w:r w:rsidRPr="00576614">
        <w:rPr>
          <w:rFonts w:ascii="Times New Roman" w:hAnsi="Times New Roman" w:cs="Times New Roman"/>
          <w:sz w:val="20"/>
          <w:szCs w:val="20"/>
        </w:rPr>
        <w:t xml:space="preserve">А.Н. </w:t>
      </w:r>
      <w:proofErr w:type="spellStart"/>
      <w:r w:rsidRPr="00576614">
        <w:rPr>
          <w:rFonts w:ascii="Times New Roman" w:hAnsi="Times New Roman" w:cs="Times New Roman"/>
          <w:sz w:val="20"/>
          <w:szCs w:val="20"/>
        </w:rPr>
        <w:t>Пасевич</w:t>
      </w:r>
      <w:proofErr w:type="spellEnd"/>
      <w:r w:rsidRPr="00576614">
        <w:rPr>
          <w:rStyle w:val="25"/>
          <w:rFonts w:eastAsia="Calibri"/>
          <w:b/>
          <w:bCs/>
          <w:sz w:val="20"/>
          <w:szCs w:val="20"/>
        </w:rPr>
        <w:tab/>
      </w:r>
    </w:p>
    <w:p w:rsidR="00576614" w:rsidRPr="00576614" w:rsidRDefault="00576614" w:rsidP="00576614">
      <w:pPr>
        <w:spacing w:after="0" w:line="240" w:lineRule="auto"/>
        <w:rPr>
          <w:rFonts w:ascii="Times New Roman" w:hAnsi="Times New Roman" w:cs="Times New Roman"/>
          <w:sz w:val="20"/>
          <w:szCs w:val="20"/>
          <w:lang w:val="uk-UA"/>
        </w:rPr>
      </w:pPr>
    </w:p>
    <w:p w:rsidR="00576614" w:rsidRPr="00576614" w:rsidRDefault="00576614" w:rsidP="00576614">
      <w:pPr>
        <w:spacing w:after="0" w:line="240" w:lineRule="auto"/>
        <w:rPr>
          <w:rFonts w:ascii="Times New Roman" w:hAnsi="Times New Roman" w:cs="Times New Roman"/>
          <w:sz w:val="20"/>
          <w:szCs w:val="20"/>
          <w:lang w:val="uk-UA"/>
        </w:rPr>
      </w:pPr>
    </w:p>
    <w:p w:rsidR="00730312" w:rsidRPr="00730312" w:rsidRDefault="00730312" w:rsidP="00730312">
      <w:pPr>
        <w:spacing w:after="0" w:line="240" w:lineRule="auto"/>
        <w:jc w:val="right"/>
        <w:rPr>
          <w:rFonts w:ascii="Times New Roman" w:hAnsi="Times New Roman" w:cs="Times New Roman"/>
          <w:b/>
          <w:sz w:val="20"/>
          <w:szCs w:val="20"/>
        </w:rPr>
      </w:pPr>
    </w:p>
    <w:p w:rsidR="00730312" w:rsidRPr="00730312" w:rsidRDefault="00730312" w:rsidP="00730312">
      <w:pPr>
        <w:spacing w:after="0" w:line="240" w:lineRule="auto"/>
        <w:jc w:val="center"/>
        <w:rPr>
          <w:rFonts w:ascii="Times New Roman" w:hAnsi="Times New Roman" w:cs="Times New Roman"/>
          <w:b/>
          <w:sz w:val="20"/>
          <w:szCs w:val="20"/>
        </w:rPr>
      </w:pPr>
      <w:r w:rsidRPr="00730312">
        <w:rPr>
          <w:rFonts w:ascii="Times New Roman" w:hAnsi="Times New Roman" w:cs="Times New Roman"/>
          <w:b/>
          <w:sz w:val="20"/>
          <w:szCs w:val="20"/>
        </w:rPr>
        <w:t xml:space="preserve">СОВЕТ ДЕПУТАТОВ ЕРМОЛАЕВСКОГО СЕЛЬСОВЕТА </w:t>
      </w:r>
    </w:p>
    <w:p w:rsidR="00730312" w:rsidRPr="00730312" w:rsidRDefault="00730312" w:rsidP="00730312">
      <w:pPr>
        <w:spacing w:after="0" w:line="240" w:lineRule="auto"/>
        <w:jc w:val="center"/>
        <w:rPr>
          <w:rFonts w:ascii="Times New Roman" w:hAnsi="Times New Roman" w:cs="Times New Roman"/>
          <w:b/>
          <w:sz w:val="20"/>
          <w:szCs w:val="20"/>
        </w:rPr>
      </w:pPr>
      <w:r w:rsidRPr="00730312">
        <w:rPr>
          <w:rFonts w:ascii="Times New Roman" w:hAnsi="Times New Roman" w:cs="Times New Roman"/>
          <w:b/>
          <w:sz w:val="20"/>
          <w:szCs w:val="20"/>
        </w:rPr>
        <w:t>УБИНСКОГО РАЙОНА НОВОСИБИРСКОЙ ОБЛАСТИ</w:t>
      </w:r>
    </w:p>
    <w:p w:rsidR="00730312" w:rsidRPr="00730312" w:rsidRDefault="00730312" w:rsidP="00730312">
      <w:pPr>
        <w:spacing w:after="0" w:line="240" w:lineRule="auto"/>
        <w:jc w:val="center"/>
        <w:rPr>
          <w:rFonts w:ascii="Times New Roman" w:hAnsi="Times New Roman" w:cs="Times New Roman"/>
          <w:sz w:val="20"/>
          <w:szCs w:val="20"/>
        </w:rPr>
      </w:pPr>
      <w:r w:rsidRPr="00730312">
        <w:rPr>
          <w:rFonts w:ascii="Times New Roman" w:hAnsi="Times New Roman" w:cs="Times New Roman"/>
          <w:sz w:val="20"/>
          <w:szCs w:val="20"/>
        </w:rPr>
        <w:t>(шестого созыва)</w:t>
      </w:r>
    </w:p>
    <w:p w:rsidR="00730312" w:rsidRPr="00730312" w:rsidRDefault="00730312" w:rsidP="00730312">
      <w:pPr>
        <w:spacing w:after="0" w:line="240" w:lineRule="auto"/>
        <w:rPr>
          <w:rFonts w:ascii="Times New Roman" w:hAnsi="Times New Roman" w:cs="Times New Roman"/>
          <w:sz w:val="20"/>
          <w:szCs w:val="20"/>
        </w:rPr>
      </w:pPr>
    </w:p>
    <w:p w:rsidR="00730312" w:rsidRPr="00730312" w:rsidRDefault="00730312" w:rsidP="00730312">
      <w:pPr>
        <w:spacing w:after="0" w:line="240" w:lineRule="auto"/>
        <w:jc w:val="center"/>
        <w:rPr>
          <w:rFonts w:ascii="Times New Roman" w:hAnsi="Times New Roman" w:cs="Times New Roman"/>
          <w:b/>
          <w:sz w:val="20"/>
          <w:szCs w:val="20"/>
        </w:rPr>
      </w:pPr>
      <w:proofErr w:type="gramStart"/>
      <w:r w:rsidRPr="00730312">
        <w:rPr>
          <w:rFonts w:ascii="Times New Roman" w:hAnsi="Times New Roman" w:cs="Times New Roman"/>
          <w:b/>
          <w:sz w:val="20"/>
          <w:szCs w:val="20"/>
        </w:rPr>
        <w:t>Р</w:t>
      </w:r>
      <w:proofErr w:type="gramEnd"/>
      <w:r w:rsidRPr="00730312">
        <w:rPr>
          <w:rFonts w:ascii="Times New Roman" w:hAnsi="Times New Roman" w:cs="Times New Roman"/>
          <w:b/>
          <w:sz w:val="20"/>
          <w:szCs w:val="20"/>
        </w:rPr>
        <w:t xml:space="preserve"> Е Ш Е Н И Е</w:t>
      </w:r>
    </w:p>
    <w:p w:rsidR="00730312" w:rsidRPr="00730312" w:rsidRDefault="00730312" w:rsidP="00730312">
      <w:pPr>
        <w:spacing w:after="0" w:line="240" w:lineRule="auto"/>
        <w:jc w:val="center"/>
        <w:rPr>
          <w:rFonts w:ascii="Times New Roman" w:hAnsi="Times New Roman" w:cs="Times New Roman"/>
          <w:sz w:val="20"/>
          <w:szCs w:val="20"/>
        </w:rPr>
      </w:pPr>
      <w:r w:rsidRPr="00730312">
        <w:rPr>
          <w:rFonts w:ascii="Times New Roman" w:hAnsi="Times New Roman" w:cs="Times New Roman"/>
          <w:sz w:val="20"/>
          <w:szCs w:val="20"/>
        </w:rPr>
        <w:t xml:space="preserve">шестнадцатой сессии </w:t>
      </w:r>
    </w:p>
    <w:p w:rsidR="00730312" w:rsidRPr="00730312" w:rsidRDefault="00730312" w:rsidP="00730312">
      <w:pPr>
        <w:spacing w:after="0" w:line="240" w:lineRule="auto"/>
        <w:jc w:val="center"/>
        <w:rPr>
          <w:rFonts w:ascii="Times New Roman" w:hAnsi="Times New Roman" w:cs="Times New Roman"/>
          <w:sz w:val="20"/>
          <w:szCs w:val="20"/>
        </w:rPr>
      </w:pPr>
    </w:p>
    <w:p w:rsidR="00730312" w:rsidRPr="00730312" w:rsidRDefault="00730312" w:rsidP="00730312">
      <w:pPr>
        <w:spacing w:after="0" w:line="240" w:lineRule="auto"/>
        <w:jc w:val="center"/>
        <w:rPr>
          <w:rFonts w:ascii="Times New Roman" w:hAnsi="Times New Roman" w:cs="Times New Roman"/>
          <w:sz w:val="20"/>
          <w:szCs w:val="20"/>
        </w:rPr>
      </w:pPr>
      <w:proofErr w:type="spellStart"/>
      <w:r w:rsidRPr="00730312">
        <w:rPr>
          <w:rFonts w:ascii="Times New Roman" w:hAnsi="Times New Roman" w:cs="Times New Roman"/>
          <w:sz w:val="20"/>
          <w:szCs w:val="20"/>
        </w:rPr>
        <w:t>с</w:t>
      </w:r>
      <w:proofErr w:type="gramStart"/>
      <w:r w:rsidRPr="00730312">
        <w:rPr>
          <w:rFonts w:ascii="Times New Roman" w:hAnsi="Times New Roman" w:cs="Times New Roman"/>
          <w:sz w:val="20"/>
          <w:szCs w:val="20"/>
        </w:rPr>
        <w:t>.Е</w:t>
      </w:r>
      <w:proofErr w:type="gramEnd"/>
      <w:r w:rsidRPr="00730312">
        <w:rPr>
          <w:rFonts w:ascii="Times New Roman" w:hAnsi="Times New Roman" w:cs="Times New Roman"/>
          <w:sz w:val="20"/>
          <w:szCs w:val="20"/>
        </w:rPr>
        <w:t>рмолаевка</w:t>
      </w:r>
      <w:proofErr w:type="spellEnd"/>
    </w:p>
    <w:p w:rsidR="00730312" w:rsidRPr="00730312" w:rsidRDefault="00730312" w:rsidP="00730312">
      <w:pPr>
        <w:spacing w:after="0" w:line="240" w:lineRule="auto"/>
        <w:jc w:val="center"/>
        <w:rPr>
          <w:rFonts w:ascii="Times New Roman" w:hAnsi="Times New Roman" w:cs="Times New Roman"/>
          <w:sz w:val="20"/>
          <w:szCs w:val="20"/>
        </w:rPr>
      </w:pPr>
    </w:p>
    <w:p w:rsidR="00730312" w:rsidRPr="00730312" w:rsidRDefault="00730312" w:rsidP="00730312">
      <w:pPr>
        <w:tabs>
          <w:tab w:val="left" w:pos="456"/>
          <w:tab w:val="left" w:pos="8580"/>
        </w:tabs>
        <w:spacing w:after="0" w:line="240" w:lineRule="auto"/>
        <w:rPr>
          <w:rFonts w:ascii="Times New Roman" w:hAnsi="Times New Roman" w:cs="Times New Roman"/>
          <w:sz w:val="20"/>
          <w:szCs w:val="20"/>
        </w:rPr>
      </w:pPr>
      <w:r w:rsidRPr="00730312">
        <w:rPr>
          <w:rFonts w:ascii="Times New Roman" w:hAnsi="Times New Roman" w:cs="Times New Roman"/>
          <w:sz w:val="20"/>
          <w:szCs w:val="20"/>
        </w:rPr>
        <w:tab/>
        <w:t>24 марта 2022                                                                                              № 57</w:t>
      </w:r>
    </w:p>
    <w:p w:rsidR="00730312" w:rsidRPr="00730312" w:rsidRDefault="00730312" w:rsidP="00730312">
      <w:pPr>
        <w:pStyle w:val="ConsNonformat"/>
        <w:widowControl/>
        <w:ind w:right="0"/>
        <w:jc w:val="both"/>
        <w:rPr>
          <w:rFonts w:ascii="Times New Roman" w:hAnsi="Times New Roman" w:cs="Times New Roman"/>
        </w:rPr>
      </w:pPr>
    </w:p>
    <w:p w:rsidR="00730312" w:rsidRPr="00730312" w:rsidRDefault="00730312" w:rsidP="00730312">
      <w:pPr>
        <w:spacing w:after="0" w:line="240" w:lineRule="auto"/>
        <w:ind w:firstLine="708"/>
        <w:jc w:val="center"/>
        <w:rPr>
          <w:rFonts w:ascii="Times New Roman" w:hAnsi="Times New Roman" w:cs="Times New Roman"/>
          <w:color w:val="000000"/>
          <w:sz w:val="20"/>
          <w:szCs w:val="20"/>
        </w:rPr>
      </w:pPr>
      <w:r w:rsidRPr="00730312">
        <w:rPr>
          <w:rFonts w:ascii="Times New Roman" w:eastAsia="Calibri" w:hAnsi="Times New Roman" w:cs="Times New Roman"/>
          <w:bCs/>
          <w:sz w:val="20"/>
          <w:szCs w:val="20"/>
        </w:rPr>
        <w:t xml:space="preserve">Об  актуализации схем теплоснабжения и водоотведения </w:t>
      </w:r>
      <w:proofErr w:type="spellStart"/>
      <w:r w:rsidRPr="00730312">
        <w:rPr>
          <w:rFonts w:ascii="Times New Roman" w:eastAsia="Calibri" w:hAnsi="Times New Roman" w:cs="Times New Roman"/>
          <w:bCs/>
          <w:sz w:val="20"/>
          <w:szCs w:val="20"/>
        </w:rPr>
        <w:t>Ермолаевского</w:t>
      </w:r>
      <w:proofErr w:type="spellEnd"/>
      <w:r w:rsidRPr="00730312">
        <w:rPr>
          <w:rFonts w:ascii="Times New Roman" w:eastAsia="Calibri" w:hAnsi="Times New Roman" w:cs="Times New Roman"/>
          <w:bCs/>
          <w:sz w:val="20"/>
          <w:szCs w:val="20"/>
        </w:rPr>
        <w:t xml:space="preserve"> сельсовета </w:t>
      </w:r>
      <w:r w:rsidRPr="00730312">
        <w:rPr>
          <w:rFonts w:ascii="Times New Roman" w:hAnsi="Times New Roman" w:cs="Times New Roman"/>
          <w:color w:val="000000"/>
          <w:sz w:val="20"/>
          <w:szCs w:val="20"/>
        </w:rPr>
        <w:t xml:space="preserve">Убинского  района Новосибирской области на 2022 год </w:t>
      </w:r>
    </w:p>
    <w:p w:rsidR="00730312" w:rsidRPr="00730312" w:rsidRDefault="00730312" w:rsidP="00730312">
      <w:pPr>
        <w:spacing w:after="0" w:line="240" w:lineRule="auto"/>
        <w:ind w:firstLine="708"/>
        <w:jc w:val="center"/>
        <w:rPr>
          <w:rFonts w:ascii="Times New Roman" w:hAnsi="Times New Roman" w:cs="Times New Roman"/>
          <w:color w:val="000000"/>
          <w:sz w:val="20"/>
          <w:szCs w:val="20"/>
        </w:rPr>
      </w:pPr>
    </w:p>
    <w:p w:rsidR="00730312" w:rsidRPr="00730312" w:rsidRDefault="00730312" w:rsidP="00730312">
      <w:pPr>
        <w:spacing w:after="0" w:line="240" w:lineRule="auto"/>
        <w:ind w:firstLine="708"/>
        <w:jc w:val="both"/>
        <w:rPr>
          <w:rFonts w:ascii="Times New Roman" w:hAnsi="Times New Roman" w:cs="Times New Roman"/>
          <w:color w:val="000000"/>
          <w:sz w:val="20"/>
          <w:szCs w:val="20"/>
        </w:rPr>
      </w:pPr>
      <w:r w:rsidRPr="00730312">
        <w:rPr>
          <w:rFonts w:ascii="Times New Roman" w:hAnsi="Times New Roman" w:cs="Times New Roman"/>
          <w:color w:val="000000"/>
          <w:sz w:val="20"/>
          <w:szCs w:val="20"/>
        </w:rPr>
        <w:t xml:space="preserve">В  соответствии с Федеральным законом от 27.07.2010 № 190-ФЗ «О теплоснабжении», статьи 38 Федерального закона от 07.12.2011 № 416-ФЗ «О водоснабжении и водоотведении» и постановления Правительства Российской Федерации от 20.02.2012 № 154 «О требованиях к схемам теплоснабжения, порядку их разработки и утверждения», </w:t>
      </w:r>
    </w:p>
    <w:p w:rsidR="00730312" w:rsidRPr="00730312" w:rsidRDefault="00730312" w:rsidP="00730312">
      <w:pPr>
        <w:spacing w:after="0" w:line="240" w:lineRule="auto"/>
        <w:ind w:firstLine="708"/>
        <w:jc w:val="both"/>
        <w:rPr>
          <w:rFonts w:ascii="Times New Roman" w:hAnsi="Times New Roman" w:cs="Times New Roman"/>
          <w:color w:val="000000"/>
          <w:sz w:val="20"/>
          <w:szCs w:val="20"/>
        </w:rPr>
      </w:pPr>
      <w:r w:rsidRPr="00730312">
        <w:rPr>
          <w:rFonts w:ascii="Times New Roman" w:hAnsi="Times New Roman" w:cs="Times New Roman"/>
          <w:color w:val="000000"/>
          <w:sz w:val="20"/>
          <w:szCs w:val="20"/>
        </w:rPr>
        <w:t xml:space="preserve">Совет депутатов </w:t>
      </w:r>
      <w:proofErr w:type="spellStart"/>
      <w:r w:rsidRPr="00730312">
        <w:rPr>
          <w:rFonts w:ascii="Times New Roman" w:hAnsi="Times New Roman" w:cs="Times New Roman"/>
          <w:color w:val="000000"/>
          <w:sz w:val="20"/>
          <w:szCs w:val="20"/>
        </w:rPr>
        <w:t>Ермолаевского</w:t>
      </w:r>
      <w:proofErr w:type="spellEnd"/>
      <w:r w:rsidRPr="00730312">
        <w:rPr>
          <w:rFonts w:ascii="Times New Roman" w:hAnsi="Times New Roman" w:cs="Times New Roman"/>
          <w:color w:val="000000"/>
          <w:sz w:val="20"/>
          <w:szCs w:val="20"/>
        </w:rPr>
        <w:t xml:space="preserve"> сельсовета Убинского района Новосибирской области</w:t>
      </w:r>
    </w:p>
    <w:p w:rsidR="00730312" w:rsidRPr="00730312" w:rsidRDefault="00730312" w:rsidP="00730312">
      <w:pPr>
        <w:spacing w:after="0" w:line="240" w:lineRule="auto"/>
        <w:ind w:firstLine="708"/>
        <w:jc w:val="both"/>
        <w:rPr>
          <w:rFonts w:ascii="Times New Roman" w:hAnsi="Times New Roman" w:cs="Times New Roman"/>
          <w:color w:val="000000"/>
          <w:sz w:val="20"/>
          <w:szCs w:val="20"/>
        </w:rPr>
      </w:pPr>
      <w:r w:rsidRPr="00730312">
        <w:rPr>
          <w:rFonts w:ascii="Times New Roman" w:hAnsi="Times New Roman" w:cs="Times New Roman"/>
          <w:color w:val="000000"/>
          <w:sz w:val="20"/>
          <w:szCs w:val="20"/>
        </w:rPr>
        <w:t>РЕШИЛ:</w:t>
      </w:r>
    </w:p>
    <w:p w:rsidR="00730312" w:rsidRPr="00730312" w:rsidRDefault="00730312" w:rsidP="00730312">
      <w:pPr>
        <w:spacing w:after="0" w:line="240" w:lineRule="auto"/>
        <w:ind w:firstLine="708"/>
        <w:jc w:val="both"/>
        <w:rPr>
          <w:rFonts w:ascii="Times New Roman" w:hAnsi="Times New Roman" w:cs="Times New Roman"/>
          <w:color w:val="000000"/>
          <w:sz w:val="20"/>
          <w:szCs w:val="20"/>
        </w:rPr>
      </w:pPr>
      <w:r w:rsidRPr="00730312">
        <w:rPr>
          <w:rFonts w:ascii="Times New Roman" w:hAnsi="Times New Roman" w:cs="Times New Roman"/>
          <w:color w:val="000000"/>
          <w:sz w:val="20"/>
          <w:szCs w:val="20"/>
        </w:rPr>
        <w:t xml:space="preserve">1. Утвердить актуализированную схему теплоснабжения и водоотведения </w:t>
      </w:r>
      <w:proofErr w:type="spellStart"/>
      <w:r w:rsidRPr="00730312">
        <w:rPr>
          <w:rFonts w:ascii="Times New Roman" w:hAnsi="Times New Roman" w:cs="Times New Roman"/>
          <w:color w:val="000000"/>
          <w:sz w:val="20"/>
          <w:szCs w:val="20"/>
        </w:rPr>
        <w:t>Ермолаевского</w:t>
      </w:r>
      <w:proofErr w:type="spellEnd"/>
      <w:r w:rsidRPr="00730312">
        <w:rPr>
          <w:rFonts w:ascii="Times New Roman" w:hAnsi="Times New Roman" w:cs="Times New Roman"/>
          <w:color w:val="000000"/>
          <w:sz w:val="20"/>
          <w:szCs w:val="20"/>
        </w:rPr>
        <w:t xml:space="preserve"> сельсовета Убинского района Новосибирской области на 2022 год.</w:t>
      </w:r>
    </w:p>
    <w:p w:rsidR="00730312" w:rsidRPr="00730312" w:rsidRDefault="00730312" w:rsidP="00730312">
      <w:pPr>
        <w:spacing w:after="0" w:line="240" w:lineRule="auto"/>
        <w:ind w:firstLine="708"/>
        <w:jc w:val="both"/>
        <w:rPr>
          <w:rFonts w:ascii="Times New Roman" w:hAnsi="Times New Roman" w:cs="Times New Roman"/>
          <w:sz w:val="20"/>
          <w:szCs w:val="20"/>
        </w:rPr>
      </w:pPr>
      <w:r w:rsidRPr="00730312">
        <w:rPr>
          <w:rFonts w:ascii="Times New Roman" w:hAnsi="Times New Roman" w:cs="Times New Roman"/>
          <w:color w:val="000000"/>
          <w:sz w:val="20"/>
          <w:szCs w:val="20"/>
        </w:rPr>
        <w:t>2.</w:t>
      </w:r>
      <w:r w:rsidRPr="00730312">
        <w:rPr>
          <w:rFonts w:ascii="Times New Roman" w:hAnsi="Times New Roman" w:cs="Times New Roman"/>
          <w:sz w:val="20"/>
          <w:szCs w:val="20"/>
        </w:rPr>
        <w:t xml:space="preserve">Опубликовать данное решение в периодическом печатном издании «Вестник </w:t>
      </w:r>
      <w:proofErr w:type="spellStart"/>
      <w:r w:rsidRPr="00730312">
        <w:rPr>
          <w:rFonts w:ascii="Times New Roman" w:hAnsi="Times New Roman" w:cs="Times New Roman"/>
          <w:sz w:val="20"/>
          <w:szCs w:val="20"/>
        </w:rPr>
        <w:t>Ермолаевского</w:t>
      </w:r>
      <w:proofErr w:type="spellEnd"/>
      <w:r w:rsidRPr="00730312">
        <w:rPr>
          <w:rFonts w:ascii="Times New Roman" w:hAnsi="Times New Roman" w:cs="Times New Roman"/>
          <w:sz w:val="20"/>
          <w:szCs w:val="20"/>
        </w:rPr>
        <w:t xml:space="preserve"> сельсовета» и </w:t>
      </w:r>
      <w:r w:rsidRPr="00730312">
        <w:rPr>
          <w:rFonts w:ascii="Times New Roman" w:hAnsi="Times New Roman" w:cs="Times New Roman"/>
          <w:color w:val="000000"/>
          <w:sz w:val="20"/>
          <w:szCs w:val="20"/>
        </w:rPr>
        <w:t xml:space="preserve"> разместить </w:t>
      </w:r>
      <w:r w:rsidRPr="00730312">
        <w:rPr>
          <w:rFonts w:ascii="Times New Roman" w:hAnsi="Times New Roman" w:cs="Times New Roman"/>
          <w:sz w:val="20"/>
          <w:szCs w:val="20"/>
        </w:rPr>
        <w:t xml:space="preserve">на официальном сайте администрации </w:t>
      </w:r>
      <w:proofErr w:type="spellStart"/>
      <w:r w:rsidRPr="00730312">
        <w:rPr>
          <w:rFonts w:ascii="Times New Roman" w:hAnsi="Times New Roman" w:cs="Times New Roman"/>
          <w:sz w:val="20"/>
          <w:szCs w:val="20"/>
        </w:rPr>
        <w:t>Ермолаевского</w:t>
      </w:r>
      <w:proofErr w:type="spellEnd"/>
      <w:r w:rsidRPr="00730312">
        <w:rPr>
          <w:rFonts w:ascii="Times New Roman" w:hAnsi="Times New Roman" w:cs="Times New Roman"/>
          <w:sz w:val="20"/>
          <w:szCs w:val="20"/>
        </w:rPr>
        <w:t xml:space="preserve">  сельсовета  в сети Интернет.</w:t>
      </w:r>
    </w:p>
    <w:p w:rsidR="00730312" w:rsidRPr="00730312" w:rsidRDefault="00730312" w:rsidP="00730312">
      <w:pPr>
        <w:spacing w:after="0" w:line="240" w:lineRule="auto"/>
        <w:jc w:val="both"/>
        <w:rPr>
          <w:rFonts w:ascii="Times New Roman" w:hAnsi="Times New Roman" w:cs="Times New Roman"/>
          <w:sz w:val="20"/>
          <w:szCs w:val="20"/>
        </w:rPr>
      </w:pPr>
    </w:p>
    <w:p w:rsidR="00730312" w:rsidRPr="00730312" w:rsidRDefault="00730312" w:rsidP="00730312">
      <w:pPr>
        <w:spacing w:after="0" w:line="240" w:lineRule="auto"/>
        <w:jc w:val="both"/>
        <w:rPr>
          <w:rFonts w:ascii="Times New Roman" w:hAnsi="Times New Roman" w:cs="Times New Roman"/>
          <w:sz w:val="20"/>
          <w:szCs w:val="20"/>
        </w:rPr>
      </w:pPr>
      <w:r w:rsidRPr="00730312">
        <w:rPr>
          <w:rFonts w:ascii="Times New Roman" w:hAnsi="Times New Roman" w:cs="Times New Roman"/>
          <w:sz w:val="20"/>
          <w:szCs w:val="20"/>
        </w:rPr>
        <w:t>Председатель Совета депутатов</w:t>
      </w:r>
    </w:p>
    <w:p w:rsidR="00730312" w:rsidRPr="00730312" w:rsidRDefault="00730312" w:rsidP="00730312">
      <w:pPr>
        <w:spacing w:after="0" w:line="240" w:lineRule="auto"/>
        <w:rPr>
          <w:rFonts w:ascii="Times New Roman" w:hAnsi="Times New Roman" w:cs="Times New Roman"/>
          <w:sz w:val="20"/>
          <w:szCs w:val="20"/>
        </w:rPr>
      </w:pPr>
      <w:proofErr w:type="spellStart"/>
      <w:r w:rsidRPr="00730312">
        <w:rPr>
          <w:rFonts w:ascii="Times New Roman" w:hAnsi="Times New Roman" w:cs="Times New Roman"/>
          <w:sz w:val="20"/>
          <w:szCs w:val="20"/>
        </w:rPr>
        <w:t>Ермолаевского</w:t>
      </w:r>
      <w:proofErr w:type="spellEnd"/>
      <w:r w:rsidRPr="00730312">
        <w:rPr>
          <w:rFonts w:ascii="Times New Roman" w:hAnsi="Times New Roman" w:cs="Times New Roman"/>
          <w:sz w:val="20"/>
          <w:szCs w:val="20"/>
        </w:rPr>
        <w:t xml:space="preserve"> сельсовета </w:t>
      </w:r>
    </w:p>
    <w:p w:rsidR="00730312" w:rsidRPr="00730312" w:rsidRDefault="00730312" w:rsidP="00730312">
      <w:pPr>
        <w:spacing w:after="0" w:line="240" w:lineRule="auto"/>
        <w:rPr>
          <w:rFonts w:ascii="Times New Roman" w:hAnsi="Times New Roman" w:cs="Times New Roman"/>
          <w:sz w:val="20"/>
          <w:szCs w:val="20"/>
        </w:rPr>
      </w:pPr>
      <w:r w:rsidRPr="00730312">
        <w:rPr>
          <w:rFonts w:ascii="Times New Roman" w:hAnsi="Times New Roman" w:cs="Times New Roman"/>
          <w:sz w:val="20"/>
          <w:szCs w:val="20"/>
        </w:rPr>
        <w:t xml:space="preserve">Убинского района Новосибирской области                                И.Н. </w:t>
      </w:r>
      <w:proofErr w:type="spellStart"/>
      <w:r w:rsidRPr="00730312">
        <w:rPr>
          <w:rFonts w:ascii="Times New Roman" w:hAnsi="Times New Roman" w:cs="Times New Roman"/>
          <w:sz w:val="20"/>
          <w:szCs w:val="20"/>
        </w:rPr>
        <w:t>Муленкова</w:t>
      </w:r>
      <w:proofErr w:type="spellEnd"/>
    </w:p>
    <w:p w:rsidR="00730312" w:rsidRPr="007D0AB5" w:rsidRDefault="00730312" w:rsidP="00730312">
      <w:pPr>
        <w:rPr>
          <w:sz w:val="28"/>
          <w:szCs w:val="28"/>
        </w:rPr>
      </w:pPr>
    </w:p>
    <w:p w:rsidR="00576614" w:rsidRPr="00730312" w:rsidRDefault="00576614" w:rsidP="00576614">
      <w:pPr>
        <w:spacing w:after="0" w:line="240" w:lineRule="auto"/>
        <w:rPr>
          <w:rFonts w:ascii="Times New Roman" w:hAnsi="Times New Roman" w:cs="Times New Roman"/>
          <w:sz w:val="20"/>
          <w:szCs w:val="20"/>
        </w:rPr>
      </w:pPr>
    </w:p>
    <w:p w:rsidR="00576614" w:rsidRPr="006D6A7D" w:rsidRDefault="00576614" w:rsidP="00576614">
      <w:pPr>
        <w:spacing w:after="0" w:line="240" w:lineRule="auto"/>
        <w:ind w:left="-567" w:right="-1"/>
        <w:jc w:val="right"/>
        <w:rPr>
          <w:rFonts w:ascii="Times New Roman" w:hAnsi="Times New Roman" w:cs="Times New Roman"/>
          <w:sz w:val="20"/>
          <w:szCs w:val="20"/>
          <w:lang w:val="uk-UA"/>
        </w:rPr>
      </w:pPr>
    </w:p>
    <w:p w:rsidR="006D6A7D" w:rsidRPr="006D6A7D" w:rsidRDefault="006D6A7D" w:rsidP="006D6A7D">
      <w:pPr>
        <w:spacing w:after="0" w:line="240" w:lineRule="auto"/>
        <w:jc w:val="center"/>
        <w:rPr>
          <w:rFonts w:ascii="Times New Roman" w:hAnsi="Times New Roman" w:cs="Times New Roman"/>
          <w:b/>
          <w:sz w:val="20"/>
          <w:szCs w:val="20"/>
        </w:rPr>
      </w:pPr>
      <w:r w:rsidRPr="006D6A7D">
        <w:rPr>
          <w:rFonts w:ascii="Times New Roman" w:hAnsi="Times New Roman" w:cs="Times New Roman"/>
          <w:b/>
          <w:sz w:val="20"/>
          <w:szCs w:val="20"/>
        </w:rPr>
        <w:t xml:space="preserve">СОВЕТ ДЕПУТАТОВ ЕРМОЛАЕВСКОГО СЕЛЬСОВЕТА </w:t>
      </w:r>
    </w:p>
    <w:p w:rsidR="006D6A7D" w:rsidRPr="006D6A7D" w:rsidRDefault="006D6A7D" w:rsidP="006D6A7D">
      <w:pPr>
        <w:spacing w:after="0" w:line="240" w:lineRule="auto"/>
        <w:jc w:val="center"/>
        <w:rPr>
          <w:rFonts w:ascii="Times New Roman" w:hAnsi="Times New Roman" w:cs="Times New Roman"/>
          <w:b/>
          <w:sz w:val="20"/>
          <w:szCs w:val="20"/>
        </w:rPr>
      </w:pPr>
      <w:r w:rsidRPr="006D6A7D">
        <w:rPr>
          <w:rFonts w:ascii="Times New Roman" w:hAnsi="Times New Roman" w:cs="Times New Roman"/>
          <w:b/>
          <w:sz w:val="20"/>
          <w:szCs w:val="20"/>
        </w:rPr>
        <w:t>УБИНСКОГО РАЙОНА НОВОСИБИРСКОЙ ОБЛАСТИ</w:t>
      </w:r>
    </w:p>
    <w:p w:rsidR="006D6A7D" w:rsidRPr="006D6A7D" w:rsidRDefault="006D6A7D" w:rsidP="006D6A7D">
      <w:pPr>
        <w:spacing w:after="0" w:line="240" w:lineRule="auto"/>
        <w:jc w:val="center"/>
        <w:rPr>
          <w:rFonts w:ascii="Times New Roman" w:hAnsi="Times New Roman" w:cs="Times New Roman"/>
          <w:sz w:val="20"/>
          <w:szCs w:val="20"/>
        </w:rPr>
      </w:pPr>
      <w:r w:rsidRPr="006D6A7D">
        <w:rPr>
          <w:rFonts w:ascii="Times New Roman" w:hAnsi="Times New Roman" w:cs="Times New Roman"/>
          <w:sz w:val="20"/>
          <w:szCs w:val="20"/>
        </w:rPr>
        <w:t>(шестого созыва)</w:t>
      </w:r>
    </w:p>
    <w:p w:rsidR="006D6A7D" w:rsidRPr="006D6A7D" w:rsidRDefault="006D6A7D" w:rsidP="006D6A7D">
      <w:pPr>
        <w:spacing w:after="0" w:line="240" w:lineRule="auto"/>
        <w:rPr>
          <w:rFonts w:ascii="Times New Roman" w:hAnsi="Times New Roman" w:cs="Times New Roman"/>
          <w:sz w:val="20"/>
          <w:szCs w:val="20"/>
        </w:rPr>
      </w:pPr>
    </w:p>
    <w:p w:rsidR="006D6A7D" w:rsidRPr="006D6A7D" w:rsidRDefault="006D6A7D" w:rsidP="006D6A7D">
      <w:pPr>
        <w:spacing w:after="0" w:line="240" w:lineRule="auto"/>
        <w:jc w:val="center"/>
        <w:rPr>
          <w:rFonts w:ascii="Times New Roman" w:hAnsi="Times New Roman" w:cs="Times New Roman"/>
          <w:b/>
          <w:sz w:val="20"/>
          <w:szCs w:val="20"/>
        </w:rPr>
      </w:pPr>
      <w:proofErr w:type="gramStart"/>
      <w:r w:rsidRPr="006D6A7D">
        <w:rPr>
          <w:rFonts w:ascii="Times New Roman" w:hAnsi="Times New Roman" w:cs="Times New Roman"/>
          <w:b/>
          <w:sz w:val="20"/>
          <w:szCs w:val="20"/>
        </w:rPr>
        <w:t>Р</w:t>
      </w:r>
      <w:proofErr w:type="gramEnd"/>
      <w:r w:rsidRPr="006D6A7D">
        <w:rPr>
          <w:rFonts w:ascii="Times New Roman" w:hAnsi="Times New Roman" w:cs="Times New Roman"/>
          <w:b/>
          <w:sz w:val="20"/>
          <w:szCs w:val="20"/>
        </w:rPr>
        <w:t xml:space="preserve"> Е Ш Е Н И Е</w:t>
      </w:r>
    </w:p>
    <w:p w:rsidR="006D6A7D" w:rsidRPr="006D6A7D" w:rsidRDefault="006D6A7D" w:rsidP="006D6A7D">
      <w:pPr>
        <w:spacing w:after="0" w:line="240" w:lineRule="auto"/>
        <w:jc w:val="center"/>
        <w:rPr>
          <w:rFonts w:ascii="Times New Roman" w:hAnsi="Times New Roman" w:cs="Times New Roman"/>
          <w:sz w:val="20"/>
          <w:szCs w:val="20"/>
        </w:rPr>
      </w:pPr>
      <w:r w:rsidRPr="006D6A7D">
        <w:rPr>
          <w:rFonts w:ascii="Times New Roman" w:hAnsi="Times New Roman" w:cs="Times New Roman"/>
          <w:sz w:val="20"/>
          <w:szCs w:val="20"/>
        </w:rPr>
        <w:t xml:space="preserve">шестнадцатой сессии </w:t>
      </w:r>
    </w:p>
    <w:p w:rsidR="006D6A7D" w:rsidRPr="006D6A7D" w:rsidRDefault="006D6A7D" w:rsidP="006D6A7D">
      <w:pPr>
        <w:spacing w:after="0" w:line="240" w:lineRule="auto"/>
        <w:jc w:val="center"/>
        <w:rPr>
          <w:rFonts w:ascii="Times New Roman" w:hAnsi="Times New Roman" w:cs="Times New Roman"/>
          <w:sz w:val="20"/>
          <w:szCs w:val="20"/>
        </w:rPr>
      </w:pPr>
    </w:p>
    <w:p w:rsidR="006D6A7D" w:rsidRPr="006D6A7D" w:rsidRDefault="006D6A7D" w:rsidP="006D6A7D">
      <w:pPr>
        <w:spacing w:after="0" w:line="240" w:lineRule="auto"/>
        <w:jc w:val="center"/>
        <w:rPr>
          <w:rFonts w:ascii="Times New Roman" w:hAnsi="Times New Roman" w:cs="Times New Roman"/>
          <w:sz w:val="20"/>
          <w:szCs w:val="20"/>
        </w:rPr>
      </w:pPr>
      <w:proofErr w:type="spellStart"/>
      <w:r w:rsidRPr="006D6A7D">
        <w:rPr>
          <w:rFonts w:ascii="Times New Roman" w:hAnsi="Times New Roman" w:cs="Times New Roman"/>
          <w:sz w:val="20"/>
          <w:szCs w:val="20"/>
        </w:rPr>
        <w:t>с</w:t>
      </w:r>
      <w:proofErr w:type="gramStart"/>
      <w:r w:rsidRPr="006D6A7D">
        <w:rPr>
          <w:rFonts w:ascii="Times New Roman" w:hAnsi="Times New Roman" w:cs="Times New Roman"/>
          <w:sz w:val="20"/>
          <w:szCs w:val="20"/>
        </w:rPr>
        <w:t>.Е</w:t>
      </w:r>
      <w:proofErr w:type="gramEnd"/>
      <w:r w:rsidRPr="006D6A7D">
        <w:rPr>
          <w:rFonts w:ascii="Times New Roman" w:hAnsi="Times New Roman" w:cs="Times New Roman"/>
          <w:sz w:val="20"/>
          <w:szCs w:val="20"/>
        </w:rPr>
        <w:t>рмолаевка</w:t>
      </w:r>
      <w:proofErr w:type="spellEnd"/>
    </w:p>
    <w:p w:rsidR="006D6A7D" w:rsidRPr="006D6A7D" w:rsidRDefault="006D6A7D" w:rsidP="006D6A7D">
      <w:pPr>
        <w:spacing w:after="0" w:line="240" w:lineRule="auto"/>
        <w:jc w:val="center"/>
        <w:rPr>
          <w:rFonts w:ascii="Times New Roman" w:hAnsi="Times New Roman" w:cs="Times New Roman"/>
          <w:sz w:val="20"/>
          <w:szCs w:val="20"/>
        </w:rPr>
      </w:pPr>
    </w:p>
    <w:p w:rsidR="006D6A7D" w:rsidRPr="006D6A7D" w:rsidRDefault="006D6A7D" w:rsidP="006D6A7D">
      <w:pPr>
        <w:tabs>
          <w:tab w:val="left" w:pos="456"/>
          <w:tab w:val="left" w:pos="8580"/>
        </w:tabs>
        <w:spacing w:after="0" w:line="240" w:lineRule="auto"/>
        <w:rPr>
          <w:rFonts w:ascii="Times New Roman" w:hAnsi="Times New Roman" w:cs="Times New Roman"/>
          <w:sz w:val="20"/>
          <w:szCs w:val="20"/>
        </w:rPr>
      </w:pPr>
      <w:r w:rsidRPr="006D6A7D">
        <w:rPr>
          <w:rFonts w:ascii="Times New Roman" w:hAnsi="Times New Roman" w:cs="Times New Roman"/>
          <w:sz w:val="20"/>
          <w:szCs w:val="20"/>
        </w:rPr>
        <w:tab/>
        <w:t>24 марта 2022                                                                                            № 58</w:t>
      </w:r>
    </w:p>
    <w:p w:rsidR="006D6A7D" w:rsidRPr="006D6A7D" w:rsidRDefault="006D6A7D" w:rsidP="006D6A7D">
      <w:pPr>
        <w:pStyle w:val="ConsNonformat"/>
        <w:widowControl/>
        <w:ind w:right="0"/>
        <w:jc w:val="both"/>
        <w:rPr>
          <w:rFonts w:ascii="Times New Roman" w:hAnsi="Times New Roman" w:cs="Times New Roman"/>
        </w:rPr>
      </w:pPr>
    </w:p>
    <w:p w:rsidR="006D6A7D" w:rsidRPr="006D6A7D" w:rsidRDefault="006D6A7D" w:rsidP="006D6A7D">
      <w:pPr>
        <w:spacing w:after="0" w:line="240" w:lineRule="auto"/>
        <w:ind w:firstLine="708"/>
        <w:jc w:val="center"/>
        <w:rPr>
          <w:rFonts w:ascii="Times New Roman" w:hAnsi="Times New Roman" w:cs="Times New Roman"/>
          <w:color w:val="000000"/>
          <w:sz w:val="20"/>
          <w:szCs w:val="20"/>
        </w:rPr>
      </w:pPr>
      <w:r w:rsidRPr="006D6A7D">
        <w:rPr>
          <w:rFonts w:ascii="Times New Roman" w:eastAsia="Calibri" w:hAnsi="Times New Roman" w:cs="Times New Roman"/>
          <w:bCs/>
          <w:sz w:val="20"/>
          <w:szCs w:val="20"/>
        </w:rPr>
        <w:t xml:space="preserve">Об  актуализации схемы водоснабжения и водоотведения на территории </w:t>
      </w:r>
      <w:proofErr w:type="spellStart"/>
      <w:r w:rsidRPr="006D6A7D">
        <w:rPr>
          <w:rFonts w:ascii="Times New Roman" w:eastAsia="Calibri" w:hAnsi="Times New Roman" w:cs="Times New Roman"/>
          <w:bCs/>
          <w:sz w:val="20"/>
          <w:szCs w:val="20"/>
        </w:rPr>
        <w:t>Ермолаевского</w:t>
      </w:r>
      <w:proofErr w:type="spellEnd"/>
      <w:r w:rsidRPr="006D6A7D">
        <w:rPr>
          <w:rFonts w:ascii="Times New Roman" w:eastAsia="Calibri" w:hAnsi="Times New Roman" w:cs="Times New Roman"/>
          <w:bCs/>
          <w:sz w:val="20"/>
          <w:szCs w:val="20"/>
        </w:rPr>
        <w:t xml:space="preserve"> сельсовета </w:t>
      </w:r>
      <w:r w:rsidRPr="006D6A7D">
        <w:rPr>
          <w:rFonts w:ascii="Times New Roman" w:hAnsi="Times New Roman" w:cs="Times New Roman"/>
          <w:color w:val="000000"/>
          <w:sz w:val="20"/>
          <w:szCs w:val="20"/>
        </w:rPr>
        <w:t xml:space="preserve">Убинского  района Новосибирской области на 2022 год </w:t>
      </w:r>
    </w:p>
    <w:p w:rsidR="006D6A7D" w:rsidRDefault="006D6A7D" w:rsidP="006D6A7D">
      <w:pPr>
        <w:spacing w:after="0" w:line="240" w:lineRule="auto"/>
        <w:ind w:firstLine="708"/>
        <w:jc w:val="both"/>
        <w:rPr>
          <w:rFonts w:ascii="Times New Roman" w:hAnsi="Times New Roman" w:cs="Times New Roman"/>
          <w:color w:val="000000"/>
          <w:sz w:val="20"/>
          <w:szCs w:val="20"/>
        </w:rPr>
      </w:pPr>
    </w:p>
    <w:p w:rsidR="006D6A7D" w:rsidRPr="006D6A7D" w:rsidRDefault="006D6A7D" w:rsidP="006D6A7D">
      <w:pPr>
        <w:spacing w:after="0" w:line="240" w:lineRule="auto"/>
        <w:ind w:firstLine="708"/>
        <w:jc w:val="both"/>
        <w:rPr>
          <w:rFonts w:ascii="Times New Roman" w:hAnsi="Times New Roman" w:cs="Times New Roman"/>
          <w:color w:val="000000"/>
          <w:sz w:val="20"/>
          <w:szCs w:val="20"/>
        </w:rPr>
      </w:pPr>
      <w:r w:rsidRPr="006D6A7D">
        <w:rPr>
          <w:rFonts w:ascii="Times New Roman" w:hAnsi="Times New Roman" w:cs="Times New Roman"/>
          <w:color w:val="000000"/>
          <w:sz w:val="20"/>
          <w:szCs w:val="20"/>
        </w:rPr>
        <w:t xml:space="preserve">В  соответствии с Федеральным законом от 07.12.2011 № 416-ФЗ «О водоснабжении и водоотведении», постановлением Правительства Российской Федерации от 05.09.2013 №782 «О схемах водоснабжения и водоотведения», Уставом  </w:t>
      </w:r>
      <w:proofErr w:type="spellStart"/>
      <w:r w:rsidRPr="006D6A7D">
        <w:rPr>
          <w:rFonts w:ascii="Times New Roman" w:hAnsi="Times New Roman" w:cs="Times New Roman"/>
          <w:color w:val="000000"/>
          <w:sz w:val="20"/>
          <w:szCs w:val="20"/>
        </w:rPr>
        <w:t>Ермолаевского</w:t>
      </w:r>
      <w:proofErr w:type="spellEnd"/>
      <w:r w:rsidRPr="006D6A7D">
        <w:rPr>
          <w:rFonts w:ascii="Times New Roman" w:hAnsi="Times New Roman" w:cs="Times New Roman"/>
          <w:color w:val="000000"/>
          <w:sz w:val="20"/>
          <w:szCs w:val="20"/>
        </w:rPr>
        <w:t xml:space="preserve"> сельсовета Убинского района Новосибирской области, </w:t>
      </w:r>
    </w:p>
    <w:p w:rsidR="006D6A7D" w:rsidRPr="006D6A7D" w:rsidRDefault="006D6A7D" w:rsidP="006D6A7D">
      <w:pPr>
        <w:spacing w:after="0" w:line="240" w:lineRule="auto"/>
        <w:ind w:firstLine="708"/>
        <w:jc w:val="both"/>
        <w:rPr>
          <w:rFonts w:ascii="Times New Roman" w:hAnsi="Times New Roman" w:cs="Times New Roman"/>
          <w:color w:val="000000"/>
          <w:sz w:val="20"/>
          <w:szCs w:val="20"/>
        </w:rPr>
      </w:pPr>
      <w:r w:rsidRPr="006D6A7D">
        <w:rPr>
          <w:rFonts w:ascii="Times New Roman" w:hAnsi="Times New Roman" w:cs="Times New Roman"/>
          <w:color w:val="000000"/>
          <w:sz w:val="20"/>
          <w:szCs w:val="20"/>
        </w:rPr>
        <w:t xml:space="preserve">Совет депутатов </w:t>
      </w:r>
      <w:proofErr w:type="spellStart"/>
      <w:r w:rsidRPr="006D6A7D">
        <w:rPr>
          <w:rFonts w:ascii="Times New Roman" w:hAnsi="Times New Roman" w:cs="Times New Roman"/>
          <w:color w:val="000000"/>
          <w:sz w:val="20"/>
          <w:szCs w:val="20"/>
        </w:rPr>
        <w:t>Ермолаевского</w:t>
      </w:r>
      <w:proofErr w:type="spellEnd"/>
      <w:r w:rsidRPr="006D6A7D">
        <w:rPr>
          <w:rFonts w:ascii="Times New Roman" w:hAnsi="Times New Roman" w:cs="Times New Roman"/>
          <w:color w:val="000000"/>
          <w:sz w:val="20"/>
          <w:szCs w:val="20"/>
        </w:rPr>
        <w:t xml:space="preserve"> сельсовета Убинского района Новосибирской области</w:t>
      </w:r>
    </w:p>
    <w:p w:rsidR="006D6A7D" w:rsidRPr="006D6A7D" w:rsidRDefault="006D6A7D" w:rsidP="006D6A7D">
      <w:pPr>
        <w:spacing w:after="0" w:line="240" w:lineRule="auto"/>
        <w:ind w:firstLine="708"/>
        <w:jc w:val="both"/>
        <w:rPr>
          <w:rFonts w:ascii="Times New Roman" w:hAnsi="Times New Roman" w:cs="Times New Roman"/>
          <w:color w:val="000000"/>
          <w:sz w:val="20"/>
          <w:szCs w:val="20"/>
        </w:rPr>
      </w:pPr>
      <w:r w:rsidRPr="006D6A7D">
        <w:rPr>
          <w:rFonts w:ascii="Times New Roman" w:hAnsi="Times New Roman" w:cs="Times New Roman"/>
          <w:color w:val="000000"/>
          <w:sz w:val="20"/>
          <w:szCs w:val="20"/>
        </w:rPr>
        <w:t>РЕШИЛ:</w:t>
      </w:r>
    </w:p>
    <w:p w:rsidR="006D6A7D" w:rsidRPr="006D6A7D" w:rsidRDefault="006D6A7D" w:rsidP="006D6A7D">
      <w:pPr>
        <w:spacing w:after="0" w:line="240" w:lineRule="auto"/>
        <w:ind w:firstLine="708"/>
        <w:jc w:val="both"/>
        <w:rPr>
          <w:rFonts w:ascii="Times New Roman" w:hAnsi="Times New Roman" w:cs="Times New Roman"/>
          <w:color w:val="000000"/>
          <w:sz w:val="20"/>
          <w:szCs w:val="20"/>
        </w:rPr>
      </w:pPr>
      <w:r w:rsidRPr="006D6A7D">
        <w:rPr>
          <w:rFonts w:ascii="Times New Roman" w:hAnsi="Times New Roman" w:cs="Times New Roman"/>
          <w:color w:val="000000"/>
          <w:sz w:val="20"/>
          <w:szCs w:val="20"/>
        </w:rPr>
        <w:t xml:space="preserve">1. Утвердить актуализированную схему водоснабжения и водоотведения на территории </w:t>
      </w:r>
      <w:proofErr w:type="spellStart"/>
      <w:r w:rsidRPr="006D6A7D">
        <w:rPr>
          <w:rFonts w:ascii="Times New Roman" w:hAnsi="Times New Roman" w:cs="Times New Roman"/>
          <w:color w:val="000000"/>
          <w:sz w:val="20"/>
          <w:szCs w:val="20"/>
        </w:rPr>
        <w:t>Ермолаевского</w:t>
      </w:r>
      <w:proofErr w:type="spellEnd"/>
      <w:r w:rsidRPr="006D6A7D">
        <w:rPr>
          <w:rFonts w:ascii="Times New Roman" w:hAnsi="Times New Roman" w:cs="Times New Roman"/>
          <w:color w:val="000000"/>
          <w:sz w:val="20"/>
          <w:szCs w:val="20"/>
        </w:rPr>
        <w:t xml:space="preserve"> сельсовета Убинского района Новосибирской области на 2022 год.</w:t>
      </w:r>
    </w:p>
    <w:p w:rsidR="006D6A7D" w:rsidRPr="006D6A7D" w:rsidRDefault="006D6A7D" w:rsidP="006D6A7D">
      <w:pPr>
        <w:spacing w:after="0" w:line="240" w:lineRule="auto"/>
        <w:ind w:firstLine="708"/>
        <w:jc w:val="both"/>
        <w:rPr>
          <w:rFonts w:ascii="Times New Roman" w:hAnsi="Times New Roman" w:cs="Times New Roman"/>
          <w:color w:val="000000"/>
          <w:sz w:val="20"/>
          <w:szCs w:val="20"/>
        </w:rPr>
      </w:pPr>
      <w:r w:rsidRPr="006D6A7D">
        <w:rPr>
          <w:rFonts w:ascii="Times New Roman" w:hAnsi="Times New Roman" w:cs="Times New Roman"/>
          <w:color w:val="000000"/>
          <w:sz w:val="20"/>
          <w:szCs w:val="20"/>
        </w:rPr>
        <w:t xml:space="preserve">2. Определить единой </w:t>
      </w:r>
      <w:proofErr w:type="spellStart"/>
      <w:r w:rsidRPr="006D6A7D">
        <w:rPr>
          <w:rFonts w:ascii="Times New Roman" w:hAnsi="Times New Roman" w:cs="Times New Roman"/>
          <w:color w:val="000000"/>
          <w:sz w:val="20"/>
          <w:szCs w:val="20"/>
        </w:rPr>
        <w:t>водоснабжающей</w:t>
      </w:r>
      <w:proofErr w:type="spellEnd"/>
      <w:r w:rsidRPr="006D6A7D">
        <w:rPr>
          <w:rFonts w:ascii="Times New Roman" w:hAnsi="Times New Roman" w:cs="Times New Roman"/>
          <w:color w:val="000000"/>
          <w:sz w:val="20"/>
          <w:szCs w:val="20"/>
        </w:rPr>
        <w:t xml:space="preserve"> организацией в </w:t>
      </w:r>
      <w:proofErr w:type="spellStart"/>
      <w:r w:rsidRPr="006D6A7D">
        <w:rPr>
          <w:rFonts w:ascii="Times New Roman" w:hAnsi="Times New Roman" w:cs="Times New Roman"/>
          <w:color w:val="000000"/>
          <w:sz w:val="20"/>
          <w:szCs w:val="20"/>
        </w:rPr>
        <w:t>Ермолаевском</w:t>
      </w:r>
      <w:proofErr w:type="spellEnd"/>
      <w:r w:rsidRPr="006D6A7D">
        <w:rPr>
          <w:rFonts w:ascii="Times New Roman" w:hAnsi="Times New Roman" w:cs="Times New Roman"/>
          <w:color w:val="000000"/>
          <w:sz w:val="20"/>
          <w:szCs w:val="20"/>
        </w:rPr>
        <w:t xml:space="preserve"> сельсовете Убинского района Новосибирской области МКУ «Управление благоустройства и хозяйственного обеспечения» </w:t>
      </w:r>
      <w:proofErr w:type="spellStart"/>
      <w:r w:rsidRPr="006D6A7D">
        <w:rPr>
          <w:rFonts w:ascii="Times New Roman" w:hAnsi="Times New Roman" w:cs="Times New Roman"/>
          <w:color w:val="000000"/>
          <w:sz w:val="20"/>
          <w:szCs w:val="20"/>
        </w:rPr>
        <w:t>Ермолаевского</w:t>
      </w:r>
      <w:proofErr w:type="spellEnd"/>
      <w:r w:rsidRPr="006D6A7D">
        <w:rPr>
          <w:rFonts w:ascii="Times New Roman" w:hAnsi="Times New Roman" w:cs="Times New Roman"/>
          <w:color w:val="000000"/>
          <w:sz w:val="20"/>
          <w:szCs w:val="20"/>
        </w:rPr>
        <w:t xml:space="preserve"> сельсовета Убинского района Новосибирской области.</w:t>
      </w:r>
    </w:p>
    <w:p w:rsidR="006D6A7D" w:rsidRPr="006D6A7D" w:rsidRDefault="006D6A7D" w:rsidP="006D6A7D">
      <w:pPr>
        <w:spacing w:after="0" w:line="240" w:lineRule="auto"/>
        <w:jc w:val="both"/>
        <w:rPr>
          <w:rFonts w:ascii="Times New Roman" w:hAnsi="Times New Roman" w:cs="Times New Roman"/>
          <w:sz w:val="20"/>
          <w:szCs w:val="20"/>
        </w:rPr>
      </w:pPr>
      <w:r w:rsidRPr="006D6A7D">
        <w:rPr>
          <w:rFonts w:ascii="Times New Roman" w:hAnsi="Times New Roman" w:cs="Times New Roman"/>
          <w:sz w:val="20"/>
          <w:szCs w:val="20"/>
        </w:rPr>
        <w:tab/>
        <w:t xml:space="preserve">3.Опубликовать данное решение в периодическом печатном издании «Вестник </w:t>
      </w:r>
      <w:proofErr w:type="spellStart"/>
      <w:r w:rsidRPr="006D6A7D">
        <w:rPr>
          <w:rFonts w:ascii="Times New Roman" w:hAnsi="Times New Roman" w:cs="Times New Roman"/>
          <w:sz w:val="20"/>
          <w:szCs w:val="20"/>
        </w:rPr>
        <w:t>Ермолаевского</w:t>
      </w:r>
      <w:proofErr w:type="spellEnd"/>
      <w:r w:rsidRPr="006D6A7D">
        <w:rPr>
          <w:rFonts w:ascii="Times New Roman" w:hAnsi="Times New Roman" w:cs="Times New Roman"/>
          <w:sz w:val="20"/>
          <w:szCs w:val="20"/>
        </w:rPr>
        <w:t xml:space="preserve"> сельсовета» и </w:t>
      </w:r>
      <w:r w:rsidRPr="006D6A7D">
        <w:rPr>
          <w:rFonts w:ascii="Times New Roman" w:hAnsi="Times New Roman" w:cs="Times New Roman"/>
          <w:color w:val="000000"/>
          <w:sz w:val="20"/>
          <w:szCs w:val="20"/>
        </w:rPr>
        <w:t xml:space="preserve"> разместить </w:t>
      </w:r>
      <w:r w:rsidRPr="006D6A7D">
        <w:rPr>
          <w:rFonts w:ascii="Times New Roman" w:hAnsi="Times New Roman" w:cs="Times New Roman"/>
          <w:sz w:val="20"/>
          <w:szCs w:val="20"/>
        </w:rPr>
        <w:t xml:space="preserve">на официальном сайте администрации </w:t>
      </w:r>
      <w:proofErr w:type="spellStart"/>
      <w:r w:rsidRPr="006D6A7D">
        <w:rPr>
          <w:rFonts w:ascii="Times New Roman" w:hAnsi="Times New Roman" w:cs="Times New Roman"/>
          <w:sz w:val="20"/>
          <w:szCs w:val="20"/>
        </w:rPr>
        <w:t>Ермолаевского</w:t>
      </w:r>
      <w:proofErr w:type="spellEnd"/>
      <w:r w:rsidRPr="006D6A7D">
        <w:rPr>
          <w:rFonts w:ascii="Times New Roman" w:hAnsi="Times New Roman" w:cs="Times New Roman"/>
          <w:sz w:val="20"/>
          <w:szCs w:val="20"/>
        </w:rPr>
        <w:t xml:space="preserve">  сельсовета  в сети Интернет.</w:t>
      </w:r>
    </w:p>
    <w:p w:rsidR="006D6A7D" w:rsidRPr="006D6A7D" w:rsidRDefault="006D6A7D" w:rsidP="006D6A7D">
      <w:pPr>
        <w:spacing w:after="0" w:line="240" w:lineRule="auto"/>
        <w:jc w:val="both"/>
        <w:rPr>
          <w:rFonts w:ascii="Times New Roman" w:hAnsi="Times New Roman" w:cs="Times New Roman"/>
          <w:sz w:val="20"/>
          <w:szCs w:val="20"/>
        </w:rPr>
      </w:pPr>
    </w:p>
    <w:p w:rsidR="006D6A7D" w:rsidRPr="006D6A7D" w:rsidRDefault="006D6A7D" w:rsidP="006D6A7D">
      <w:pPr>
        <w:spacing w:after="0" w:line="240" w:lineRule="auto"/>
        <w:jc w:val="both"/>
        <w:rPr>
          <w:rFonts w:ascii="Times New Roman" w:hAnsi="Times New Roman" w:cs="Times New Roman"/>
          <w:sz w:val="20"/>
          <w:szCs w:val="20"/>
        </w:rPr>
      </w:pPr>
      <w:r w:rsidRPr="006D6A7D">
        <w:rPr>
          <w:rFonts w:ascii="Times New Roman" w:hAnsi="Times New Roman" w:cs="Times New Roman"/>
          <w:sz w:val="20"/>
          <w:szCs w:val="20"/>
        </w:rPr>
        <w:t>Председатель Совета депутатов</w:t>
      </w:r>
    </w:p>
    <w:p w:rsidR="006D6A7D" w:rsidRPr="006D6A7D" w:rsidRDefault="006D6A7D" w:rsidP="006D6A7D">
      <w:pPr>
        <w:spacing w:after="0" w:line="240" w:lineRule="auto"/>
        <w:rPr>
          <w:rFonts w:ascii="Times New Roman" w:hAnsi="Times New Roman" w:cs="Times New Roman"/>
          <w:sz w:val="20"/>
          <w:szCs w:val="20"/>
        </w:rPr>
      </w:pPr>
      <w:proofErr w:type="spellStart"/>
      <w:r w:rsidRPr="006D6A7D">
        <w:rPr>
          <w:rFonts w:ascii="Times New Roman" w:hAnsi="Times New Roman" w:cs="Times New Roman"/>
          <w:sz w:val="20"/>
          <w:szCs w:val="20"/>
        </w:rPr>
        <w:t>Ермолаевского</w:t>
      </w:r>
      <w:proofErr w:type="spellEnd"/>
      <w:r w:rsidRPr="006D6A7D">
        <w:rPr>
          <w:rFonts w:ascii="Times New Roman" w:hAnsi="Times New Roman" w:cs="Times New Roman"/>
          <w:sz w:val="20"/>
          <w:szCs w:val="20"/>
        </w:rPr>
        <w:t xml:space="preserve"> сельсовета </w:t>
      </w:r>
    </w:p>
    <w:p w:rsidR="006D6A7D" w:rsidRPr="007D0AB5" w:rsidRDefault="006D6A7D" w:rsidP="006D6A7D">
      <w:pPr>
        <w:spacing w:after="0" w:line="240" w:lineRule="auto"/>
        <w:rPr>
          <w:rFonts w:ascii="Times New Roman" w:hAnsi="Times New Roman" w:cs="Times New Roman"/>
          <w:sz w:val="28"/>
          <w:szCs w:val="28"/>
        </w:rPr>
      </w:pPr>
      <w:r w:rsidRPr="006D6A7D">
        <w:rPr>
          <w:rFonts w:ascii="Times New Roman" w:hAnsi="Times New Roman" w:cs="Times New Roman"/>
          <w:sz w:val="20"/>
          <w:szCs w:val="20"/>
        </w:rPr>
        <w:t xml:space="preserve">Убинского района Новосибирской области                                И.Н. </w:t>
      </w:r>
      <w:proofErr w:type="spellStart"/>
      <w:r w:rsidRPr="006D6A7D">
        <w:rPr>
          <w:rFonts w:ascii="Times New Roman" w:hAnsi="Times New Roman" w:cs="Times New Roman"/>
          <w:sz w:val="20"/>
          <w:szCs w:val="20"/>
        </w:rPr>
        <w:t>Муленкова</w:t>
      </w:r>
      <w:proofErr w:type="spellEnd"/>
    </w:p>
    <w:p w:rsidR="006D6A7D" w:rsidRPr="007D0AB5" w:rsidRDefault="006D6A7D" w:rsidP="006D6A7D">
      <w:pPr>
        <w:rPr>
          <w:sz w:val="28"/>
          <w:szCs w:val="28"/>
        </w:rPr>
      </w:pPr>
    </w:p>
    <w:p w:rsidR="00576614" w:rsidRPr="006D6A7D" w:rsidRDefault="00576614" w:rsidP="00576614">
      <w:pPr>
        <w:spacing w:after="0" w:line="240" w:lineRule="auto"/>
        <w:ind w:left="-567" w:right="-1"/>
        <w:jc w:val="right"/>
        <w:rPr>
          <w:rFonts w:ascii="Times New Roman" w:hAnsi="Times New Roman" w:cs="Times New Roman"/>
          <w:sz w:val="20"/>
          <w:szCs w:val="20"/>
        </w:rPr>
      </w:pPr>
    </w:p>
    <w:p w:rsidR="00576614" w:rsidRPr="00576614" w:rsidRDefault="00576614" w:rsidP="00576614">
      <w:pPr>
        <w:spacing w:after="0" w:line="240" w:lineRule="auto"/>
        <w:ind w:left="-567" w:right="-1"/>
        <w:jc w:val="right"/>
        <w:rPr>
          <w:rFonts w:ascii="Times New Roman" w:hAnsi="Times New Roman" w:cs="Times New Roman"/>
          <w:sz w:val="20"/>
          <w:szCs w:val="20"/>
          <w:lang w:val="uk-UA"/>
        </w:rPr>
      </w:pPr>
    </w:p>
    <w:p w:rsidR="00963EC0" w:rsidRDefault="00963EC0" w:rsidP="00963EC0">
      <w:pPr>
        <w:pStyle w:val="a8"/>
        <w:jc w:val="center"/>
        <w:rPr>
          <w:rFonts w:ascii="Times New Roman" w:hAnsi="Times New Roman"/>
          <w:b/>
          <w:sz w:val="28"/>
          <w:szCs w:val="28"/>
        </w:rPr>
      </w:pPr>
      <w:r>
        <w:rPr>
          <w:rFonts w:ascii="Times New Roman" w:hAnsi="Times New Roman"/>
          <w:b/>
          <w:sz w:val="28"/>
          <w:szCs w:val="28"/>
        </w:rPr>
        <w:t xml:space="preserve">                                                                                                     </w:t>
      </w:r>
    </w:p>
    <w:p w:rsidR="00963EC0" w:rsidRPr="00963EC0" w:rsidRDefault="00963EC0" w:rsidP="00963EC0">
      <w:pPr>
        <w:pStyle w:val="a8"/>
        <w:jc w:val="center"/>
        <w:rPr>
          <w:rFonts w:ascii="Times New Roman" w:hAnsi="Times New Roman"/>
          <w:b/>
          <w:sz w:val="20"/>
          <w:szCs w:val="20"/>
        </w:rPr>
      </w:pPr>
      <w:bookmarkStart w:id="1" w:name="_GoBack"/>
      <w:r w:rsidRPr="00963EC0">
        <w:rPr>
          <w:rFonts w:ascii="Times New Roman" w:hAnsi="Times New Roman"/>
          <w:b/>
          <w:sz w:val="20"/>
          <w:szCs w:val="20"/>
        </w:rPr>
        <w:t>АДМИНИСТРАЦИЯ ЕРМОЛАЕВСКОГО СЕЛЬСОВЕТА</w:t>
      </w:r>
    </w:p>
    <w:p w:rsidR="00963EC0" w:rsidRPr="00963EC0" w:rsidRDefault="00963EC0" w:rsidP="00963EC0">
      <w:pPr>
        <w:pStyle w:val="a8"/>
        <w:jc w:val="center"/>
        <w:rPr>
          <w:rFonts w:ascii="Times New Roman" w:hAnsi="Times New Roman"/>
          <w:b/>
          <w:sz w:val="20"/>
          <w:szCs w:val="20"/>
        </w:rPr>
      </w:pPr>
      <w:r w:rsidRPr="00963EC0">
        <w:rPr>
          <w:rFonts w:ascii="Times New Roman" w:hAnsi="Times New Roman"/>
          <w:b/>
          <w:sz w:val="20"/>
          <w:szCs w:val="20"/>
        </w:rPr>
        <w:t>УБИНСКОГО РАЙОНА</w:t>
      </w:r>
    </w:p>
    <w:p w:rsidR="00963EC0" w:rsidRPr="00963EC0" w:rsidRDefault="00963EC0" w:rsidP="00963EC0">
      <w:pPr>
        <w:pStyle w:val="a8"/>
        <w:jc w:val="center"/>
        <w:rPr>
          <w:rFonts w:ascii="Times New Roman" w:hAnsi="Times New Roman"/>
          <w:b/>
          <w:sz w:val="20"/>
          <w:szCs w:val="20"/>
        </w:rPr>
      </w:pPr>
      <w:r w:rsidRPr="00963EC0">
        <w:rPr>
          <w:rFonts w:ascii="Times New Roman" w:hAnsi="Times New Roman"/>
          <w:b/>
          <w:sz w:val="20"/>
          <w:szCs w:val="20"/>
        </w:rPr>
        <w:t>НОВОСИБИРСКОЙ ОБЛАСТИ</w:t>
      </w:r>
    </w:p>
    <w:p w:rsidR="00963EC0" w:rsidRPr="00963EC0" w:rsidRDefault="00963EC0" w:rsidP="00963EC0">
      <w:pPr>
        <w:pStyle w:val="a8"/>
        <w:jc w:val="center"/>
        <w:rPr>
          <w:rFonts w:ascii="Times New Roman" w:hAnsi="Times New Roman"/>
          <w:b/>
          <w:sz w:val="20"/>
          <w:szCs w:val="20"/>
        </w:rPr>
      </w:pPr>
    </w:p>
    <w:p w:rsidR="00963EC0" w:rsidRPr="00963EC0" w:rsidRDefault="00963EC0" w:rsidP="00963EC0">
      <w:pPr>
        <w:pStyle w:val="a8"/>
        <w:jc w:val="center"/>
        <w:rPr>
          <w:rFonts w:ascii="Times New Roman" w:hAnsi="Times New Roman"/>
          <w:b/>
          <w:sz w:val="20"/>
          <w:szCs w:val="20"/>
        </w:rPr>
      </w:pPr>
      <w:r w:rsidRPr="00963EC0">
        <w:rPr>
          <w:rFonts w:ascii="Times New Roman" w:hAnsi="Times New Roman"/>
          <w:b/>
          <w:sz w:val="20"/>
          <w:szCs w:val="20"/>
        </w:rPr>
        <w:t>ПОСТАНОВЛЕНИЕ</w:t>
      </w:r>
    </w:p>
    <w:p w:rsidR="00963EC0" w:rsidRPr="00963EC0" w:rsidRDefault="00963EC0" w:rsidP="00963EC0">
      <w:pPr>
        <w:pStyle w:val="a8"/>
        <w:jc w:val="center"/>
        <w:rPr>
          <w:rFonts w:ascii="Times New Roman" w:hAnsi="Times New Roman"/>
          <w:b/>
          <w:sz w:val="20"/>
          <w:szCs w:val="20"/>
        </w:rPr>
      </w:pPr>
    </w:p>
    <w:p w:rsidR="00963EC0" w:rsidRPr="00963EC0" w:rsidRDefault="00963EC0" w:rsidP="00963EC0">
      <w:pPr>
        <w:pStyle w:val="a8"/>
        <w:jc w:val="center"/>
        <w:rPr>
          <w:rFonts w:ascii="Times New Roman" w:hAnsi="Times New Roman"/>
          <w:sz w:val="20"/>
          <w:szCs w:val="20"/>
        </w:rPr>
      </w:pPr>
      <w:r w:rsidRPr="00963EC0">
        <w:rPr>
          <w:rFonts w:ascii="Times New Roman" w:hAnsi="Times New Roman"/>
          <w:sz w:val="20"/>
          <w:szCs w:val="20"/>
        </w:rPr>
        <w:t xml:space="preserve">с. </w:t>
      </w:r>
      <w:proofErr w:type="spellStart"/>
      <w:r w:rsidRPr="00963EC0">
        <w:rPr>
          <w:rFonts w:ascii="Times New Roman" w:hAnsi="Times New Roman"/>
          <w:sz w:val="20"/>
          <w:szCs w:val="20"/>
        </w:rPr>
        <w:t>Ермолаевка</w:t>
      </w:r>
      <w:proofErr w:type="spellEnd"/>
    </w:p>
    <w:p w:rsidR="00963EC0" w:rsidRPr="00963EC0" w:rsidRDefault="00963EC0" w:rsidP="00963EC0">
      <w:pPr>
        <w:pStyle w:val="a8"/>
        <w:jc w:val="center"/>
        <w:rPr>
          <w:rFonts w:ascii="Times New Roman" w:hAnsi="Times New Roman"/>
          <w:sz w:val="20"/>
          <w:szCs w:val="20"/>
        </w:rPr>
      </w:pPr>
    </w:p>
    <w:p w:rsidR="00963EC0" w:rsidRPr="00963EC0" w:rsidRDefault="00963EC0" w:rsidP="00963EC0">
      <w:pPr>
        <w:pStyle w:val="a8"/>
        <w:jc w:val="center"/>
        <w:rPr>
          <w:rFonts w:ascii="Times New Roman" w:hAnsi="Times New Roman"/>
          <w:sz w:val="20"/>
          <w:szCs w:val="20"/>
        </w:rPr>
      </w:pPr>
      <w:r w:rsidRPr="00963EC0">
        <w:rPr>
          <w:rFonts w:ascii="Times New Roman" w:hAnsi="Times New Roman"/>
          <w:sz w:val="20"/>
          <w:szCs w:val="20"/>
        </w:rPr>
        <w:t>от 25.03.2022                                                                                          № 14-па</w:t>
      </w:r>
    </w:p>
    <w:p w:rsidR="00963EC0" w:rsidRPr="00963EC0" w:rsidRDefault="00963EC0" w:rsidP="00963EC0">
      <w:pPr>
        <w:pStyle w:val="a8"/>
        <w:jc w:val="center"/>
        <w:rPr>
          <w:rFonts w:ascii="Times New Roman" w:hAnsi="Times New Roman"/>
          <w:sz w:val="20"/>
          <w:szCs w:val="20"/>
        </w:rPr>
      </w:pPr>
    </w:p>
    <w:p w:rsidR="00963EC0" w:rsidRPr="00963EC0" w:rsidRDefault="00963EC0" w:rsidP="00963EC0">
      <w:pPr>
        <w:pStyle w:val="a8"/>
        <w:jc w:val="center"/>
        <w:rPr>
          <w:rFonts w:ascii="Times New Roman" w:hAnsi="Times New Roman"/>
          <w:sz w:val="20"/>
          <w:szCs w:val="20"/>
        </w:rPr>
      </w:pPr>
      <w:r w:rsidRPr="00963EC0">
        <w:rPr>
          <w:rFonts w:ascii="Times New Roman" w:hAnsi="Times New Roman"/>
          <w:sz w:val="20"/>
          <w:szCs w:val="20"/>
        </w:rPr>
        <w:t>О временном ограничении движения транспортных средств</w:t>
      </w:r>
    </w:p>
    <w:p w:rsidR="00963EC0" w:rsidRPr="00963EC0" w:rsidRDefault="00963EC0" w:rsidP="00963EC0">
      <w:pPr>
        <w:pStyle w:val="a8"/>
        <w:jc w:val="center"/>
        <w:rPr>
          <w:rFonts w:ascii="Times New Roman" w:hAnsi="Times New Roman" w:cs="Times New Roman"/>
          <w:sz w:val="20"/>
          <w:szCs w:val="20"/>
        </w:rPr>
      </w:pPr>
      <w:r w:rsidRPr="00963EC0">
        <w:rPr>
          <w:rFonts w:ascii="Times New Roman" w:hAnsi="Times New Roman"/>
          <w:sz w:val="20"/>
          <w:szCs w:val="20"/>
        </w:rPr>
        <w:t xml:space="preserve">на </w:t>
      </w:r>
      <w:r w:rsidRPr="00963EC0">
        <w:rPr>
          <w:rFonts w:ascii="Times New Roman" w:hAnsi="Times New Roman" w:cs="Times New Roman"/>
          <w:sz w:val="20"/>
          <w:szCs w:val="20"/>
        </w:rPr>
        <w:t xml:space="preserve">автодорогах местного значения </w:t>
      </w:r>
      <w:proofErr w:type="spellStart"/>
      <w:r w:rsidRPr="00963EC0">
        <w:rPr>
          <w:rFonts w:ascii="Times New Roman" w:hAnsi="Times New Roman" w:cs="Times New Roman"/>
          <w:sz w:val="20"/>
          <w:szCs w:val="20"/>
        </w:rPr>
        <w:t>Ермолаевского</w:t>
      </w:r>
      <w:proofErr w:type="spellEnd"/>
      <w:r w:rsidRPr="00963EC0">
        <w:rPr>
          <w:rFonts w:ascii="Times New Roman" w:hAnsi="Times New Roman" w:cs="Times New Roman"/>
          <w:sz w:val="20"/>
          <w:szCs w:val="20"/>
        </w:rPr>
        <w:t xml:space="preserve"> сельсовета </w:t>
      </w:r>
    </w:p>
    <w:p w:rsidR="00963EC0" w:rsidRPr="00963EC0" w:rsidRDefault="00963EC0" w:rsidP="00963EC0">
      <w:pPr>
        <w:pStyle w:val="a8"/>
        <w:jc w:val="center"/>
        <w:rPr>
          <w:rFonts w:ascii="Times New Roman" w:hAnsi="Times New Roman" w:cs="Times New Roman"/>
          <w:sz w:val="20"/>
          <w:szCs w:val="20"/>
        </w:rPr>
      </w:pPr>
      <w:r w:rsidRPr="00963EC0">
        <w:rPr>
          <w:rFonts w:ascii="Times New Roman" w:hAnsi="Times New Roman" w:cs="Times New Roman"/>
          <w:sz w:val="20"/>
          <w:szCs w:val="20"/>
        </w:rPr>
        <w:t>Убинского района Новосибирской области в весенний и летний периоды 2022 года</w:t>
      </w:r>
    </w:p>
    <w:p w:rsidR="00963EC0" w:rsidRPr="00963EC0" w:rsidRDefault="00963EC0" w:rsidP="00963EC0">
      <w:pPr>
        <w:pStyle w:val="a8"/>
        <w:rPr>
          <w:rFonts w:ascii="Times New Roman" w:hAnsi="Times New Roman" w:cs="Times New Roman"/>
          <w:sz w:val="20"/>
          <w:szCs w:val="20"/>
        </w:rPr>
      </w:pPr>
    </w:p>
    <w:p w:rsidR="00963EC0" w:rsidRPr="00963EC0" w:rsidRDefault="00963EC0" w:rsidP="00963EC0">
      <w:pPr>
        <w:pStyle w:val="a8"/>
        <w:jc w:val="both"/>
        <w:rPr>
          <w:rFonts w:ascii="Times New Roman" w:hAnsi="Times New Roman" w:cs="Times New Roman"/>
          <w:sz w:val="20"/>
          <w:szCs w:val="20"/>
        </w:rPr>
      </w:pPr>
      <w:r w:rsidRPr="00963EC0">
        <w:rPr>
          <w:rFonts w:ascii="Times New Roman" w:hAnsi="Times New Roman" w:cs="Times New Roman"/>
          <w:sz w:val="20"/>
          <w:szCs w:val="20"/>
        </w:rPr>
        <w:tab/>
      </w:r>
      <w:proofErr w:type="gramStart"/>
      <w:r w:rsidRPr="00963EC0">
        <w:rPr>
          <w:rFonts w:ascii="Times New Roman" w:hAnsi="Times New Roman" w:cs="Times New Roman"/>
          <w:sz w:val="20"/>
          <w:szCs w:val="20"/>
        </w:rPr>
        <w:t>В соответствии со статьей 14 Федерального закона от 10.12.1995 №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«О временных ограничении или прекращении движения транспортных средств по автомобильным дорогам на</w:t>
      </w:r>
      <w:proofErr w:type="gramEnd"/>
      <w:r w:rsidRPr="00963EC0">
        <w:rPr>
          <w:rFonts w:ascii="Times New Roman" w:hAnsi="Times New Roman" w:cs="Times New Roman"/>
          <w:sz w:val="20"/>
          <w:szCs w:val="20"/>
        </w:rPr>
        <w:t xml:space="preserve"> территории Новосибирской области», в целях обеспечения безопасности дорожного движения, сохранности автомобильных дорог местного значения </w:t>
      </w:r>
      <w:proofErr w:type="spellStart"/>
      <w:r w:rsidRPr="00963EC0">
        <w:rPr>
          <w:rFonts w:ascii="Times New Roman" w:hAnsi="Times New Roman"/>
          <w:sz w:val="20"/>
          <w:szCs w:val="20"/>
        </w:rPr>
        <w:t>Ермолаевского</w:t>
      </w:r>
      <w:proofErr w:type="spellEnd"/>
      <w:r w:rsidRPr="00963EC0">
        <w:rPr>
          <w:rFonts w:ascii="Times New Roman" w:hAnsi="Times New Roman"/>
          <w:sz w:val="20"/>
          <w:szCs w:val="20"/>
        </w:rPr>
        <w:t xml:space="preserve"> сельсовета </w:t>
      </w:r>
      <w:r w:rsidRPr="00963EC0">
        <w:rPr>
          <w:rFonts w:ascii="Times New Roman" w:hAnsi="Times New Roman" w:cs="Times New Roman"/>
          <w:sz w:val="20"/>
          <w:szCs w:val="20"/>
        </w:rPr>
        <w:t xml:space="preserve">Убинского района Новосибирской области в период возникновения сезонных неблагоприятных природно-климатических условий  администрация </w:t>
      </w:r>
      <w:proofErr w:type="spellStart"/>
      <w:r w:rsidRPr="00963EC0">
        <w:rPr>
          <w:rFonts w:ascii="Times New Roman" w:hAnsi="Times New Roman" w:cs="Times New Roman"/>
          <w:sz w:val="20"/>
          <w:szCs w:val="20"/>
        </w:rPr>
        <w:t>Ермолаевского</w:t>
      </w:r>
      <w:proofErr w:type="spellEnd"/>
      <w:r w:rsidRPr="00963EC0">
        <w:rPr>
          <w:rFonts w:ascii="Times New Roman" w:hAnsi="Times New Roman" w:cs="Times New Roman"/>
          <w:sz w:val="20"/>
          <w:szCs w:val="20"/>
        </w:rPr>
        <w:t xml:space="preserve"> сельсовета Убинского района Новосибирской области  </w:t>
      </w:r>
    </w:p>
    <w:p w:rsidR="00963EC0" w:rsidRPr="00963EC0" w:rsidRDefault="00963EC0" w:rsidP="00963EC0">
      <w:pPr>
        <w:pStyle w:val="a8"/>
        <w:jc w:val="both"/>
        <w:rPr>
          <w:rFonts w:ascii="Times New Roman" w:hAnsi="Times New Roman" w:cs="Times New Roman"/>
          <w:sz w:val="20"/>
          <w:szCs w:val="20"/>
        </w:rPr>
      </w:pPr>
      <w:proofErr w:type="gramStart"/>
      <w:r w:rsidRPr="00963EC0">
        <w:rPr>
          <w:rFonts w:ascii="Times New Roman" w:hAnsi="Times New Roman" w:cs="Times New Roman"/>
          <w:b/>
          <w:sz w:val="20"/>
          <w:szCs w:val="20"/>
        </w:rPr>
        <w:t>п</w:t>
      </w:r>
      <w:proofErr w:type="gramEnd"/>
      <w:r w:rsidRPr="00963EC0">
        <w:rPr>
          <w:rFonts w:ascii="Times New Roman" w:hAnsi="Times New Roman" w:cs="Times New Roman"/>
          <w:b/>
          <w:sz w:val="20"/>
          <w:szCs w:val="20"/>
        </w:rPr>
        <w:t xml:space="preserve"> о с т а н о в л я е т:</w:t>
      </w:r>
      <w:r w:rsidRPr="00963EC0">
        <w:rPr>
          <w:rFonts w:ascii="Times New Roman" w:hAnsi="Times New Roman" w:cs="Times New Roman"/>
          <w:sz w:val="20"/>
          <w:szCs w:val="20"/>
        </w:rPr>
        <w:t xml:space="preserve"> </w:t>
      </w:r>
    </w:p>
    <w:p w:rsidR="00963EC0" w:rsidRPr="00963EC0" w:rsidRDefault="00963EC0" w:rsidP="00963EC0">
      <w:pPr>
        <w:pStyle w:val="a8"/>
        <w:jc w:val="both"/>
        <w:rPr>
          <w:rFonts w:ascii="Times New Roman" w:hAnsi="Times New Roman" w:cs="Times New Roman"/>
          <w:sz w:val="20"/>
          <w:szCs w:val="20"/>
        </w:rPr>
      </w:pPr>
      <w:r w:rsidRPr="00963EC0">
        <w:rPr>
          <w:rFonts w:ascii="Times New Roman" w:hAnsi="Times New Roman" w:cs="Times New Roman"/>
          <w:sz w:val="20"/>
          <w:szCs w:val="20"/>
        </w:rPr>
        <w:t>1. Ввести с 4 апреля по 22 мая 2022 года на автомобильных дорогах временное ограничение движения транспортных средств.</w:t>
      </w:r>
    </w:p>
    <w:p w:rsidR="00963EC0" w:rsidRPr="00963EC0" w:rsidRDefault="00963EC0" w:rsidP="00963EC0">
      <w:pPr>
        <w:spacing w:after="0" w:line="240" w:lineRule="auto"/>
        <w:jc w:val="both"/>
        <w:rPr>
          <w:rFonts w:ascii="Times New Roman" w:hAnsi="Times New Roman" w:cs="Times New Roman"/>
          <w:sz w:val="20"/>
          <w:szCs w:val="20"/>
        </w:rPr>
      </w:pPr>
      <w:r w:rsidRPr="00963EC0">
        <w:rPr>
          <w:rFonts w:ascii="Times New Roman" w:hAnsi="Times New Roman" w:cs="Times New Roman"/>
          <w:sz w:val="20"/>
          <w:szCs w:val="20"/>
        </w:rPr>
        <w:t>2. Установить, что в период временного ограничения движения не допускается проезд по автомобильным дорогам транспортных сре</w:t>
      </w:r>
      <w:proofErr w:type="gramStart"/>
      <w:r w:rsidRPr="00963EC0">
        <w:rPr>
          <w:rFonts w:ascii="Times New Roman" w:hAnsi="Times New Roman" w:cs="Times New Roman"/>
          <w:sz w:val="20"/>
          <w:szCs w:val="20"/>
        </w:rPr>
        <w:t>дств с гр</w:t>
      </w:r>
      <w:proofErr w:type="gramEnd"/>
      <w:r w:rsidRPr="00963EC0">
        <w:rPr>
          <w:rFonts w:ascii="Times New Roman" w:hAnsi="Times New Roman" w:cs="Times New Roman"/>
          <w:sz w:val="20"/>
          <w:szCs w:val="20"/>
        </w:rPr>
        <w:t xml:space="preserve">узом или без груза с нагрузкой на ось более 5 тонн без специального разрешения, выдаваемого администрацией </w:t>
      </w:r>
      <w:proofErr w:type="spellStart"/>
      <w:r w:rsidRPr="00963EC0">
        <w:rPr>
          <w:rFonts w:ascii="Times New Roman" w:hAnsi="Times New Roman" w:cs="Times New Roman"/>
          <w:sz w:val="20"/>
          <w:szCs w:val="20"/>
        </w:rPr>
        <w:t>Ермолаевского</w:t>
      </w:r>
      <w:proofErr w:type="spellEnd"/>
      <w:r w:rsidRPr="00963EC0">
        <w:rPr>
          <w:rFonts w:ascii="Times New Roman" w:hAnsi="Times New Roman" w:cs="Times New Roman"/>
          <w:sz w:val="20"/>
          <w:szCs w:val="20"/>
        </w:rPr>
        <w:t xml:space="preserve"> сельсовета Убинского района Новосибирской области.</w:t>
      </w:r>
    </w:p>
    <w:p w:rsidR="00963EC0" w:rsidRPr="00963EC0" w:rsidRDefault="00963EC0" w:rsidP="00963EC0">
      <w:pPr>
        <w:spacing w:after="0" w:line="240" w:lineRule="auto"/>
        <w:jc w:val="both"/>
        <w:rPr>
          <w:sz w:val="20"/>
          <w:szCs w:val="20"/>
        </w:rPr>
      </w:pPr>
      <w:r w:rsidRPr="00963EC0">
        <w:rPr>
          <w:rFonts w:ascii="Times New Roman" w:hAnsi="Times New Roman" w:cs="Times New Roman"/>
          <w:sz w:val="20"/>
          <w:szCs w:val="20"/>
        </w:rPr>
        <w:lastRenderedPageBreak/>
        <w:t xml:space="preserve">3. Опубликовать настоящее постановление в газете «Вестник </w:t>
      </w:r>
      <w:proofErr w:type="spellStart"/>
      <w:r w:rsidRPr="00963EC0">
        <w:rPr>
          <w:rFonts w:ascii="Times New Roman" w:hAnsi="Times New Roman" w:cs="Times New Roman"/>
          <w:sz w:val="20"/>
          <w:szCs w:val="20"/>
        </w:rPr>
        <w:t>Ермолаевского</w:t>
      </w:r>
      <w:proofErr w:type="spellEnd"/>
      <w:r w:rsidRPr="00963EC0">
        <w:rPr>
          <w:rFonts w:ascii="Times New Roman" w:hAnsi="Times New Roman" w:cs="Times New Roman"/>
          <w:sz w:val="20"/>
          <w:szCs w:val="20"/>
        </w:rPr>
        <w:t xml:space="preserve"> сельсовета», разместить в сети «Интернет» на официальном сайте администрации </w:t>
      </w:r>
      <w:proofErr w:type="spellStart"/>
      <w:r w:rsidRPr="00963EC0">
        <w:rPr>
          <w:rFonts w:ascii="Times New Roman" w:hAnsi="Times New Roman" w:cs="Times New Roman"/>
          <w:sz w:val="20"/>
          <w:szCs w:val="20"/>
        </w:rPr>
        <w:t>Ермолаевского</w:t>
      </w:r>
      <w:proofErr w:type="spellEnd"/>
      <w:r w:rsidRPr="00963EC0">
        <w:rPr>
          <w:rFonts w:ascii="Times New Roman" w:hAnsi="Times New Roman" w:cs="Times New Roman"/>
          <w:sz w:val="20"/>
          <w:szCs w:val="20"/>
        </w:rPr>
        <w:t xml:space="preserve"> сельсовета Убинского района Новосибирской.</w:t>
      </w:r>
    </w:p>
    <w:p w:rsidR="00963EC0" w:rsidRPr="00963EC0" w:rsidRDefault="00963EC0" w:rsidP="00963EC0">
      <w:pPr>
        <w:pStyle w:val="a8"/>
        <w:jc w:val="both"/>
        <w:rPr>
          <w:rFonts w:ascii="Times New Roman" w:hAnsi="Times New Roman"/>
          <w:sz w:val="20"/>
          <w:szCs w:val="20"/>
        </w:rPr>
      </w:pPr>
      <w:r w:rsidRPr="00963EC0">
        <w:rPr>
          <w:rFonts w:ascii="Times New Roman" w:hAnsi="Times New Roman"/>
          <w:sz w:val="20"/>
          <w:szCs w:val="20"/>
        </w:rPr>
        <w:t>4</w:t>
      </w:r>
      <w:r w:rsidRPr="00963EC0">
        <w:rPr>
          <w:rFonts w:ascii="Times New Roman" w:hAnsi="Times New Roman" w:cs="Times New Roman"/>
          <w:sz w:val="20"/>
          <w:szCs w:val="20"/>
        </w:rPr>
        <w:t xml:space="preserve">. </w:t>
      </w:r>
      <w:proofErr w:type="gramStart"/>
      <w:r w:rsidRPr="00963EC0">
        <w:rPr>
          <w:rFonts w:ascii="Times New Roman" w:hAnsi="Times New Roman" w:cs="Times New Roman"/>
          <w:sz w:val="20"/>
          <w:szCs w:val="20"/>
        </w:rPr>
        <w:t>Контроль за</w:t>
      </w:r>
      <w:proofErr w:type="gramEnd"/>
      <w:r w:rsidRPr="00963EC0">
        <w:rPr>
          <w:rFonts w:ascii="Times New Roman" w:hAnsi="Times New Roman" w:cs="Times New Roman"/>
          <w:sz w:val="20"/>
          <w:szCs w:val="20"/>
        </w:rPr>
        <w:t xml:space="preserve"> исполнением</w:t>
      </w:r>
      <w:r w:rsidRPr="00963EC0">
        <w:rPr>
          <w:rFonts w:ascii="Times New Roman" w:hAnsi="Times New Roman"/>
          <w:sz w:val="20"/>
          <w:szCs w:val="20"/>
        </w:rPr>
        <w:t xml:space="preserve"> настоящего постановления оставляю за собой.</w:t>
      </w:r>
    </w:p>
    <w:p w:rsidR="00963EC0" w:rsidRPr="00963EC0" w:rsidRDefault="00963EC0" w:rsidP="00963EC0">
      <w:pPr>
        <w:pStyle w:val="a8"/>
        <w:jc w:val="both"/>
        <w:rPr>
          <w:rFonts w:ascii="Times New Roman" w:hAnsi="Times New Roman"/>
          <w:sz w:val="20"/>
          <w:szCs w:val="20"/>
        </w:rPr>
      </w:pPr>
    </w:p>
    <w:p w:rsidR="00963EC0" w:rsidRPr="00963EC0" w:rsidRDefault="00963EC0" w:rsidP="00963EC0">
      <w:pPr>
        <w:pStyle w:val="a8"/>
        <w:rPr>
          <w:rFonts w:ascii="Times New Roman" w:hAnsi="Times New Roman"/>
          <w:sz w:val="20"/>
          <w:szCs w:val="20"/>
        </w:rPr>
      </w:pPr>
      <w:r w:rsidRPr="00963EC0">
        <w:rPr>
          <w:rFonts w:ascii="Times New Roman" w:hAnsi="Times New Roman"/>
          <w:sz w:val="20"/>
          <w:szCs w:val="20"/>
        </w:rPr>
        <w:t xml:space="preserve">Глава </w:t>
      </w:r>
      <w:proofErr w:type="spellStart"/>
      <w:r w:rsidRPr="00963EC0">
        <w:rPr>
          <w:rFonts w:ascii="Times New Roman" w:hAnsi="Times New Roman"/>
          <w:sz w:val="20"/>
          <w:szCs w:val="20"/>
        </w:rPr>
        <w:t>Ермолаевского</w:t>
      </w:r>
      <w:proofErr w:type="spellEnd"/>
      <w:r w:rsidRPr="00963EC0">
        <w:rPr>
          <w:rFonts w:ascii="Times New Roman" w:hAnsi="Times New Roman"/>
          <w:sz w:val="20"/>
          <w:szCs w:val="20"/>
        </w:rPr>
        <w:t xml:space="preserve"> сельсовета</w:t>
      </w:r>
    </w:p>
    <w:p w:rsidR="00963EC0" w:rsidRPr="00963EC0" w:rsidRDefault="00963EC0" w:rsidP="00963EC0">
      <w:pPr>
        <w:pStyle w:val="a8"/>
        <w:rPr>
          <w:sz w:val="20"/>
          <w:szCs w:val="20"/>
        </w:rPr>
      </w:pPr>
      <w:r w:rsidRPr="00963EC0">
        <w:rPr>
          <w:rFonts w:ascii="Times New Roman" w:hAnsi="Times New Roman"/>
          <w:sz w:val="20"/>
          <w:szCs w:val="20"/>
        </w:rPr>
        <w:t xml:space="preserve">Убинского района Новосибирской области                             А.Н. </w:t>
      </w:r>
      <w:proofErr w:type="spellStart"/>
      <w:r w:rsidRPr="00963EC0">
        <w:rPr>
          <w:rFonts w:ascii="Times New Roman" w:hAnsi="Times New Roman"/>
          <w:sz w:val="20"/>
          <w:szCs w:val="20"/>
        </w:rPr>
        <w:t>Пасевич</w:t>
      </w:r>
      <w:proofErr w:type="spellEnd"/>
      <w:r w:rsidRPr="00963EC0">
        <w:rPr>
          <w:rFonts w:ascii="Times New Roman" w:hAnsi="Times New Roman"/>
          <w:sz w:val="20"/>
          <w:szCs w:val="20"/>
        </w:rPr>
        <w:t xml:space="preserve"> </w:t>
      </w:r>
    </w:p>
    <w:bookmarkEnd w:id="1"/>
    <w:p w:rsidR="00576614" w:rsidRPr="00963EC0" w:rsidRDefault="00576614" w:rsidP="00576614">
      <w:pPr>
        <w:ind w:left="-567" w:right="-1"/>
        <w:jc w:val="right"/>
      </w:pPr>
    </w:p>
    <w:p w:rsidR="00576614" w:rsidRDefault="00576614" w:rsidP="00576614">
      <w:pPr>
        <w:ind w:left="-567" w:right="-1"/>
        <w:jc w:val="right"/>
        <w:rPr>
          <w:lang w:val="uk-UA"/>
        </w:rPr>
      </w:pPr>
    </w:p>
    <w:p w:rsidR="00576614" w:rsidRDefault="00576614" w:rsidP="00576614">
      <w:pPr>
        <w:ind w:left="-567" w:right="-1"/>
        <w:jc w:val="right"/>
        <w:rPr>
          <w:lang w:val="uk-UA"/>
        </w:rPr>
      </w:pPr>
    </w:p>
    <w:p w:rsidR="00576614" w:rsidRPr="00241DE8" w:rsidRDefault="00576614" w:rsidP="00576614">
      <w:pPr>
        <w:ind w:left="-567" w:right="-1"/>
        <w:jc w:val="right"/>
        <w:rPr>
          <w:lang w:val="uk-UA"/>
        </w:rPr>
      </w:pPr>
    </w:p>
    <w:p w:rsidR="00576614" w:rsidRPr="00576614" w:rsidRDefault="00576614" w:rsidP="00576614">
      <w:pPr>
        <w:rPr>
          <w:rFonts w:ascii="Times New Roman" w:hAnsi="Times New Roman" w:cs="Times New Roman"/>
          <w:sz w:val="20"/>
          <w:szCs w:val="20"/>
          <w:lang w:val="uk-UA"/>
        </w:rPr>
      </w:pPr>
    </w:p>
    <w:p w:rsidR="00576614" w:rsidRDefault="00576614" w:rsidP="00576614"/>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8E42D1" w:rsidRDefault="008E42D1" w:rsidP="0008641B">
      <w:pPr>
        <w:spacing w:after="0" w:line="240" w:lineRule="auto"/>
        <w:rPr>
          <w:rFonts w:ascii="Times New Roman" w:eastAsia="Times New Roman" w:hAnsi="Times New Roman" w:cs="Times New Roman"/>
          <w:sz w:val="20"/>
          <w:szCs w:val="20"/>
          <w:lang w:eastAsia="ru-RU"/>
        </w:rPr>
      </w:pPr>
    </w:p>
    <w:p w:rsidR="00D23A4A" w:rsidRDefault="00D23A4A" w:rsidP="0008641B">
      <w:pPr>
        <w:spacing w:after="0" w:line="240" w:lineRule="auto"/>
        <w:rPr>
          <w:rFonts w:ascii="Times New Roman" w:eastAsia="Times New Roman" w:hAnsi="Times New Roman" w:cs="Times New Roman"/>
          <w:sz w:val="20"/>
          <w:szCs w:val="20"/>
          <w:lang w:eastAsia="ru-RU"/>
        </w:rPr>
      </w:pPr>
    </w:p>
    <w:p w:rsidR="00D23A4A" w:rsidRDefault="00D23A4A" w:rsidP="0008641B">
      <w:pPr>
        <w:spacing w:after="0" w:line="240" w:lineRule="auto"/>
        <w:rPr>
          <w:rFonts w:ascii="Times New Roman" w:eastAsia="Times New Roman" w:hAnsi="Times New Roman" w:cs="Times New Roman"/>
          <w:sz w:val="20"/>
          <w:szCs w:val="20"/>
          <w:lang w:eastAsia="ru-RU"/>
        </w:rPr>
      </w:pPr>
    </w:p>
    <w:p w:rsidR="00D23A4A" w:rsidRDefault="00D23A4A" w:rsidP="00D23A4A">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sz w:val="16"/>
          <w:szCs w:val="16"/>
        </w:rPr>
      </w:pPr>
      <w:r>
        <w:rPr>
          <w:rFonts w:ascii="Times New Roman" w:hAnsi="Times New Roman"/>
          <w:sz w:val="16"/>
          <w:szCs w:val="16"/>
        </w:rPr>
        <w:t xml:space="preserve">Соучредители: администрация </w:t>
      </w:r>
      <w:proofErr w:type="spellStart"/>
      <w:r>
        <w:rPr>
          <w:rFonts w:ascii="Times New Roman" w:hAnsi="Times New Roman"/>
          <w:sz w:val="16"/>
          <w:szCs w:val="16"/>
        </w:rPr>
        <w:t>Ермолаевского</w:t>
      </w:r>
      <w:proofErr w:type="spellEnd"/>
      <w:r>
        <w:rPr>
          <w:rFonts w:ascii="Times New Roman" w:hAnsi="Times New Roman"/>
          <w:sz w:val="16"/>
          <w:szCs w:val="16"/>
        </w:rPr>
        <w:t xml:space="preserve"> сельсовета,                                   Председатель редакционного совета:</w:t>
      </w:r>
    </w:p>
    <w:p w:rsidR="00D23A4A" w:rsidRDefault="00D23A4A" w:rsidP="00D23A4A">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sz w:val="16"/>
          <w:szCs w:val="16"/>
        </w:rPr>
      </w:pPr>
      <w:r>
        <w:rPr>
          <w:rFonts w:ascii="Times New Roman" w:hAnsi="Times New Roman"/>
          <w:sz w:val="16"/>
          <w:szCs w:val="16"/>
        </w:rPr>
        <w:t xml:space="preserve">Совет депутатов </w:t>
      </w:r>
      <w:proofErr w:type="spellStart"/>
      <w:r>
        <w:rPr>
          <w:rFonts w:ascii="Times New Roman" w:hAnsi="Times New Roman"/>
          <w:sz w:val="16"/>
          <w:szCs w:val="16"/>
        </w:rPr>
        <w:t>Ермолаевского</w:t>
      </w:r>
      <w:proofErr w:type="spellEnd"/>
      <w:r>
        <w:rPr>
          <w:rFonts w:ascii="Times New Roman" w:hAnsi="Times New Roman"/>
          <w:sz w:val="16"/>
          <w:szCs w:val="16"/>
        </w:rPr>
        <w:t xml:space="preserve"> сельсовета Убинского района                            </w:t>
      </w:r>
      <w:proofErr w:type="spellStart"/>
      <w:r>
        <w:rPr>
          <w:rFonts w:ascii="Times New Roman" w:hAnsi="Times New Roman"/>
          <w:sz w:val="16"/>
          <w:szCs w:val="16"/>
        </w:rPr>
        <w:t>Пасевич</w:t>
      </w:r>
      <w:proofErr w:type="spellEnd"/>
      <w:r>
        <w:rPr>
          <w:rFonts w:ascii="Times New Roman" w:hAnsi="Times New Roman"/>
          <w:sz w:val="16"/>
          <w:szCs w:val="16"/>
        </w:rPr>
        <w:t xml:space="preserve"> Александр Николаевич,  </w:t>
      </w:r>
    </w:p>
    <w:p w:rsidR="00D23A4A" w:rsidRDefault="00D23A4A" w:rsidP="00D23A4A">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sz w:val="16"/>
          <w:szCs w:val="16"/>
        </w:rPr>
      </w:pPr>
      <w:r>
        <w:rPr>
          <w:rFonts w:ascii="Times New Roman" w:hAnsi="Times New Roman"/>
          <w:sz w:val="16"/>
          <w:szCs w:val="16"/>
        </w:rPr>
        <w:t xml:space="preserve">Новосибирской области                                                                                                         Глава </w:t>
      </w:r>
      <w:proofErr w:type="spellStart"/>
      <w:r>
        <w:rPr>
          <w:rFonts w:ascii="Times New Roman" w:hAnsi="Times New Roman"/>
          <w:sz w:val="16"/>
          <w:szCs w:val="16"/>
        </w:rPr>
        <w:t>Ермолаевского</w:t>
      </w:r>
      <w:proofErr w:type="spellEnd"/>
      <w:r>
        <w:rPr>
          <w:rFonts w:ascii="Times New Roman" w:hAnsi="Times New Roman"/>
          <w:sz w:val="16"/>
          <w:szCs w:val="16"/>
        </w:rPr>
        <w:t xml:space="preserve"> сельсовета, телефон   47-771</w:t>
      </w:r>
    </w:p>
    <w:p w:rsidR="00D23A4A" w:rsidRDefault="00D23A4A" w:rsidP="00D23A4A">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sz w:val="16"/>
          <w:szCs w:val="16"/>
        </w:rPr>
      </w:pPr>
      <w:r>
        <w:rPr>
          <w:rFonts w:ascii="Times New Roman" w:hAnsi="Times New Roman"/>
          <w:sz w:val="16"/>
          <w:szCs w:val="16"/>
        </w:rPr>
        <w:t xml:space="preserve">адрес: 632526, Новосибирская область, </w:t>
      </w:r>
      <w:proofErr w:type="spellStart"/>
      <w:r>
        <w:rPr>
          <w:rFonts w:ascii="Times New Roman" w:hAnsi="Times New Roman"/>
          <w:sz w:val="16"/>
          <w:szCs w:val="16"/>
        </w:rPr>
        <w:t>Убинский</w:t>
      </w:r>
      <w:proofErr w:type="spellEnd"/>
      <w:r>
        <w:rPr>
          <w:rFonts w:ascii="Times New Roman" w:hAnsi="Times New Roman"/>
          <w:sz w:val="16"/>
          <w:szCs w:val="16"/>
        </w:rPr>
        <w:t xml:space="preserve"> район,</w:t>
      </w:r>
    </w:p>
    <w:p w:rsidR="00D23A4A" w:rsidRDefault="00D23A4A" w:rsidP="00D23A4A">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sz w:val="16"/>
          <w:szCs w:val="16"/>
        </w:rPr>
      </w:pPr>
      <w:proofErr w:type="spellStart"/>
      <w:r>
        <w:rPr>
          <w:rFonts w:ascii="Times New Roman" w:hAnsi="Times New Roman"/>
          <w:sz w:val="16"/>
          <w:szCs w:val="16"/>
        </w:rPr>
        <w:t>с</w:t>
      </w:r>
      <w:proofErr w:type="gramStart"/>
      <w:r>
        <w:rPr>
          <w:rFonts w:ascii="Times New Roman" w:hAnsi="Times New Roman"/>
          <w:sz w:val="16"/>
          <w:szCs w:val="16"/>
        </w:rPr>
        <w:t>.Е</w:t>
      </w:r>
      <w:proofErr w:type="gramEnd"/>
      <w:r>
        <w:rPr>
          <w:rFonts w:ascii="Times New Roman" w:hAnsi="Times New Roman"/>
          <w:sz w:val="16"/>
          <w:szCs w:val="16"/>
        </w:rPr>
        <w:t>рмолаевка</w:t>
      </w:r>
      <w:proofErr w:type="spellEnd"/>
      <w:r>
        <w:rPr>
          <w:rFonts w:ascii="Times New Roman" w:hAnsi="Times New Roman"/>
          <w:sz w:val="16"/>
          <w:szCs w:val="16"/>
        </w:rPr>
        <w:t>, ул.Школьная,1.</w:t>
      </w:r>
    </w:p>
    <w:p w:rsidR="00D23A4A" w:rsidRDefault="00D23A4A" w:rsidP="00D23A4A">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sz w:val="16"/>
          <w:szCs w:val="16"/>
        </w:rPr>
      </w:pPr>
    </w:p>
    <w:p w:rsidR="00D23A4A" w:rsidRPr="00DE3691" w:rsidRDefault="00D23A4A" w:rsidP="00D23A4A">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sz w:val="16"/>
          <w:szCs w:val="16"/>
        </w:rPr>
        <w:sectPr w:rsidR="00D23A4A" w:rsidRPr="00DE3691" w:rsidSect="00963EF9">
          <w:footerReference w:type="default" r:id="rId14"/>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rtlGutter/>
          <w:docGrid w:linePitch="360"/>
        </w:sectPr>
      </w:pPr>
      <w:r>
        <w:rPr>
          <w:rFonts w:ascii="Times New Roman" w:hAnsi="Times New Roman"/>
          <w:sz w:val="16"/>
          <w:szCs w:val="16"/>
        </w:rPr>
        <w:t xml:space="preserve">Распространяется бесплатно                                                                                                                                                    Тираж 20 </w:t>
      </w:r>
      <w:proofErr w:type="spellStart"/>
      <w:proofErr w:type="gramStart"/>
      <w:r>
        <w:rPr>
          <w:rFonts w:ascii="Times New Roman" w:hAnsi="Times New Roman"/>
          <w:sz w:val="16"/>
          <w:szCs w:val="16"/>
        </w:rPr>
        <w:t>экз</w:t>
      </w:r>
      <w:proofErr w:type="spellEnd"/>
      <w:proofErr w:type="gramEnd"/>
    </w:p>
    <w:p w:rsidR="00D23A4A" w:rsidRPr="007C4D2B" w:rsidRDefault="00D23A4A" w:rsidP="0008641B">
      <w:pPr>
        <w:spacing w:after="0" w:line="240" w:lineRule="auto"/>
        <w:rPr>
          <w:rFonts w:ascii="Times New Roman" w:eastAsia="Times New Roman" w:hAnsi="Times New Roman" w:cs="Times New Roman"/>
          <w:sz w:val="20"/>
          <w:szCs w:val="20"/>
          <w:lang w:eastAsia="ru-RU"/>
        </w:rPr>
      </w:pPr>
    </w:p>
    <w:sectPr w:rsidR="00D23A4A" w:rsidRPr="007C4D2B" w:rsidSect="00322F5A">
      <w:pgSz w:w="11906" w:h="16838"/>
      <w:pgMar w:top="1134" w:right="851" w:bottom="1134" w:left="85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A6C" w:rsidRDefault="00073A6C" w:rsidP="009A5C76">
      <w:pPr>
        <w:spacing w:after="0" w:line="240" w:lineRule="auto"/>
      </w:pPr>
      <w:r>
        <w:separator/>
      </w:r>
    </w:p>
  </w:endnote>
  <w:endnote w:type="continuationSeparator" w:id="0">
    <w:p w:rsidR="00073A6C" w:rsidRDefault="00073A6C" w:rsidP="009A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594575"/>
      <w:docPartObj>
        <w:docPartGallery w:val="Page Numbers (Bottom of Page)"/>
        <w:docPartUnique/>
      </w:docPartObj>
    </w:sdtPr>
    <w:sdtEndPr/>
    <w:sdtContent>
      <w:p w:rsidR="007C4D2B" w:rsidRDefault="007C4D2B">
        <w:pPr>
          <w:pStyle w:val="af2"/>
          <w:jc w:val="center"/>
        </w:pPr>
        <w:r>
          <w:fldChar w:fldCharType="begin"/>
        </w:r>
        <w:r>
          <w:instrText xml:space="preserve"> PAGE   \* MERGEFORMAT </w:instrText>
        </w:r>
        <w:r>
          <w:fldChar w:fldCharType="separate"/>
        </w:r>
        <w:r w:rsidR="00963EC0">
          <w:rPr>
            <w:noProof/>
          </w:rPr>
          <w:t>2</w:t>
        </w:r>
        <w:r>
          <w:rPr>
            <w:noProof/>
          </w:rPr>
          <w:fldChar w:fldCharType="end"/>
        </w:r>
      </w:p>
    </w:sdtContent>
  </w:sdt>
  <w:p w:rsidR="007C4D2B" w:rsidRDefault="007C4D2B">
    <w:pPr>
      <w:pStyle w:val="af2"/>
    </w:pPr>
  </w:p>
  <w:p w:rsidR="003A4EDC" w:rsidRDefault="003A4E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9003"/>
      <w:docPartObj>
        <w:docPartGallery w:val="Page Numbers (Bottom of Page)"/>
        <w:docPartUnique/>
      </w:docPartObj>
    </w:sdtPr>
    <w:sdtContent>
      <w:p w:rsidR="00D23A4A" w:rsidRDefault="00D23A4A">
        <w:pPr>
          <w:pStyle w:val="af2"/>
          <w:jc w:val="center"/>
        </w:pPr>
        <w:r>
          <w:fldChar w:fldCharType="begin"/>
        </w:r>
        <w:r>
          <w:instrText xml:space="preserve"> PAGE   \* MERGEFORMAT </w:instrText>
        </w:r>
        <w:r>
          <w:fldChar w:fldCharType="separate"/>
        </w:r>
        <w:r w:rsidR="00963EC0">
          <w:rPr>
            <w:noProof/>
          </w:rPr>
          <w:t>12</w:t>
        </w:r>
        <w:r>
          <w:rPr>
            <w:noProof/>
          </w:rPr>
          <w:fldChar w:fldCharType="end"/>
        </w:r>
      </w:p>
    </w:sdtContent>
  </w:sdt>
  <w:p w:rsidR="00D23A4A" w:rsidRDefault="00D23A4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A6C" w:rsidRDefault="00073A6C" w:rsidP="009A5C76">
      <w:pPr>
        <w:spacing w:after="0" w:line="240" w:lineRule="auto"/>
      </w:pPr>
      <w:r>
        <w:separator/>
      </w:r>
    </w:p>
  </w:footnote>
  <w:footnote w:type="continuationSeparator" w:id="0">
    <w:p w:rsidR="00073A6C" w:rsidRDefault="00073A6C" w:rsidP="009A5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85852"/>
      <w:docPartObj>
        <w:docPartGallery w:val="Page Numbers (Top of Page)"/>
        <w:docPartUnique/>
      </w:docPartObj>
    </w:sdtPr>
    <w:sdtEndPr>
      <w:rPr>
        <w:rFonts w:ascii="Times New Roman" w:hAnsi="Times New Roman" w:cs="Times New Roman"/>
      </w:rPr>
    </w:sdtEndPr>
    <w:sdtContent>
      <w:p w:rsidR="00C7393F" w:rsidRPr="0005177F" w:rsidRDefault="00C7393F">
        <w:pPr>
          <w:pStyle w:val="af0"/>
          <w:jc w:val="center"/>
          <w:rPr>
            <w:rFonts w:ascii="Times New Roman" w:hAnsi="Times New Roman" w:cs="Times New Roman"/>
          </w:rPr>
        </w:pPr>
        <w:r w:rsidRPr="0005177F">
          <w:rPr>
            <w:rFonts w:ascii="Times New Roman" w:hAnsi="Times New Roman" w:cs="Times New Roman"/>
            <w:sz w:val="20"/>
            <w:szCs w:val="20"/>
          </w:rPr>
          <w:fldChar w:fldCharType="begin"/>
        </w:r>
        <w:r w:rsidRPr="0005177F">
          <w:rPr>
            <w:rFonts w:ascii="Times New Roman" w:hAnsi="Times New Roman" w:cs="Times New Roman"/>
            <w:sz w:val="20"/>
            <w:szCs w:val="20"/>
          </w:rPr>
          <w:instrText>PAGE   \* MERGEFORMAT</w:instrText>
        </w:r>
        <w:r w:rsidRPr="0005177F">
          <w:rPr>
            <w:rFonts w:ascii="Times New Roman" w:hAnsi="Times New Roman" w:cs="Times New Roman"/>
            <w:sz w:val="20"/>
            <w:szCs w:val="20"/>
          </w:rPr>
          <w:fldChar w:fldCharType="separate"/>
        </w:r>
        <w:r w:rsidR="00963EC0">
          <w:rPr>
            <w:rFonts w:ascii="Times New Roman" w:hAnsi="Times New Roman" w:cs="Times New Roman"/>
            <w:noProof/>
            <w:sz w:val="20"/>
            <w:szCs w:val="20"/>
          </w:rPr>
          <w:t>12</w:t>
        </w:r>
        <w:r w:rsidRPr="0005177F">
          <w:rPr>
            <w:rFonts w:ascii="Times New Roman" w:hAnsi="Times New Roman" w:cs="Times New Roman"/>
            <w:sz w:val="20"/>
            <w:szCs w:val="20"/>
          </w:rPr>
          <w:fldChar w:fldCharType="end"/>
        </w:r>
      </w:p>
    </w:sdtContent>
  </w:sdt>
  <w:p w:rsidR="00C7393F" w:rsidRDefault="00C7393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caps w:val="0"/>
        <w:smallCaps w:val="0"/>
        <w:lang w:val="ru-RU"/>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aps w:val="0"/>
        <w:smallCaps w:val="0"/>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4">
    <w:nsid w:val="044327B4"/>
    <w:multiLevelType w:val="hybridMultilevel"/>
    <w:tmpl w:val="7C1E29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BE6890"/>
    <w:multiLevelType w:val="hybridMultilevel"/>
    <w:tmpl w:val="27B801C4"/>
    <w:lvl w:ilvl="0" w:tplc="51A0ECAE">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BB9660C"/>
    <w:multiLevelType w:val="hybridMultilevel"/>
    <w:tmpl w:val="E30A80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157FC4"/>
    <w:multiLevelType w:val="hybridMultilevel"/>
    <w:tmpl w:val="8ECEF65C"/>
    <w:lvl w:ilvl="0" w:tplc="51A0ECAE">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1B44D00"/>
    <w:multiLevelType w:val="hybridMultilevel"/>
    <w:tmpl w:val="836EA6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560B0B"/>
    <w:multiLevelType w:val="hybridMultilevel"/>
    <w:tmpl w:val="C0540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8C6ABA"/>
    <w:multiLevelType w:val="hybridMultilevel"/>
    <w:tmpl w:val="8B76BED8"/>
    <w:lvl w:ilvl="0" w:tplc="51A0ECAE">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6377ED2"/>
    <w:multiLevelType w:val="hybridMultilevel"/>
    <w:tmpl w:val="D0E80C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A8258B"/>
    <w:multiLevelType w:val="hybridMultilevel"/>
    <w:tmpl w:val="E1FE5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626C89"/>
    <w:multiLevelType w:val="hybridMultilevel"/>
    <w:tmpl w:val="2D2C62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9CE2A72"/>
    <w:multiLevelType w:val="hybridMultilevel"/>
    <w:tmpl w:val="7F3EE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2A4D9D"/>
    <w:multiLevelType w:val="hybridMultilevel"/>
    <w:tmpl w:val="78A0E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8C1244"/>
    <w:multiLevelType w:val="hybridMultilevel"/>
    <w:tmpl w:val="5272516A"/>
    <w:lvl w:ilvl="0" w:tplc="2B583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F5B17D6"/>
    <w:multiLevelType w:val="hybridMultilevel"/>
    <w:tmpl w:val="3146B7C8"/>
    <w:lvl w:ilvl="0" w:tplc="51A0ECAE">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5125C1A"/>
    <w:multiLevelType w:val="hybridMultilevel"/>
    <w:tmpl w:val="2B501E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3742D1"/>
    <w:multiLevelType w:val="hybridMultilevel"/>
    <w:tmpl w:val="9408795C"/>
    <w:lvl w:ilvl="0" w:tplc="BA1EABA0">
      <w:start w:val="8"/>
      <w:numFmt w:val="bullet"/>
      <w:lvlText w:val=""/>
      <w:lvlJc w:val="left"/>
      <w:pPr>
        <w:ind w:left="1429"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F4E059B"/>
    <w:multiLevelType w:val="hybridMultilevel"/>
    <w:tmpl w:val="9F6EB1D4"/>
    <w:lvl w:ilvl="0" w:tplc="51A0ECAE">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F7749F"/>
    <w:multiLevelType w:val="hybridMultilevel"/>
    <w:tmpl w:val="0F0A5F88"/>
    <w:lvl w:ilvl="0" w:tplc="51A0ECAE">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4CF3016"/>
    <w:multiLevelType w:val="hybridMultilevel"/>
    <w:tmpl w:val="CF5EF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7B75D2"/>
    <w:multiLevelType w:val="hybridMultilevel"/>
    <w:tmpl w:val="89DC34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C86865"/>
    <w:multiLevelType w:val="hybridMultilevel"/>
    <w:tmpl w:val="1F3EDEE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62E0C3F"/>
    <w:multiLevelType w:val="hybridMultilevel"/>
    <w:tmpl w:val="2026B972"/>
    <w:lvl w:ilvl="0" w:tplc="51A0ECAE">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E2D5FE3"/>
    <w:multiLevelType w:val="hybridMultilevel"/>
    <w:tmpl w:val="97ECD5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5F477D"/>
    <w:multiLevelType w:val="hybridMultilevel"/>
    <w:tmpl w:val="9F26247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F6617AC"/>
    <w:multiLevelType w:val="hybridMultilevel"/>
    <w:tmpl w:val="98325A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B87398"/>
    <w:multiLevelType w:val="hybridMultilevel"/>
    <w:tmpl w:val="CA0A58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3ED3FE6"/>
    <w:multiLevelType w:val="hybridMultilevel"/>
    <w:tmpl w:val="20E8B49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44F667A"/>
    <w:multiLevelType w:val="hybridMultilevel"/>
    <w:tmpl w:val="560C8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6C0BC0"/>
    <w:multiLevelType w:val="hybridMultilevel"/>
    <w:tmpl w:val="A394FFE0"/>
    <w:lvl w:ilvl="0" w:tplc="51A0ECAE">
      <w:start w:val="1"/>
      <w:numFmt w:val="bullet"/>
      <w:lvlText w:val="-"/>
      <w:lvlJc w:val="left"/>
      <w:pPr>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C8F7480"/>
    <w:multiLevelType w:val="hybridMultilevel"/>
    <w:tmpl w:val="65FAB510"/>
    <w:lvl w:ilvl="0" w:tplc="04190009">
      <w:start w:val="1"/>
      <w:numFmt w:val="bullet"/>
      <w:lvlText w:val=""/>
      <w:lvlJc w:val="left"/>
      <w:pPr>
        <w:ind w:left="5322" w:hanging="360"/>
      </w:pPr>
      <w:rPr>
        <w:rFonts w:ascii="Wingdings" w:hAnsi="Wingdings" w:hint="default"/>
      </w:rPr>
    </w:lvl>
    <w:lvl w:ilvl="1" w:tplc="04190003" w:tentative="1">
      <w:start w:val="1"/>
      <w:numFmt w:val="bullet"/>
      <w:lvlText w:val="o"/>
      <w:lvlJc w:val="left"/>
      <w:pPr>
        <w:ind w:left="6042" w:hanging="360"/>
      </w:pPr>
      <w:rPr>
        <w:rFonts w:ascii="Courier New" w:hAnsi="Courier New" w:cs="Courier New" w:hint="default"/>
      </w:rPr>
    </w:lvl>
    <w:lvl w:ilvl="2" w:tplc="04190005" w:tentative="1">
      <w:start w:val="1"/>
      <w:numFmt w:val="bullet"/>
      <w:lvlText w:val=""/>
      <w:lvlJc w:val="left"/>
      <w:pPr>
        <w:ind w:left="6762" w:hanging="360"/>
      </w:pPr>
      <w:rPr>
        <w:rFonts w:ascii="Wingdings" w:hAnsi="Wingdings" w:hint="default"/>
      </w:rPr>
    </w:lvl>
    <w:lvl w:ilvl="3" w:tplc="04190001" w:tentative="1">
      <w:start w:val="1"/>
      <w:numFmt w:val="bullet"/>
      <w:lvlText w:val=""/>
      <w:lvlJc w:val="left"/>
      <w:pPr>
        <w:ind w:left="7482" w:hanging="360"/>
      </w:pPr>
      <w:rPr>
        <w:rFonts w:ascii="Symbol" w:hAnsi="Symbol" w:hint="default"/>
      </w:rPr>
    </w:lvl>
    <w:lvl w:ilvl="4" w:tplc="04190003" w:tentative="1">
      <w:start w:val="1"/>
      <w:numFmt w:val="bullet"/>
      <w:lvlText w:val="o"/>
      <w:lvlJc w:val="left"/>
      <w:pPr>
        <w:ind w:left="8202" w:hanging="360"/>
      </w:pPr>
      <w:rPr>
        <w:rFonts w:ascii="Courier New" w:hAnsi="Courier New" w:cs="Courier New" w:hint="default"/>
      </w:rPr>
    </w:lvl>
    <w:lvl w:ilvl="5" w:tplc="04190005" w:tentative="1">
      <w:start w:val="1"/>
      <w:numFmt w:val="bullet"/>
      <w:lvlText w:val=""/>
      <w:lvlJc w:val="left"/>
      <w:pPr>
        <w:ind w:left="8922" w:hanging="360"/>
      </w:pPr>
      <w:rPr>
        <w:rFonts w:ascii="Wingdings" w:hAnsi="Wingdings" w:hint="default"/>
      </w:rPr>
    </w:lvl>
    <w:lvl w:ilvl="6" w:tplc="04190001" w:tentative="1">
      <w:start w:val="1"/>
      <w:numFmt w:val="bullet"/>
      <w:lvlText w:val=""/>
      <w:lvlJc w:val="left"/>
      <w:pPr>
        <w:ind w:left="9642" w:hanging="360"/>
      </w:pPr>
      <w:rPr>
        <w:rFonts w:ascii="Symbol" w:hAnsi="Symbol" w:hint="default"/>
      </w:rPr>
    </w:lvl>
    <w:lvl w:ilvl="7" w:tplc="04190003" w:tentative="1">
      <w:start w:val="1"/>
      <w:numFmt w:val="bullet"/>
      <w:lvlText w:val="o"/>
      <w:lvlJc w:val="left"/>
      <w:pPr>
        <w:ind w:left="10362" w:hanging="360"/>
      </w:pPr>
      <w:rPr>
        <w:rFonts w:ascii="Courier New" w:hAnsi="Courier New" w:cs="Courier New" w:hint="default"/>
      </w:rPr>
    </w:lvl>
    <w:lvl w:ilvl="8" w:tplc="04190005" w:tentative="1">
      <w:start w:val="1"/>
      <w:numFmt w:val="bullet"/>
      <w:lvlText w:val=""/>
      <w:lvlJc w:val="left"/>
      <w:pPr>
        <w:ind w:left="11082" w:hanging="360"/>
      </w:pPr>
      <w:rPr>
        <w:rFonts w:ascii="Wingdings" w:hAnsi="Wingdings" w:hint="default"/>
      </w:rPr>
    </w:lvl>
  </w:abstractNum>
  <w:abstractNum w:abstractNumId="34">
    <w:nsid w:val="6E613F09"/>
    <w:multiLevelType w:val="hybridMultilevel"/>
    <w:tmpl w:val="DD5EF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4A7EAD"/>
    <w:multiLevelType w:val="hybridMultilevel"/>
    <w:tmpl w:val="FDA8C86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71CA2FB0"/>
    <w:multiLevelType w:val="hybridMultilevel"/>
    <w:tmpl w:val="DF4E6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606D6F"/>
    <w:multiLevelType w:val="hybridMultilevel"/>
    <w:tmpl w:val="79C61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E11B53"/>
    <w:multiLevelType w:val="hybridMultilevel"/>
    <w:tmpl w:val="F85EE3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327AEB"/>
    <w:multiLevelType w:val="hybridMultilevel"/>
    <w:tmpl w:val="74BAA3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D7F35C1"/>
    <w:multiLevelType w:val="hybridMultilevel"/>
    <w:tmpl w:val="B33A3B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18"/>
  </w:num>
  <w:num w:numId="4">
    <w:abstractNumId w:val="38"/>
  </w:num>
  <w:num w:numId="5">
    <w:abstractNumId w:val="14"/>
  </w:num>
  <w:num w:numId="6">
    <w:abstractNumId w:val="4"/>
  </w:num>
  <w:num w:numId="7">
    <w:abstractNumId w:val="40"/>
  </w:num>
  <w:num w:numId="8">
    <w:abstractNumId w:val="31"/>
  </w:num>
  <w:num w:numId="9">
    <w:abstractNumId w:val="22"/>
  </w:num>
  <w:num w:numId="10">
    <w:abstractNumId w:val="21"/>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4"/>
  </w:num>
  <w:num w:numId="30">
    <w:abstractNumId w:val="36"/>
  </w:num>
  <w:num w:numId="31">
    <w:abstractNumId w:val="35"/>
  </w:num>
  <w:num w:numId="32">
    <w:abstractNumId w:val="13"/>
  </w:num>
  <w:num w:numId="33">
    <w:abstractNumId w:val="11"/>
  </w:num>
  <w:num w:numId="34">
    <w:abstractNumId w:val="9"/>
  </w:num>
  <w:num w:numId="35">
    <w:abstractNumId w:val="26"/>
  </w:num>
  <w:num w:numId="36">
    <w:abstractNumId w:val="8"/>
  </w:num>
  <w:num w:numId="37">
    <w:abstractNumId w:val="19"/>
  </w:num>
  <w:num w:numId="38">
    <w:abstractNumId w:val="12"/>
  </w:num>
  <w:num w:numId="39">
    <w:abstractNumId w:val="6"/>
  </w:num>
  <w:num w:numId="40">
    <w:abstractNumId w:val="27"/>
  </w:num>
  <w:num w:numId="41">
    <w:abstractNumId w:val="34"/>
  </w:num>
  <w:num w:numId="42">
    <w:abstractNumId w:val="23"/>
  </w:num>
  <w:num w:numId="43">
    <w:abstractNumId w:val="33"/>
  </w:num>
  <w:num w:numId="44">
    <w:abstractNumId w:val="28"/>
  </w:num>
  <w:num w:numId="45">
    <w:abstractNumId w:val="29"/>
  </w:num>
  <w:num w:numId="46">
    <w:abstractNumId w:val="16"/>
  </w:num>
  <w:num w:numId="47">
    <w:abstractNumId w:val="0"/>
  </w:num>
  <w:num w:numId="48">
    <w:abstractNumId w:val="1"/>
  </w:num>
  <w:num w:numId="49">
    <w:abstractNumId w:val="2"/>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CD6"/>
    <w:rsid w:val="0001572C"/>
    <w:rsid w:val="00027AB3"/>
    <w:rsid w:val="00031F4A"/>
    <w:rsid w:val="000331C7"/>
    <w:rsid w:val="00041E65"/>
    <w:rsid w:val="00042344"/>
    <w:rsid w:val="0004389B"/>
    <w:rsid w:val="00054CD6"/>
    <w:rsid w:val="00055662"/>
    <w:rsid w:val="00056C1B"/>
    <w:rsid w:val="00073A6C"/>
    <w:rsid w:val="00073AA2"/>
    <w:rsid w:val="00073CF0"/>
    <w:rsid w:val="000805F0"/>
    <w:rsid w:val="0008641B"/>
    <w:rsid w:val="0009087D"/>
    <w:rsid w:val="00097700"/>
    <w:rsid w:val="000A0F2A"/>
    <w:rsid w:val="000B26F4"/>
    <w:rsid w:val="000B448F"/>
    <w:rsid w:val="000C103B"/>
    <w:rsid w:val="000F2EC1"/>
    <w:rsid w:val="000F4336"/>
    <w:rsid w:val="00101DF9"/>
    <w:rsid w:val="00107D2F"/>
    <w:rsid w:val="00110984"/>
    <w:rsid w:val="00110E1B"/>
    <w:rsid w:val="00111C29"/>
    <w:rsid w:val="0011407F"/>
    <w:rsid w:val="001177EC"/>
    <w:rsid w:val="00141F05"/>
    <w:rsid w:val="00165888"/>
    <w:rsid w:val="00165A0D"/>
    <w:rsid w:val="00172C09"/>
    <w:rsid w:val="00173BED"/>
    <w:rsid w:val="0018024A"/>
    <w:rsid w:val="00180F1C"/>
    <w:rsid w:val="001824B9"/>
    <w:rsid w:val="00186A3B"/>
    <w:rsid w:val="0019575E"/>
    <w:rsid w:val="00196FD7"/>
    <w:rsid w:val="001A0EEE"/>
    <w:rsid w:val="001B0642"/>
    <w:rsid w:val="001B5690"/>
    <w:rsid w:val="001C1B29"/>
    <w:rsid w:val="001D534F"/>
    <w:rsid w:val="001D580D"/>
    <w:rsid w:val="001E1E86"/>
    <w:rsid w:val="001F019A"/>
    <w:rsid w:val="001F27B9"/>
    <w:rsid w:val="002259F7"/>
    <w:rsid w:val="00226CCD"/>
    <w:rsid w:val="0023751C"/>
    <w:rsid w:val="00256335"/>
    <w:rsid w:val="002569E1"/>
    <w:rsid w:val="0026406E"/>
    <w:rsid w:val="00273296"/>
    <w:rsid w:val="00277F79"/>
    <w:rsid w:val="00284062"/>
    <w:rsid w:val="002902FE"/>
    <w:rsid w:val="002947D2"/>
    <w:rsid w:val="002A0E10"/>
    <w:rsid w:val="002A3978"/>
    <w:rsid w:val="002A5FF5"/>
    <w:rsid w:val="002B62BB"/>
    <w:rsid w:val="002C1B0C"/>
    <w:rsid w:val="002C42BE"/>
    <w:rsid w:val="002D170E"/>
    <w:rsid w:val="002E059B"/>
    <w:rsid w:val="002E1321"/>
    <w:rsid w:val="002E2571"/>
    <w:rsid w:val="002E59D4"/>
    <w:rsid w:val="0030268F"/>
    <w:rsid w:val="00305046"/>
    <w:rsid w:val="003156A4"/>
    <w:rsid w:val="00322F5A"/>
    <w:rsid w:val="00330A54"/>
    <w:rsid w:val="00343DB6"/>
    <w:rsid w:val="0034719B"/>
    <w:rsid w:val="00372956"/>
    <w:rsid w:val="003844C0"/>
    <w:rsid w:val="00385C25"/>
    <w:rsid w:val="0039425A"/>
    <w:rsid w:val="003A088A"/>
    <w:rsid w:val="003A220F"/>
    <w:rsid w:val="003A2443"/>
    <w:rsid w:val="003A4EDC"/>
    <w:rsid w:val="003B203A"/>
    <w:rsid w:val="003C2689"/>
    <w:rsid w:val="003D46B3"/>
    <w:rsid w:val="003D5988"/>
    <w:rsid w:val="003E1A3D"/>
    <w:rsid w:val="003F150F"/>
    <w:rsid w:val="003F1BAD"/>
    <w:rsid w:val="004039B3"/>
    <w:rsid w:val="00415915"/>
    <w:rsid w:val="00433B0A"/>
    <w:rsid w:val="00440E27"/>
    <w:rsid w:val="004557FD"/>
    <w:rsid w:val="00456419"/>
    <w:rsid w:val="00466801"/>
    <w:rsid w:val="00483355"/>
    <w:rsid w:val="0048342C"/>
    <w:rsid w:val="00486E0B"/>
    <w:rsid w:val="00490BD2"/>
    <w:rsid w:val="004931E8"/>
    <w:rsid w:val="004A3B47"/>
    <w:rsid w:val="004A4602"/>
    <w:rsid w:val="004A7339"/>
    <w:rsid w:val="004B3BDB"/>
    <w:rsid w:val="004B4081"/>
    <w:rsid w:val="004B4882"/>
    <w:rsid w:val="004C1DD3"/>
    <w:rsid w:val="004F0592"/>
    <w:rsid w:val="004F235E"/>
    <w:rsid w:val="004F5DF4"/>
    <w:rsid w:val="004F6114"/>
    <w:rsid w:val="0050285A"/>
    <w:rsid w:val="00507507"/>
    <w:rsid w:val="005262FA"/>
    <w:rsid w:val="0052785B"/>
    <w:rsid w:val="005313FA"/>
    <w:rsid w:val="00534A4E"/>
    <w:rsid w:val="00543F7E"/>
    <w:rsid w:val="00545E4C"/>
    <w:rsid w:val="005460ED"/>
    <w:rsid w:val="005472FB"/>
    <w:rsid w:val="0055567A"/>
    <w:rsid w:val="00574D08"/>
    <w:rsid w:val="00576614"/>
    <w:rsid w:val="00582FCB"/>
    <w:rsid w:val="005A1D0F"/>
    <w:rsid w:val="005C5817"/>
    <w:rsid w:val="005D6302"/>
    <w:rsid w:val="005E0DEF"/>
    <w:rsid w:val="005F65FC"/>
    <w:rsid w:val="00602BAC"/>
    <w:rsid w:val="00603E8B"/>
    <w:rsid w:val="00610283"/>
    <w:rsid w:val="00612F60"/>
    <w:rsid w:val="0061454E"/>
    <w:rsid w:val="00617B7C"/>
    <w:rsid w:val="00625D59"/>
    <w:rsid w:val="0063378B"/>
    <w:rsid w:val="00633CFE"/>
    <w:rsid w:val="00634DE4"/>
    <w:rsid w:val="006472BC"/>
    <w:rsid w:val="006479F7"/>
    <w:rsid w:val="00682D85"/>
    <w:rsid w:val="00687E5A"/>
    <w:rsid w:val="00693801"/>
    <w:rsid w:val="006A058B"/>
    <w:rsid w:val="006A4E5C"/>
    <w:rsid w:val="006A5D14"/>
    <w:rsid w:val="006A66DD"/>
    <w:rsid w:val="006B00C5"/>
    <w:rsid w:val="006D6A7D"/>
    <w:rsid w:val="006E1E12"/>
    <w:rsid w:val="006E6DD2"/>
    <w:rsid w:val="006F1C70"/>
    <w:rsid w:val="006F41A9"/>
    <w:rsid w:val="006F5488"/>
    <w:rsid w:val="006F742B"/>
    <w:rsid w:val="00700EF3"/>
    <w:rsid w:val="00701D54"/>
    <w:rsid w:val="00705735"/>
    <w:rsid w:val="00725474"/>
    <w:rsid w:val="00730312"/>
    <w:rsid w:val="00732E84"/>
    <w:rsid w:val="0073435C"/>
    <w:rsid w:val="007508B4"/>
    <w:rsid w:val="00750B4D"/>
    <w:rsid w:val="00754D97"/>
    <w:rsid w:val="0075612C"/>
    <w:rsid w:val="00756B27"/>
    <w:rsid w:val="00760421"/>
    <w:rsid w:val="0076205A"/>
    <w:rsid w:val="00763C8F"/>
    <w:rsid w:val="00764805"/>
    <w:rsid w:val="00765EC4"/>
    <w:rsid w:val="0076667F"/>
    <w:rsid w:val="0076764A"/>
    <w:rsid w:val="00773553"/>
    <w:rsid w:val="00774E23"/>
    <w:rsid w:val="007801BF"/>
    <w:rsid w:val="007C0069"/>
    <w:rsid w:val="007C4D2B"/>
    <w:rsid w:val="007C5171"/>
    <w:rsid w:val="007C614A"/>
    <w:rsid w:val="007E1508"/>
    <w:rsid w:val="008140FE"/>
    <w:rsid w:val="00820412"/>
    <w:rsid w:val="00821B8B"/>
    <w:rsid w:val="00824B38"/>
    <w:rsid w:val="00833AF4"/>
    <w:rsid w:val="00850904"/>
    <w:rsid w:val="0085100A"/>
    <w:rsid w:val="00853D43"/>
    <w:rsid w:val="00855B9A"/>
    <w:rsid w:val="00860871"/>
    <w:rsid w:val="0086418C"/>
    <w:rsid w:val="00865869"/>
    <w:rsid w:val="0088489A"/>
    <w:rsid w:val="0089581A"/>
    <w:rsid w:val="008975E4"/>
    <w:rsid w:val="008A4A18"/>
    <w:rsid w:val="008A5A16"/>
    <w:rsid w:val="008B1971"/>
    <w:rsid w:val="008B4991"/>
    <w:rsid w:val="008B5402"/>
    <w:rsid w:val="008C1B07"/>
    <w:rsid w:val="008C278C"/>
    <w:rsid w:val="008C4367"/>
    <w:rsid w:val="008D1196"/>
    <w:rsid w:val="008D7C0D"/>
    <w:rsid w:val="008E0519"/>
    <w:rsid w:val="008E42D1"/>
    <w:rsid w:val="008E7DAD"/>
    <w:rsid w:val="00921082"/>
    <w:rsid w:val="00926178"/>
    <w:rsid w:val="009360D7"/>
    <w:rsid w:val="0094101D"/>
    <w:rsid w:val="00941D67"/>
    <w:rsid w:val="00942B1E"/>
    <w:rsid w:val="009551CE"/>
    <w:rsid w:val="00956432"/>
    <w:rsid w:val="00963EC0"/>
    <w:rsid w:val="00971FC6"/>
    <w:rsid w:val="009774BA"/>
    <w:rsid w:val="009805CA"/>
    <w:rsid w:val="00982DC3"/>
    <w:rsid w:val="009A3025"/>
    <w:rsid w:val="009A5C76"/>
    <w:rsid w:val="009B7DBF"/>
    <w:rsid w:val="009D2707"/>
    <w:rsid w:val="009D2FDB"/>
    <w:rsid w:val="009D4DAD"/>
    <w:rsid w:val="009E0C7E"/>
    <w:rsid w:val="009E378C"/>
    <w:rsid w:val="009E5C0D"/>
    <w:rsid w:val="00A03180"/>
    <w:rsid w:val="00A05EC8"/>
    <w:rsid w:val="00A068F3"/>
    <w:rsid w:val="00A111A9"/>
    <w:rsid w:val="00A11DFE"/>
    <w:rsid w:val="00A13280"/>
    <w:rsid w:val="00A13ACD"/>
    <w:rsid w:val="00A345B8"/>
    <w:rsid w:val="00A45B3A"/>
    <w:rsid w:val="00A5069B"/>
    <w:rsid w:val="00A54156"/>
    <w:rsid w:val="00A66B41"/>
    <w:rsid w:val="00A7509D"/>
    <w:rsid w:val="00A81462"/>
    <w:rsid w:val="00A860C4"/>
    <w:rsid w:val="00A875DE"/>
    <w:rsid w:val="00A90DA9"/>
    <w:rsid w:val="00A95012"/>
    <w:rsid w:val="00A951EC"/>
    <w:rsid w:val="00A95746"/>
    <w:rsid w:val="00AB3E01"/>
    <w:rsid w:val="00AB7A56"/>
    <w:rsid w:val="00AC5F44"/>
    <w:rsid w:val="00AD0D8B"/>
    <w:rsid w:val="00AD440C"/>
    <w:rsid w:val="00AE3E06"/>
    <w:rsid w:val="00AE3F00"/>
    <w:rsid w:val="00AF0D11"/>
    <w:rsid w:val="00AF430C"/>
    <w:rsid w:val="00AF6449"/>
    <w:rsid w:val="00B00F7D"/>
    <w:rsid w:val="00B06364"/>
    <w:rsid w:val="00B13FEE"/>
    <w:rsid w:val="00B16332"/>
    <w:rsid w:val="00B21358"/>
    <w:rsid w:val="00B2574A"/>
    <w:rsid w:val="00B34379"/>
    <w:rsid w:val="00B53620"/>
    <w:rsid w:val="00B53E20"/>
    <w:rsid w:val="00B56819"/>
    <w:rsid w:val="00B67E88"/>
    <w:rsid w:val="00B75AEC"/>
    <w:rsid w:val="00B773D5"/>
    <w:rsid w:val="00B827F6"/>
    <w:rsid w:val="00B835AA"/>
    <w:rsid w:val="00B8749D"/>
    <w:rsid w:val="00BB5E57"/>
    <w:rsid w:val="00BC0202"/>
    <w:rsid w:val="00BC462D"/>
    <w:rsid w:val="00BC7039"/>
    <w:rsid w:val="00BD6204"/>
    <w:rsid w:val="00BD6662"/>
    <w:rsid w:val="00BF66BF"/>
    <w:rsid w:val="00C00F8A"/>
    <w:rsid w:val="00C02DDA"/>
    <w:rsid w:val="00C05DA3"/>
    <w:rsid w:val="00C11377"/>
    <w:rsid w:val="00C1677F"/>
    <w:rsid w:val="00C22B87"/>
    <w:rsid w:val="00C252B2"/>
    <w:rsid w:val="00C33FB2"/>
    <w:rsid w:val="00C44F8D"/>
    <w:rsid w:val="00C54E19"/>
    <w:rsid w:val="00C57B6C"/>
    <w:rsid w:val="00C679C1"/>
    <w:rsid w:val="00C7393F"/>
    <w:rsid w:val="00C764A9"/>
    <w:rsid w:val="00C76763"/>
    <w:rsid w:val="00C76A78"/>
    <w:rsid w:val="00C839B4"/>
    <w:rsid w:val="00C92064"/>
    <w:rsid w:val="00CA54E9"/>
    <w:rsid w:val="00CB37DD"/>
    <w:rsid w:val="00CD2BBD"/>
    <w:rsid w:val="00CD49C1"/>
    <w:rsid w:val="00CE1E5F"/>
    <w:rsid w:val="00CE61E1"/>
    <w:rsid w:val="00CF5201"/>
    <w:rsid w:val="00D00F97"/>
    <w:rsid w:val="00D02D59"/>
    <w:rsid w:val="00D11104"/>
    <w:rsid w:val="00D22EDE"/>
    <w:rsid w:val="00D23A4A"/>
    <w:rsid w:val="00D313EF"/>
    <w:rsid w:val="00D31C04"/>
    <w:rsid w:val="00D510B4"/>
    <w:rsid w:val="00D5400B"/>
    <w:rsid w:val="00D540EE"/>
    <w:rsid w:val="00D5427A"/>
    <w:rsid w:val="00D62D88"/>
    <w:rsid w:val="00D63391"/>
    <w:rsid w:val="00D651C0"/>
    <w:rsid w:val="00D66757"/>
    <w:rsid w:val="00D709A8"/>
    <w:rsid w:val="00D70A56"/>
    <w:rsid w:val="00D75423"/>
    <w:rsid w:val="00D75B12"/>
    <w:rsid w:val="00D8176E"/>
    <w:rsid w:val="00D84FC6"/>
    <w:rsid w:val="00D85AF4"/>
    <w:rsid w:val="00D871B6"/>
    <w:rsid w:val="00D8776F"/>
    <w:rsid w:val="00D91628"/>
    <w:rsid w:val="00D92E28"/>
    <w:rsid w:val="00DA65EA"/>
    <w:rsid w:val="00DB2949"/>
    <w:rsid w:val="00DC1C85"/>
    <w:rsid w:val="00DC708D"/>
    <w:rsid w:val="00DD2387"/>
    <w:rsid w:val="00DD67B5"/>
    <w:rsid w:val="00DD6A67"/>
    <w:rsid w:val="00DD6FA6"/>
    <w:rsid w:val="00DE535D"/>
    <w:rsid w:val="00DF5959"/>
    <w:rsid w:val="00E00061"/>
    <w:rsid w:val="00E03426"/>
    <w:rsid w:val="00E034E5"/>
    <w:rsid w:val="00E04A4C"/>
    <w:rsid w:val="00E11A7C"/>
    <w:rsid w:val="00E21134"/>
    <w:rsid w:val="00E27973"/>
    <w:rsid w:val="00E27FE1"/>
    <w:rsid w:val="00E31035"/>
    <w:rsid w:val="00E3621B"/>
    <w:rsid w:val="00E36AEA"/>
    <w:rsid w:val="00E36D75"/>
    <w:rsid w:val="00E40E47"/>
    <w:rsid w:val="00E5352E"/>
    <w:rsid w:val="00E5515B"/>
    <w:rsid w:val="00E5651A"/>
    <w:rsid w:val="00E62FFE"/>
    <w:rsid w:val="00E64C7A"/>
    <w:rsid w:val="00E70BB8"/>
    <w:rsid w:val="00E75D1D"/>
    <w:rsid w:val="00E978B3"/>
    <w:rsid w:val="00EB01C3"/>
    <w:rsid w:val="00EB15FA"/>
    <w:rsid w:val="00EB2032"/>
    <w:rsid w:val="00EB7BB2"/>
    <w:rsid w:val="00EC16E8"/>
    <w:rsid w:val="00EC6618"/>
    <w:rsid w:val="00ED2AD7"/>
    <w:rsid w:val="00EE08F1"/>
    <w:rsid w:val="00EF166A"/>
    <w:rsid w:val="00F01C42"/>
    <w:rsid w:val="00F04D29"/>
    <w:rsid w:val="00F04E65"/>
    <w:rsid w:val="00F059B0"/>
    <w:rsid w:val="00F06B55"/>
    <w:rsid w:val="00F14C10"/>
    <w:rsid w:val="00F164EA"/>
    <w:rsid w:val="00F23570"/>
    <w:rsid w:val="00F25B09"/>
    <w:rsid w:val="00F31E34"/>
    <w:rsid w:val="00F32773"/>
    <w:rsid w:val="00F33ADA"/>
    <w:rsid w:val="00F34A72"/>
    <w:rsid w:val="00F34F9C"/>
    <w:rsid w:val="00F37128"/>
    <w:rsid w:val="00F41507"/>
    <w:rsid w:val="00F50F3E"/>
    <w:rsid w:val="00F5394F"/>
    <w:rsid w:val="00F53FB0"/>
    <w:rsid w:val="00F61DE9"/>
    <w:rsid w:val="00F64617"/>
    <w:rsid w:val="00F65248"/>
    <w:rsid w:val="00F74C82"/>
    <w:rsid w:val="00F930DC"/>
    <w:rsid w:val="00FA0BE0"/>
    <w:rsid w:val="00FA59AB"/>
    <w:rsid w:val="00FB6E7C"/>
    <w:rsid w:val="00FC682C"/>
    <w:rsid w:val="00FD48B8"/>
    <w:rsid w:val="00FE422B"/>
    <w:rsid w:val="00FF1220"/>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D6"/>
  </w:style>
  <w:style w:type="paragraph" w:styleId="1">
    <w:name w:val="heading 1"/>
    <w:basedOn w:val="a"/>
    <w:link w:val="10"/>
    <w:qFormat/>
    <w:rsid w:val="00610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2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57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4CD6"/>
    <w:pPr>
      <w:spacing w:after="0" w:line="240" w:lineRule="auto"/>
      <w:jc w:val="both"/>
    </w:pPr>
    <w:rPr>
      <w:rFonts w:ascii="Times New Roman" w:eastAsia="Times New Roman" w:hAnsi="Times New Roman" w:cs="Times New Roman"/>
      <w:bCs/>
      <w:sz w:val="28"/>
      <w:szCs w:val="24"/>
      <w:lang w:eastAsia="ru-RU"/>
    </w:rPr>
  </w:style>
  <w:style w:type="character" w:customStyle="1" w:styleId="a4">
    <w:name w:val="Основной текст Знак"/>
    <w:basedOn w:val="a0"/>
    <w:link w:val="a3"/>
    <w:rsid w:val="00054CD6"/>
    <w:rPr>
      <w:rFonts w:ascii="Times New Roman" w:eastAsia="Times New Roman" w:hAnsi="Times New Roman" w:cs="Times New Roman"/>
      <w:bCs/>
      <w:sz w:val="28"/>
      <w:szCs w:val="24"/>
      <w:lang w:eastAsia="ru-RU"/>
    </w:rPr>
  </w:style>
  <w:style w:type="paragraph" w:styleId="21">
    <w:name w:val="Body Text 2"/>
    <w:basedOn w:val="a"/>
    <w:link w:val="22"/>
    <w:rsid w:val="00054CD6"/>
    <w:pPr>
      <w:spacing w:after="0" w:line="240" w:lineRule="auto"/>
      <w:jc w:val="both"/>
    </w:pPr>
    <w:rPr>
      <w:rFonts w:ascii="Times New Roman" w:eastAsia="Times New Roman" w:hAnsi="Times New Roman" w:cs="Times New Roman"/>
      <w:bCs/>
      <w:i/>
      <w:iCs/>
      <w:sz w:val="28"/>
      <w:szCs w:val="24"/>
      <w:lang w:eastAsia="ru-RU"/>
    </w:rPr>
  </w:style>
  <w:style w:type="character" w:customStyle="1" w:styleId="22">
    <w:name w:val="Основной текст 2 Знак"/>
    <w:basedOn w:val="a0"/>
    <w:link w:val="21"/>
    <w:rsid w:val="00054CD6"/>
    <w:rPr>
      <w:rFonts w:ascii="Times New Roman" w:eastAsia="Times New Roman" w:hAnsi="Times New Roman" w:cs="Times New Roman"/>
      <w:bCs/>
      <w:i/>
      <w:iCs/>
      <w:sz w:val="28"/>
      <w:szCs w:val="24"/>
      <w:lang w:eastAsia="ru-RU"/>
    </w:rPr>
  </w:style>
  <w:style w:type="paragraph" w:styleId="a5">
    <w:name w:val="Normal (Web)"/>
    <w:basedOn w:val="a"/>
    <w:uiPriority w:val="99"/>
    <w:unhideWhenUsed/>
    <w:rsid w:val="00D63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509D"/>
  </w:style>
  <w:style w:type="paragraph" w:styleId="a6">
    <w:name w:val="List Paragraph"/>
    <w:basedOn w:val="a"/>
    <w:uiPriority w:val="34"/>
    <w:qFormat/>
    <w:rsid w:val="005460ED"/>
    <w:pPr>
      <w:ind w:left="720"/>
      <w:contextualSpacing/>
    </w:pPr>
  </w:style>
  <w:style w:type="character" w:styleId="a7">
    <w:name w:val="Hyperlink"/>
    <w:basedOn w:val="a0"/>
    <w:uiPriority w:val="99"/>
    <w:unhideWhenUsed/>
    <w:rsid w:val="00634DE4"/>
    <w:rPr>
      <w:color w:val="0000FF"/>
      <w:u w:val="single"/>
    </w:rPr>
  </w:style>
  <w:style w:type="character" w:customStyle="1" w:styleId="10">
    <w:name w:val="Заголовок 1 Знак"/>
    <w:basedOn w:val="a0"/>
    <w:link w:val="1"/>
    <w:rsid w:val="00610283"/>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uiPriority w:val="99"/>
    <w:qFormat/>
    <w:rsid w:val="007561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qFormat/>
    <w:rsid w:val="00CA54E9"/>
    <w:pPr>
      <w:spacing w:after="0" w:line="240" w:lineRule="auto"/>
    </w:pPr>
    <w:rPr>
      <w:rFonts w:eastAsiaTheme="minorEastAsia"/>
      <w:lang w:eastAsia="ru-RU"/>
    </w:rPr>
  </w:style>
  <w:style w:type="character" w:customStyle="1" w:styleId="ConsPlusNormal0">
    <w:name w:val="ConsPlusNormal Знак"/>
    <w:link w:val="ConsPlusNormal"/>
    <w:locked/>
    <w:rsid w:val="00A068F3"/>
    <w:rPr>
      <w:rFonts w:ascii="Arial" w:eastAsia="Times New Roman" w:hAnsi="Arial" w:cs="Arial"/>
      <w:sz w:val="20"/>
      <w:szCs w:val="20"/>
      <w:lang w:eastAsia="ru-RU"/>
    </w:rPr>
  </w:style>
  <w:style w:type="paragraph" w:styleId="aa">
    <w:name w:val="Body Text Indent"/>
    <w:basedOn w:val="a"/>
    <w:link w:val="ab"/>
    <w:semiHidden/>
    <w:unhideWhenUsed/>
    <w:rsid w:val="00B2574A"/>
    <w:pPr>
      <w:spacing w:after="120"/>
      <w:ind w:left="283"/>
    </w:pPr>
  </w:style>
  <w:style w:type="character" w:customStyle="1" w:styleId="ab">
    <w:name w:val="Основной текст с отступом Знак"/>
    <w:basedOn w:val="a0"/>
    <w:link w:val="aa"/>
    <w:semiHidden/>
    <w:rsid w:val="00B2574A"/>
  </w:style>
  <w:style w:type="character" w:customStyle="1" w:styleId="20">
    <w:name w:val="Заголовок 2 Знак"/>
    <w:basedOn w:val="a0"/>
    <w:link w:val="2"/>
    <w:uiPriority w:val="9"/>
    <w:semiHidden/>
    <w:rsid w:val="00B257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2574A"/>
    <w:rPr>
      <w:rFonts w:asciiTheme="majorHAnsi" w:eastAsiaTheme="majorEastAsia" w:hAnsiTheme="majorHAnsi" w:cstheme="majorBidi"/>
      <w:b/>
      <w:bCs/>
      <w:color w:val="4F81BD" w:themeColor="accent1"/>
    </w:rPr>
  </w:style>
  <w:style w:type="character" w:styleId="ac">
    <w:name w:val="FollowedHyperlink"/>
    <w:basedOn w:val="a0"/>
    <w:uiPriority w:val="99"/>
    <w:semiHidden/>
    <w:unhideWhenUsed/>
    <w:rsid w:val="00B2574A"/>
    <w:rPr>
      <w:color w:val="800080" w:themeColor="followedHyperlink"/>
      <w:u w:val="single"/>
    </w:rPr>
  </w:style>
  <w:style w:type="paragraph" w:styleId="23">
    <w:name w:val="Body Text Indent 2"/>
    <w:basedOn w:val="a"/>
    <w:link w:val="24"/>
    <w:semiHidden/>
    <w:unhideWhenUsed/>
    <w:rsid w:val="00B2574A"/>
    <w:pPr>
      <w:spacing w:after="0" w:line="240" w:lineRule="auto"/>
      <w:ind w:left="1758"/>
      <w:jc w:val="both"/>
    </w:pPr>
    <w:rPr>
      <w:rFonts w:ascii="Times New Roman" w:eastAsia="Calibri" w:hAnsi="Times New Roman" w:cs="Times New Roman"/>
      <w:sz w:val="24"/>
    </w:rPr>
  </w:style>
  <w:style w:type="character" w:customStyle="1" w:styleId="24">
    <w:name w:val="Основной текст с отступом 2 Знак"/>
    <w:basedOn w:val="a0"/>
    <w:link w:val="23"/>
    <w:semiHidden/>
    <w:rsid w:val="00B2574A"/>
    <w:rPr>
      <w:rFonts w:ascii="Times New Roman" w:eastAsia="Calibri" w:hAnsi="Times New Roman" w:cs="Times New Roman"/>
      <w:sz w:val="24"/>
    </w:rPr>
  </w:style>
  <w:style w:type="paragraph" w:styleId="31">
    <w:name w:val="Body Text Indent 3"/>
    <w:basedOn w:val="a"/>
    <w:link w:val="32"/>
    <w:semiHidden/>
    <w:unhideWhenUsed/>
    <w:rsid w:val="00B2574A"/>
    <w:pPr>
      <w:tabs>
        <w:tab w:val="num" w:pos="0"/>
        <w:tab w:val="left" w:pos="567"/>
      </w:tabs>
      <w:spacing w:after="0" w:line="240" w:lineRule="auto"/>
      <w:ind w:firstLine="567"/>
      <w:jc w:val="both"/>
    </w:pPr>
    <w:rPr>
      <w:rFonts w:ascii="Times New Roman" w:eastAsia="Calibri" w:hAnsi="Times New Roman" w:cs="Times New Roman"/>
      <w:sz w:val="24"/>
      <w:szCs w:val="24"/>
    </w:rPr>
  </w:style>
  <w:style w:type="character" w:customStyle="1" w:styleId="32">
    <w:name w:val="Основной текст с отступом 3 Знак"/>
    <w:basedOn w:val="a0"/>
    <w:link w:val="31"/>
    <w:semiHidden/>
    <w:rsid w:val="00B2574A"/>
    <w:rPr>
      <w:rFonts w:ascii="Times New Roman" w:eastAsia="Calibri" w:hAnsi="Times New Roman" w:cs="Times New Roman"/>
      <w:sz w:val="24"/>
      <w:szCs w:val="24"/>
    </w:rPr>
  </w:style>
  <w:style w:type="paragraph" w:styleId="ad">
    <w:name w:val="Balloon Text"/>
    <w:basedOn w:val="a"/>
    <w:link w:val="ae"/>
    <w:semiHidden/>
    <w:unhideWhenUsed/>
    <w:rsid w:val="00B2574A"/>
    <w:pPr>
      <w:spacing w:after="0" w:line="240" w:lineRule="auto"/>
    </w:pPr>
    <w:rPr>
      <w:rFonts w:ascii="Tahoma" w:eastAsia="Calibri" w:hAnsi="Tahoma" w:cs="Tahoma"/>
      <w:sz w:val="16"/>
      <w:szCs w:val="16"/>
    </w:rPr>
  </w:style>
  <w:style w:type="character" w:customStyle="1" w:styleId="ae">
    <w:name w:val="Текст выноски Знак"/>
    <w:basedOn w:val="a0"/>
    <w:link w:val="ad"/>
    <w:semiHidden/>
    <w:rsid w:val="00B2574A"/>
    <w:rPr>
      <w:rFonts w:ascii="Tahoma" w:eastAsia="Calibri" w:hAnsi="Tahoma" w:cs="Tahoma"/>
      <w:sz w:val="16"/>
      <w:szCs w:val="16"/>
    </w:rPr>
  </w:style>
  <w:style w:type="paragraph" w:customStyle="1" w:styleId="Default">
    <w:name w:val="Default"/>
    <w:semiHidden/>
    <w:rsid w:val="00B2574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nsPlusNonformat">
    <w:name w:val="ConsPlusNonformat"/>
    <w:rsid w:val="00B2574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Обычный (веб) Знак"/>
    <w:locked/>
    <w:rsid w:val="00B2574A"/>
    <w:rPr>
      <w:rFonts w:ascii="Times New Roman" w:eastAsia="Calibri" w:hAnsi="Times New Roman" w:cs="Times New Roman" w:hint="default"/>
      <w:color w:val="000000"/>
      <w:sz w:val="24"/>
      <w:szCs w:val="24"/>
      <w:lang w:eastAsia="ru-RU"/>
    </w:rPr>
  </w:style>
  <w:style w:type="character" w:customStyle="1" w:styleId="FontStyle12">
    <w:name w:val="Font Style12"/>
    <w:basedOn w:val="a0"/>
    <w:rsid w:val="00343DB6"/>
    <w:rPr>
      <w:rFonts w:ascii="Times New Roman" w:hAnsi="Times New Roman" w:cs="Times New Roman" w:hint="default"/>
      <w:b/>
      <w:bCs/>
      <w:sz w:val="28"/>
      <w:szCs w:val="28"/>
    </w:rPr>
  </w:style>
  <w:style w:type="paragraph" w:customStyle="1" w:styleId="11">
    <w:name w:val="Основной текст с отступом1"/>
    <w:basedOn w:val="a"/>
    <w:rsid w:val="005472FB"/>
    <w:pPr>
      <w:snapToGrid w:val="0"/>
      <w:spacing w:after="0" w:line="240" w:lineRule="auto"/>
      <w:ind w:firstLine="720"/>
      <w:jc w:val="both"/>
    </w:pPr>
    <w:rPr>
      <w:rFonts w:ascii="Arial" w:eastAsia="Times New Roman" w:hAnsi="Arial" w:cs="Times New Roman"/>
      <w:sz w:val="28"/>
      <w:szCs w:val="24"/>
      <w:lang w:eastAsia="ru-RU"/>
    </w:rPr>
  </w:style>
  <w:style w:type="paragraph" w:styleId="af0">
    <w:name w:val="header"/>
    <w:basedOn w:val="a"/>
    <w:link w:val="af1"/>
    <w:unhideWhenUsed/>
    <w:rsid w:val="009A5C7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A5C76"/>
  </w:style>
  <w:style w:type="paragraph" w:styleId="af2">
    <w:name w:val="footer"/>
    <w:basedOn w:val="a"/>
    <w:link w:val="af3"/>
    <w:uiPriority w:val="99"/>
    <w:unhideWhenUsed/>
    <w:rsid w:val="009A5C7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A5C76"/>
  </w:style>
  <w:style w:type="table" w:styleId="af4">
    <w:name w:val="Table Grid"/>
    <w:basedOn w:val="a1"/>
    <w:uiPriority w:val="59"/>
    <w:rsid w:val="00F3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A5069B"/>
    <w:pPr>
      <w:spacing w:after="0" w:line="240" w:lineRule="auto"/>
      <w:jc w:val="center"/>
    </w:pPr>
    <w:rPr>
      <w:rFonts w:ascii="Times New Roman" w:eastAsia="Times New Roman" w:hAnsi="Times New Roman" w:cs="Times New Roman"/>
      <w:sz w:val="28"/>
      <w:szCs w:val="20"/>
    </w:rPr>
  </w:style>
  <w:style w:type="character" w:customStyle="1" w:styleId="af6">
    <w:name w:val="Название Знак"/>
    <w:basedOn w:val="a0"/>
    <w:link w:val="af5"/>
    <w:rsid w:val="00A5069B"/>
    <w:rPr>
      <w:rFonts w:ascii="Times New Roman" w:eastAsia="Times New Roman" w:hAnsi="Times New Roman" w:cs="Times New Roman"/>
      <w:sz w:val="28"/>
      <w:szCs w:val="20"/>
    </w:rPr>
  </w:style>
  <w:style w:type="character" w:customStyle="1" w:styleId="a9">
    <w:name w:val="Без интервала Знак"/>
    <w:link w:val="a8"/>
    <w:uiPriority w:val="1"/>
    <w:locked/>
    <w:rsid w:val="002B62BB"/>
    <w:rPr>
      <w:rFonts w:eastAsiaTheme="minorEastAsia"/>
      <w:lang w:eastAsia="ru-RU"/>
    </w:rPr>
  </w:style>
  <w:style w:type="paragraph" w:customStyle="1" w:styleId="p7">
    <w:name w:val="p7"/>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2B62BB"/>
  </w:style>
  <w:style w:type="paragraph" w:customStyle="1" w:styleId="ConsTitle">
    <w:name w:val="ConsTitle"/>
    <w:rsid w:val="00F2357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F23570"/>
    <w:pPr>
      <w:spacing w:after="0" w:line="240" w:lineRule="auto"/>
      <w:ind w:firstLine="720"/>
      <w:jc w:val="both"/>
    </w:pPr>
    <w:rPr>
      <w:rFonts w:ascii="Arial" w:eastAsia="Times New Roman" w:hAnsi="Arial" w:cs="Arial"/>
      <w:sz w:val="26"/>
      <w:szCs w:val="26"/>
      <w:lang w:eastAsia="ru-RU"/>
    </w:rPr>
  </w:style>
  <w:style w:type="paragraph" w:customStyle="1" w:styleId="13">
    <w:name w:val="Без интервала1"/>
    <w:rsid w:val="00F23570"/>
    <w:pPr>
      <w:suppressAutoHyphens/>
      <w:spacing w:after="0" w:line="240" w:lineRule="auto"/>
    </w:pPr>
    <w:rPr>
      <w:rFonts w:ascii="Calibri" w:eastAsia="Times New Roman" w:hAnsi="Calibri" w:cs="Calibri"/>
      <w:lang w:eastAsia="zh-CN"/>
    </w:rPr>
  </w:style>
  <w:style w:type="paragraph" w:styleId="af7">
    <w:name w:val="footnote text"/>
    <w:basedOn w:val="a"/>
    <w:link w:val="14"/>
    <w:uiPriority w:val="99"/>
    <w:rsid w:val="00F23570"/>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uiPriority w:val="99"/>
    <w:rsid w:val="00F23570"/>
    <w:rPr>
      <w:sz w:val="20"/>
      <w:szCs w:val="20"/>
    </w:rPr>
  </w:style>
  <w:style w:type="character" w:customStyle="1" w:styleId="14">
    <w:name w:val="Текст сноски Знак1"/>
    <w:basedOn w:val="a0"/>
    <w:link w:val="af7"/>
    <w:rsid w:val="00F23570"/>
    <w:rPr>
      <w:rFonts w:ascii="Times New Roman" w:eastAsia="Times New Roman" w:hAnsi="Times New Roman" w:cs="Times New Roman"/>
      <w:sz w:val="20"/>
      <w:szCs w:val="20"/>
      <w:lang w:eastAsia="ru-RU"/>
    </w:rPr>
  </w:style>
  <w:style w:type="paragraph" w:styleId="af9">
    <w:name w:val="annotation text"/>
    <w:basedOn w:val="a"/>
    <w:link w:val="afa"/>
    <w:uiPriority w:val="99"/>
    <w:unhideWhenUsed/>
    <w:rsid w:val="00F2357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F2357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F23570"/>
    <w:rPr>
      <w:b/>
      <w:bCs/>
    </w:rPr>
  </w:style>
  <w:style w:type="character" w:customStyle="1" w:styleId="afc">
    <w:name w:val="Тема примечания Знак"/>
    <w:basedOn w:val="afa"/>
    <w:link w:val="afb"/>
    <w:uiPriority w:val="99"/>
    <w:semiHidden/>
    <w:rsid w:val="00F23570"/>
    <w:rPr>
      <w:rFonts w:ascii="Times New Roman" w:eastAsia="Times New Roman" w:hAnsi="Times New Roman" w:cs="Times New Roman"/>
      <w:b/>
      <w:bCs/>
      <w:sz w:val="20"/>
      <w:szCs w:val="20"/>
      <w:lang w:eastAsia="ru-RU"/>
    </w:rPr>
  </w:style>
  <w:style w:type="character" w:styleId="afd">
    <w:name w:val="footnote reference"/>
    <w:uiPriority w:val="99"/>
    <w:semiHidden/>
    <w:unhideWhenUsed/>
    <w:rsid w:val="00F23570"/>
    <w:rPr>
      <w:vertAlign w:val="superscript"/>
    </w:rPr>
  </w:style>
  <w:style w:type="paragraph" w:customStyle="1" w:styleId="ConsPlusTitle">
    <w:name w:val="ConsPlusTitle"/>
    <w:rsid w:val="00F53FB0"/>
    <w:pPr>
      <w:widowControl w:val="0"/>
      <w:suppressAutoHyphens/>
      <w:autoSpaceDE w:val="0"/>
      <w:spacing w:after="0" w:line="240" w:lineRule="auto"/>
    </w:pPr>
    <w:rPr>
      <w:rFonts w:ascii="Calibri" w:eastAsia="Calibri" w:hAnsi="Calibri" w:cs="Calibri"/>
      <w:b/>
      <w:bCs/>
      <w:lang w:eastAsia="zh-CN"/>
    </w:rPr>
  </w:style>
  <w:style w:type="character" w:styleId="afe">
    <w:name w:val="Emphasis"/>
    <w:qFormat/>
    <w:rsid w:val="00056C1B"/>
    <w:rPr>
      <w:i/>
      <w:iCs/>
    </w:rPr>
  </w:style>
  <w:style w:type="character" w:customStyle="1" w:styleId="15">
    <w:name w:val="Гиперссылка1"/>
    <w:basedOn w:val="a0"/>
    <w:rsid w:val="00141F05"/>
  </w:style>
  <w:style w:type="paragraph" w:customStyle="1" w:styleId="FORMATTEXT">
    <w:name w:val=".FORMATTEXT"/>
    <w:uiPriority w:val="99"/>
    <w:rsid w:val="00CD4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Абзац"/>
    <w:rsid w:val="00CD49C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5">
    <w:name w:val="Основной текст (5)_"/>
    <w:basedOn w:val="a0"/>
    <w:link w:val="50"/>
    <w:rsid w:val="00D8176E"/>
    <w:rPr>
      <w:rFonts w:ascii="Times New Roman" w:eastAsia="Times New Roman" w:hAnsi="Times New Roman" w:cs="Times New Roman"/>
      <w:b/>
      <w:bCs/>
      <w:i/>
      <w:iCs/>
      <w:shd w:val="clear" w:color="auto" w:fill="FFFFFF"/>
    </w:rPr>
  </w:style>
  <w:style w:type="character" w:customStyle="1" w:styleId="513pt">
    <w:name w:val="Основной текст (5) + 13 pt;Не полужирный;Не курсив"/>
    <w:basedOn w:val="5"/>
    <w:rsid w:val="00D8176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50">
    <w:name w:val="Основной текст (5)"/>
    <w:basedOn w:val="a"/>
    <w:link w:val="5"/>
    <w:rsid w:val="00D8176E"/>
    <w:pPr>
      <w:widowControl w:val="0"/>
      <w:shd w:val="clear" w:color="auto" w:fill="FFFFFF"/>
      <w:spacing w:after="0" w:line="643" w:lineRule="exact"/>
      <w:jc w:val="both"/>
    </w:pPr>
    <w:rPr>
      <w:rFonts w:ascii="Times New Roman" w:eastAsia="Times New Roman" w:hAnsi="Times New Roman" w:cs="Times New Roman"/>
      <w:b/>
      <w:bCs/>
      <w:i/>
      <w:iCs/>
    </w:rPr>
  </w:style>
  <w:style w:type="character" w:customStyle="1" w:styleId="25">
    <w:name w:val="Основной текст (2)_"/>
    <w:basedOn w:val="a0"/>
    <w:link w:val="26"/>
    <w:rsid w:val="00D8176E"/>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8176E"/>
    <w:pPr>
      <w:widowControl w:val="0"/>
      <w:shd w:val="clear" w:color="auto" w:fill="FFFFFF"/>
      <w:spacing w:before="360" w:after="0" w:line="643" w:lineRule="exact"/>
      <w:jc w:val="center"/>
    </w:pPr>
    <w:rPr>
      <w:rFonts w:ascii="Times New Roman" w:eastAsia="Times New Roman" w:hAnsi="Times New Roman" w:cs="Times New Roman"/>
      <w:sz w:val="26"/>
      <w:szCs w:val="26"/>
    </w:rPr>
  </w:style>
  <w:style w:type="character" w:customStyle="1" w:styleId="33">
    <w:name w:val="Основной текст (3)_"/>
    <w:basedOn w:val="a0"/>
    <w:link w:val="34"/>
    <w:rsid w:val="00D8176E"/>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rsid w:val="00D8176E"/>
    <w:pPr>
      <w:widowControl w:val="0"/>
      <w:shd w:val="clear" w:color="auto" w:fill="FFFFFF"/>
      <w:spacing w:after="360" w:line="0" w:lineRule="atLeast"/>
      <w:jc w:val="center"/>
    </w:pPr>
    <w:rPr>
      <w:rFonts w:ascii="Times New Roman" w:eastAsia="Times New Roman" w:hAnsi="Times New Roman" w:cs="Times New Roman"/>
      <w:b/>
      <w:bCs/>
      <w:sz w:val="26"/>
      <w:szCs w:val="26"/>
    </w:rPr>
  </w:style>
  <w:style w:type="character" w:customStyle="1" w:styleId="27">
    <w:name w:val="Основной текст (2) + Полужирный"/>
    <w:basedOn w:val="25"/>
    <w:rsid w:val="00D8176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6">
    <w:name w:val="Заголовок №1_"/>
    <w:basedOn w:val="a0"/>
    <w:link w:val="17"/>
    <w:rsid w:val="00D8176E"/>
    <w:rPr>
      <w:rFonts w:ascii="Times New Roman" w:eastAsia="Times New Roman" w:hAnsi="Times New Roman" w:cs="Times New Roman"/>
      <w:b/>
      <w:bCs/>
      <w:sz w:val="26"/>
      <w:szCs w:val="26"/>
      <w:shd w:val="clear" w:color="auto" w:fill="FFFFFF"/>
    </w:rPr>
  </w:style>
  <w:style w:type="paragraph" w:customStyle="1" w:styleId="17">
    <w:name w:val="Заголовок №1"/>
    <w:basedOn w:val="a"/>
    <w:link w:val="16"/>
    <w:rsid w:val="00D8176E"/>
    <w:pPr>
      <w:widowControl w:val="0"/>
      <w:shd w:val="clear" w:color="auto" w:fill="FFFFFF"/>
      <w:spacing w:before="300" w:after="60" w:line="0" w:lineRule="atLeast"/>
      <w:ind w:firstLine="760"/>
      <w:jc w:val="both"/>
      <w:outlineLvl w:val="0"/>
    </w:pPr>
    <w:rPr>
      <w:rFonts w:ascii="Times New Roman" w:eastAsia="Times New Roman" w:hAnsi="Times New Roman" w:cs="Times New Roman"/>
      <w:b/>
      <w:bCs/>
      <w:sz w:val="26"/>
      <w:szCs w:val="26"/>
    </w:rPr>
  </w:style>
  <w:style w:type="character" w:customStyle="1" w:styleId="513pt0">
    <w:name w:val="Основной текст (5) + 13 pt;Не курсив"/>
    <w:basedOn w:val="5"/>
    <w:rsid w:val="00D8176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Pa12">
    <w:name w:val="Pa12"/>
    <w:basedOn w:val="a"/>
    <w:next w:val="a"/>
    <w:uiPriority w:val="99"/>
    <w:rsid w:val="007C4D2B"/>
    <w:pPr>
      <w:autoSpaceDE w:val="0"/>
      <w:autoSpaceDN w:val="0"/>
      <w:adjustRightInd w:val="0"/>
      <w:spacing w:after="0" w:line="221" w:lineRule="atLeast"/>
    </w:pPr>
    <w:rPr>
      <w:rFonts w:ascii="OctavaC" w:eastAsia="Calibri" w:hAnsi="OctavaC" w:cs="Times New Roman"/>
      <w:sz w:val="24"/>
      <w:szCs w:val="24"/>
    </w:rPr>
  </w:style>
  <w:style w:type="paragraph" w:customStyle="1" w:styleId="xl66">
    <w:name w:val="xl66"/>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C4D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C4D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7C4D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C4D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C4D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C4D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C4D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C4D2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7C4D2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7C4D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aff0">
    <w:name w:val="Гипертекстовая ссылка"/>
    <w:basedOn w:val="a0"/>
    <w:uiPriority w:val="99"/>
    <w:rsid w:val="008B1971"/>
    <w:rPr>
      <w:rFonts w:cs="Times New Roman"/>
      <w:b w:val="0"/>
      <w:color w:val="106BBE"/>
    </w:rPr>
  </w:style>
  <w:style w:type="paragraph" w:customStyle="1" w:styleId="aff1">
    <w:name w:val="Нормальный (таблица)"/>
    <w:basedOn w:val="a"/>
    <w:next w:val="a"/>
    <w:rsid w:val="008B197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2">
    <w:name w:val="Таблицы (моноширинный)"/>
    <w:basedOn w:val="a"/>
    <w:next w:val="a"/>
    <w:uiPriority w:val="99"/>
    <w:rsid w:val="008B197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3">
    <w:name w:val="Strong"/>
    <w:basedOn w:val="a0"/>
    <w:qFormat/>
    <w:rsid w:val="006A4E5C"/>
    <w:rPr>
      <w:b/>
      <w:bCs/>
    </w:rPr>
  </w:style>
  <w:style w:type="paragraph" w:customStyle="1" w:styleId="18">
    <w:name w:val="Абзац списка1"/>
    <w:basedOn w:val="a"/>
    <w:rsid w:val="006A4E5C"/>
    <w:pPr>
      <w:spacing w:after="0" w:line="240" w:lineRule="auto"/>
      <w:ind w:left="720"/>
    </w:pPr>
    <w:rPr>
      <w:rFonts w:ascii="Times New Roman" w:eastAsia="Calibri" w:hAnsi="Times New Roman" w:cs="Times New Roman"/>
      <w:sz w:val="24"/>
      <w:szCs w:val="24"/>
      <w:lang w:eastAsia="ru-RU"/>
    </w:rPr>
  </w:style>
  <w:style w:type="character" w:customStyle="1" w:styleId="FontStyle14">
    <w:name w:val="Font Style14"/>
    <w:rsid w:val="006A4E5C"/>
    <w:rPr>
      <w:rFonts w:ascii="Times New Roman" w:hAnsi="Times New Roman" w:cs="Times New Roman"/>
      <w:b/>
      <w:bCs/>
      <w:i/>
      <w:iCs/>
      <w:sz w:val="18"/>
      <w:szCs w:val="18"/>
    </w:rPr>
  </w:style>
  <w:style w:type="paragraph" w:customStyle="1" w:styleId="aff4">
    <w:name w:val="Прижатый влево"/>
    <w:basedOn w:val="a"/>
    <w:next w:val="a"/>
    <w:rsid w:val="00D9162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5">
    <w:name w:val="Цветовое выделение"/>
    <w:rsid w:val="009D2FDB"/>
    <w:rPr>
      <w:b/>
      <w:bCs/>
      <w:color w:val="26282F"/>
    </w:rPr>
  </w:style>
  <w:style w:type="paragraph" w:customStyle="1" w:styleId="ConsPlusTitlePage">
    <w:name w:val="ConsPlusTitlePage"/>
    <w:rsid w:val="001F27B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6">
    <w:name w:val="Ãèïåðòåêñòîâàÿ ññûëêà"/>
    <w:rsid w:val="001F27B9"/>
    <w:rPr>
      <w:rFonts w:cs="Times New Roman"/>
      <w:b w:val="0"/>
      <w:bCs w:val="0"/>
      <w:color w:val="26282F"/>
    </w:rPr>
  </w:style>
  <w:style w:type="paragraph" w:customStyle="1" w:styleId="aff7">
    <w:name w:val="Знак Знак Знак Знак"/>
    <w:basedOn w:val="a"/>
    <w:rsid w:val="00E70BB8"/>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s3">
    <w:name w:val="s_3"/>
    <w:basedOn w:val="a"/>
    <w:rsid w:val="006479F7"/>
    <w:pPr>
      <w:widowControl w:val="0"/>
      <w:suppressAutoHyphens/>
      <w:spacing w:before="280" w:after="280" w:line="100" w:lineRule="atLeast"/>
      <w:ind w:firstLine="720"/>
      <w:jc w:val="both"/>
    </w:pPr>
    <w:rPr>
      <w:rFonts w:ascii="Times New Roman" w:eastAsia="Times New Roman" w:hAnsi="Times New Roman" w:cs="Times New Roman"/>
      <w:sz w:val="24"/>
      <w:szCs w:val="24"/>
      <w:lang w:eastAsia="ar-SA"/>
    </w:rPr>
  </w:style>
  <w:style w:type="paragraph" w:customStyle="1" w:styleId="heading1">
    <w:name w:val="heading 1"/>
    <w:basedOn w:val="a"/>
    <w:next w:val="a"/>
    <w:rsid w:val="006479F7"/>
    <w:pPr>
      <w:suppressAutoHyphens/>
      <w:spacing w:before="108" w:after="108" w:line="240" w:lineRule="auto"/>
      <w:jc w:val="center"/>
    </w:pPr>
    <w:rPr>
      <w:rFonts w:ascii="Times New Roman" w:eastAsia="Times New Roman" w:hAnsi="Times New Roman" w:cs="Times New Roman"/>
      <w:b/>
      <w:bCs/>
      <w:color w:val="26282F"/>
      <w:sz w:val="20"/>
      <w:szCs w:val="20"/>
      <w:lang w:eastAsia="ar-SA"/>
    </w:rPr>
  </w:style>
  <w:style w:type="paragraph" w:customStyle="1" w:styleId="ConsNonformat">
    <w:name w:val="ConsNonformat"/>
    <w:rsid w:val="0073031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59">
      <w:bodyDiv w:val="1"/>
      <w:marLeft w:val="0"/>
      <w:marRight w:val="0"/>
      <w:marTop w:val="0"/>
      <w:marBottom w:val="0"/>
      <w:divBdr>
        <w:top w:val="none" w:sz="0" w:space="0" w:color="auto"/>
        <w:left w:val="none" w:sz="0" w:space="0" w:color="auto"/>
        <w:bottom w:val="none" w:sz="0" w:space="0" w:color="auto"/>
        <w:right w:val="none" w:sz="0" w:space="0" w:color="auto"/>
      </w:divBdr>
    </w:div>
    <w:div w:id="120347351">
      <w:bodyDiv w:val="1"/>
      <w:marLeft w:val="0"/>
      <w:marRight w:val="0"/>
      <w:marTop w:val="0"/>
      <w:marBottom w:val="0"/>
      <w:divBdr>
        <w:top w:val="none" w:sz="0" w:space="0" w:color="auto"/>
        <w:left w:val="none" w:sz="0" w:space="0" w:color="auto"/>
        <w:bottom w:val="none" w:sz="0" w:space="0" w:color="auto"/>
        <w:right w:val="none" w:sz="0" w:space="0" w:color="auto"/>
      </w:divBdr>
    </w:div>
    <w:div w:id="438304943">
      <w:bodyDiv w:val="1"/>
      <w:marLeft w:val="0"/>
      <w:marRight w:val="0"/>
      <w:marTop w:val="0"/>
      <w:marBottom w:val="0"/>
      <w:divBdr>
        <w:top w:val="none" w:sz="0" w:space="0" w:color="auto"/>
        <w:left w:val="none" w:sz="0" w:space="0" w:color="auto"/>
        <w:bottom w:val="none" w:sz="0" w:space="0" w:color="auto"/>
        <w:right w:val="none" w:sz="0" w:space="0" w:color="auto"/>
      </w:divBdr>
    </w:div>
    <w:div w:id="948242314">
      <w:bodyDiv w:val="1"/>
      <w:marLeft w:val="0"/>
      <w:marRight w:val="0"/>
      <w:marTop w:val="0"/>
      <w:marBottom w:val="0"/>
      <w:divBdr>
        <w:top w:val="none" w:sz="0" w:space="0" w:color="auto"/>
        <w:left w:val="none" w:sz="0" w:space="0" w:color="auto"/>
        <w:bottom w:val="none" w:sz="0" w:space="0" w:color="auto"/>
        <w:right w:val="none" w:sz="0" w:space="0" w:color="auto"/>
      </w:divBdr>
    </w:div>
    <w:div w:id="1051540728">
      <w:bodyDiv w:val="1"/>
      <w:marLeft w:val="0"/>
      <w:marRight w:val="0"/>
      <w:marTop w:val="0"/>
      <w:marBottom w:val="0"/>
      <w:divBdr>
        <w:top w:val="none" w:sz="0" w:space="0" w:color="auto"/>
        <w:left w:val="none" w:sz="0" w:space="0" w:color="auto"/>
        <w:bottom w:val="none" w:sz="0" w:space="0" w:color="auto"/>
        <w:right w:val="none" w:sz="0" w:space="0" w:color="auto"/>
      </w:divBdr>
    </w:div>
    <w:div w:id="1060598465">
      <w:bodyDiv w:val="1"/>
      <w:marLeft w:val="0"/>
      <w:marRight w:val="0"/>
      <w:marTop w:val="0"/>
      <w:marBottom w:val="0"/>
      <w:divBdr>
        <w:top w:val="none" w:sz="0" w:space="0" w:color="auto"/>
        <w:left w:val="none" w:sz="0" w:space="0" w:color="auto"/>
        <w:bottom w:val="none" w:sz="0" w:space="0" w:color="auto"/>
        <w:right w:val="none" w:sz="0" w:space="0" w:color="auto"/>
      </w:divBdr>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
    <w:div w:id="1215118212">
      <w:bodyDiv w:val="1"/>
      <w:marLeft w:val="0"/>
      <w:marRight w:val="0"/>
      <w:marTop w:val="0"/>
      <w:marBottom w:val="0"/>
      <w:divBdr>
        <w:top w:val="none" w:sz="0" w:space="0" w:color="auto"/>
        <w:left w:val="none" w:sz="0" w:space="0" w:color="auto"/>
        <w:bottom w:val="none" w:sz="0" w:space="0" w:color="auto"/>
        <w:right w:val="none" w:sz="0" w:space="0" w:color="auto"/>
      </w:divBdr>
    </w:div>
    <w:div w:id="1275749019">
      <w:bodyDiv w:val="1"/>
      <w:marLeft w:val="0"/>
      <w:marRight w:val="0"/>
      <w:marTop w:val="0"/>
      <w:marBottom w:val="0"/>
      <w:divBdr>
        <w:top w:val="none" w:sz="0" w:space="0" w:color="auto"/>
        <w:left w:val="none" w:sz="0" w:space="0" w:color="auto"/>
        <w:bottom w:val="none" w:sz="0" w:space="0" w:color="auto"/>
        <w:right w:val="none" w:sz="0" w:space="0" w:color="auto"/>
      </w:divBdr>
    </w:div>
    <w:div w:id="1295722332">
      <w:bodyDiv w:val="1"/>
      <w:marLeft w:val="0"/>
      <w:marRight w:val="0"/>
      <w:marTop w:val="0"/>
      <w:marBottom w:val="0"/>
      <w:divBdr>
        <w:top w:val="none" w:sz="0" w:space="0" w:color="auto"/>
        <w:left w:val="none" w:sz="0" w:space="0" w:color="auto"/>
        <w:bottom w:val="none" w:sz="0" w:space="0" w:color="auto"/>
        <w:right w:val="none" w:sz="0" w:space="0" w:color="auto"/>
      </w:divBdr>
    </w:div>
    <w:div w:id="1449154392">
      <w:bodyDiv w:val="1"/>
      <w:marLeft w:val="0"/>
      <w:marRight w:val="0"/>
      <w:marTop w:val="0"/>
      <w:marBottom w:val="0"/>
      <w:divBdr>
        <w:top w:val="none" w:sz="0" w:space="0" w:color="auto"/>
        <w:left w:val="none" w:sz="0" w:space="0" w:color="auto"/>
        <w:bottom w:val="none" w:sz="0" w:space="0" w:color="auto"/>
        <w:right w:val="none" w:sz="0" w:space="0" w:color="auto"/>
      </w:divBdr>
    </w:div>
    <w:div w:id="1464301631">
      <w:bodyDiv w:val="1"/>
      <w:marLeft w:val="0"/>
      <w:marRight w:val="0"/>
      <w:marTop w:val="0"/>
      <w:marBottom w:val="0"/>
      <w:divBdr>
        <w:top w:val="none" w:sz="0" w:space="0" w:color="auto"/>
        <w:left w:val="none" w:sz="0" w:space="0" w:color="auto"/>
        <w:bottom w:val="none" w:sz="0" w:space="0" w:color="auto"/>
        <w:right w:val="none" w:sz="0" w:space="0" w:color="auto"/>
      </w:divBdr>
    </w:div>
    <w:div w:id="1540512536">
      <w:bodyDiv w:val="1"/>
      <w:marLeft w:val="0"/>
      <w:marRight w:val="0"/>
      <w:marTop w:val="0"/>
      <w:marBottom w:val="0"/>
      <w:divBdr>
        <w:top w:val="none" w:sz="0" w:space="0" w:color="auto"/>
        <w:left w:val="none" w:sz="0" w:space="0" w:color="auto"/>
        <w:bottom w:val="none" w:sz="0" w:space="0" w:color="auto"/>
        <w:right w:val="none" w:sz="0" w:space="0" w:color="auto"/>
      </w:divBdr>
    </w:div>
    <w:div w:id="1633368669">
      <w:bodyDiv w:val="1"/>
      <w:marLeft w:val="0"/>
      <w:marRight w:val="0"/>
      <w:marTop w:val="0"/>
      <w:marBottom w:val="0"/>
      <w:divBdr>
        <w:top w:val="none" w:sz="0" w:space="0" w:color="auto"/>
        <w:left w:val="none" w:sz="0" w:space="0" w:color="auto"/>
        <w:bottom w:val="none" w:sz="0" w:space="0" w:color="auto"/>
        <w:right w:val="none" w:sz="0" w:space="0" w:color="auto"/>
      </w:divBdr>
    </w:div>
    <w:div w:id="1661151931">
      <w:bodyDiv w:val="1"/>
      <w:marLeft w:val="0"/>
      <w:marRight w:val="0"/>
      <w:marTop w:val="0"/>
      <w:marBottom w:val="0"/>
      <w:divBdr>
        <w:top w:val="none" w:sz="0" w:space="0" w:color="auto"/>
        <w:left w:val="none" w:sz="0" w:space="0" w:color="auto"/>
        <w:bottom w:val="none" w:sz="0" w:space="0" w:color="auto"/>
        <w:right w:val="none" w:sz="0" w:space="0" w:color="auto"/>
      </w:divBdr>
    </w:div>
    <w:div w:id="20397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6D4E10943986AD2D962F8472F346B11BF566CF9636B0BFA92EE0A8C16802D47FA9CC0CF8C2FA2ABC70BEE4086269256CB0F4D4DF7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6D4E10943986AD2D962F8472F346B11BE5666F0636E0BFA92EE0A8C16802D47FA9CC0CE837EF8BBC342BA4999228F48CA114DD51D44F4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rmolaevka.nso.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BF9E1-AE69-4207-B4AB-64CB8CA6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56</Pages>
  <Words>18776</Words>
  <Characters>107027</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79</cp:revision>
  <cp:lastPrinted>2020-08-10T04:29:00Z</cp:lastPrinted>
  <dcterms:created xsi:type="dcterms:W3CDTF">2021-02-26T05:08:00Z</dcterms:created>
  <dcterms:modified xsi:type="dcterms:W3CDTF">2022-03-25T05:55:00Z</dcterms:modified>
</cp:coreProperties>
</file>