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D6" w:rsidRPr="00CD14D6" w:rsidRDefault="00CD14D6" w:rsidP="001E0AA7">
      <w:pPr>
        <w:jc w:val="center"/>
        <w:rPr>
          <w:b/>
          <w:bCs/>
          <w:szCs w:val="28"/>
        </w:rPr>
      </w:pPr>
      <w:r w:rsidRPr="00CD14D6">
        <w:rPr>
          <w:b/>
          <w:bCs/>
          <w:szCs w:val="28"/>
        </w:rPr>
        <w:t xml:space="preserve">АДМИНИСТРАЦИЯ </w:t>
      </w:r>
      <w:r w:rsidR="00894276">
        <w:rPr>
          <w:b/>
          <w:bCs/>
          <w:szCs w:val="28"/>
        </w:rPr>
        <w:t>ЕРМОЛАЕВСКОГО</w:t>
      </w:r>
      <w:r w:rsidRPr="00CD14D6">
        <w:rPr>
          <w:b/>
          <w:bCs/>
          <w:szCs w:val="28"/>
        </w:rPr>
        <w:t xml:space="preserve"> СЕЛЬСОВЕТА</w:t>
      </w:r>
    </w:p>
    <w:p w:rsidR="00D82556" w:rsidRPr="00CD14D6" w:rsidRDefault="00CD14D6" w:rsidP="00D82556">
      <w:pPr>
        <w:jc w:val="center"/>
        <w:rPr>
          <w:b/>
          <w:bCs/>
          <w:szCs w:val="28"/>
        </w:rPr>
      </w:pPr>
      <w:r w:rsidRPr="00CD14D6">
        <w:rPr>
          <w:b/>
          <w:bCs/>
          <w:szCs w:val="28"/>
        </w:rPr>
        <w:t xml:space="preserve">УБИНСКОГО РАЙОНА </w:t>
      </w:r>
      <w:r w:rsidR="00D82556" w:rsidRPr="00CD14D6">
        <w:rPr>
          <w:b/>
          <w:bCs/>
          <w:szCs w:val="28"/>
        </w:rPr>
        <w:t>НОВОСИБИРСКОЙ ОБЛАСТИ</w:t>
      </w:r>
    </w:p>
    <w:p w:rsidR="001E0AA7" w:rsidRDefault="001E0AA7" w:rsidP="00CD14D6">
      <w:pPr>
        <w:jc w:val="center"/>
        <w:rPr>
          <w:b/>
          <w:bCs/>
          <w:szCs w:val="28"/>
        </w:rPr>
      </w:pPr>
    </w:p>
    <w:p w:rsidR="00CD14D6" w:rsidRPr="00CD14D6" w:rsidRDefault="00CD14D6" w:rsidP="00CD14D6">
      <w:pPr>
        <w:jc w:val="center"/>
        <w:rPr>
          <w:b/>
          <w:bCs/>
          <w:szCs w:val="28"/>
        </w:rPr>
      </w:pPr>
    </w:p>
    <w:p w:rsidR="00CD14D6" w:rsidRPr="00D82556" w:rsidRDefault="00CD14D6" w:rsidP="00CD14D6">
      <w:pPr>
        <w:keepNext/>
        <w:jc w:val="center"/>
        <w:outlineLvl w:val="1"/>
        <w:rPr>
          <w:b/>
          <w:bCs/>
          <w:szCs w:val="28"/>
        </w:rPr>
      </w:pPr>
      <w:r w:rsidRPr="00D82556">
        <w:rPr>
          <w:b/>
          <w:bCs/>
          <w:szCs w:val="28"/>
        </w:rPr>
        <w:t>ПОСТАНОВЛЕНИЕ</w:t>
      </w:r>
    </w:p>
    <w:p w:rsidR="00CD14D6" w:rsidRPr="00CD14D6" w:rsidRDefault="008B50A5" w:rsidP="008B50A5">
      <w:pPr>
        <w:keepNext/>
        <w:tabs>
          <w:tab w:val="left" w:pos="5616"/>
        </w:tabs>
        <w:outlineLvl w:val="1"/>
        <w:rPr>
          <w:bCs/>
          <w:szCs w:val="28"/>
        </w:rPr>
      </w:pPr>
      <w:r>
        <w:rPr>
          <w:bCs/>
          <w:szCs w:val="28"/>
        </w:rPr>
        <w:tab/>
      </w:r>
    </w:p>
    <w:p w:rsidR="00CD14D6" w:rsidRPr="00CD14D6" w:rsidRDefault="009E64B1" w:rsidP="00CD14D6">
      <w:pPr>
        <w:jc w:val="center"/>
        <w:rPr>
          <w:szCs w:val="28"/>
        </w:rPr>
      </w:pPr>
      <w:r>
        <w:rPr>
          <w:szCs w:val="28"/>
        </w:rPr>
        <w:t xml:space="preserve">от </w:t>
      </w:r>
      <w:r w:rsidR="001E0AA7">
        <w:rPr>
          <w:szCs w:val="28"/>
        </w:rPr>
        <w:t>0</w:t>
      </w:r>
      <w:r w:rsidR="0038326F">
        <w:rPr>
          <w:szCs w:val="28"/>
        </w:rPr>
        <w:t>8</w:t>
      </w:r>
      <w:r>
        <w:rPr>
          <w:szCs w:val="28"/>
        </w:rPr>
        <w:t>.</w:t>
      </w:r>
      <w:r w:rsidR="0038326F">
        <w:rPr>
          <w:szCs w:val="28"/>
        </w:rPr>
        <w:t>12</w:t>
      </w:r>
      <w:r>
        <w:rPr>
          <w:szCs w:val="28"/>
        </w:rPr>
        <w:t xml:space="preserve">.2021 № </w:t>
      </w:r>
      <w:r w:rsidR="00A401A3">
        <w:rPr>
          <w:szCs w:val="28"/>
        </w:rPr>
        <w:t>45</w:t>
      </w:r>
      <w:r w:rsidR="00CD14D6" w:rsidRPr="00CD14D6">
        <w:rPr>
          <w:szCs w:val="28"/>
        </w:rPr>
        <w:t xml:space="preserve">-па </w:t>
      </w:r>
    </w:p>
    <w:p w:rsidR="00DA792D" w:rsidRPr="00D90D11" w:rsidRDefault="00DA792D" w:rsidP="00CD14D6">
      <w:pPr>
        <w:tabs>
          <w:tab w:val="left" w:pos="2370"/>
          <w:tab w:val="center" w:pos="7285"/>
        </w:tabs>
        <w:rPr>
          <w:b/>
          <w:bCs/>
          <w:strike/>
          <w:szCs w:val="28"/>
        </w:rPr>
      </w:pPr>
    </w:p>
    <w:p w:rsidR="009E64B1" w:rsidRPr="00D90D11" w:rsidRDefault="009E64B1" w:rsidP="009E64B1">
      <w:pPr>
        <w:jc w:val="center"/>
        <w:outlineLvl w:val="0"/>
        <w:rPr>
          <w:b/>
          <w:szCs w:val="28"/>
        </w:rPr>
      </w:pPr>
      <w:r w:rsidRPr="00D90D11">
        <w:rPr>
          <w:b/>
          <w:szCs w:val="28"/>
        </w:rPr>
        <w:t>Об утверждении Программы профилактики рисков причинения вреда (ущерба) охраняемым закон</w:t>
      </w:r>
      <w:r w:rsidR="00A57761" w:rsidRPr="00D90D11">
        <w:rPr>
          <w:b/>
          <w:szCs w:val="28"/>
        </w:rPr>
        <w:t>ом ценностям при осуществлении</w:t>
      </w:r>
      <w:r w:rsidRPr="00D90D11">
        <w:rPr>
          <w:b/>
          <w:szCs w:val="28"/>
        </w:rPr>
        <w:t xml:space="preserve"> муниципального контроля </w:t>
      </w:r>
      <w:r w:rsidRPr="00D90D11">
        <w:rPr>
          <w:b/>
          <w:spacing w:val="2"/>
          <w:szCs w:val="28"/>
        </w:rPr>
        <w:t xml:space="preserve">на автомобильном транспорте, городском наземном электрическом транспорте и в дорожном хозяйстве в </w:t>
      </w:r>
      <w:r w:rsidRPr="00D90D11">
        <w:rPr>
          <w:b/>
          <w:szCs w:val="28"/>
        </w:rPr>
        <w:t xml:space="preserve">границах населенных пунктов </w:t>
      </w:r>
      <w:r w:rsidR="00894276">
        <w:rPr>
          <w:b/>
          <w:szCs w:val="28"/>
        </w:rPr>
        <w:t>Ермолаевского</w:t>
      </w:r>
      <w:r w:rsidRPr="00D90D11">
        <w:rPr>
          <w:b/>
          <w:szCs w:val="28"/>
        </w:rPr>
        <w:t xml:space="preserve"> сельсовета  Убинского района Новосибирской области </w:t>
      </w:r>
    </w:p>
    <w:p w:rsidR="009E64B1" w:rsidRPr="00D90D11" w:rsidRDefault="009E64B1" w:rsidP="009E64B1">
      <w:pPr>
        <w:autoSpaceDE w:val="0"/>
        <w:autoSpaceDN w:val="0"/>
        <w:adjustRightInd w:val="0"/>
        <w:jc w:val="center"/>
        <w:rPr>
          <w:b/>
          <w:szCs w:val="28"/>
        </w:rPr>
      </w:pPr>
    </w:p>
    <w:p w:rsidR="009E64B1" w:rsidRPr="009E64B1" w:rsidRDefault="009E64B1" w:rsidP="001E0AA7">
      <w:pPr>
        <w:ind w:firstLine="567"/>
        <w:jc w:val="center"/>
        <w:rPr>
          <w:b/>
          <w:szCs w:val="28"/>
        </w:rPr>
      </w:pPr>
    </w:p>
    <w:p w:rsidR="009E64B1" w:rsidRPr="009E64B1" w:rsidRDefault="009E64B1" w:rsidP="00894276">
      <w:pPr>
        <w:tabs>
          <w:tab w:val="left" w:pos="284"/>
        </w:tabs>
        <w:ind w:right="-1" w:firstLine="567"/>
        <w:jc w:val="both"/>
        <w:rPr>
          <w:szCs w:val="28"/>
        </w:rPr>
      </w:pPr>
      <w:r w:rsidRPr="009E64B1">
        <w:rPr>
          <w:szCs w:val="28"/>
        </w:rPr>
        <w:t xml:space="preserve">Руководствуясь </w:t>
      </w:r>
      <w:r w:rsidRPr="009E64B1">
        <w:rPr>
          <w:szCs w:val="28"/>
          <w:shd w:val="clear" w:color="auto" w:fill="FFFFFF"/>
        </w:rPr>
        <w:t>Постановлением Правительства РФ от 25 июня 2021 г. N 990</w:t>
      </w:r>
      <w:r>
        <w:rPr>
          <w:szCs w:val="28"/>
          <w:shd w:val="clear" w:color="auto" w:fill="FFFFFF"/>
        </w:rPr>
        <w:t xml:space="preserve"> </w:t>
      </w:r>
      <w:r w:rsidRPr="009E64B1">
        <w:rPr>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Cs w:val="28"/>
        </w:rPr>
        <w:t xml:space="preserve">,  администрация </w:t>
      </w:r>
      <w:r w:rsidR="00894276">
        <w:rPr>
          <w:color w:val="000000"/>
          <w:szCs w:val="28"/>
        </w:rPr>
        <w:t xml:space="preserve">Ермолаевского </w:t>
      </w:r>
      <w:r>
        <w:rPr>
          <w:szCs w:val="28"/>
        </w:rPr>
        <w:t>сельсовета  Уб</w:t>
      </w:r>
      <w:r w:rsidRPr="009E64B1">
        <w:rPr>
          <w:szCs w:val="28"/>
        </w:rPr>
        <w:t>инского района Новосибирской области</w:t>
      </w:r>
      <w:r>
        <w:rPr>
          <w:szCs w:val="28"/>
        </w:rPr>
        <w:t xml:space="preserve"> </w:t>
      </w:r>
      <w:proofErr w:type="gramStart"/>
      <w:r w:rsidRPr="009E64B1">
        <w:rPr>
          <w:b/>
          <w:szCs w:val="28"/>
        </w:rPr>
        <w:t>п</w:t>
      </w:r>
      <w:proofErr w:type="gramEnd"/>
      <w:r w:rsidRPr="009E64B1">
        <w:rPr>
          <w:b/>
          <w:szCs w:val="28"/>
        </w:rPr>
        <w:t xml:space="preserve"> о с т а н о в л я е т :</w:t>
      </w:r>
    </w:p>
    <w:p w:rsidR="009E64B1" w:rsidRPr="008B50A5" w:rsidRDefault="009E64B1" w:rsidP="008B50A5">
      <w:pPr>
        <w:jc w:val="both"/>
        <w:outlineLvl w:val="0"/>
        <w:rPr>
          <w:szCs w:val="28"/>
        </w:rPr>
      </w:pPr>
      <w:r w:rsidRPr="009E64B1">
        <w:rPr>
          <w:szCs w:val="28"/>
        </w:rPr>
        <w:t xml:space="preserve">1. Утвердить </w:t>
      </w:r>
      <w:r w:rsidR="00AB65BA">
        <w:rPr>
          <w:szCs w:val="28"/>
        </w:rPr>
        <w:t xml:space="preserve">прилагаемую </w:t>
      </w:r>
      <w:r w:rsidRPr="009E64B1">
        <w:rPr>
          <w:szCs w:val="28"/>
        </w:rPr>
        <w:t>Программу профилактики рисков причинения вреда (ущерба) охраняемым закон</w:t>
      </w:r>
      <w:r w:rsidR="00A57761">
        <w:rPr>
          <w:szCs w:val="28"/>
        </w:rPr>
        <w:t>ом ценностям</w:t>
      </w:r>
      <w:r w:rsidRPr="009E64B1">
        <w:rPr>
          <w:szCs w:val="28"/>
        </w:rPr>
        <w:t xml:space="preserve"> муниципального </w:t>
      </w:r>
      <w:proofErr w:type="gramStart"/>
      <w:r w:rsidRPr="009E64B1">
        <w:rPr>
          <w:szCs w:val="28"/>
        </w:rPr>
        <w:t>к</w:t>
      </w:r>
      <w:proofErr w:type="gramEnd"/>
      <w:r w:rsidR="00A57761">
        <w:rPr>
          <w:szCs w:val="28"/>
        </w:rPr>
        <w:t xml:space="preserve"> при осуществлении муниципального к</w:t>
      </w:r>
      <w:r w:rsidRPr="009E64B1">
        <w:rPr>
          <w:szCs w:val="28"/>
        </w:rPr>
        <w:t xml:space="preserve">онтроля </w:t>
      </w:r>
      <w:r w:rsidRPr="009E64B1">
        <w:rPr>
          <w:spacing w:val="2"/>
          <w:szCs w:val="28"/>
        </w:rPr>
        <w:t xml:space="preserve">на автомобильном транспорте, городском наземном электрическом транспорте и в дорожном хозяйстве в </w:t>
      </w:r>
      <w:proofErr w:type="gramStart"/>
      <w:r w:rsidRPr="00DA1F96">
        <w:rPr>
          <w:szCs w:val="28"/>
        </w:rPr>
        <w:t>границах</w:t>
      </w:r>
      <w:proofErr w:type="gramEnd"/>
      <w:r w:rsidRPr="00DA1F96">
        <w:rPr>
          <w:szCs w:val="28"/>
        </w:rPr>
        <w:t xml:space="preserve"> населенных </w:t>
      </w:r>
      <w:r w:rsidRPr="008B50A5">
        <w:rPr>
          <w:szCs w:val="28"/>
        </w:rPr>
        <w:t xml:space="preserve">пунктов </w:t>
      </w:r>
      <w:r w:rsidR="00894276" w:rsidRPr="008B50A5">
        <w:rPr>
          <w:color w:val="000000"/>
          <w:szCs w:val="28"/>
        </w:rPr>
        <w:t xml:space="preserve">Ермолаевского </w:t>
      </w:r>
      <w:r w:rsidRPr="008B50A5">
        <w:rPr>
          <w:szCs w:val="28"/>
        </w:rPr>
        <w:t>сельсовета  Убинского района Новосибирской области.</w:t>
      </w:r>
    </w:p>
    <w:p w:rsidR="008B50A5" w:rsidRPr="008B50A5" w:rsidRDefault="008B50A5" w:rsidP="008B50A5">
      <w:pPr>
        <w:jc w:val="both"/>
        <w:rPr>
          <w:szCs w:val="28"/>
        </w:rPr>
      </w:pPr>
      <w:r w:rsidRPr="008B50A5">
        <w:rPr>
          <w:szCs w:val="28"/>
        </w:rPr>
        <w:t>2. Признать утратившим силу постановление администрации Ермолаевского сельсовета Убинского района Новосибирской области от 27.06.2017 № 18-па «Об утверждении Административного регламента</w:t>
      </w:r>
      <w:r>
        <w:rPr>
          <w:szCs w:val="28"/>
        </w:rPr>
        <w:t xml:space="preserve"> </w:t>
      </w:r>
      <w:r w:rsidRPr="008B50A5">
        <w:rPr>
          <w:szCs w:val="28"/>
        </w:rPr>
        <w:t xml:space="preserve">осуществления муниципального </w:t>
      </w:r>
      <w:proofErr w:type="gramStart"/>
      <w:r w:rsidRPr="008B50A5">
        <w:rPr>
          <w:szCs w:val="28"/>
        </w:rPr>
        <w:t>контроля за</w:t>
      </w:r>
      <w:proofErr w:type="gramEnd"/>
      <w:r w:rsidRPr="008B50A5">
        <w:rPr>
          <w:szCs w:val="28"/>
        </w:rPr>
        <w:t xml:space="preserve"> сохранностью автомобильных дорог местного значения в границах населенных пунктов Ермолаевского сельсовета Убинского района Новосибирской области».</w:t>
      </w:r>
    </w:p>
    <w:p w:rsidR="009E64B1" w:rsidRPr="00460498" w:rsidRDefault="008B50A5" w:rsidP="008B50A5">
      <w:pPr>
        <w:jc w:val="both"/>
        <w:rPr>
          <w:szCs w:val="28"/>
        </w:rPr>
      </w:pPr>
      <w:r w:rsidRPr="008B50A5">
        <w:rPr>
          <w:szCs w:val="28"/>
        </w:rPr>
        <w:t>3</w:t>
      </w:r>
      <w:r w:rsidR="009E64B1" w:rsidRPr="008B50A5">
        <w:rPr>
          <w:szCs w:val="28"/>
        </w:rPr>
        <w:t>.</w:t>
      </w:r>
      <w:r w:rsidR="009E64B1" w:rsidRPr="008B50A5">
        <w:rPr>
          <w:color w:val="FF0000"/>
          <w:szCs w:val="28"/>
        </w:rPr>
        <w:t xml:space="preserve"> </w:t>
      </w:r>
      <w:r w:rsidR="009E64B1" w:rsidRPr="008B50A5">
        <w:rPr>
          <w:szCs w:val="28"/>
        </w:rPr>
        <w:t>Опубликовать настоящее постановление в периодическом печатном издании «</w:t>
      </w:r>
      <w:r w:rsidR="00D82556" w:rsidRPr="008B50A5">
        <w:rPr>
          <w:szCs w:val="28"/>
        </w:rPr>
        <w:t>В</w:t>
      </w:r>
      <w:r w:rsidR="001E0AA7" w:rsidRPr="008B50A5">
        <w:rPr>
          <w:szCs w:val="28"/>
        </w:rPr>
        <w:t xml:space="preserve">естник </w:t>
      </w:r>
      <w:r w:rsidR="00894276" w:rsidRPr="008B50A5">
        <w:rPr>
          <w:color w:val="000000"/>
          <w:szCs w:val="28"/>
        </w:rPr>
        <w:t xml:space="preserve">Ермолаевского </w:t>
      </w:r>
      <w:r w:rsidR="001E0AA7" w:rsidRPr="008B50A5">
        <w:rPr>
          <w:szCs w:val="28"/>
        </w:rPr>
        <w:t>сельсовета</w:t>
      </w:r>
      <w:r w:rsidR="00D82556" w:rsidRPr="008B50A5">
        <w:rPr>
          <w:szCs w:val="28"/>
        </w:rPr>
        <w:t xml:space="preserve"> Убинского района Новосибирской области</w:t>
      </w:r>
      <w:r w:rsidR="009E64B1" w:rsidRPr="008B50A5">
        <w:rPr>
          <w:szCs w:val="28"/>
        </w:rPr>
        <w:t xml:space="preserve">» и на официальном сайте администрации </w:t>
      </w:r>
      <w:r w:rsidR="00894276" w:rsidRPr="008B50A5">
        <w:rPr>
          <w:color w:val="000000"/>
          <w:szCs w:val="28"/>
        </w:rPr>
        <w:t xml:space="preserve">Ермолаевского </w:t>
      </w:r>
      <w:r w:rsidR="009E64B1" w:rsidRPr="008B50A5">
        <w:rPr>
          <w:szCs w:val="28"/>
        </w:rPr>
        <w:t xml:space="preserve">сельсовета Убинского района Новосибирской области </w:t>
      </w:r>
      <w:r w:rsidR="001256A2">
        <w:rPr>
          <w:szCs w:val="28"/>
        </w:rPr>
        <w:t xml:space="preserve">в информационно-телекоммуникационной </w:t>
      </w:r>
      <w:r w:rsidR="009E64B1" w:rsidRPr="00460498">
        <w:rPr>
          <w:szCs w:val="28"/>
        </w:rPr>
        <w:t>сети</w:t>
      </w:r>
      <w:r w:rsidR="001E0AA7" w:rsidRPr="00460498">
        <w:rPr>
          <w:szCs w:val="28"/>
        </w:rPr>
        <w:t xml:space="preserve"> </w:t>
      </w:r>
      <w:r w:rsidR="009E64B1" w:rsidRPr="00460498">
        <w:rPr>
          <w:szCs w:val="28"/>
        </w:rPr>
        <w:t>Интернет</w:t>
      </w:r>
      <w:r w:rsidR="001E0AA7" w:rsidRPr="00460498">
        <w:rPr>
          <w:szCs w:val="28"/>
        </w:rPr>
        <w:t>»</w:t>
      </w:r>
      <w:r w:rsidR="009E64B1" w:rsidRPr="00460498">
        <w:rPr>
          <w:szCs w:val="28"/>
        </w:rPr>
        <w:t>.</w:t>
      </w:r>
    </w:p>
    <w:p w:rsidR="009E64B1" w:rsidRPr="001E0AA7" w:rsidRDefault="001E0AA7" w:rsidP="00894276">
      <w:pPr>
        <w:jc w:val="both"/>
        <w:rPr>
          <w:szCs w:val="28"/>
        </w:rPr>
      </w:pPr>
      <w:r>
        <w:rPr>
          <w:szCs w:val="28"/>
        </w:rPr>
        <w:t>3.</w:t>
      </w:r>
      <w:r w:rsidR="009E64B1" w:rsidRPr="001E0AA7">
        <w:rPr>
          <w:szCs w:val="28"/>
        </w:rPr>
        <w:t xml:space="preserve">Контроль за исполнением настоящего постановления оставляю за собой. </w:t>
      </w:r>
    </w:p>
    <w:p w:rsidR="009E64B1" w:rsidRPr="009E64B1" w:rsidRDefault="009E64B1" w:rsidP="009E64B1">
      <w:pPr>
        <w:ind w:firstLine="567"/>
        <w:jc w:val="both"/>
        <w:rPr>
          <w:szCs w:val="28"/>
        </w:rPr>
      </w:pPr>
      <w:r w:rsidRPr="009E64B1">
        <w:rPr>
          <w:szCs w:val="28"/>
        </w:rPr>
        <w:t xml:space="preserve">       </w:t>
      </w:r>
    </w:p>
    <w:p w:rsidR="0024373B" w:rsidRPr="0024373B" w:rsidRDefault="0024373B" w:rsidP="0024373B">
      <w:pPr>
        <w:rPr>
          <w:szCs w:val="28"/>
        </w:rPr>
      </w:pPr>
      <w:r w:rsidRPr="0024373B">
        <w:rPr>
          <w:szCs w:val="28"/>
        </w:rPr>
        <w:t xml:space="preserve">  </w:t>
      </w:r>
    </w:p>
    <w:p w:rsidR="0024373B" w:rsidRPr="0024373B" w:rsidRDefault="0024373B" w:rsidP="0024373B">
      <w:pPr>
        <w:rPr>
          <w:sz w:val="24"/>
          <w:szCs w:val="24"/>
        </w:rPr>
      </w:pPr>
    </w:p>
    <w:p w:rsidR="0024373B" w:rsidRPr="0024373B" w:rsidRDefault="0024373B" w:rsidP="0024373B">
      <w:pPr>
        <w:jc w:val="both"/>
        <w:rPr>
          <w:szCs w:val="28"/>
        </w:rPr>
      </w:pPr>
      <w:r w:rsidRPr="0024373B">
        <w:rPr>
          <w:szCs w:val="28"/>
        </w:rPr>
        <w:t xml:space="preserve">Глава </w:t>
      </w:r>
      <w:r w:rsidR="00894276">
        <w:rPr>
          <w:color w:val="000000"/>
          <w:szCs w:val="28"/>
        </w:rPr>
        <w:t xml:space="preserve">Ермолаевского </w:t>
      </w:r>
      <w:r w:rsidR="00003C8B">
        <w:rPr>
          <w:szCs w:val="28"/>
        </w:rPr>
        <w:t>с</w:t>
      </w:r>
      <w:r w:rsidRPr="0024373B">
        <w:rPr>
          <w:szCs w:val="28"/>
        </w:rPr>
        <w:t xml:space="preserve">ельсовета </w:t>
      </w:r>
    </w:p>
    <w:p w:rsidR="0024373B" w:rsidRPr="0024373B" w:rsidRDefault="0024373B" w:rsidP="0024373B">
      <w:pPr>
        <w:rPr>
          <w:sz w:val="24"/>
          <w:szCs w:val="24"/>
        </w:rPr>
      </w:pPr>
      <w:r w:rsidRPr="0024373B">
        <w:rPr>
          <w:szCs w:val="28"/>
        </w:rPr>
        <w:t xml:space="preserve">Убинского района Новосибирской области                                  </w:t>
      </w:r>
      <w:r w:rsidR="00894276">
        <w:rPr>
          <w:szCs w:val="28"/>
        </w:rPr>
        <w:t>А</w:t>
      </w:r>
      <w:r w:rsidR="00003C8B">
        <w:rPr>
          <w:szCs w:val="28"/>
        </w:rPr>
        <w:t>.</w:t>
      </w:r>
      <w:r w:rsidR="00894276">
        <w:rPr>
          <w:szCs w:val="28"/>
        </w:rPr>
        <w:t>Н</w:t>
      </w:r>
      <w:r w:rsidR="00003C8B">
        <w:rPr>
          <w:szCs w:val="28"/>
        </w:rPr>
        <w:t xml:space="preserve">. </w:t>
      </w:r>
      <w:proofErr w:type="spellStart"/>
      <w:r w:rsidR="00894276">
        <w:rPr>
          <w:szCs w:val="28"/>
        </w:rPr>
        <w:t>Пасевич</w:t>
      </w:r>
      <w:proofErr w:type="spellEnd"/>
    </w:p>
    <w:p w:rsidR="0024373B" w:rsidRPr="0024373B" w:rsidRDefault="0024373B" w:rsidP="0024373B">
      <w:pPr>
        <w:rPr>
          <w:sz w:val="24"/>
          <w:szCs w:val="24"/>
        </w:rPr>
      </w:pPr>
    </w:p>
    <w:p w:rsidR="00060209" w:rsidRPr="00460498" w:rsidRDefault="00060209" w:rsidP="00060209">
      <w:pPr>
        <w:ind w:left="5940"/>
        <w:jc w:val="right"/>
        <w:rPr>
          <w:szCs w:val="28"/>
        </w:rPr>
      </w:pPr>
      <w:r w:rsidRPr="00060209">
        <w:rPr>
          <w:szCs w:val="28"/>
        </w:rPr>
        <w:lastRenderedPageBreak/>
        <w:t>УТВЕРЖДЕНА</w:t>
      </w:r>
      <w:r w:rsidR="00460498" w:rsidRPr="00460498">
        <w:rPr>
          <w:szCs w:val="28"/>
        </w:rPr>
        <w:t>:</w:t>
      </w:r>
    </w:p>
    <w:p w:rsidR="00060209" w:rsidRPr="00060209" w:rsidRDefault="008355B5" w:rsidP="008355B5">
      <w:pPr>
        <w:ind w:left="5670"/>
        <w:jc w:val="right"/>
        <w:rPr>
          <w:szCs w:val="28"/>
        </w:rPr>
      </w:pPr>
      <w:r>
        <w:rPr>
          <w:szCs w:val="28"/>
        </w:rPr>
        <w:t xml:space="preserve">постановлением </w:t>
      </w:r>
      <w:r w:rsidR="00060209" w:rsidRPr="00A57761">
        <w:rPr>
          <w:szCs w:val="28"/>
        </w:rPr>
        <w:t xml:space="preserve">администрации </w:t>
      </w:r>
      <w:r w:rsidR="00894276">
        <w:rPr>
          <w:szCs w:val="28"/>
        </w:rPr>
        <w:t>Ермолаевского</w:t>
      </w:r>
      <w:r w:rsidR="00060209" w:rsidRPr="00A57761">
        <w:rPr>
          <w:szCs w:val="28"/>
        </w:rPr>
        <w:t xml:space="preserve">  сельсовета Убин</w:t>
      </w:r>
      <w:r w:rsidR="00060209" w:rsidRPr="00060209">
        <w:rPr>
          <w:szCs w:val="28"/>
        </w:rPr>
        <w:t xml:space="preserve">ского района Новосибирской области </w:t>
      </w:r>
    </w:p>
    <w:p w:rsidR="00060209" w:rsidRPr="00060209" w:rsidRDefault="00060209" w:rsidP="00060209">
      <w:pPr>
        <w:jc w:val="right"/>
        <w:rPr>
          <w:szCs w:val="28"/>
        </w:rPr>
      </w:pPr>
      <w:r w:rsidRPr="00A57761">
        <w:rPr>
          <w:szCs w:val="28"/>
        </w:rPr>
        <w:t xml:space="preserve">от </w:t>
      </w:r>
      <w:r w:rsidR="0038326F">
        <w:rPr>
          <w:szCs w:val="28"/>
        </w:rPr>
        <w:t>08</w:t>
      </w:r>
      <w:r w:rsidRPr="00A57761">
        <w:rPr>
          <w:szCs w:val="28"/>
        </w:rPr>
        <w:t>.</w:t>
      </w:r>
      <w:r w:rsidR="0038326F">
        <w:rPr>
          <w:szCs w:val="28"/>
        </w:rPr>
        <w:t>12</w:t>
      </w:r>
      <w:r w:rsidRPr="00A57761">
        <w:rPr>
          <w:szCs w:val="28"/>
        </w:rPr>
        <w:t xml:space="preserve">.2021 г.  № </w:t>
      </w:r>
      <w:r w:rsidR="0038326F">
        <w:rPr>
          <w:szCs w:val="28"/>
        </w:rPr>
        <w:t>4</w:t>
      </w:r>
      <w:r w:rsidR="00A401A3">
        <w:rPr>
          <w:szCs w:val="28"/>
        </w:rPr>
        <w:t>5</w:t>
      </w:r>
      <w:r w:rsidRPr="00A57761">
        <w:rPr>
          <w:szCs w:val="28"/>
        </w:rPr>
        <w:t>-па</w:t>
      </w:r>
    </w:p>
    <w:p w:rsidR="00060209" w:rsidRPr="00060209" w:rsidRDefault="00060209" w:rsidP="00060209">
      <w:pPr>
        <w:ind w:left="5940"/>
        <w:jc w:val="right"/>
        <w:rPr>
          <w:sz w:val="20"/>
        </w:rPr>
      </w:pPr>
    </w:p>
    <w:p w:rsidR="00060209" w:rsidRPr="00060209" w:rsidRDefault="00060209" w:rsidP="00060209">
      <w:pPr>
        <w:jc w:val="center"/>
        <w:outlineLvl w:val="0"/>
        <w:rPr>
          <w:b/>
          <w:szCs w:val="28"/>
        </w:rPr>
      </w:pPr>
      <w:r w:rsidRPr="00060209">
        <w:rPr>
          <w:b/>
          <w:szCs w:val="28"/>
        </w:rPr>
        <w:t xml:space="preserve">Программа профилактики рисков причинения вреда (ущерба) охраняемым законом ценностям </w:t>
      </w:r>
      <w:r w:rsidR="00A57761">
        <w:rPr>
          <w:b/>
          <w:szCs w:val="28"/>
        </w:rPr>
        <w:t xml:space="preserve">при осуществлении </w:t>
      </w:r>
      <w:r w:rsidRPr="00060209">
        <w:rPr>
          <w:b/>
          <w:szCs w:val="28"/>
        </w:rPr>
        <w:t xml:space="preserve"> муниципального контроля </w:t>
      </w:r>
      <w:r w:rsidRPr="00060209">
        <w:rPr>
          <w:b/>
          <w:spacing w:val="2"/>
          <w:szCs w:val="28"/>
        </w:rPr>
        <w:t xml:space="preserve">на автомобильном транспорте, городском наземном электрическом транспорте и в дорожном хозяйстве в </w:t>
      </w:r>
      <w:r w:rsidRPr="00060209">
        <w:rPr>
          <w:b/>
          <w:szCs w:val="28"/>
        </w:rPr>
        <w:t xml:space="preserve">границах населенных пунктов </w:t>
      </w:r>
      <w:r w:rsidR="00894276">
        <w:rPr>
          <w:b/>
          <w:szCs w:val="28"/>
        </w:rPr>
        <w:t>Ермолаевского</w:t>
      </w:r>
      <w:r w:rsidR="00A57761">
        <w:rPr>
          <w:b/>
          <w:szCs w:val="28"/>
        </w:rPr>
        <w:t xml:space="preserve"> </w:t>
      </w:r>
      <w:r w:rsidRPr="00060209">
        <w:rPr>
          <w:b/>
          <w:szCs w:val="28"/>
        </w:rPr>
        <w:t>сельсовета</w:t>
      </w:r>
      <w:r w:rsidR="00A57761">
        <w:rPr>
          <w:b/>
          <w:szCs w:val="28"/>
        </w:rPr>
        <w:t xml:space="preserve"> Уб</w:t>
      </w:r>
      <w:r w:rsidRPr="00060209">
        <w:rPr>
          <w:b/>
          <w:szCs w:val="28"/>
        </w:rPr>
        <w:t>инского района Новосибирской области</w:t>
      </w:r>
    </w:p>
    <w:p w:rsidR="00060209" w:rsidRPr="00060209" w:rsidRDefault="00060209" w:rsidP="00060209">
      <w:pPr>
        <w:jc w:val="center"/>
        <w:outlineLvl w:val="0"/>
        <w:rPr>
          <w:b/>
          <w:szCs w:val="28"/>
        </w:rPr>
      </w:pPr>
    </w:p>
    <w:p w:rsidR="003B59E2" w:rsidRDefault="00060209" w:rsidP="003B59E2">
      <w:pPr>
        <w:ind w:firstLine="709"/>
        <w:jc w:val="both"/>
        <w:rPr>
          <w:rFonts w:eastAsia="Calibri"/>
          <w:szCs w:val="28"/>
          <w:lang w:eastAsia="en-US"/>
        </w:rPr>
      </w:pPr>
      <w:proofErr w:type="gramStart"/>
      <w:r w:rsidRPr="00060209">
        <w:rPr>
          <w:szCs w:val="28"/>
        </w:rPr>
        <w:t>Настоящая Программа профилактики рисков причинения вреда (ущерба) охраняемы</w:t>
      </w:r>
      <w:r w:rsidR="00A57761" w:rsidRPr="00A57761">
        <w:rPr>
          <w:szCs w:val="28"/>
        </w:rPr>
        <w:t>м законом ценностям при осуществлении</w:t>
      </w:r>
      <w:r w:rsidRPr="00060209">
        <w:rPr>
          <w:szCs w:val="28"/>
        </w:rPr>
        <w:t xml:space="preserve"> муниципального контроля </w:t>
      </w:r>
      <w:r w:rsidRPr="00060209">
        <w:rPr>
          <w:spacing w:val="2"/>
          <w:szCs w:val="28"/>
        </w:rPr>
        <w:t xml:space="preserve">на автомобильном транспорте, городском наземном электрическом транспорте и в дорожном хозяйстве в </w:t>
      </w:r>
      <w:r w:rsidRPr="00060209">
        <w:rPr>
          <w:szCs w:val="28"/>
        </w:rPr>
        <w:t xml:space="preserve">границах населенных пунктов </w:t>
      </w:r>
      <w:r w:rsidR="00894276">
        <w:rPr>
          <w:color w:val="000000"/>
          <w:szCs w:val="28"/>
        </w:rPr>
        <w:t xml:space="preserve">Ермолаевского </w:t>
      </w:r>
      <w:r w:rsidRPr="00060209">
        <w:rPr>
          <w:szCs w:val="28"/>
        </w:rPr>
        <w:t>сельсовета</w:t>
      </w:r>
      <w:r w:rsidR="00A57761" w:rsidRPr="00A57761">
        <w:rPr>
          <w:szCs w:val="28"/>
        </w:rPr>
        <w:t xml:space="preserve">  Уб</w:t>
      </w:r>
      <w:r w:rsidRPr="00060209">
        <w:rPr>
          <w:szCs w:val="28"/>
        </w:rPr>
        <w:t xml:space="preserve">инского района Новосибирской области (далее – Программа) </w:t>
      </w:r>
      <w:r w:rsidR="003B59E2" w:rsidRPr="009D1F02">
        <w:rPr>
          <w:rFonts w:eastAsia="Calibri"/>
          <w:szCs w:val="28"/>
          <w:lang w:eastAsia="en-US"/>
        </w:rPr>
        <w:t xml:space="preserve">устанавливает порядок проведения профилактических мероприятий, направленных на предупреждение </w:t>
      </w:r>
      <w:r w:rsidR="003B59E2" w:rsidRPr="00C958E3">
        <w:rPr>
          <w:rFonts w:eastAsia="Calibri"/>
          <w:szCs w:val="28"/>
          <w:lang w:eastAsia="en-US"/>
        </w:rPr>
        <w:t>причинения вреда (ущерба) охраняемым законом ценностям</w:t>
      </w:r>
      <w:r w:rsidR="003B59E2">
        <w:rPr>
          <w:rFonts w:eastAsia="Calibri"/>
          <w:szCs w:val="28"/>
          <w:lang w:eastAsia="en-US"/>
        </w:rPr>
        <w:t xml:space="preserve">, </w:t>
      </w:r>
      <w:r w:rsidR="003B59E2" w:rsidRPr="009D1F02">
        <w:rPr>
          <w:rFonts w:eastAsia="Calibri"/>
          <w:szCs w:val="28"/>
          <w:lang w:eastAsia="en-US"/>
        </w:rPr>
        <w:t>соблюдение которых оценивается в р</w:t>
      </w:r>
      <w:r w:rsidR="003B59E2">
        <w:rPr>
          <w:rFonts w:eastAsia="Calibri"/>
          <w:szCs w:val="28"/>
          <w:lang w:eastAsia="en-US"/>
        </w:rPr>
        <w:t>амках осуществления</w:t>
      </w:r>
      <w:r w:rsidR="003B59E2" w:rsidRPr="003B59E2">
        <w:rPr>
          <w:szCs w:val="28"/>
        </w:rPr>
        <w:t xml:space="preserve"> </w:t>
      </w:r>
      <w:r w:rsidR="003B59E2" w:rsidRPr="00060209">
        <w:rPr>
          <w:szCs w:val="28"/>
        </w:rPr>
        <w:t xml:space="preserve">муниципального контроля </w:t>
      </w:r>
      <w:r w:rsidR="003B59E2" w:rsidRPr="00060209">
        <w:rPr>
          <w:spacing w:val="2"/>
          <w:szCs w:val="28"/>
        </w:rPr>
        <w:t>на</w:t>
      </w:r>
      <w:proofErr w:type="gramEnd"/>
      <w:r w:rsidR="003B59E2" w:rsidRPr="00060209">
        <w:rPr>
          <w:spacing w:val="2"/>
          <w:szCs w:val="28"/>
        </w:rPr>
        <w:t xml:space="preserve"> автомобильном </w:t>
      </w:r>
      <w:proofErr w:type="gramStart"/>
      <w:r w:rsidR="003B59E2" w:rsidRPr="00060209">
        <w:rPr>
          <w:spacing w:val="2"/>
          <w:szCs w:val="28"/>
        </w:rPr>
        <w:t>транспорте</w:t>
      </w:r>
      <w:proofErr w:type="gramEnd"/>
      <w:r w:rsidR="003B59E2" w:rsidRPr="00060209">
        <w:rPr>
          <w:spacing w:val="2"/>
          <w:szCs w:val="28"/>
        </w:rPr>
        <w:t xml:space="preserve">, городском наземном электрическом транспорте и в дорожном хозяйстве в </w:t>
      </w:r>
      <w:r w:rsidR="003B59E2" w:rsidRPr="00060209">
        <w:rPr>
          <w:szCs w:val="28"/>
        </w:rPr>
        <w:t xml:space="preserve">границах населенных пунктов </w:t>
      </w:r>
      <w:r w:rsidR="00894276">
        <w:rPr>
          <w:color w:val="000000"/>
          <w:szCs w:val="28"/>
        </w:rPr>
        <w:t xml:space="preserve">Ермолаевского </w:t>
      </w:r>
      <w:r w:rsidR="003B59E2" w:rsidRPr="00060209">
        <w:rPr>
          <w:szCs w:val="28"/>
        </w:rPr>
        <w:t>сельсовета</w:t>
      </w:r>
      <w:r w:rsidR="003B59E2" w:rsidRPr="00A57761">
        <w:rPr>
          <w:szCs w:val="28"/>
        </w:rPr>
        <w:t xml:space="preserve">  Уб</w:t>
      </w:r>
      <w:r w:rsidR="003B59E2" w:rsidRPr="00060209">
        <w:rPr>
          <w:szCs w:val="28"/>
        </w:rPr>
        <w:t>инского района Новосибирской области</w:t>
      </w:r>
      <w:r w:rsidR="003B59E2">
        <w:rPr>
          <w:szCs w:val="28"/>
        </w:rPr>
        <w:t xml:space="preserve"> </w:t>
      </w:r>
      <w:r w:rsidR="003B59E2">
        <w:rPr>
          <w:rFonts w:eastAsia="Calibri"/>
          <w:szCs w:val="28"/>
          <w:lang w:eastAsia="en-US"/>
        </w:rPr>
        <w:t>(далее – муниципальный контроль).</w:t>
      </w:r>
    </w:p>
    <w:p w:rsidR="00060209" w:rsidRPr="00060209" w:rsidRDefault="00060209" w:rsidP="003B59E2">
      <w:pPr>
        <w:ind w:firstLine="567"/>
        <w:outlineLvl w:val="0"/>
        <w:rPr>
          <w:szCs w:val="28"/>
        </w:rPr>
      </w:pPr>
      <w:r w:rsidRPr="00060209">
        <w:rPr>
          <w:szCs w:val="28"/>
        </w:rPr>
        <w:t>Настоящая Программа разработана</w:t>
      </w:r>
      <w:r w:rsidR="003B59E2" w:rsidRPr="003B59E2">
        <w:rPr>
          <w:szCs w:val="28"/>
        </w:rPr>
        <w:t xml:space="preserve"> </w:t>
      </w:r>
      <w:r w:rsidR="003B59E2" w:rsidRPr="00060209">
        <w:rPr>
          <w:szCs w:val="28"/>
        </w:rPr>
        <w:t>адм</w:t>
      </w:r>
      <w:r w:rsidR="003B59E2">
        <w:rPr>
          <w:szCs w:val="28"/>
        </w:rPr>
        <w:t xml:space="preserve">инистрацией </w:t>
      </w:r>
      <w:r w:rsidR="00894276">
        <w:rPr>
          <w:color w:val="000000"/>
          <w:szCs w:val="28"/>
        </w:rPr>
        <w:t xml:space="preserve">Ермолаевского </w:t>
      </w:r>
      <w:r w:rsidR="003B59E2">
        <w:rPr>
          <w:szCs w:val="28"/>
        </w:rPr>
        <w:t>сельсовета Уб</w:t>
      </w:r>
      <w:r w:rsidR="003B59E2" w:rsidRPr="00060209">
        <w:rPr>
          <w:szCs w:val="28"/>
        </w:rPr>
        <w:t>инского района Новосибирской области</w:t>
      </w:r>
      <w:r w:rsidRPr="00060209">
        <w:rPr>
          <w:szCs w:val="28"/>
        </w:rPr>
        <w:t xml:space="preserve"> и подлежит исполнению адм</w:t>
      </w:r>
      <w:r w:rsidR="00A57761">
        <w:rPr>
          <w:szCs w:val="28"/>
        </w:rPr>
        <w:t>инистраци</w:t>
      </w:r>
      <w:r w:rsidR="003B59E2">
        <w:rPr>
          <w:szCs w:val="28"/>
        </w:rPr>
        <w:t xml:space="preserve">и </w:t>
      </w:r>
      <w:r w:rsidR="00894276">
        <w:rPr>
          <w:color w:val="000000"/>
          <w:szCs w:val="28"/>
        </w:rPr>
        <w:t xml:space="preserve">Ермолаевского </w:t>
      </w:r>
      <w:r w:rsidR="00A57761">
        <w:rPr>
          <w:szCs w:val="28"/>
        </w:rPr>
        <w:t>сельсовета Уб</w:t>
      </w:r>
      <w:r w:rsidRPr="00060209">
        <w:rPr>
          <w:szCs w:val="28"/>
        </w:rPr>
        <w:t>инского района Новосибирской области (далее по тексту – администрация).</w:t>
      </w:r>
    </w:p>
    <w:p w:rsidR="00060209" w:rsidRPr="00060209" w:rsidRDefault="00060209" w:rsidP="00460498">
      <w:pPr>
        <w:autoSpaceDE w:val="0"/>
        <w:autoSpaceDN w:val="0"/>
        <w:adjustRightInd w:val="0"/>
        <w:ind w:firstLine="567"/>
        <w:rPr>
          <w:b/>
          <w:szCs w:val="28"/>
        </w:rPr>
      </w:pPr>
    </w:p>
    <w:p w:rsidR="00060209" w:rsidRPr="00060209" w:rsidRDefault="00060209" w:rsidP="00060209">
      <w:pPr>
        <w:jc w:val="center"/>
        <w:rPr>
          <w:b/>
          <w:szCs w:val="28"/>
        </w:rPr>
      </w:pPr>
      <w:r w:rsidRPr="00060209">
        <w:rPr>
          <w:b/>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60209" w:rsidRPr="00060209" w:rsidRDefault="00060209" w:rsidP="00060209">
      <w:pPr>
        <w:ind w:left="567"/>
        <w:jc w:val="center"/>
        <w:rPr>
          <w:szCs w:val="28"/>
        </w:rPr>
      </w:pPr>
    </w:p>
    <w:p w:rsidR="00060209" w:rsidRPr="00060209" w:rsidRDefault="00060209" w:rsidP="00460498">
      <w:pPr>
        <w:rPr>
          <w:szCs w:val="28"/>
        </w:rPr>
      </w:pPr>
      <w:r w:rsidRPr="00060209">
        <w:rPr>
          <w:szCs w:val="28"/>
        </w:rPr>
        <w:t xml:space="preserve">1.1. Вид муниципального контроля: муниципальный   контроль   </w:t>
      </w:r>
      <w:r w:rsidRPr="00060209">
        <w:rPr>
          <w:spacing w:val="2"/>
          <w:szCs w:val="28"/>
        </w:rPr>
        <w:t xml:space="preserve">на автомобильном транспорте, городском наземном электрическом транспорте и в дорожном хозяйстве в </w:t>
      </w:r>
      <w:r w:rsidR="00003C8B">
        <w:rPr>
          <w:szCs w:val="28"/>
        </w:rPr>
        <w:t xml:space="preserve">границах </w:t>
      </w:r>
      <w:r w:rsidR="003B59E2" w:rsidRPr="003B59E2">
        <w:rPr>
          <w:color w:val="000000"/>
          <w:szCs w:val="28"/>
        </w:rPr>
        <w:t xml:space="preserve"> </w:t>
      </w:r>
      <w:r w:rsidR="003B59E2" w:rsidRPr="002203C0">
        <w:rPr>
          <w:color w:val="000000"/>
          <w:szCs w:val="28"/>
        </w:rPr>
        <w:t xml:space="preserve">населенных пунктов </w:t>
      </w:r>
      <w:r w:rsidR="00894276">
        <w:rPr>
          <w:color w:val="000000"/>
          <w:szCs w:val="28"/>
        </w:rPr>
        <w:t xml:space="preserve">Ермолаевского </w:t>
      </w:r>
      <w:r w:rsidR="003B59E2" w:rsidRPr="002203C0">
        <w:rPr>
          <w:szCs w:val="28"/>
        </w:rPr>
        <w:t>сельсовета Убинского района Новосибирской области</w:t>
      </w:r>
      <w:r w:rsidRPr="00060209">
        <w:rPr>
          <w:szCs w:val="28"/>
        </w:rPr>
        <w:t>.</w:t>
      </w:r>
    </w:p>
    <w:p w:rsidR="00060209" w:rsidRPr="00060209" w:rsidRDefault="00060209" w:rsidP="00460498">
      <w:pPr>
        <w:widowControl w:val="0"/>
        <w:autoSpaceDE w:val="0"/>
        <w:autoSpaceDN w:val="0"/>
        <w:adjustRightInd w:val="0"/>
        <w:rPr>
          <w:szCs w:val="28"/>
        </w:rPr>
      </w:pPr>
      <w:r w:rsidRPr="00060209">
        <w:rPr>
          <w:szCs w:val="28"/>
        </w:rPr>
        <w:t xml:space="preserve">1.2. Предметом муниципального контроля на территории муниципального образования   является </w:t>
      </w:r>
      <w:r w:rsidRPr="00060209">
        <w:rPr>
          <w:rFonts w:cs="Arial"/>
          <w:szCs w:val="28"/>
        </w:rPr>
        <w:t>соблюдение гражданами и организациями (далее – контролируемые лица) обязательных требований:</w:t>
      </w:r>
    </w:p>
    <w:p w:rsidR="00060209" w:rsidRPr="00060209" w:rsidRDefault="00060209" w:rsidP="00460498">
      <w:pPr>
        <w:ind w:left="-57" w:right="-1"/>
        <w:rPr>
          <w:szCs w:val="28"/>
        </w:rPr>
      </w:pPr>
      <w:r w:rsidRPr="00060209">
        <w:rPr>
          <w:szCs w:val="28"/>
        </w:rPr>
        <w:lastRenderedPageBreak/>
        <w:t>1) в области автомобильных дорог и дорожной деятельности, установленных в отношении автомобильных дорог</w:t>
      </w:r>
      <w:r w:rsidR="002B0E7D">
        <w:rPr>
          <w:szCs w:val="28"/>
        </w:rPr>
        <w:t xml:space="preserve"> местного значения </w:t>
      </w:r>
      <w:r w:rsidR="00894276">
        <w:rPr>
          <w:color w:val="000000"/>
          <w:szCs w:val="28"/>
        </w:rPr>
        <w:t xml:space="preserve">Ермолаевского </w:t>
      </w:r>
      <w:r w:rsidR="002B0E7D">
        <w:rPr>
          <w:color w:val="000000"/>
          <w:szCs w:val="28"/>
        </w:rPr>
        <w:t>сельсовета Убинского района Новосибирской области</w:t>
      </w:r>
      <w:r w:rsidRPr="00060209">
        <w:rPr>
          <w:szCs w:val="28"/>
        </w:rPr>
        <w:t>:</w:t>
      </w:r>
    </w:p>
    <w:p w:rsidR="00060209" w:rsidRPr="00060209" w:rsidRDefault="00060209" w:rsidP="00460498">
      <w:pPr>
        <w:ind w:left="-57" w:right="-1"/>
        <w:rPr>
          <w:szCs w:val="28"/>
        </w:rPr>
      </w:pPr>
      <w:r w:rsidRPr="00060209">
        <w:rPr>
          <w:szCs w:val="28"/>
        </w:rPr>
        <w:t xml:space="preserve">а) к эксплуатации объектов дорожного сервиса, размещенных </w:t>
      </w:r>
      <w:r w:rsidRPr="00060209">
        <w:rPr>
          <w:szCs w:val="28"/>
        </w:rPr>
        <w:br/>
        <w:t>в полосах отвода и (или) придорожных полосах автомобильных дорог общего пользования;</w:t>
      </w:r>
    </w:p>
    <w:p w:rsidR="00060209" w:rsidRPr="00060209" w:rsidRDefault="00060209" w:rsidP="00460498">
      <w:pPr>
        <w:ind w:left="-57" w:right="-1"/>
        <w:rPr>
          <w:szCs w:val="28"/>
        </w:rPr>
      </w:pPr>
      <w:r w:rsidRPr="00060209">
        <w:rPr>
          <w:szCs w:val="28"/>
        </w:rPr>
        <w:t xml:space="preserve">б) к осуществлению работ по капитальному ремонту, ремонту </w:t>
      </w:r>
      <w:r w:rsidRPr="00060209">
        <w:rPr>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60209" w:rsidRPr="00060209" w:rsidRDefault="00060209" w:rsidP="00460498">
      <w:pPr>
        <w:rPr>
          <w:szCs w:val="28"/>
        </w:rPr>
      </w:pPr>
      <w:r w:rsidRPr="00060209">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60209" w:rsidRDefault="00060209" w:rsidP="0046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sidRPr="00060209">
        <w:rPr>
          <w:szCs w:val="28"/>
        </w:rPr>
        <w:t>Предметом муниципального контроля является также исполнение решений, принимаемых по результатам контрольных мероприятий.</w:t>
      </w:r>
    </w:p>
    <w:p w:rsidR="00C6596F" w:rsidRDefault="00C6596F" w:rsidP="00D82556">
      <w:pPr>
        <w:contextualSpacing/>
        <w:rPr>
          <w:color w:val="000000"/>
          <w:szCs w:val="28"/>
        </w:rPr>
      </w:pPr>
      <w:r w:rsidRPr="00567818">
        <w:rPr>
          <w:color w:val="000000"/>
          <w:szCs w:val="28"/>
        </w:rPr>
        <w:t>1.</w:t>
      </w:r>
      <w:r>
        <w:rPr>
          <w:color w:val="000000"/>
          <w:szCs w:val="28"/>
        </w:rPr>
        <w:t>3</w:t>
      </w:r>
      <w:r w:rsidRPr="00567818">
        <w:rPr>
          <w:color w:val="000000"/>
          <w:szCs w:val="28"/>
        </w:rPr>
        <w:t xml:space="preserve">. Объектами </w:t>
      </w:r>
      <w:bookmarkStart w:id="0" w:name="_Hlk77676821"/>
      <w:r>
        <w:rPr>
          <w:rFonts w:eastAsia="Calibri"/>
          <w:szCs w:val="28"/>
          <w:lang w:eastAsia="en-US"/>
        </w:rPr>
        <w:t>при осуществлении</w:t>
      </w:r>
      <w:r w:rsidRPr="00567818">
        <w:rPr>
          <w:color w:val="000000"/>
          <w:szCs w:val="28"/>
        </w:rPr>
        <w:t xml:space="preserve"> муниципального контроля на автомобильном транспорте</w:t>
      </w:r>
      <w:bookmarkEnd w:id="0"/>
      <w:r>
        <w:rPr>
          <w:color w:val="000000"/>
          <w:szCs w:val="28"/>
        </w:rPr>
        <w:t xml:space="preserve"> </w:t>
      </w:r>
      <w:r w:rsidRPr="00567818">
        <w:rPr>
          <w:color w:val="000000"/>
          <w:szCs w:val="28"/>
        </w:rPr>
        <w:t>являются:</w:t>
      </w:r>
      <w:r>
        <w:rPr>
          <w:color w:val="000000"/>
          <w:szCs w:val="28"/>
        </w:rPr>
        <w:t xml:space="preserve">                                                                                                                        </w:t>
      </w:r>
      <w:r w:rsidRPr="00567818">
        <w:rPr>
          <w:color w:val="000000"/>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r>
        <w:rPr>
          <w:color w:val="000000"/>
          <w:szCs w:val="28"/>
        </w:rPr>
        <w:t xml:space="preserve">                                                                                                           - </w:t>
      </w:r>
      <w:r w:rsidRPr="00567818">
        <w:rPr>
          <w:color w:val="000000"/>
          <w:szCs w:val="28"/>
        </w:rPr>
        <w:t>деятельность по использованию полос отвода и (или) придорожных полос автомобильных дорог общего пользования местного значения;</w:t>
      </w:r>
    </w:p>
    <w:p w:rsidR="00C6596F" w:rsidRDefault="00C6596F" w:rsidP="00D82556">
      <w:pPr>
        <w:contextualSpacing/>
        <w:rPr>
          <w:color w:val="000000"/>
          <w:szCs w:val="28"/>
        </w:rPr>
      </w:pPr>
      <w:r>
        <w:rPr>
          <w:color w:val="000000"/>
          <w:szCs w:val="28"/>
        </w:rPr>
        <w:t xml:space="preserve">- </w:t>
      </w:r>
      <w:r w:rsidRPr="00567818">
        <w:rPr>
          <w:color w:val="000000"/>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Pr>
          <w:color w:val="000000"/>
          <w:szCs w:val="28"/>
        </w:rPr>
        <w:t xml:space="preserve"> </w:t>
      </w:r>
    </w:p>
    <w:p w:rsidR="00C6596F" w:rsidRDefault="00C6596F" w:rsidP="00D82556">
      <w:pPr>
        <w:contextualSpacing/>
        <w:rPr>
          <w:color w:val="000000"/>
          <w:szCs w:val="28"/>
        </w:rPr>
      </w:pPr>
      <w:r>
        <w:rPr>
          <w:color w:val="000000"/>
          <w:szCs w:val="28"/>
        </w:rPr>
        <w:t xml:space="preserve">- </w:t>
      </w:r>
      <w:r w:rsidRPr="00567818">
        <w:rPr>
          <w:color w:val="000000"/>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596F" w:rsidRDefault="00C6596F" w:rsidP="00D82556">
      <w:pPr>
        <w:contextualSpacing/>
        <w:rPr>
          <w:color w:val="000000"/>
          <w:szCs w:val="28"/>
        </w:rPr>
      </w:pPr>
      <w:r w:rsidRPr="00567818">
        <w:rPr>
          <w:color w:val="000000"/>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6596F" w:rsidRDefault="00C6596F" w:rsidP="00E90AE1">
      <w:pPr>
        <w:contextualSpacing/>
        <w:rPr>
          <w:color w:val="000000"/>
          <w:szCs w:val="28"/>
        </w:rPr>
      </w:pPr>
      <w:r>
        <w:rPr>
          <w:color w:val="000000"/>
          <w:szCs w:val="28"/>
        </w:rPr>
        <w:t xml:space="preserve">- </w:t>
      </w:r>
      <w:r w:rsidRPr="00567818">
        <w:rPr>
          <w:color w:val="000000"/>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1" w:name="_Hlk77675416"/>
      <w:r>
        <w:rPr>
          <w:color w:val="000000"/>
          <w:szCs w:val="28"/>
        </w:rPr>
        <w:t xml:space="preserve">                                          - </w:t>
      </w:r>
      <w:r w:rsidRPr="00567818">
        <w:rPr>
          <w:color w:val="000000"/>
          <w:szCs w:val="28"/>
        </w:rPr>
        <w:t xml:space="preserve">внесение платы за </w:t>
      </w:r>
      <w:bookmarkEnd w:id="1"/>
      <w:r w:rsidRPr="00567818">
        <w:rPr>
          <w:color w:val="000000"/>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r>
        <w:rPr>
          <w:color w:val="000000"/>
          <w:szCs w:val="28"/>
        </w:rPr>
        <w:t xml:space="preserve">   </w:t>
      </w:r>
    </w:p>
    <w:p w:rsidR="00C6596F" w:rsidRDefault="00C6596F" w:rsidP="00E90AE1">
      <w:pPr>
        <w:contextualSpacing/>
        <w:rPr>
          <w:color w:val="000000"/>
          <w:szCs w:val="28"/>
        </w:rPr>
      </w:pPr>
      <w:r>
        <w:rPr>
          <w:color w:val="000000"/>
          <w:szCs w:val="28"/>
        </w:rPr>
        <w:lastRenderedPageBreak/>
        <w:t xml:space="preserve">- </w:t>
      </w:r>
      <w:r w:rsidRPr="00567818">
        <w:rPr>
          <w:color w:val="000000"/>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6596F" w:rsidRDefault="00C6596F" w:rsidP="00E90AE1">
      <w:pPr>
        <w:contextualSpacing/>
        <w:rPr>
          <w:color w:val="000000"/>
          <w:szCs w:val="28"/>
        </w:rPr>
      </w:pPr>
      <w:r>
        <w:rPr>
          <w:color w:val="000000"/>
          <w:szCs w:val="28"/>
        </w:rPr>
        <w:t xml:space="preserve">- </w:t>
      </w:r>
      <w:r w:rsidRPr="00567818">
        <w:rPr>
          <w:color w:val="000000"/>
          <w:szCs w:val="28"/>
        </w:rPr>
        <w:t>внесение платы за</w:t>
      </w:r>
      <w:r w:rsidRPr="00567818">
        <w:t xml:space="preserve"> </w:t>
      </w:r>
      <w:r w:rsidRPr="00567818">
        <w:rPr>
          <w:color w:val="000000"/>
          <w:szCs w:val="28"/>
        </w:rPr>
        <w:t>присоединение объектов дорожного сервиса к автомобильным дорогам общего пользования местного значения;</w:t>
      </w:r>
    </w:p>
    <w:p w:rsidR="00C6596F" w:rsidRDefault="00C6596F" w:rsidP="00E90AE1">
      <w:pPr>
        <w:contextualSpacing/>
        <w:rPr>
          <w:color w:val="000000"/>
          <w:szCs w:val="28"/>
        </w:rPr>
      </w:pPr>
      <w:r>
        <w:rPr>
          <w:color w:val="000000"/>
          <w:szCs w:val="28"/>
        </w:rPr>
        <w:t xml:space="preserve">- </w:t>
      </w:r>
      <w:r w:rsidRPr="00567818">
        <w:rPr>
          <w:color w:val="000000"/>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r>
        <w:rPr>
          <w:color w:val="000000"/>
          <w:szCs w:val="28"/>
        </w:rPr>
        <w:t xml:space="preserve"> </w:t>
      </w:r>
    </w:p>
    <w:p w:rsidR="00C6596F" w:rsidRDefault="00C6596F" w:rsidP="00E90AE1">
      <w:pPr>
        <w:contextualSpacing/>
        <w:rPr>
          <w:color w:val="000000"/>
          <w:szCs w:val="28"/>
        </w:rPr>
      </w:pPr>
      <w:r>
        <w:rPr>
          <w:color w:val="000000"/>
          <w:szCs w:val="28"/>
        </w:rPr>
        <w:t xml:space="preserve">- </w:t>
      </w:r>
      <w:r w:rsidRPr="00567818">
        <w:rPr>
          <w:color w:val="000000"/>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r>
        <w:rPr>
          <w:color w:val="000000"/>
          <w:szCs w:val="28"/>
        </w:rPr>
        <w:t xml:space="preserve"> </w:t>
      </w:r>
    </w:p>
    <w:p w:rsidR="00C6596F" w:rsidRDefault="00C6596F" w:rsidP="00E90AE1">
      <w:pPr>
        <w:contextualSpacing/>
        <w:rPr>
          <w:color w:val="000000"/>
          <w:szCs w:val="28"/>
        </w:rPr>
      </w:pPr>
      <w:r w:rsidRPr="00567818">
        <w:rPr>
          <w:color w:val="000000"/>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6596F" w:rsidRDefault="00C6596F" w:rsidP="00E90AE1">
      <w:pPr>
        <w:contextualSpacing/>
        <w:rPr>
          <w:color w:val="000000"/>
          <w:szCs w:val="28"/>
        </w:rPr>
      </w:pPr>
      <w:r>
        <w:rPr>
          <w:color w:val="000000"/>
          <w:szCs w:val="28"/>
        </w:rPr>
        <w:t xml:space="preserve">- </w:t>
      </w:r>
      <w:r w:rsidRPr="00567818">
        <w:rPr>
          <w:color w:val="000000"/>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6596F" w:rsidRDefault="00C6596F" w:rsidP="00E90AE1">
      <w:pPr>
        <w:contextualSpacing/>
        <w:rPr>
          <w:color w:val="000000"/>
          <w:szCs w:val="28"/>
        </w:rPr>
      </w:pPr>
      <w:r>
        <w:rPr>
          <w:color w:val="000000"/>
          <w:szCs w:val="28"/>
        </w:rPr>
        <w:t xml:space="preserve">- </w:t>
      </w:r>
      <w:r w:rsidRPr="00567818">
        <w:rPr>
          <w:color w:val="000000"/>
          <w:szCs w:val="28"/>
        </w:rPr>
        <w:t>придорожные полосы и полосы отвода автомобильных дорог общего пользования местного значения;</w:t>
      </w:r>
    </w:p>
    <w:p w:rsidR="00C6596F" w:rsidRDefault="00C6596F" w:rsidP="00E90AE1">
      <w:pPr>
        <w:contextualSpacing/>
        <w:rPr>
          <w:color w:val="000000"/>
          <w:szCs w:val="28"/>
        </w:rPr>
      </w:pPr>
      <w:r>
        <w:rPr>
          <w:color w:val="000000"/>
          <w:szCs w:val="28"/>
        </w:rPr>
        <w:t xml:space="preserve">- </w:t>
      </w:r>
      <w:r w:rsidRPr="00567818">
        <w:rPr>
          <w:color w:val="000000"/>
          <w:szCs w:val="28"/>
        </w:rPr>
        <w:t>автомобильная дорога общего пользования местного значения и искусственные дорожные сооружения на ней;</w:t>
      </w:r>
    </w:p>
    <w:p w:rsidR="00BE21AB" w:rsidRDefault="00C6596F" w:rsidP="00E90AE1">
      <w:pPr>
        <w:contextualSpacing/>
        <w:rPr>
          <w:color w:val="000000"/>
          <w:szCs w:val="28"/>
        </w:rPr>
      </w:pPr>
      <w:r>
        <w:rPr>
          <w:color w:val="000000"/>
          <w:szCs w:val="28"/>
        </w:rPr>
        <w:t xml:space="preserve">- </w:t>
      </w:r>
      <w:r w:rsidRPr="00567818">
        <w:rPr>
          <w:color w:val="000000"/>
          <w:szCs w:val="28"/>
        </w:rPr>
        <w:t>примыкания к автомобильным дорогам местного значения, в том числе примыкания объектов дорожного сервиса.</w:t>
      </w:r>
      <w:r>
        <w:rPr>
          <w:color w:val="000000"/>
          <w:szCs w:val="28"/>
        </w:rPr>
        <w:t xml:space="preserve">                                                  </w:t>
      </w:r>
    </w:p>
    <w:p w:rsidR="00C6596F" w:rsidRDefault="00C6596F" w:rsidP="00E90AE1">
      <w:pPr>
        <w:contextualSpacing/>
        <w:rPr>
          <w:color w:val="000000"/>
          <w:szCs w:val="28"/>
        </w:rPr>
      </w:pPr>
      <w:r>
        <w:rPr>
          <w:color w:val="000000"/>
          <w:szCs w:val="28"/>
        </w:rPr>
        <w:t>1.4.</w:t>
      </w:r>
      <w:r w:rsidR="00BE21AB">
        <w:rPr>
          <w:color w:val="000000"/>
          <w:szCs w:val="28"/>
        </w:rPr>
        <w:t xml:space="preserve"> </w:t>
      </w:r>
      <w:r>
        <w:rPr>
          <w:rFonts w:eastAsia="Calibri"/>
          <w:szCs w:val="28"/>
          <w:lang w:eastAsia="en-US"/>
        </w:rPr>
        <w:t>Контролируемыми лицами</w:t>
      </w:r>
      <w:r w:rsidRPr="005B5E69">
        <w:rPr>
          <w:rFonts w:eastAsia="Calibri"/>
          <w:szCs w:val="28"/>
          <w:lang w:eastAsia="en-US"/>
        </w:rPr>
        <w:t xml:space="preserve"> при осуществлении</w:t>
      </w:r>
      <w:r w:rsidRPr="00C6596F">
        <w:rPr>
          <w:color w:val="000000"/>
          <w:szCs w:val="28"/>
        </w:rPr>
        <w:t xml:space="preserve"> </w:t>
      </w:r>
      <w:r w:rsidRPr="00567818">
        <w:rPr>
          <w:color w:val="000000"/>
          <w:szCs w:val="28"/>
        </w:rPr>
        <w:t>муниципального контроля на автомобильном транспорте</w:t>
      </w:r>
      <w:r>
        <w:rPr>
          <w:color w:val="000000"/>
          <w:szCs w:val="28"/>
        </w:rPr>
        <w:t xml:space="preserve"> </w:t>
      </w:r>
      <w:r w:rsidRPr="00567818">
        <w:rPr>
          <w:color w:val="000000"/>
          <w:szCs w:val="28"/>
        </w:rPr>
        <w:t>являются:</w:t>
      </w:r>
      <w:r>
        <w:rPr>
          <w:color w:val="000000"/>
          <w:szCs w:val="28"/>
        </w:rPr>
        <w:t xml:space="preserve">  </w:t>
      </w:r>
      <w:r w:rsidRPr="0011500A">
        <w:rPr>
          <w:color w:val="000000"/>
          <w:szCs w:val="28"/>
        </w:rPr>
        <w:t>Глава</w:t>
      </w:r>
      <w:r w:rsidR="00D82556">
        <w:rPr>
          <w:szCs w:val="28"/>
        </w:rPr>
        <w:t xml:space="preserve"> </w:t>
      </w:r>
      <w:r w:rsidR="00894276">
        <w:rPr>
          <w:color w:val="000000"/>
          <w:szCs w:val="28"/>
        </w:rPr>
        <w:t xml:space="preserve">Ермолаевского </w:t>
      </w:r>
      <w:r w:rsidRPr="0011500A">
        <w:rPr>
          <w:szCs w:val="28"/>
        </w:rPr>
        <w:t>сельсовета Убинского района Ново</w:t>
      </w:r>
      <w:r w:rsidR="00D82556">
        <w:rPr>
          <w:szCs w:val="28"/>
        </w:rPr>
        <w:t xml:space="preserve">сибирской области и </w:t>
      </w:r>
      <w:r w:rsidR="00E90AE1">
        <w:rPr>
          <w:szCs w:val="28"/>
        </w:rPr>
        <w:t>делопроизводитель</w:t>
      </w:r>
      <w:r w:rsidRPr="0011500A">
        <w:rPr>
          <w:szCs w:val="28"/>
        </w:rPr>
        <w:t xml:space="preserve"> администрации </w:t>
      </w:r>
      <w:r w:rsidR="00894276">
        <w:rPr>
          <w:color w:val="000000"/>
          <w:szCs w:val="28"/>
        </w:rPr>
        <w:t xml:space="preserve">Ермолаевского </w:t>
      </w:r>
      <w:r w:rsidRPr="0011500A">
        <w:rPr>
          <w:szCs w:val="28"/>
        </w:rPr>
        <w:t>сельсовета Убинского района Новосибирской области</w:t>
      </w:r>
      <w:r>
        <w:rPr>
          <w:szCs w:val="28"/>
        </w:rPr>
        <w:t>.</w:t>
      </w:r>
      <w:r>
        <w:rPr>
          <w:color w:val="000000"/>
          <w:szCs w:val="28"/>
        </w:rPr>
        <w:t xml:space="preserve">                                                                                                                      </w:t>
      </w:r>
    </w:p>
    <w:p w:rsidR="00060209" w:rsidRPr="00060209" w:rsidRDefault="00C6596F" w:rsidP="00C6596F">
      <w:pPr>
        <w:widowControl w:val="0"/>
        <w:autoSpaceDE w:val="0"/>
        <w:autoSpaceDN w:val="0"/>
        <w:adjustRightInd w:val="0"/>
        <w:rPr>
          <w:szCs w:val="28"/>
        </w:rPr>
      </w:pPr>
      <w:r>
        <w:rPr>
          <w:szCs w:val="28"/>
        </w:rPr>
        <w:t xml:space="preserve">       </w:t>
      </w:r>
      <w:r w:rsidR="00060209" w:rsidRPr="00060209">
        <w:rPr>
          <w:szCs w:val="28"/>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060209" w:rsidRPr="00060209" w:rsidRDefault="00460498" w:rsidP="00460498">
      <w:pPr>
        <w:rPr>
          <w:szCs w:val="28"/>
        </w:rPr>
      </w:pPr>
      <w:r>
        <w:rPr>
          <w:szCs w:val="28"/>
        </w:rPr>
        <w:t>1.</w:t>
      </w:r>
      <w:r w:rsidR="00C6596F">
        <w:rPr>
          <w:szCs w:val="28"/>
        </w:rPr>
        <w:t>5</w:t>
      </w:r>
      <w:r>
        <w:rPr>
          <w:szCs w:val="28"/>
        </w:rPr>
        <w:t xml:space="preserve">. </w:t>
      </w:r>
      <w:r w:rsidR="00060209" w:rsidRPr="00060209">
        <w:rPr>
          <w:szCs w:val="28"/>
        </w:rPr>
        <w:t>В рамках профилактики</w:t>
      </w:r>
      <w:r w:rsidR="00060209" w:rsidRPr="00060209">
        <w:rPr>
          <w:rFonts w:eastAsia="Calibri"/>
          <w:szCs w:val="28"/>
          <w:lang w:eastAsia="en-US"/>
        </w:rPr>
        <w:t xml:space="preserve"> рисков причинения вреда (ущерба) охраняемым законом ценностям</w:t>
      </w:r>
      <w:r w:rsidR="00060209" w:rsidRPr="00060209">
        <w:rPr>
          <w:szCs w:val="28"/>
        </w:rPr>
        <w:t xml:space="preserve"> администрацией  в 2021 году осуществляются следующие мероприятия:</w:t>
      </w:r>
    </w:p>
    <w:p w:rsidR="00060209" w:rsidRPr="00060209" w:rsidRDefault="00460498" w:rsidP="00460498">
      <w:pPr>
        <w:tabs>
          <w:tab w:val="left" w:pos="851"/>
        </w:tabs>
        <w:rPr>
          <w:szCs w:val="28"/>
        </w:rPr>
      </w:pPr>
      <w:r>
        <w:rPr>
          <w:szCs w:val="28"/>
        </w:rPr>
        <w:t xml:space="preserve">1) </w:t>
      </w:r>
      <w:r w:rsidR="00060209" w:rsidRPr="00060209">
        <w:rPr>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60209" w:rsidRPr="00060209" w:rsidRDefault="00460498" w:rsidP="00460498">
      <w:pPr>
        <w:tabs>
          <w:tab w:val="left" w:pos="851"/>
        </w:tabs>
        <w:rPr>
          <w:szCs w:val="28"/>
        </w:rPr>
      </w:pPr>
      <w:r>
        <w:rPr>
          <w:szCs w:val="28"/>
        </w:rPr>
        <w:t xml:space="preserve">2) </w:t>
      </w:r>
      <w:r w:rsidR="00060209" w:rsidRPr="00060209">
        <w:rPr>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60209" w:rsidRPr="00060209" w:rsidRDefault="00460498" w:rsidP="00460498">
      <w:pPr>
        <w:tabs>
          <w:tab w:val="left" w:pos="851"/>
        </w:tabs>
        <w:rPr>
          <w:szCs w:val="28"/>
        </w:rPr>
      </w:pPr>
      <w:r>
        <w:rPr>
          <w:szCs w:val="28"/>
        </w:rPr>
        <w:t xml:space="preserve">3) </w:t>
      </w:r>
      <w:r w:rsidR="00060209" w:rsidRPr="00060209">
        <w:rPr>
          <w:szCs w:val="28"/>
        </w:rPr>
        <w:t xml:space="preserve">обеспечение регулярного обобщения практики осуществления муниципального   контроля и размещение на официальном интернет-сайте </w:t>
      </w:r>
      <w:r w:rsidR="00060209" w:rsidRPr="00060209">
        <w:rPr>
          <w:szCs w:val="28"/>
        </w:rPr>
        <w:lastRenderedPageBreak/>
        <w:t>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60209" w:rsidRPr="00060209" w:rsidRDefault="00460498" w:rsidP="00460498">
      <w:pPr>
        <w:tabs>
          <w:tab w:val="left" w:pos="851"/>
        </w:tabs>
        <w:rPr>
          <w:szCs w:val="28"/>
        </w:rPr>
      </w:pPr>
      <w:r>
        <w:rPr>
          <w:szCs w:val="28"/>
        </w:rPr>
        <w:t xml:space="preserve">4) </w:t>
      </w:r>
      <w:r w:rsidR="00060209" w:rsidRPr="00060209">
        <w:rPr>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0209" w:rsidRPr="00060209" w:rsidRDefault="00060209" w:rsidP="00460498">
      <w:pPr>
        <w:tabs>
          <w:tab w:val="left" w:pos="851"/>
        </w:tabs>
        <w:ind w:firstLine="567"/>
        <w:rPr>
          <w:szCs w:val="28"/>
        </w:rPr>
      </w:pPr>
      <w:r w:rsidRPr="00060209">
        <w:rPr>
          <w:szCs w:val="28"/>
        </w:rPr>
        <w:t>За 9 месяцев  2021 года администрацией выдано 0 предостережений о недопустимости нарушения обязательных требований.</w:t>
      </w:r>
    </w:p>
    <w:p w:rsidR="00060209" w:rsidRPr="00060209" w:rsidRDefault="00060209" w:rsidP="00060209">
      <w:pPr>
        <w:ind w:firstLine="567"/>
        <w:jc w:val="both"/>
        <w:rPr>
          <w:szCs w:val="28"/>
        </w:rPr>
      </w:pPr>
    </w:p>
    <w:p w:rsidR="00060209" w:rsidRPr="00060209" w:rsidRDefault="00060209" w:rsidP="00060209">
      <w:pPr>
        <w:jc w:val="center"/>
        <w:rPr>
          <w:b/>
          <w:szCs w:val="28"/>
        </w:rPr>
      </w:pPr>
      <w:r w:rsidRPr="00060209">
        <w:rPr>
          <w:b/>
          <w:color w:val="000000"/>
          <w:szCs w:val="28"/>
          <w:shd w:val="clear" w:color="auto" w:fill="FFFFFF"/>
        </w:rPr>
        <w:t>2. Цели и задачи реализации Программы</w:t>
      </w:r>
    </w:p>
    <w:p w:rsidR="00060209" w:rsidRPr="00060209" w:rsidRDefault="00060209" w:rsidP="00460498">
      <w:pPr>
        <w:ind w:firstLine="567"/>
        <w:rPr>
          <w:szCs w:val="28"/>
        </w:rPr>
      </w:pPr>
    </w:p>
    <w:p w:rsidR="00C6596F" w:rsidRPr="00265795" w:rsidRDefault="00060209" w:rsidP="00265795">
      <w:pPr>
        <w:ind w:firstLine="709"/>
        <w:jc w:val="both"/>
        <w:rPr>
          <w:rFonts w:eastAsia="Calibri"/>
          <w:szCs w:val="28"/>
          <w:lang w:eastAsia="en-US"/>
        </w:rPr>
      </w:pPr>
      <w:r w:rsidRPr="00060209">
        <w:rPr>
          <w:szCs w:val="28"/>
        </w:rPr>
        <w:t xml:space="preserve">2.1. </w:t>
      </w:r>
      <w:r w:rsidR="00460498">
        <w:rPr>
          <w:rFonts w:eastAsia="Calibri"/>
          <w:szCs w:val="28"/>
          <w:lang w:eastAsia="en-US"/>
        </w:rPr>
        <w:t>Целями реализации Программы являю</w:t>
      </w:r>
      <w:r w:rsidR="00460498" w:rsidRPr="00D60261">
        <w:rPr>
          <w:rFonts w:eastAsia="Calibri"/>
          <w:szCs w:val="28"/>
          <w:lang w:eastAsia="en-US"/>
        </w:rPr>
        <w:t>тся:</w:t>
      </w:r>
    </w:p>
    <w:p w:rsidR="00060209" w:rsidRPr="00060209" w:rsidRDefault="00060209" w:rsidP="00460498">
      <w:pPr>
        <w:ind w:firstLine="567"/>
        <w:rPr>
          <w:szCs w:val="28"/>
        </w:rPr>
      </w:pPr>
      <w:r w:rsidRPr="00060209">
        <w:rPr>
          <w:szCs w:val="28"/>
        </w:rPr>
        <w:t xml:space="preserve">1) стимулирование добросовестного соблюдения обязательных требований всеми контролируемыми лицами; </w:t>
      </w:r>
    </w:p>
    <w:p w:rsidR="00060209" w:rsidRPr="00060209" w:rsidRDefault="00060209" w:rsidP="00460498">
      <w:pPr>
        <w:ind w:firstLine="567"/>
        <w:rPr>
          <w:szCs w:val="28"/>
        </w:rPr>
      </w:pPr>
      <w:r w:rsidRPr="00060209">
        <w:rPr>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60209" w:rsidRPr="00060209" w:rsidRDefault="00060209" w:rsidP="00265795">
      <w:pPr>
        <w:ind w:firstLine="567"/>
        <w:rPr>
          <w:szCs w:val="28"/>
        </w:rPr>
      </w:pPr>
      <w:r w:rsidRPr="00060209">
        <w:rPr>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60209" w:rsidRPr="00060209" w:rsidRDefault="00060209" w:rsidP="00265795">
      <w:pPr>
        <w:ind w:firstLine="567"/>
        <w:rPr>
          <w:szCs w:val="28"/>
        </w:rPr>
      </w:pPr>
      <w:r w:rsidRPr="00060209">
        <w:rPr>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60209" w:rsidRPr="00060209" w:rsidRDefault="00060209" w:rsidP="00265795">
      <w:pPr>
        <w:ind w:firstLine="567"/>
        <w:rPr>
          <w:szCs w:val="28"/>
        </w:rPr>
      </w:pPr>
      <w:r w:rsidRPr="00060209">
        <w:rPr>
          <w:szCs w:val="28"/>
        </w:rPr>
        <w:t>5) снижение административной нагрузки на контролируемых лиц;</w:t>
      </w:r>
    </w:p>
    <w:p w:rsidR="00060209" w:rsidRPr="00060209" w:rsidRDefault="00060209" w:rsidP="00265795">
      <w:pPr>
        <w:ind w:firstLine="567"/>
        <w:rPr>
          <w:szCs w:val="28"/>
        </w:rPr>
      </w:pPr>
      <w:r w:rsidRPr="00060209">
        <w:rPr>
          <w:szCs w:val="28"/>
        </w:rPr>
        <w:t>6) снижение размера ущерба, причиняемого охраняемым законом ценностям.</w:t>
      </w:r>
    </w:p>
    <w:p w:rsidR="00460498" w:rsidRPr="004F7FB5" w:rsidRDefault="00060209" w:rsidP="00460498">
      <w:pPr>
        <w:ind w:firstLine="709"/>
        <w:jc w:val="both"/>
        <w:rPr>
          <w:rFonts w:eastAsia="Calibri"/>
          <w:szCs w:val="28"/>
          <w:lang w:eastAsia="en-US"/>
        </w:rPr>
      </w:pPr>
      <w:r w:rsidRPr="00060209">
        <w:rPr>
          <w:szCs w:val="28"/>
        </w:rPr>
        <w:t xml:space="preserve">2.2. </w:t>
      </w:r>
      <w:r w:rsidR="00460498" w:rsidRPr="004F7FB5">
        <w:rPr>
          <w:rFonts w:eastAsia="Calibri"/>
          <w:szCs w:val="28"/>
          <w:lang w:eastAsia="en-US"/>
        </w:rPr>
        <w:t xml:space="preserve">Задачами </w:t>
      </w:r>
      <w:r w:rsidR="00460498">
        <w:rPr>
          <w:rFonts w:eastAsia="Calibri"/>
          <w:szCs w:val="28"/>
          <w:lang w:eastAsia="en-US"/>
        </w:rPr>
        <w:t xml:space="preserve">реализации </w:t>
      </w:r>
      <w:r w:rsidR="00460498" w:rsidRPr="004F7FB5">
        <w:rPr>
          <w:rFonts w:eastAsia="Calibri"/>
          <w:szCs w:val="28"/>
          <w:lang w:eastAsia="en-US"/>
        </w:rPr>
        <w:t>Программы являются:</w:t>
      </w:r>
    </w:p>
    <w:p w:rsidR="00265795" w:rsidRPr="00620EF4" w:rsidRDefault="00265795" w:rsidP="00265795">
      <w:pPr>
        <w:ind w:firstLine="567"/>
        <w:jc w:val="both"/>
        <w:rPr>
          <w:rFonts w:eastAsia="Calibri"/>
          <w:szCs w:val="28"/>
        </w:rPr>
      </w:pPr>
      <w:r w:rsidRPr="00620EF4">
        <w:rPr>
          <w:rFonts w:eastAsia="Calibri"/>
          <w:szCs w:val="28"/>
        </w:rPr>
        <w:t>- оценка возможной угрозы причинения, либо причинения вреда</w:t>
      </w:r>
      <w:r>
        <w:rPr>
          <w:rFonts w:eastAsia="Calibri"/>
          <w:szCs w:val="28"/>
        </w:rPr>
        <w:t xml:space="preserve"> (ущерба) </w:t>
      </w:r>
      <w:r w:rsidRPr="00060209">
        <w:rPr>
          <w:szCs w:val="28"/>
        </w:rPr>
        <w:t>охраняемым законом ценностям</w:t>
      </w:r>
      <w:r>
        <w:rPr>
          <w:szCs w:val="28"/>
        </w:rPr>
        <w:t>,</w:t>
      </w:r>
      <w:r w:rsidRPr="00060209">
        <w:rPr>
          <w:szCs w:val="28"/>
        </w:rPr>
        <w:t xml:space="preserve"> </w:t>
      </w:r>
      <w:r w:rsidRPr="00620EF4">
        <w:rPr>
          <w:rFonts w:eastAsia="Calibri"/>
          <w:szCs w:val="28"/>
        </w:rPr>
        <w:t>выработка и реализация профилактических мер, способствующих ее снижению;</w:t>
      </w:r>
    </w:p>
    <w:p w:rsidR="00265795" w:rsidRPr="00620EF4" w:rsidRDefault="00265795" w:rsidP="00265795">
      <w:pPr>
        <w:ind w:firstLine="567"/>
        <w:rPr>
          <w:rFonts w:eastAsia="Calibri"/>
          <w:szCs w:val="28"/>
        </w:rPr>
      </w:pPr>
      <w:r w:rsidRPr="00620EF4">
        <w:rPr>
          <w:rFonts w:eastAsia="Calibri"/>
          <w:szCs w:val="28"/>
        </w:rPr>
        <w:t>- выявление факторов угрозы причинения, либо причинения вреда</w:t>
      </w:r>
      <w:r>
        <w:rPr>
          <w:rFonts w:eastAsia="Calibri"/>
          <w:szCs w:val="28"/>
        </w:rPr>
        <w:t xml:space="preserve"> (ущерба)</w:t>
      </w:r>
      <w:r w:rsidRPr="00620EF4">
        <w:rPr>
          <w:rFonts w:eastAsia="Calibri"/>
          <w:szCs w:val="28"/>
        </w:rPr>
        <w:t>, причин и условий, способствующих нарушению обязательных требований, определение способов устранения или снижения угрозы;</w:t>
      </w:r>
    </w:p>
    <w:p w:rsidR="00265795" w:rsidRPr="00620EF4" w:rsidRDefault="00265795" w:rsidP="00265795">
      <w:pPr>
        <w:ind w:firstLine="567"/>
        <w:rPr>
          <w:rFonts w:eastAsia="Calibri"/>
          <w:szCs w:val="28"/>
        </w:rPr>
      </w:pPr>
      <w:r w:rsidRPr="00620EF4">
        <w:rPr>
          <w:rFonts w:eastAsia="Calibri"/>
          <w:szCs w:val="28"/>
        </w:rPr>
        <w:t xml:space="preserve">- создание условий для изменения ценностного отношения </w:t>
      </w:r>
      <w:r>
        <w:rPr>
          <w:rFonts w:eastAsia="Calibri"/>
          <w:szCs w:val="28"/>
        </w:rPr>
        <w:t>контролируемых лиц</w:t>
      </w:r>
      <w:r w:rsidRPr="00620EF4">
        <w:rPr>
          <w:rFonts w:eastAsia="Calibri"/>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265795" w:rsidRPr="00060209" w:rsidRDefault="00265795" w:rsidP="00265795">
      <w:pPr>
        <w:ind w:firstLine="567"/>
        <w:jc w:val="both"/>
        <w:rPr>
          <w:szCs w:val="28"/>
        </w:rPr>
      </w:pPr>
      <w:r>
        <w:rPr>
          <w:szCs w:val="28"/>
        </w:rPr>
        <w:t xml:space="preserve">- </w:t>
      </w:r>
      <w:r w:rsidRPr="00060209">
        <w:rPr>
          <w:szCs w:val="28"/>
        </w:rPr>
        <w:t>укрепление системы профилактики нарушений обязательных требований;</w:t>
      </w:r>
    </w:p>
    <w:p w:rsidR="00265795" w:rsidRPr="00060209" w:rsidRDefault="00265795" w:rsidP="00265795">
      <w:pPr>
        <w:rPr>
          <w:szCs w:val="28"/>
        </w:rPr>
      </w:pPr>
      <w:r>
        <w:rPr>
          <w:rFonts w:eastAsia="Calibri"/>
          <w:szCs w:val="28"/>
        </w:rPr>
        <w:t xml:space="preserve">         -  </w:t>
      </w:r>
      <w:r w:rsidRPr="00060209">
        <w:rPr>
          <w:szCs w:val="28"/>
        </w:rPr>
        <w:t>разработка мероприятий, направленных на устранение нарушений обязательных требований;</w:t>
      </w:r>
    </w:p>
    <w:p w:rsidR="00265795" w:rsidRPr="00620EF4" w:rsidRDefault="00265795" w:rsidP="00265795">
      <w:pPr>
        <w:jc w:val="both"/>
        <w:rPr>
          <w:rFonts w:eastAsia="Calibri"/>
          <w:szCs w:val="28"/>
        </w:rPr>
      </w:pPr>
      <w:r>
        <w:rPr>
          <w:rFonts w:eastAsia="Calibri"/>
          <w:szCs w:val="28"/>
        </w:rPr>
        <w:lastRenderedPageBreak/>
        <w:t xml:space="preserve">        </w:t>
      </w:r>
      <w:r w:rsidRPr="00620EF4">
        <w:rPr>
          <w:rFonts w:eastAsia="Calibri"/>
          <w:szCs w:val="28"/>
        </w:rPr>
        <w:t>- формирование единого понимания обязательных требований у всех участников контрольно-надзорной деятельности;</w:t>
      </w:r>
    </w:p>
    <w:p w:rsidR="00265795" w:rsidRPr="00060209" w:rsidRDefault="00265795" w:rsidP="00D90D11">
      <w:pPr>
        <w:ind w:firstLine="567"/>
        <w:rPr>
          <w:szCs w:val="28"/>
        </w:rPr>
      </w:pPr>
      <w:r w:rsidRPr="00620EF4">
        <w:rPr>
          <w:rFonts w:eastAsia="Calibri"/>
          <w:szCs w:val="28"/>
        </w:rPr>
        <w:t>- создание и внедрение мер системы позитивной профилактики</w:t>
      </w:r>
      <w:r>
        <w:rPr>
          <w:rFonts w:eastAsia="Calibri"/>
          <w:szCs w:val="28"/>
        </w:rPr>
        <w:t xml:space="preserve">, </w:t>
      </w:r>
      <w:r w:rsidRPr="00620EF4">
        <w:rPr>
          <w:rFonts w:eastAsia="Calibri"/>
          <w:szCs w:val="28"/>
        </w:rPr>
        <w:t xml:space="preserve">повышение уровня правовой грамотности </w:t>
      </w:r>
      <w:r>
        <w:rPr>
          <w:rFonts w:eastAsia="Calibri"/>
          <w:szCs w:val="28"/>
        </w:rPr>
        <w:t>контролируемых лиц</w:t>
      </w:r>
      <w:r w:rsidRPr="00620EF4">
        <w:rPr>
          <w:rFonts w:eastAsia="Calibri"/>
          <w:szCs w:val="28"/>
        </w:rPr>
        <w:t>, в том числе путем обеспечения доступности информации об обязательных требованиях и необходимых мерах по их исполнению</w:t>
      </w:r>
      <w:r>
        <w:rPr>
          <w:rFonts w:eastAsia="Calibri"/>
          <w:szCs w:val="28"/>
        </w:rPr>
        <w:t xml:space="preserve">, </w:t>
      </w:r>
      <w:r w:rsidRPr="00060209">
        <w:rPr>
          <w:szCs w:val="28"/>
        </w:rPr>
        <w:t>повышение правосознания и правовой культуры организаций и граждан в сфере рассматриваемых правоотношений.</w:t>
      </w:r>
    </w:p>
    <w:p w:rsidR="00265795" w:rsidRPr="00620EF4" w:rsidRDefault="00265795" w:rsidP="00D90D11">
      <w:pPr>
        <w:ind w:firstLine="567"/>
        <w:rPr>
          <w:rFonts w:eastAsia="Calibri"/>
          <w:szCs w:val="28"/>
        </w:rPr>
      </w:pPr>
      <w:r w:rsidRPr="00620EF4">
        <w:rPr>
          <w:rFonts w:eastAsia="Calibri"/>
          <w:szCs w:val="28"/>
        </w:rPr>
        <w:t xml:space="preserve">- снижение издержек контрольно-надзорной деятельности и административной нагрузки на </w:t>
      </w:r>
      <w:r>
        <w:rPr>
          <w:rFonts w:eastAsia="Calibri"/>
          <w:szCs w:val="28"/>
        </w:rPr>
        <w:t>контролируемых лиц</w:t>
      </w:r>
      <w:r w:rsidRPr="00620EF4">
        <w:rPr>
          <w:rFonts w:eastAsia="Calibri"/>
          <w:szCs w:val="28"/>
        </w:rPr>
        <w:t>.</w:t>
      </w:r>
    </w:p>
    <w:p w:rsidR="00060209" w:rsidRPr="00060209" w:rsidRDefault="00D90D11" w:rsidP="00D90D11">
      <w:pPr>
        <w:rPr>
          <w:szCs w:val="28"/>
        </w:rPr>
      </w:pPr>
      <w:r>
        <w:rPr>
          <w:b/>
          <w:bCs/>
          <w:szCs w:val="28"/>
        </w:rPr>
        <w:t xml:space="preserve">     </w:t>
      </w:r>
      <w:r w:rsidR="00060209" w:rsidRPr="00060209">
        <w:rPr>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60209" w:rsidRPr="00060209" w:rsidRDefault="00060209" w:rsidP="00D90D11">
      <w:pPr>
        <w:ind w:firstLine="567"/>
        <w:rPr>
          <w:szCs w:val="28"/>
        </w:rPr>
      </w:pPr>
      <w:r w:rsidRPr="00060209">
        <w:rPr>
          <w:szCs w:val="28"/>
        </w:rPr>
        <w:t>В положении о виде контроля с</w:t>
      </w:r>
      <w:r w:rsidRPr="00060209">
        <w:rPr>
          <w:szCs w:val="28"/>
          <w:shd w:val="clear" w:color="auto" w:fill="FFFFFF"/>
        </w:rPr>
        <w:t>амостоятельная оценка соблюдения обязательных требований (</w:t>
      </w:r>
      <w:proofErr w:type="spellStart"/>
      <w:r w:rsidRPr="00060209">
        <w:rPr>
          <w:szCs w:val="28"/>
          <w:shd w:val="clear" w:color="auto" w:fill="FFFFFF"/>
        </w:rPr>
        <w:t>самообследование</w:t>
      </w:r>
      <w:proofErr w:type="spellEnd"/>
      <w:r w:rsidRPr="00060209">
        <w:rPr>
          <w:szCs w:val="28"/>
          <w:shd w:val="clear" w:color="auto" w:fill="FFFFFF"/>
        </w:rPr>
        <w:t xml:space="preserve">) не предусмотрена, следовательно, в программе способы </w:t>
      </w:r>
      <w:proofErr w:type="spellStart"/>
      <w:r w:rsidRPr="00060209">
        <w:rPr>
          <w:szCs w:val="28"/>
          <w:shd w:val="clear" w:color="auto" w:fill="FFFFFF"/>
        </w:rPr>
        <w:t>самообследования</w:t>
      </w:r>
      <w:proofErr w:type="spellEnd"/>
      <w:r w:rsidRPr="00060209">
        <w:rPr>
          <w:szCs w:val="28"/>
          <w:shd w:val="clear" w:color="auto" w:fill="FFFFFF"/>
        </w:rPr>
        <w:t xml:space="preserve"> в автоматизированном режиме не определены (ч.1 ст.51 №248-ФЗ).</w:t>
      </w:r>
    </w:p>
    <w:p w:rsidR="00060209" w:rsidRPr="00060209" w:rsidRDefault="00060209" w:rsidP="00060209">
      <w:pPr>
        <w:ind w:firstLine="567"/>
        <w:jc w:val="center"/>
        <w:rPr>
          <w:b/>
          <w:color w:val="000000"/>
          <w:szCs w:val="28"/>
          <w:shd w:val="clear" w:color="auto" w:fill="FFFFFF"/>
        </w:rPr>
      </w:pPr>
    </w:p>
    <w:p w:rsidR="00C875A9" w:rsidRDefault="00C875A9" w:rsidP="006561AE">
      <w:pPr>
        <w:rPr>
          <w:b/>
          <w:color w:val="000000"/>
          <w:szCs w:val="28"/>
          <w:shd w:val="clear" w:color="auto" w:fill="FFFFFF"/>
        </w:rPr>
      </w:pPr>
    </w:p>
    <w:p w:rsidR="00060209" w:rsidRPr="00060209" w:rsidRDefault="00060209" w:rsidP="00060209">
      <w:pPr>
        <w:ind w:firstLine="567"/>
        <w:jc w:val="center"/>
        <w:rPr>
          <w:b/>
          <w:color w:val="000000"/>
          <w:szCs w:val="28"/>
          <w:shd w:val="clear" w:color="auto" w:fill="FFFFFF"/>
        </w:rPr>
      </w:pPr>
      <w:r w:rsidRPr="00060209">
        <w:rPr>
          <w:b/>
          <w:color w:val="000000"/>
          <w:szCs w:val="28"/>
          <w:shd w:val="clear" w:color="auto" w:fill="FFFFFF"/>
        </w:rPr>
        <w:t>3. Перечень профилактических мероприятий, сроки (периодичность) их проведения</w:t>
      </w:r>
    </w:p>
    <w:p w:rsidR="00D90D11" w:rsidRDefault="00D90D11" w:rsidP="00D90D11">
      <w:pPr>
        <w:ind w:firstLine="567"/>
        <w:jc w:val="both"/>
        <w:rPr>
          <w:szCs w:val="28"/>
        </w:rPr>
      </w:pPr>
    </w:p>
    <w:p w:rsidR="00D90D11" w:rsidRPr="00D82556" w:rsidRDefault="00D90D11" w:rsidP="00D90D11">
      <w:pPr>
        <w:pStyle w:val="ae"/>
        <w:numPr>
          <w:ilvl w:val="0"/>
          <w:numId w:val="5"/>
        </w:numPr>
        <w:ind w:left="0" w:firstLine="0"/>
        <w:rPr>
          <w:color w:val="FF0000"/>
          <w:szCs w:val="28"/>
        </w:rPr>
      </w:pPr>
      <w:r w:rsidRPr="00D90D11">
        <w:rPr>
          <w:szCs w:val="28"/>
        </w:rPr>
        <w:t xml:space="preserve">1. В соответствии с Положением </w:t>
      </w:r>
      <w:r w:rsidRPr="00D90D11">
        <w:rPr>
          <w:bCs/>
          <w:color w:val="000000"/>
          <w:szCs w:val="28"/>
        </w:rPr>
        <w:t xml:space="preserve">о муниципальном контроле </w:t>
      </w:r>
      <w:r w:rsidRPr="00D90D11">
        <w:rPr>
          <w:bCs/>
          <w:color w:val="000000"/>
          <w:szCs w:val="28"/>
        </w:rPr>
        <w:br/>
        <w:t>на автомобильном транспорте, городском наземном электрическом транспорте и в дорожном хозяйстве в границах населенных пунктов</w:t>
      </w:r>
      <w:r w:rsidRPr="00D90D11">
        <w:rPr>
          <w:szCs w:val="28"/>
          <w:lang w:eastAsia="zh-CN"/>
        </w:rPr>
        <w:t xml:space="preserve"> </w:t>
      </w:r>
      <w:r w:rsidR="00894276">
        <w:rPr>
          <w:color w:val="000000"/>
          <w:szCs w:val="28"/>
        </w:rPr>
        <w:t xml:space="preserve">Ермолаевского </w:t>
      </w:r>
      <w:r w:rsidRPr="00E90AE1">
        <w:rPr>
          <w:szCs w:val="28"/>
          <w:lang w:eastAsia="zh-CN"/>
        </w:rPr>
        <w:t>сельсовета Убинского района Новосибирской области</w:t>
      </w:r>
      <w:r w:rsidRPr="00E90AE1">
        <w:rPr>
          <w:szCs w:val="28"/>
        </w:rPr>
        <w:t>, проводятся следующие профилактические мероприятия:</w:t>
      </w:r>
      <w:r w:rsidRPr="00D82556">
        <w:rPr>
          <w:color w:val="FF0000"/>
          <w:szCs w:val="28"/>
        </w:rPr>
        <w:t xml:space="preserve"> </w:t>
      </w:r>
    </w:p>
    <w:p w:rsidR="00D90D11" w:rsidRPr="00D90D11" w:rsidRDefault="00D90D11" w:rsidP="00D90D11">
      <w:pPr>
        <w:ind w:firstLine="567"/>
        <w:rPr>
          <w:szCs w:val="28"/>
        </w:rPr>
      </w:pPr>
      <w:r w:rsidRPr="00D90D11">
        <w:rPr>
          <w:szCs w:val="28"/>
        </w:rPr>
        <w:t>а) информирование;</w:t>
      </w:r>
    </w:p>
    <w:p w:rsidR="00D90D11" w:rsidRPr="00D90D11" w:rsidRDefault="00D90D11" w:rsidP="00D90D11">
      <w:pPr>
        <w:ind w:firstLine="567"/>
        <w:rPr>
          <w:szCs w:val="28"/>
        </w:rPr>
      </w:pPr>
      <w:r w:rsidRPr="00D90D11">
        <w:rPr>
          <w:szCs w:val="28"/>
        </w:rPr>
        <w:t xml:space="preserve">б) обобщение правоприменительной практики; </w:t>
      </w:r>
    </w:p>
    <w:p w:rsidR="00D90D11" w:rsidRPr="00D90D11" w:rsidRDefault="00D90D11" w:rsidP="00D90D11">
      <w:pPr>
        <w:ind w:firstLine="567"/>
        <w:rPr>
          <w:szCs w:val="28"/>
        </w:rPr>
      </w:pPr>
      <w:r w:rsidRPr="00D90D11">
        <w:rPr>
          <w:szCs w:val="28"/>
        </w:rPr>
        <w:t>в) объявление предостережения;</w:t>
      </w:r>
    </w:p>
    <w:p w:rsidR="00D90D11" w:rsidRPr="00D90D11" w:rsidRDefault="00D90D11" w:rsidP="00D90D11">
      <w:pPr>
        <w:ind w:firstLine="567"/>
        <w:rPr>
          <w:szCs w:val="28"/>
        </w:rPr>
      </w:pPr>
      <w:r w:rsidRPr="00D90D11">
        <w:rPr>
          <w:szCs w:val="28"/>
        </w:rPr>
        <w:t>г) консультирование;</w:t>
      </w:r>
    </w:p>
    <w:p w:rsidR="00D90D11" w:rsidRPr="00D90D11" w:rsidRDefault="00D90D11" w:rsidP="00D90D11">
      <w:pPr>
        <w:ind w:firstLine="567"/>
        <w:rPr>
          <w:szCs w:val="28"/>
        </w:rPr>
      </w:pPr>
      <w:r w:rsidRPr="00D90D11">
        <w:rPr>
          <w:szCs w:val="28"/>
        </w:rPr>
        <w:t>д) профилактический визит.</w:t>
      </w:r>
    </w:p>
    <w:p w:rsidR="00D90D11" w:rsidRPr="00D90D11" w:rsidRDefault="00D90D11" w:rsidP="00D90D11">
      <w:pPr>
        <w:outlineLvl w:val="0"/>
        <w:rPr>
          <w:szCs w:val="28"/>
        </w:rPr>
      </w:pPr>
      <w:r w:rsidRPr="00D90D11">
        <w:rPr>
          <w:szCs w:val="28"/>
        </w:rPr>
        <w:t xml:space="preserve">2. </w:t>
      </w:r>
      <w:proofErr w:type="gramStart"/>
      <w:r w:rsidRPr="00D90D11">
        <w:rPr>
          <w:szCs w:val="28"/>
        </w:rPr>
        <w:t>Перечень профилактических мероприятий с указанием сроков (периодичности) их проведения, ответственных за их осуществление указаны в приложении</w:t>
      </w:r>
      <w:r>
        <w:rPr>
          <w:szCs w:val="28"/>
        </w:rPr>
        <w:t xml:space="preserve"> № 1</w:t>
      </w:r>
      <w:r w:rsidRPr="00D90D11">
        <w:rPr>
          <w:szCs w:val="28"/>
        </w:rPr>
        <w:t xml:space="preserve"> к Программе профилактики рисков причинения вреда (ущерба) охраняемым законом ценностям при осуществлении  муниципального контроля </w:t>
      </w:r>
      <w:r w:rsidRPr="00D90D11">
        <w:rPr>
          <w:spacing w:val="2"/>
          <w:szCs w:val="28"/>
        </w:rPr>
        <w:t xml:space="preserve">на автомобильном транспорте, городском наземном электрическом транспорте и в дорожном хозяйстве в </w:t>
      </w:r>
      <w:r w:rsidRPr="00D90D11">
        <w:rPr>
          <w:szCs w:val="28"/>
        </w:rPr>
        <w:t xml:space="preserve">границах населенных пунктов </w:t>
      </w:r>
      <w:r w:rsidR="00894276">
        <w:rPr>
          <w:color w:val="000000"/>
          <w:szCs w:val="28"/>
        </w:rPr>
        <w:t xml:space="preserve">Ермолаевского </w:t>
      </w:r>
      <w:r w:rsidRPr="00D90D11">
        <w:rPr>
          <w:szCs w:val="28"/>
        </w:rPr>
        <w:t>сельсовета Убинского района Новосибирской области</w:t>
      </w:r>
      <w:r w:rsidR="002C2310">
        <w:rPr>
          <w:szCs w:val="28"/>
        </w:rPr>
        <w:t>.</w:t>
      </w:r>
      <w:proofErr w:type="gramEnd"/>
    </w:p>
    <w:p w:rsidR="00D90D11" w:rsidRPr="00D90D11" w:rsidRDefault="00D90D11" w:rsidP="00D90D11">
      <w:pPr>
        <w:ind w:firstLine="567"/>
        <w:rPr>
          <w:szCs w:val="28"/>
        </w:rPr>
      </w:pPr>
    </w:p>
    <w:p w:rsidR="00060209" w:rsidRPr="00060209" w:rsidRDefault="00060209" w:rsidP="004208F7">
      <w:pPr>
        <w:rPr>
          <w:b/>
          <w:color w:val="000000"/>
          <w:szCs w:val="28"/>
          <w:shd w:val="clear" w:color="auto" w:fill="FFFFFF"/>
        </w:rPr>
      </w:pPr>
      <w:r w:rsidRPr="00060209">
        <w:rPr>
          <w:b/>
          <w:color w:val="000000"/>
          <w:szCs w:val="28"/>
          <w:shd w:val="clear" w:color="auto" w:fill="FFFFFF"/>
        </w:rPr>
        <w:t>4. Показатели результативности и эффективности Программы</w:t>
      </w:r>
    </w:p>
    <w:p w:rsidR="00060209" w:rsidRPr="00060209" w:rsidRDefault="00060209" w:rsidP="00060209">
      <w:pPr>
        <w:ind w:firstLine="567"/>
        <w:jc w:val="center"/>
        <w:rPr>
          <w:szCs w:val="28"/>
        </w:rPr>
      </w:pPr>
    </w:p>
    <w:tbl>
      <w:tblPr>
        <w:tblW w:w="9912" w:type="dxa"/>
        <w:tblLayout w:type="fixed"/>
        <w:tblCellMar>
          <w:left w:w="10" w:type="dxa"/>
          <w:right w:w="10" w:type="dxa"/>
        </w:tblCellMar>
        <w:tblLook w:val="0000"/>
      </w:tblPr>
      <w:tblGrid>
        <w:gridCol w:w="590"/>
        <w:gridCol w:w="6083"/>
        <w:gridCol w:w="3239"/>
      </w:tblGrid>
      <w:tr w:rsidR="00060209" w:rsidRPr="00060209" w:rsidTr="006561AE">
        <w:trPr>
          <w:trHeight w:hRule="exact" w:val="813"/>
        </w:trPr>
        <w:tc>
          <w:tcPr>
            <w:tcW w:w="590" w:type="dxa"/>
            <w:tcBorders>
              <w:top w:val="single" w:sz="4" w:space="0" w:color="auto"/>
              <w:left w:val="single" w:sz="4" w:space="0" w:color="auto"/>
            </w:tcBorders>
            <w:shd w:val="clear" w:color="auto" w:fill="FFFFFF"/>
          </w:tcPr>
          <w:p w:rsidR="00060209" w:rsidRPr="00060209" w:rsidRDefault="00060209" w:rsidP="00060209">
            <w:pPr>
              <w:jc w:val="center"/>
              <w:rPr>
                <w:b/>
                <w:szCs w:val="28"/>
              </w:rPr>
            </w:pPr>
            <w:r w:rsidRPr="00060209">
              <w:rPr>
                <w:b/>
                <w:szCs w:val="28"/>
              </w:rPr>
              <w:t>№</w:t>
            </w:r>
          </w:p>
          <w:p w:rsidR="00060209" w:rsidRPr="00060209" w:rsidRDefault="00060209" w:rsidP="00060209">
            <w:pPr>
              <w:jc w:val="center"/>
              <w:rPr>
                <w:b/>
                <w:szCs w:val="28"/>
              </w:rPr>
            </w:pPr>
            <w:r w:rsidRPr="00060209">
              <w:rPr>
                <w:b/>
                <w:szCs w:val="28"/>
              </w:rPr>
              <w:t>п/п</w:t>
            </w:r>
          </w:p>
        </w:tc>
        <w:tc>
          <w:tcPr>
            <w:tcW w:w="6083" w:type="dxa"/>
            <w:tcBorders>
              <w:top w:val="single" w:sz="4" w:space="0" w:color="auto"/>
              <w:left w:val="single" w:sz="4" w:space="0" w:color="auto"/>
            </w:tcBorders>
            <w:shd w:val="clear" w:color="auto" w:fill="FFFFFF"/>
          </w:tcPr>
          <w:p w:rsidR="00060209" w:rsidRPr="00060209" w:rsidRDefault="00060209" w:rsidP="00060209">
            <w:pPr>
              <w:jc w:val="center"/>
              <w:rPr>
                <w:b/>
                <w:szCs w:val="28"/>
              </w:rPr>
            </w:pPr>
            <w:r w:rsidRPr="00060209">
              <w:rPr>
                <w:b/>
                <w:szCs w:val="28"/>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060209" w:rsidRPr="00060209" w:rsidRDefault="00060209" w:rsidP="00060209">
            <w:pPr>
              <w:jc w:val="center"/>
              <w:rPr>
                <w:b/>
                <w:szCs w:val="28"/>
              </w:rPr>
            </w:pPr>
            <w:r w:rsidRPr="00060209">
              <w:rPr>
                <w:b/>
                <w:szCs w:val="28"/>
              </w:rPr>
              <w:t>Величина</w:t>
            </w:r>
          </w:p>
        </w:tc>
      </w:tr>
      <w:tr w:rsidR="00060209" w:rsidRPr="00060209" w:rsidTr="006561AE">
        <w:trPr>
          <w:trHeight w:hRule="exact" w:val="2397"/>
        </w:trPr>
        <w:tc>
          <w:tcPr>
            <w:tcW w:w="590" w:type="dxa"/>
            <w:tcBorders>
              <w:top w:val="single" w:sz="4" w:space="0" w:color="auto"/>
              <w:left w:val="single" w:sz="4" w:space="0" w:color="auto"/>
            </w:tcBorders>
            <w:shd w:val="clear" w:color="auto" w:fill="FFFFFF"/>
          </w:tcPr>
          <w:p w:rsidR="00060209" w:rsidRPr="00060209" w:rsidRDefault="00060209" w:rsidP="00060209">
            <w:pPr>
              <w:ind w:firstLine="567"/>
              <w:jc w:val="center"/>
              <w:rPr>
                <w:szCs w:val="28"/>
              </w:rPr>
            </w:pPr>
            <w:r w:rsidRPr="00060209">
              <w:rPr>
                <w:szCs w:val="28"/>
              </w:rPr>
              <w:lastRenderedPageBreak/>
              <w:t>11.</w:t>
            </w:r>
          </w:p>
        </w:tc>
        <w:tc>
          <w:tcPr>
            <w:tcW w:w="6083" w:type="dxa"/>
            <w:tcBorders>
              <w:top w:val="single" w:sz="4" w:space="0" w:color="auto"/>
              <w:left w:val="single" w:sz="4" w:space="0" w:color="auto"/>
            </w:tcBorders>
            <w:shd w:val="clear" w:color="auto" w:fill="FFFFFF"/>
          </w:tcPr>
          <w:p w:rsidR="00060209" w:rsidRPr="00060209" w:rsidRDefault="00060209" w:rsidP="004208F7">
            <w:pPr>
              <w:widowControl w:val="0"/>
              <w:autoSpaceDE w:val="0"/>
              <w:autoSpaceDN w:val="0"/>
              <w:adjustRightInd w:val="0"/>
              <w:ind w:left="119"/>
              <w:rPr>
                <w:rFonts w:cs="Arial"/>
                <w:szCs w:val="28"/>
              </w:rPr>
            </w:pPr>
            <w:r w:rsidRPr="00060209">
              <w:rPr>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60209" w:rsidRPr="00060209" w:rsidRDefault="00060209" w:rsidP="00060209">
            <w:pPr>
              <w:ind w:firstLine="567"/>
              <w:jc w:val="both"/>
              <w:rPr>
                <w:szCs w:val="28"/>
              </w:rPr>
            </w:pPr>
          </w:p>
        </w:tc>
        <w:tc>
          <w:tcPr>
            <w:tcW w:w="3239" w:type="dxa"/>
            <w:tcBorders>
              <w:top w:val="single" w:sz="4" w:space="0" w:color="auto"/>
              <w:left w:val="single" w:sz="4" w:space="0" w:color="auto"/>
              <w:right w:val="single" w:sz="4" w:space="0" w:color="auto"/>
            </w:tcBorders>
            <w:shd w:val="clear" w:color="auto" w:fill="FFFFFF"/>
          </w:tcPr>
          <w:p w:rsidR="00060209" w:rsidRPr="00060209" w:rsidRDefault="00060209" w:rsidP="00060209">
            <w:pPr>
              <w:jc w:val="center"/>
              <w:rPr>
                <w:szCs w:val="28"/>
              </w:rPr>
            </w:pPr>
            <w:r w:rsidRPr="00060209">
              <w:rPr>
                <w:szCs w:val="28"/>
              </w:rPr>
              <w:t>100%</w:t>
            </w:r>
          </w:p>
        </w:tc>
      </w:tr>
      <w:tr w:rsidR="00060209" w:rsidRPr="00060209" w:rsidTr="006561AE">
        <w:trPr>
          <w:trHeight w:hRule="exact" w:val="1699"/>
        </w:trPr>
        <w:tc>
          <w:tcPr>
            <w:tcW w:w="590" w:type="dxa"/>
            <w:tcBorders>
              <w:top w:val="single" w:sz="4" w:space="0" w:color="auto"/>
              <w:left w:val="single" w:sz="4" w:space="0" w:color="auto"/>
              <w:bottom w:val="single" w:sz="4" w:space="0" w:color="auto"/>
            </w:tcBorders>
            <w:shd w:val="clear" w:color="auto" w:fill="FFFFFF"/>
          </w:tcPr>
          <w:p w:rsidR="00060209" w:rsidRPr="00060209" w:rsidRDefault="00060209" w:rsidP="00060209">
            <w:pPr>
              <w:ind w:firstLine="567"/>
              <w:jc w:val="center"/>
              <w:rPr>
                <w:szCs w:val="28"/>
              </w:rPr>
            </w:pPr>
            <w:r w:rsidRPr="00060209">
              <w:rPr>
                <w:szCs w:val="28"/>
              </w:rPr>
              <w:t>22.</w:t>
            </w:r>
          </w:p>
        </w:tc>
        <w:tc>
          <w:tcPr>
            <w:tcW w:w="6083" w:type="dxa"/>
            <w:tcBorders>
              <w:top w:val="single" w:sz="4" w:space="0" w:color="auto"/>
              <w:left w:val="single" w:sz="4" w:space="0" w:color="auto"/>
              <w:bottom w:val="single" w:sz="4" w:space="0" w:color="auto"/>
            </w:tcBorders>
            <w:shd w:val="clear" w:color="auto" w:fill="FFFFFF"/>
          </w:tcPr>
          <w:p w:rsidR="00060209" w:rsidRPr="00060209" w:rsidRDefault="00060209" w:rsidP="004208F7">
            <w:pPr>
              <w:autoSpaceDE w:val="0"/>
              <w:autoSpaceDN w:val="0"/>
              <w:adjustRightInd w:val="0"/>
              <w:ind w:left="119"/>
              <w:rPr>
                <w:szCs w:val="28"/>
              </w:rPr>
            </w:pPr>
            <w:r w:rsidRPr="00060209">
              <w:rPr>
                <w:szCs w:val="2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60209" w:rsidRPr="00060209" w:rsidRDefault="00060209" w:rsidP="00060209">
            <w:pPr>
              <w:ind w:firstLine="567"/>
              <w:jc w:val="both"/>
              <w:rPr>
                <w:szCs w:val="28"/>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60209" w:rsidRPr="00060209" w:rsidRDefault="00060209" w:rsidP="00060209">
            <w:pPr>
              <w:jc w:val="center"/>
              <w:rPr>
                <w:szCs w:val="28"/>
              </w:rPr>
            </w:pPr>
            <w:r w:rsidRPr="00060209">
              <w:rPr>
                <w:szCs w:val="28"/>
              </w:rPr>
              <w:t>Исполнено /</w:t>
            </w:r>
            <w:r w:rsidR="006561AE">
              <w:rPr>
                <w:szCs w:val="28"/>
              </w:rPr>
              <w:t xml:space="preserve"> </w:t>
            </w:r>
            <w:r w:rsidRPr="00060209">
              <w:rPr>
                <w:szCs w:val="28"/>
              </w:rPr>
              <w:t xml:space="preserve"> Не исполнено</w:t>
            </w:r>
          </w:p>
        </w:tc>
      </w:tr>
      <w:tr w:rsidR="00060209" w:rsidRPr="00060209" w:rsidTr="006561AE">
        <w:trPr>
          <w:trHeight w:hRule="exact" w:val="3695"/>
        </w:trPr>
        <w:tc>
          <w:tcPr>
            <w:tcW w:w="590" w:type="dxa"/>
            <w:tcBorders>
              <w:top w:val="single" w:sz="4" w:space="0" w:color="auto"/>
              <w:left w:val="single" w:sz="4" w:space="0" w:color="auto"/>
              <w:bottom w:val="single" w:sz="4" w:space="0" w:color="auto"/>
            </w:tcBorders>
            <w:shd w:val="clear" w:color="auto" w:fill="FFFFFF"/>
          </w:tcPr>
          <w:p w:rsidR="00060209" w:rsidRPr="00060209" w:rsidRDefault="00060209" w:rsidP="00060209">
            <w:pPr>
              <w:widowControl w:val="0"/>
              <w:jc w:val="center"/>
              <w:rPr>
                <w:rFonts w:ascii="Courier New" w:eastAsia="Courier New" w:hAnsi="Courier New" w:cs="Courier New"/>
                <w:color w:val="000000"/>
                <w:szCs w:val="28"/>
              </w:rPr>
            </w:pPr>
            <w:r w:rsidRPr="00060209">
              <w:rPr>
                <w:color w:val="000000"/>
                <w:szCs w:val="28"/>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060209" w:rsidRPr="00060209" w:rsidRDefault="00060209" w:rsidP="006561AE">
            <w:pPr>
              <w:widowControl w:val="0"/>
              <w:autoSpaceDE w:val="0"/>
              <w:autoSpaceDN w:val="0"/>
              <w:adjustRightInd w:val="0"/>
              <w:ind w:left="119"/>
              <w:rPr>
                <w:rFonts w:ascii="Arial" w:hAnsi="Arial" w:cs="Arial"/>
                <w:szCs w:val="28"/>
              </w:rPr>
            </w:pPr>
            <w:r w:rsidRPr="00060209">
              <w:rPr>
                <w:rFonts w:cs="Arial"/>
                <w:szCs w:val="2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60209" w:rsidRPr="00060209" w:rsidRDefault="00060209" w:rsidP="00060209">
            <w:pPr>
              <w:jc w:val="center"/>
              <w:rPr>
                <w:szCs w:val="28"/>
              </w:rPr>
            </w:pPr>
            <w:r w:rsidRPr="00060209">
              <w:rPr>
                <w:szCs w:val="28"/>
              </w:rPr>
              <w:t>20% и более</w:t>
            </w:r>
          </w:p>
        </w:tc>
      </w:tr>
      <w:tr w:rsidR="00060209" w:rsidRPr="00060209" w:rsidTr="006561AE">
        <w:trPr>
          <w:trHeight w:hRule="exact" w:val="1276"/>
        </w:trPr>
        <w:tc>
          <w:tcPr>
            <w:tcW w:w="590" w:type="dxa"/>
            <w:tcBorders>
              <w:top w:val="single" w:sz="4" w:space="0" w:color="auto"/>
              <w:left w:val="single" w:sz="4" w:space="0" w:color="auto"/>
              <w:bottom w:val="single" w:sz="4" w:space="0" w:color="auto"/>
            </w:tcBorders>
            <w:shd w:val="clear" w:color="auto" w:fill="FFFFFF"/>
          </w:tcPr>
          <w:p w:rsidR="00060209" w:rsidRPr="00060209" w:rsidRDefault="00060209" w:rsidP="00060209">
            <w:pPr>
              <w:widowControl w:val="0"/>
              <w:spacing w:line="230" w:lineRule="exact"/>
              <w:ind w:left="220"/>
              <w:rPr>
                <w:szCs w:val="28"/>
              </w:rPr>
            </w:pPr>
            <w:r w:rsidRPr="00060209">
              <w:rPr>
                <w:color w:val="000000"/>
                <w:szCs w:val="28"/>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060209" w:rsidRPr="00060209" w:rsidRDefault="00060209" w:rsidP="006561AE">
            <w:pPr>
              <w:widowControl w:val="0"/>
              <w:spacing w:line="274" w:lineRule="exact"/>
              <w:ind w:left="119"/>
              <w:rPr>
                <w:szCs w:val="28"/>
              </w:rPr>
            </w:pPr>
            <w:r w:rsidRPr="00060209">
              <w:rPr>
                <w:szCs w:val="28"/>
              </w:rPr>
              <w:t>Доля лиц, удовлетворённых консультированием в общем количестве лиц, обратившихся за консультированием</w:t>
            </w:r>
          </w:p>
          <w:p w:rsidR="00060209" w:rsidRPr="00060209" w:rsidRDefault="00060209" w:rsidP="00060209">
            <w:pPr>
              <w:widowControl w:val="0"/>
              <w:spacing w:line="274" w:lineRule="exact"/>
              <w:ind w:firstLine="440"/>
              <w:jc w:val="both"/>
              <w:rPr>
                <w:szCs w:val="28"/>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60209" w:rsidRPr="00060209" w:rsidRDefault="00060209" w:rsidP="00060209">
            <w:pPr>
              <w:widowControl w:val="0"/>
              <w:spacing w:line="277" w:lineRule="exact"/>
              <w:jc w:val="center"/>
              <w:rPr>
                <w:szCs w:val="28"/>
              </w:rPr>
            </w:pPr>
            <w:r w:rsidRPr="00060209">
              <w:rPr>
                <w:szCs w:val="28"/>
              </w:rPr>
              <w:t>100%</w:t>
            </w:r>
          </w:p>
        </w:tc>
      </w:tr>
    </w:tbl>
    <w:p w:rsidR="00060209" w:rsidRPr="00060209" w:rsidRDefault="00060209" w:rsidP="00060209">
      <w:pPr>
        <w:ind w:firstLine="567"/>
        <w:jc w:val="center"/>
        <w:rPr>
          <w:szCs w:val="28"/>
        </w:rPr>
      </w:pPr>
    </w:p>
    <w:p w:rsidR="006561AE" w:rsidRDefault="006561AE" w:rsidP="006561AE">
      <w:pPr>
        <w:jc w:val="right"/>
        <w:outlineLvl w:val="0"/>
        <w:rPr>
          <w:b/>
          <w:szCs w:val="28"/>
        </w:rPr>
      </w:pPr>
    </w:p>
    <w:p w:rsidR="006561AE" w:rsidRDefault="006561AE" w:rsidP="006561AE">
      <w:pPr>
        <w:jc w:val="right"/>
        <w:outlineLvl w:val="0"/>
        <w:rPr>
          <w:b/>
          <w:szCs w:val="28"/>
        </w:rPr>
      </w:pPr>
      <w:r w:rsidRPr="006561AE">
        <w:rPr>
          <w:b/>
          <w:szCs w:val="28"/>
        </w:rPr>
        <w:t>Приложение № 1</w:t>
      </w:r>
    </w:p>
    <w:p w:rsidR="006561AE" w:rsidRDefault="006561AE" w:rsidP="006561AE">
      <w:pPr>
        <w:jc w:val="right"/>
        <w:outlineLvl w:val="0"/>
        <w:rPr>
          <w:b/>
          <w:szCs w:val="28"/>
        </w:rPr>
      </w:pPr>
      <w:r w:rsidRPr="006561AE">
        <w:rPr>
          <w:b/>
          <w:szCs w:val="28"/>
        </w:rPr>
        <w:t xml:space="preserve"> к Программе профилактики рисков </w:t>
      </w:r>
    </w:p>
    <w:p w:rsidR="006561AE" w:rsidRDefault="006561AE" w:rsidP="006561AE">
      <w:pPr>
        <w:jc w:val="right"/>
        <w:outlineLvl w:val="0"/>
        <w:rPr>
          <w:b/>
          <w:szCs w:val="28"/>
        </w:rPr>
      </w:pPr>
      <w:r w:rsidRPr="006561AE">
        <w:rPr>
          <w:b/>
          <w:szCs w:val="28"/>
        </w:rPr>
        <w:t xml:space="preserve">причинения вреда (ущерба) </w:t>
      </w:r>
    </w:p>
    <w:p w:rsidR="006561AE" w:rsidRDefault="006561AE" w:rsidP="006561AE">
      <w:pPr>
        <w:jc w:val="right"/>
        <w:outlineLvl w:val="0"/>
        <w:rPr>
          <w:b/>
          <w:szCs w:val="28"/>
        </w:rPr>
      </w:pPr>
      <w:r w:rsidRPr="006561AE">
        <w:rPr>
          <w:b/>
          <w:szCs w:val="28"/>
        </w:rPr>
        <w:t xml:space="preserve">охраняемым законом ценностям при </w:t>
      </w:r>
    </w:p>
    <w:p w:rsidR="006561AE" w:rsidRDefault="006561AE" w:rsidP="006561AE">
      <w:pPr>
        <w:jc w:val="right"/>
        <w:outlineLvl w:val="0"/>
        <w:rPr>
          <w:b/>
          <w:szCs w:val="28"/>
        </w:rPr>
      </w:pPr>
      <w:r w:rsidRPr="006561AE">
        <w:rPr>
          <w:b/>
          <w:szCs w:val="28"/>
        </w:rPr>
        <w:t xml:space="preserve">осуществлении  муниципального контроля </w:t>
      </w:r>
    </w:p>
    <w:p w:rsidR="006561AE" w:rsidRDefault="006561AE" w:rsidP="006561AE">
      <w:pPr>
        <w:jc w:val="right"/>
        <w:outlineLvl w:val="0"/>
        <w:rPr>
          <w:b/>
          <w:spacing w:val="2"/>
          <w:szCs w:val="28"/>
        </w:rPr>
      </w:pPr>
      <w:r w:rsidRPr="006561AE">
        <w:rPr>
          <w:b/>
          <w:spacing w:val="2"/>
          <w:szCs w:val="28"/>
        </w:rPr>
        <w:t>на автомобильном транспорте, городском</w:t>
      </w:r>
    </w:p>
    <w:p w:rsidR="006561AE" w:rsidRDefault="006561AE" w:rsidP="006561AE">
      <w:pPr>
        <w:jc w:val="right"/>
        <w:outlineLvl w:val="0"/>
        <w:rPr>
          <w:b/>
          <w:spacing w:val="2"/>
          <w:szCs w:val="28"/>
        </w:rPr>
      </w:pPr>
      <w:r w:rsidRPr="006561AE">
        <w:rPr>
          <w:b/>
          <w:spacing w:val="2"/>
          <w:szCs w:val="28"/>
        </w:rPr>
        <w:t xml:space="preserve"> наземном электрическом транспорте и </w:t>
      </w:r>
    </w:p>
    <w:p w:rsidR="006561AE" w:rsidRDefault="006561AE" w:rsidP="006561AE">
      <w:pPr>
        <w:jc w:val="right"/>
        <w:outlineLvl w:val="0"/>
        <w:rPr>
          <w:b/>
          <w:szCs w:val="28"/>
        </w:rPr>
      </w:pPr>
      <w:r w:rsidRPr="006561AE">
        <w:rPr>
          <w:b/>
          <w:spacing w:val="2"/>
          <w:szCs w:val="28"/>
        </w:rPr>
        <w:t xml:space="preserve">в дорожном хозяйстве в </w:t>
      </w:r>
      <w:r w:rsidRPr="006561AE">
        <w:rPr>
          <w:b/>
          <w:szCs w:val="28"/>
        </w:rPr>
        <w:t xml:space="preserve">границах </w:t>
      </w:r>
    </w:p>
    <w:p w:rsidR="006561AE" w:rsidRDefault="006561AE" w:rsidP="006561AE">
      <w:pPr>
        <w:jc w:val="right"/>
        <w:outlineLvl w:val="0"/>
        <w:rPr>
          <w:b/>
          <w:szCs w:val="28"/>
        </w:rPr>
      </w:pPr>
      <w:r w:rsidRPr="006561AE">
        <w:rPr>
          <w:b/>
          <w:szCs w:val="28"/>
        </w:rPr>
        <w:t xml:space="preserve">населенных пунктов </w:t>
      </w:r>
      <w:r w:rsidR="00894276">
        <w:rPr>
          <w:b/>
          <w:szCs w:val="28"/>
        </w:rPr>
        <w:t>Ермолаевского</w:t>
      </w:r>
    </w:p>
    <w:p w:rsidR="006561AE" w:rsidRDefault="006561AE" w:rsidP="006561AE">
      <w:pPr>
        <w:jc w:val="right"/>
        <w:outlineLvl w:val="0"/>
        <w:rPr>
          <w:b/>
          <w:szCs w:val="28"/>
        </w:rPr>
      </w:pPr>
      <w:r w:rsidRPr="006561AE">
        <w:rPr>
          <w:b/>
          <w:szCs w:val="28"/>
        </w:rPr>
        <w:t xml:space="preserve"> сельсовета Убинского района</w:t>
      </w:r>
    </w:p>
    <w:p w:rsidR="003C1B73" w:rsidRDefault="006561AE" w:rsidP="003C1B73">
      <w:pPr>
        <w:jc w:val="right"/>
        <w:outlineLvl w:val="0"/>
        <w:rPr>
          <w:b/>
          <w:szCs w:val="28"/>
        </w:rPr>
      </w:pPr>
      <w:r w:rsidRPr="006561AE">
        <w:rPr>
          <w:b/>
          <w:szCs w:val="28"/>
        </w:rPr>
        <w:t xml:space="preserve"> Новосибирской области</w:t>
      </w:r>
    </w:p>
    <w:p w:rsidR="003C1B73" w:rsidRPr="003C1B73" w:rsidRDefault="003C1B73" w:rsidP="003C1B73">
      <w:pPr>
        <w:jc w:val="right"/>
        <w:outlineLvl w:val="0"/>
        <w:rPr>
          <w:b/>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4111"/>
        <w:gridCol w:w="2835"/>
        <w:gridCol w:w="1559"/>
      </w:tblGrid>
      <w:tr w:rsidR="003C1B73" w:rsidRPr="00B5315D" w:rsidTr="00FA4F0F">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C1B73" w:rsidRPr="003C1B73" w:rsidRDefault="003C1B73" w:rsidP="00663645">
            <w:pPr>
              <w:pStyle w:val="Default"/>
              <w:jc w:val="center"/>
              <w:rPr>
                <w:rFonts w:ascii="Times New Roman" w:eastAsia="Calibri" w:hAnsi="Times New Roman" w:cs="Times New Roman"/>
              </w:rPr>
            </w:pPr>
            <w:r w:rsidRPr="003C1B73">
              <w:rPr>
                <w:rFonts w:ascii="Times New Roman" w:eastAsia="Calibri" w:hAnsi="Times New Roman" w:cs="Times New Roman"/>
              </w:rPr>
              <w:t>№</w:t>
            </w:r>
          </w:p>
          <w:p w:rsidR="003C1B73" w:rsidRPr="003C1B73" w:rsidRDefault="003C1B73" w:rsidP="00663645">
            <w:pPr>
              <w:pStyle w:val="Default"/>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C1B73" w:rsidRPr="003C1B73" w:rsidRDefault="003C1B73" w:rsidP="00663645">
            <w:pPr>
              <w:jc w:val="center"/>
              <w:rPr>
                <w:rFonts w:eastAsia="Calibri"/>
                <w:sz w:val="24"/>
                <w:szCs w:val="24"/>
              </w:rPr>
            </w:pPr>
            <w:r w:rsidRPr="003C1B73">
              <w:rPr>
                <w:rFonts w:eastAsia="Calibri"/>
                <w:b/>
                <w:bCs/>
                <w:sz w:val="24"/>
                <w:szCs w:val="24"/>
              </w:rPr>
              <w:t>Вид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C1B73" w:rsidRPr="003C1B73" w:rsidRDefault="003C1B73" w:rsidP="00B21710">
            <w:pPr>
              <w:ind w:firstLine="36"/>
              <w:jc w:val="center"/>
              <w:rPr>
                <w:rFonts w:eastAsia="Calibri"/>
                <w:sz w:val="24"/>
                <w:szCs w:val="24"/>
              </w:rPr>
            </w:pPr>
            <w:r w:rsidRPr="003C1B73">
              <w:rPr>
                <w:rFonts w:eastAsia="Calibri"/>
                <w:b/>
                <w:bCs/>
                <w:sz w:val="24"/>
                <w:szCs w:val="24"/>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3C1B73" w:rsidRPr="003C1B73" w:rsidRDefault="003C1B73" w:rsidP="00663645">
            <w:pPr>
              <w:autoSpaceDE w:val="0"/>
              <w:autoSpaceDN w:val="0"/>
              <w:adjustRightInd w:val="0"/>
              <w:jc w:val="center"/>
              <w:rPr>
                <w:b/>
                <w:sz w:val="24"/>
                <w:szCs w:val="24"/>
              </w:rPr>
            </w:pPr>
            <w:r w:rsidRPr="003C1B73">
              <w:rPr>
                <w:b/>
                <w:sz w:val="24"/>
                <w:szCs w:val="24"/>
              </w:rPr>
              <w:t xml:space="preserve">Подразделение и (или) должностные лица </w:t>
            </w:r>
            <w:r w:rsidR="00894276">
              <w:rPr>
                <w:b/>
                <w:sz w:val="24"/>
                <w:szCs w:val="24"/>
              </w:rPr>
              <w:t>Ермолаевского</w:t>
            </w:r>
            <w:r w:rsidRPr="003C1B73">
              <w:rPr>
                <w:b/>
                <w:sz w:val="24"/>
                <w:szCs w:val="24"/>
              </w:rPr>
              <w:t xml:space="preserve"> </w:t>
            </w:r>
            <w:r w:rsidRPr="003C1B73">
              <w:rPr>
                <w:b/>
                <w:sz w:val="24"/>
                <w:szCs w:val="24"/>
              </w:rPr>
              <w:lastRenderedPageBreak/>
              <w:t>сельсовета Убинского района Новосибирской области, ответственные за реализацию мероприятия</w:t>
            </w:r>
          </w:p>
          <w:p w:rsidR="003C1B73" w:rsidRPr="003C1B73" w:rsidRDefault="003C1B73" w:rsidP="00663645">
            <w:pPr>
              <w:jc w:val="center"/>
              <w:rPr>
                <w:rFonts w:eastAsia="Calibri"/>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B73" w:rsidRPr="003C1B73" w:rsidRDefault="003C1B73" w:rsidP="00663645">
            <w:pPr>
              <w:jc w:val="center"/>
              <w:rPr>
                <w:rFonts w:eastAsia="Calibri"/>
                <w:sz w:val="24"/>
                <w:szCs w:val="24"/>
              </w:rPr>
            </w:pPr>
            <w:r w:rsidRPr="003C1B73">
              <w:rPr>
                <w:rFonts w:eastAsia="Calibri"/>
                <w:b/>
                <w:bCs/>
                <w:sz w:val="24"/>
                <w:szCs w:val="24"/>
              </w:rPr>
              <w:lastRenderedPageBreak/>
              <w:t xml:space="preserve">Сроки (периодичность) их </w:t>
            </w:r>
            <w:r w:rsidRPr="003C1B73">
              <w:rPr>
                <w:rFonts w:eastAsia="Calibri"/>
                <w:b/>
                <w:bCs/>
                <w:sz w:val="24"/>
                <w:szCs w:val="24"/>
              </w:rPr>
              <w:lastRenderedPageBreak/>
              <w:t>проведения</w:t>
            </w:r>
          </w:p>
        </w:tc>
      </w:tr>
      <w:tr w:rsidR="003C1B73" w:rsidRPr="00B5315D" w:rsidTr="00FA4F0F">
        <w:trPr>
          <w:trHeight w:val="2716"/>
        </w:trPr>
        <w:tc>
          <w:tcPr>
            <w:tcW w:w="425" w:type="dxa"/>
            <w:vMerge w:val="restart"/>
            <w:tcBorders>
              <w:top w:val="single" w:sz="4" w:space="0" w:color="auto"/>
              <w:left w:val="single" w:sz="4" w:space="0" w:color="auto"/>
              <w:right w:val="single" w:sz="4" w:space="0" w:color="auto"/>
            </w:tcBorders>
            <w:shd w:val="clear" w:color="auto" w:fill="auto"/>
            <w:hideMark/>
          </w:tcPr>
          <w:p w:rsidR="003C1B73" w:rsidRPr="003C1B73" w:rsidRDefault="003C1B73" w:rsidP="00663645">
            <w:pPr>
              <w:jc w:val="both"/>
              <w:rPr>
                <w:rFonts w:eastAsia="Calibri"/>
                <w:sz w:val="24"/>
                <w:szCs w:val="24"/>
              </w:rPr>
            </w:pPr>
            <w:r w:rsidRPr="003C1B73">
              <w:rPr>
                <w:rFonts w:eastAsia="Calibri"/>
                <w:sz w:val="24"/>
                <w:szCs w:val="24"/>
              </w:rPr>
              <w:lastRenderedPageBreak/>
              <w:t>1.</w:t>
            </w:r>
          </w:p>
          <w:p w:rsidR="003C1B73" w:rsidRPr="003C1B73" w:rsidRDefault="003C1B73" w:rsidP="00663645">
            <w:pPr>
              <w:jc w:val="both"/>
              <w:rPr>
                <w:rFonts w:eastAsia="Calibri"/>
                <w:sz w:val="24"/>
                <w:szCs w:val="24"/>
              </w:rPr>
            </w:pPr>
          </w:p>
        </w:tc>
        <w:tc>
          <w:tcPr>
            <w:tcW w:w="1418" w:type="dxa"/>
            <w:vMerge w:val="restart"/>
            <w:tcBorders>
              <w:top w:val="single" w:sz="4" w:space="0" w:color="auto"/>
              <w:left w:val="single" w:sz="4" w:space="0" w:color="auto"/>
              <w:right w:val="single" w:sz="4" w:space="0" w:color="auto"/>
            </w:tcBorders>
            <w:shd w:val="clear" w:color="auto" w:fill="auto"/>
            <w:hideMark/>
          </w:tcPr>
          <w:p w:rsidR="003C1B73" w:rsidRPr="003C1B73" w:rsidRDefault="003C1B73" w:rsidP="00663645">
            <w:pPr>
              <w:ind w:firstLine="8"/>
              <w:jc w:val="both"/>
              <w:rPr>
                <w:rFonts w:eastAsia="Calibri"/>
                <w:sz w:val="24"/>
                <w:szCs w:val="24"/>
              </w:rPr>
            </w:pPr>
            <w:r w:rsidRPr="003C1B73">
              <w:rPr>
                <w:rFonts w:eastAsia="Calibri"/>
                <w:sz w:val="24"/>
                <w:szCs w:val="24"/>
              </w:rPr>
              <w:t>Информирование</w:t>
            </w:r>
          </w:p>
        </w:tc>
        <w:tc>
          <w:tcPr>
            <w:tcW w:w="4111" w:type="dxa"/>
            <w:tcBorders>
              <w:top w:val="single" w:sz="4" w:space="0" w:color="auto"/>
              <w:left w:val="single" w:sz="4" w:space="0" w:color="auto"/>
              <w:right w:val="single" w:sz="4" w:space="0" w:color="auto"/>
            </w:tcBorders>
            <w:shd w:val="clear" w:color="auto" w:fill="auto"/>
            <w:hideMark/>
          </w:tcPr>
          <w:p w:rsidR="003C1B73" w:rsidRPr="003C1B73" w:rsidRDefault="003C1B73" w:rsidP="003C1B73">
            <w:pPr>
              <w:widowControl w:val="0"/>
              <w:autoSpaceDE w:val="0"/>
              <w:autoSpaceDN w:val="0"/>
              <w:adjustRightInd w:val="0"/>
              <w:ind w:right="131"/>
              <w:rPr>
                <w:sz w:val="24"/>
                <w:szCs w:val="24"/>
              </w:rPr>
            </w:pPr>
            <w:r w:rsidRPr="003C1B73">
              <w:rPr>
                <w:sz w:val="24"/>
                <w:szCs w:val="24"/>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C1B73" w:rsidRPr="003C1B73" w:rsidRDefault="003C1B73" w:rsidP="00663645">
            <w:pPr>
              <w:jc w:val="both"/>
              <w:rPr>
                <w:rFonts w:eastAsia="Calibri"/>
                <w:sz w:val="24"/>
                <w:szCs w:val="24"/>
              </w:rPr>
            </w:pPr>
          </w:p>
        </w:tc>
        <w:tc>
          <w:tcPr>
            <w:tcW w:w="2835" w:type="dxa"/>
            <w:tcBorders>
              <w:top w:val="single" w:sz="4" w:space="0" w:color="auto"/>
              <w:left w:val="single" w:sz="4" w:space="0" w:color="auto"/>
              <w:right w:val="single" w:sz="4" w:space="0" w:color="auto"/>
            </w:tcBorders>
          </w:tcPr>
          <w:p w:rsidR="003C1B73" w:rsidRPr="003C1B73" w:rsidRDefault="003C1B73" w:rsidP="003C1B73">
            <w:pPr>
              <w:rPr>
                <w:rFonts w:eastAsia="Calibri"/>
                <w:sz w:val="24"/>
                <w:szCs w:val="24"/>
                <w:lang w:eastAsia="en-US"/>
              </w:rPr>
            </w:pPr>
            <w:r>
              <w:rPr>
                <w:rFonts w:eastAsia="Calibri"/>
                <w:sz w:val="24"/>
                <w:szCs w:val="24"/>
                <w:lang w:eastAsia="en-US"/>
              </w:rPr>
              <w:t xml:space="preserve">Глава </w:t>
            </w:r>
            <w:r w:rsidR="00894276">
              <w:rPr>
                <w:rFonts w:eastAsia="Calibri"/>
                <w:sz w:val="24"/>
                <w:szCs w:val="24"/>
                <w:lang w:eastAsia="en-US"/>
              </w:rPr>
              <w:t>Ермолаевского</w:t>
            </w:r>
            <w:r>
              <w:rPr>
                <w:rFonts w:eastAsia="Calibri"/>
                <w:sz w:val="24"/>
                <w:szCs w:val="24"/>
                <w:lang w:eastAsia="en-US"/>
              </w:rPr>
              <w:t xml:space="preserve"> сельсовета, </w:t>
            </w:r>
            <w:r w:rsidR="00E90AE1">
              <w:rPr>
                <w:rFonts w:eastAsia="Calibri"/>
                <w:sz w:val="24"/>
                <w:szCs w:val="24"/>
                <w:lang w:eastAsia="en-US"/>
              </w:rPr>
              <w:t>делопроизводитель</w:t>
            </w:r>
            <w:r w:rsidRPr="003C1B73">
              <w:rPr>
                <w:rFonts w:eastAsia="Calibri"/>
                <w:sz w:val="24"/>
                <w:szCs w:val="24"/>
                <w:lang w:eastAsia="en-US"/>
              </w:rPr>
              <w:t xml:space="preserve"> администрации, к должностным обязанностям которого относится осуществление муниципального</w:t>
            </w:r>
          </w:p>
          <w:p w:rsidR="003C1B73" w:rsidRPr="003C1B73" w:rsidRDefault="003C1B73" w:rsidP="003C1B73">
            <w:pPr>
              <w:rPr>
                <w:rFonts w:eastAsia="Calibri"/>
                <w:sz w:val="24"/>
                <w:szCs w:val="24"/>
              </w:rPr>
            </w:pPr>
            <w:r w:rsidRPr="003C1B73">
              <w:rPr>
                <w:rFonts w:eastAsia="Calibri"/>
                <w:sz w:val="24"/>
                <w:szCs w:val="24"/>
                <w:lang w:eastAsia="en-US"/>
              </w:rPr>
              <w:t>контроля</w:t>
            </w:r>
            <w:r w:rsidRPr="00060209">
              <w:rPr>
                <w:rFonts w:eastAsia="Calibri"/>
                <w:szCs w:val="28"/>
                <w:lang w:eastAsia="en-US"/>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rsidR="003C1B73" w:rsidRPr="003C1B73" w:rsidRDefault="003C1B73" w:rsidP="00663645">
            <w:pPr>
              <w:rPr>
                <w:rFonts w:eastAsia="Calibri"/>
                <w:sz w:val="24"/>
                <w:szCs w:val="24"/>
              </w:rPr>
            </w:pPr>
            <w:r>
              <w:rPr>
                <w:rFonts w:eastAsia="Calibri"/>
                <w:sz w:val="24"/>
                <w:szCs w:val="24"/>
              </w:rPr>
              <w:t>Постоянно</w:t>
            </w:r>
          </w:p>
        </w:tc>
      </w:tr>
      <w:tr w:rsidR="003C1B73" w:rsidRPr="00B5315D" w:rsidTr="00FA4F0F">
        <w:trPr>
          <w:trHeight w:val="1407"/>
        </w:trPr>
        <w:tc>
          <w:tcPr>
            <w:tcW w:w="425" w:type="dxa"/>
            <w:vMerge/>
            <w:tcBorders>
              <w:left w:val="single" w:sz="4" w:space="0" w:color="auto"/>
              <w:right w:val="single" w:sz="4" w:space="0" w:color="auto"/>
            </w:tcBorders>
            <w:shd w:val="clear" w:color="auto" w:fill="auto"/>
            <w:hideMark/>
          </w:tcPr>
          <w:p w:rsidR="003C1B73" w:rsidRPr="003C1B73" w:rsidRDefault="003C1B73" w:rsidP="00663645">
            <w:pPr>
              <w:ind w:firstLine="33"/>
              <w:jc w:val="both"/>
              <w:rPr>
                <w:rFonts w:eastAsia="Calibri"/>
                <w:sz w:val="24"/>
                <w:szCs w:val="24"/>
              </w:rPr>
            </w:pPr>
          </w:p>
        </w:tc>
        <w:tc>
          <w:tcPr>
            <w:tcW w:w="1418" w:type="dxa"/>
            <w:vMerge/>
            <w:tcBorders>
              <w:left w:val="single" w:sz="4" w:space="0" w:color="auto"/>
              <w:right w:val="single" w:sz="4" w:space="0" w:color="auto"/>
            </w:tcBorders>
            <w:shd w:val="clear" w:color="auto" w:fill="auto"/>
            <w:hideMark/>
          </w:tcPr>
          <w:p w:rsidR="003C1B73" w:rsidRPr="003C1B73" w:rsidRDefault="003C1B73" w:rsidP="00663645">
            <w:pPr>
              <w:jc w:val="both"/>
              <w:rPr>
                <w:rFonts w:eastAsia="Calibri"/>
                <w:sz w:val="24"/>
                <w:szCs w:val="24"/>
              </w:rPr>
            </w:pPr>
          </w:p>
        </w:tc>
        <w:tc>
          <w:tcPr>
            <w:tcW w:w="4111" w:type="dxa"/>
            <w:tcBorders>
              <w:top w:val="single" w:sz="4" w:space="0" w:color="auto"/>
              <w:left w:val="single" w:sz="4" w:space="0" w:color="auto"/>
              <w:right w:val="single" w:sz="4" w:space="0" w:color="auto"/>
            </w:tcBorders>
            <w:shd w:val="clear" w:color="auto" w:fill="auto"/>
            <w:hideMark/>
          </w:tcPr>
          <w:p w:rsidR="003C1B73" w:rsidRPr="0021383A" w:rsidRDefault="0021383A" w:rsidP="0021383A">
            <w:pPr>
              <w:widowControl w:val="0"/>
              <w:autoSpaceDE w:val="0"/>
              <w:autoSpaceDN w:val="0"/>
              <w:adjustRightInd w:val="0"/>
              <w:ind w:right="131"/>
              <w:rPr>
                <w:sz w:val="24"/>
                <w:szCs w:val="24"/>
              </w:rPr>
            </w:pPr>
            <w:r>
              <w:rPr>
                <w:sz w:val="24"/>
                <w:szCs w:val="24"/>
              </w:rPr>
              <w:t>Размещение и</w:t>
            </w:r>
            <w:r w:rsidRPr="003C1B73">
              <w:rPr>
                <w:sz w:val="24"/>
                <w:szCs w:val="24"/>
              </w:rPr>
              <w:t xml:space="preserve"> по</w:t>
            </w:r>
            <w:r>
              <w:rPr>
                <w:sz w:val="24"/>
                <w:szCs w:val="24"/>
              </w:rPr>
              <w:t xml:space="preserve">ддерживание </w:t>
            </w:r>
            <w:r w:rsidRPr="003C1B73">
              <w:rPr>
                <w:sz w:val="24"/>
                <w:szCs w:val="24"/>
              </w:rPr>
              <w:t xml:space="preserve"> в</w:t>
            </w:r>
            <w:r>
              <w:rPr>
                <w:sz w:val="24"/>
                <w:szCs w:val="24"/>
              </w:rPr>
              <w:t xml:space="preserve"> актуальном состоянии</w:t>
            </w:r>
            <w:r w:rsidRPr="003C1B73">
              <w:rPr>
                <w:sz w:val="24"/>
                <w:szCs w:val="24"/>
              </w:rPr>
              <w:t xml:space="preserve"> </w:t>
            </w:r>
            <w:r>
              <w:rPr>
                <w:sz w:val="24"/>
                <w:szCs w:val="24"/>
              </w:rPr>
              <w:t xml:space="preserve">на официальном сайте администрации в специальном разделе, посвященном контрольной деятельности, сведения, предусмотренные </w:t>
            </w:r>
            <w:r w:rsidRPr="003C1B73">
              <w:rPr>
                <w:sz w:val="24"/>
                <w:szCs w:val="24"/>
              </w:rPr>
              <w:t xml:space="preserve"> </w:t>
            </w:r>
            <w:r>
              <w:rPr>
                <w:sz w:val="24"/>
                <w:szCs w:val="24"/>
              </w:rPr>
              <w:t>частью 3 статьи 46 Федерального Закона от 31.07.2020 № 248-ФЗ «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right w:val="single" w:sz="4" w:space="0" w:color="auto"/>
            </w:tcBorders>
          </w:tcPr>
          <w:p w:rsidR="0021383A" w:rsidRPr="003C1B73" w:rsidRDefault="00E90AE1" w:rsidP="0021383A">
            <w:pPr>
              <w:rPr>
                <w:rFonts w:eastAsia="Calibri"/>
                <w:sz w:val="24"/>
                <w:szCs w:val="24"/>
                <w:lang w:eastAsia="en-US"/>
              </w:rPr>
            </w:pPr>
            <w:r>
              <w:rPr>
                <w:rFonts w:eastAsia="Calibri"/>
                <w:sz w:val="24"/>
                <w:szCs w:val="24"/>
                <w:lang w:eastAsia="en-US"/>
              </w:rPr>
              <w:t>делопроизводитель</w:t>
            </w:r>
            <w:r w:rsidR="0021383A" w:rsidRPr="003C1B73">
              <w:rPr>
                <w:rFonts w:eastAsia="Calibri"/>
                <w:sz w:val="24"/>
                <w:szCs w:val="24"/>
                <w:lang w:eastAsia="en-US"/>
              </w:rPr>
              <w:t xml:space="preserve"> администрации, к должностным обязанностям которого относится осуществление муниципального</w:t>
            </w:r>
          </w:p>
          <w:p w:rsidR="003C1B73" w:rsidRPr="003C1B73" w:rsidRDefault="0021383A" w:rsidP="0021383A">
            <w:pPr>
              <w:jc w:val="both"/>
              <w:rPr>
                <w:rFonts w:eastAsia="Calibri"/>
                <w:sz w:val="24"/>
                <w:szCs w:val="24"/>
              </w:rPr>
            </w:pPr>
            <w:r w:rsidRPr="003C1B73">
              <w:rPr>
                <w:rFonts w:eastAsia="Calibri"/>
                <w:sz w:val="24"/>
                <w:szCs w:val="24"/>
                <w:lang w:eastAsia="en-US"/>
              </w:rPr>
              <w:t>контроля</w:t>
            </w:r>
            <w:r w:rsidRPr="00060209">
              <w:rPr>
                <w:rFonts w:eastAsia="Calibri"/>
                <w:szCs w:val="28"/>
                <w:lang w:eastAsia="en-US"/>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3C1B73" w:rsidRPr="003C1B73" w:rsidRDefault="003C1B73" w:rsidP="00663645">
            <w:pPr>
              <w:rPr>
                <w:rFonts w:eastAsia="Calibri"/>
                <w:sz w:val="24"/>
                <w:szCs w:val="24"/>
              </w:rPr>
            </w:pPr>
            <w:r w:rsidRPr="003C1B73">
              <w:rPr>
                <w:rFonts w:eastAsia="Calibri"/>
                <w:sz w:val="24"/>
                <w:szCs w:val="24"/>
              </w:rPr>
              <w:t>По мере обновления</w:t>
            </w:r>
          </w:p>
        </w:tc>
      </w:tr>
      <w:tr w:rsidR="003C1B73" w:rsidRPr="00B5315D" w:rsidTr="00FA4F0F">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3C1B73" w:rsidRPr="00B5315D" w:rsidRDefault="003C1B73" w:rsidP="00663645">
            <w:pPr>
              <w:jc w:val="both"/>
              <w:rPr>
                <w:rFonts w:eastAsia="Calibri"/>
                <w:sz w:val="22"/>
                <w:szCs w:val="22"/>
              </w:rPr>
            </w:pPr>
            <w:r w:rsidRPr="00B5315D">
              <w:rPr>
                <w:rFonts w:eastAsia="Calibri"/>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1B73" w:rsidRPr="00B5315D" w:rsidRDefault="003C1B73" w:rsidP="00663645">
            <w:pPr>
              <w:ind w:firstLine="34"/>
              <w:jc w:val="both"/>
              <w:rPr>
                <w:rFonts w:eastAsia="Calibri"/>
                <w:sz w:val="22"/>
                <w:szCs w:val="22"/>
              </w:rPr>
            </w:pPr>
            <w:r w:rsidRPr="00B5315D">
              <w:rPr>
                <w:rFonts w:eastAsia="Calibri"/>
                <w:sz w:val="22"/>
                <w:szCs w:val="22"/>
              </w:rPr>
              <w:t>Обобщение правоприменительной практики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A4F0F" w:rsidRPr="00FA4F0F" w:rsidRDefault="00FA4F0F" w:rsidP="00D8255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Обобщение </w:t>
            </w:r>
            <w:r w:rsidRPr="00FA4F0F">
              <w:rPr>
                <w:rFonts w:ascii="Times New Roman" w:hAnsi="Times New Roman" w:cs="Times New Roman"/>
                <w:color w:val="000000"/>
                <w:sz w:val="24"/>
                <w:szCs w:val="24"/>
              </w:rPr>
              <w:t>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r w:rsidR="00E90AE1">
              <w:rPr>
                <w:rFonts w:ascii="Times New Roman" w:hAnsi="Times New Roman" w:cs="Times New Roman"/>
                <w:color w:val="000000"/>
                <w:sz w:val="24"/>
                <w:szCs w:val="24"/>
              </w:rPr>
              <w:t xml:space="preserve"> </w:t>
            </w:r>
            <w:r w:rsidRPr="00FA4F0F">
              <w:rPr>
                <w:rFonts w:ascii="Times New Roman" w:hAnsi="Times New Roman" w:cs="Times New Roman"/>
                <w:color w:val="000000"/>
                <w:sz w:val="24"/>
                <w:szCs w:val="24"/>
              </w:rPr>
              <w:t>По итогам обобщения правоприменительной практики должностным</w:t>
            </w:r>
            <w:bookmarkStart w:id="2" w:name="_GoBack"/>
            <w:bookmarkEnd w:id="2"/>
            <w:r w:rsidRPr="00FA4F0F">
              <w:rPr>
                <w:rFonts w:ascii="Times New Roman" w:hAnsi="Times New Roman" w:cs="Times New Roman"/>
                <w:color w:val="000000"/>
                <w:sz w:val="24"/>
                <w:szCs w:val="24"/>
              </w:rPr>
              <w:t xml:space="preserve">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894276">
              <w:rPr>
                <w:rFonts w:ascii="Times New Roman" w:hAnsi="Times New Roman" w:cs="Times New Roman"/>
                <w:color w:val="000000"/>
                <w:sz w:val="24"/>
                <w:szCs w:val="24"/>
              </w:rPr>
              <w:t>Ермолаевского</w:t>
            </w:r>
            <w:r w:rsidRPr="00FA4F0F">
              <w:rPr>
                <w:rFonts w:ascii="Times New Roman" w:hAnsi="Times New Roman" w:cs="Times New Roman"/>
                <w:sz w:val="24"/>
                <w:szCs w:val="24"/>
              </w:rPr>
              <w:t xml:space="preserve"> сельсовета Убинского муниципального района Новосибирской области</w:t>
            </w:r>
            <w:r w:rsidRPr="00FA4F0F">
              <w:rPr>
                <w:rFonts w:ascii="Times New Roman" w:hAnsi="Times New Roman" w:cs="Times New Roman"/>
                <w:color w:val="000000"/>
                <w:sz w:val="24"/>
                <w:szCs w:val="24"/>
              </w:rPr>
              <w:t>.</w:t>
            </w:r>
            <w:r w:rsidRPr="00FA4F0F">
              <w:rPr>
                <w:rFonts w:ascii="Times New Roman" w:hAnsi="Times New Roman" w:cs="Times New Roman"/>
                <w:i/>
                <w:iCs/>
                <w:color w:val="000000"/>
                <w:sz w:val="24"/>
                <w:szCs w:val="24"/>
              </w:rPr>
              <w:t xml:space="preserve"> </w:t>
            </w:r>
            <w:r w:rsidRPr="00FA4F0F">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w:t>
            </w:r>
            <w:r w:rsidRPr="00FA4F0F">
              <w:rPr>
                <w:rFonts w:ascii="Times New Roman" w:hAnsi="Times New Roman" w:cs="Times New Roman"/>
                <w:color w:val="000000"/>
                <w:sz w:val="24"/>
                <w:szCs w:val="24"/>
              </w:rPr>
              <w:lastRenderedPageBreak/>
              <w:t>на официальном сайте администрации</w:t>
            </w:r>
            <w:r w:rsidRPr="00FA4F0F">
              <w:rPr>
                <w:sz w:val="24"/>
                <w:szCs w:val="24"/>
              </w:rPr>
              <w:t xml:space="preserve"> </w:t>
            </w:r>
            <w:r w:rsidRPr="00FA4F0F">
              <w:rPr>
                <w:rFonts w:ascii="Times New Roman" w:hAnsi="Times New Roman" w:cs="Times New Roman"/>
                <w:color w:val="000000"/>
                <w:sz w:val="24"/>
                <w:szCs w:val="24"/>
              </w:rPr>
              <w:t>в специальном разделе, посвященном контрольной деятельности.</w:t>
            </w:r>
          </w:p>
          <w:p w:rsidR="003C1B73" w:rsidRPr="006C432E" w:rsidRDefault="003C1B73" w:rsidP="00D82556">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FA4F0F" w:rsidRPr="003C1B73" w:rsidRDefault="00E90AE1" w:rsidP="00FA4F0F">
            <w:pPr>
              <w:rPr>
                <w:rFonts w:eastAsia="Calibri"/>
                <w:sz w:val="24"/>
                <w:szCs w:val="24"/>
                <w:lang w:eastAsia="en-US"/>
              </w:rPr>
            </w:pPr>
            <w:r>
              <w:rPr>
                <w:rFonts w:eastAsia="Calibri"/>
                <w:sz w:val="24"/>
                <w:szCs w:val="24"/>
                <w:lang w:eastAsia="en-US"/>
              </w:rPr>
              <w:lastRenderedPageBreak/>
              <w:t>делопроизводитель</w:t>
            </w:r>
            <w:r w:rsidR="00FA4F0F" w:rsidRPr="003C1B73">
              <w:rPr>
                <w:rFonts w:eastAsia="Calibri"/>
                <w:sz w:val="24"/>
                <w:szCs w:val="24"/>
                <w:lang w:eastAsia="en-US"/>
              </w:rPr>
              <w:t xml:space="preserve"> администрации, к должностным обязанностям которого относится осуществление муниципального</w:t>
            </w:r>
          </w:p>
          <w:p w:rsidR="003C1B73" w:rsidRPr="00B5315D" w:rsidRDefault="00FA4F0F" w:rsidP="00FA4F0F">
            <w:pPr>
              <w:jc w:val="both"/>
              <w:rPr>
                <w:rFonts w:eastAsia="Calibri"/>
                <w:sz w:val="22"/>
                <w:szCs w:val="22"/>
              </w:rPr>
            </w:pPr>
            <w:r w:rsidRPr="003C1B73">
              <w:rPr>
                <w:rFonts w:eastAsia="Calibri"/>
                <w:sz w:val="24"/>
                <w:szCs w:val="24"/>
                <w:lang w:eastAsia="en-US"/>
              </w:rPr>
              <w:t>контроля</w:t>
            </w:r>
            <w:r w:rsidRPr="00060209">
              <w:rPr>
                <w:rFonts w:eastAsia="Calibri"/>
                <w:szCs w:val="28"/>
                <w:lang w:eastAsia="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1B73" w:rsidRPr="00B5315D" w:rsidRDefault="00FA4F0F" w:rsidP="00663645">
            <w:pPr>
              <w:rPr>
                <w:rFonts w:eastAsia="Calibri"/>
                <w:sz w:val="22"/>
                <w:szCs w:val="22"/>
              </w:rPr>
            </w:pPr>
            <w:r w:rsidRPr="00FA4F0F">
              <w:rPr>
                <w:color w:val="000000"/>
                <w:sz w:val="24"/>
                <w:szCs w:val="24"/>
              </w:rPr>
              <w:t>до 1 июля года, следующего за отчетным годом</w:t>
            </w:r>
          </w:p>
        </w:tc>
      </w:tr>
      <w:tr w:rsidR="003C1B73" w:rsidRPr="00B5315D" w:rsidTr="00BD469A">
        <w:trPr>
          <w:trHeight w:val="2966"/>
        </w:trPr>
        <w:tc>
          <w:tcPr>
            <w:tcW w:w="425" w:type="dxa"/>
            <w:tcBorders>
              <w:top w:val="single" w:sz="4" w:space="0" w:color="auto"/>
              <w:left w:val="single" w:sz="4" w:space="0" w:color="auto"/>
              <w:right w:val="single" w:sz="4" w:space="0" w:color="auto"/>
            </w:tcBorders>
            <w:shd w:val="clear" w:color="auto" w:fill="auto"/>
            <w:hideMark/>
          </w:tcPr>
          <w:p w:rsidR="003C1B73" w:rsidRPr="00B5315D" w:rsidRDefault="00C7611A" w:rsidP="00663645">
            <w:pPr>
              <w:jc w:val="both"/>
              <w:rPr>
                <w:rFonts w:eastAsia="Calibri"/>
                <w:sz w:val="22"/>
                <w:szCs w:val="22"/>
              </w:rPr>
            </w:pPr>
            <w:r>
              <w:rPr>
                <w:rFonts w:eastAsia="Calibri"/>
                <w:sz w:val="22"/>
                <w:szCs w:val="22"/>
              </w:rPr>
              <w:lastRenderedPageBreak/>
              <w:t>3</w:t>
            </w:r>
            <w:r w:rsidR="003C1B73" w:rsidRPr="00B5315D">
              <w:rPr>
                <w:rFonts w:eastAsia="Calibri"/>
                <w:sz w:val="22"/>
                <w:szCs w:val="22"/>
              </w:rPr>
              <w:t>.</w:t>
            </w:r>
          </w:p>
        </w:tc>
        <w:tc>
          <w:tcPr>
            <w:tcW w:w="1418" w:type="dxa"/>
            <w:tcBorders>
              <w:top w:val="single" w:sz="4" w:space="0" w:color="auto"/>
              <w:left w:val="single" w:sz="4" w:space="0" w:color="auto"/>
              <w:right w:val="single" w:sz="4" w:space="0" w:color="auto"/>
            </w:tcBorders>
            <w:shd w:val="clear" w:color="auto" w:fill="auto"/>
            <w:hideMark/>
          </w:tcPr>
          <w:p w:rsidR="003C1B73" w:rsidRPr="00B5315D" w:rsidRDefault="003C1B73" w:rsidP="00663645">
            <w:pPr>
              <w:ind w:firstLine="34"/>
              <w:jc w:val="both"/>
              <w:rPr>
                <w:rFonts w:eastAsia="Calibri"/>
                <w:sz w:val="22"/>
                <w:szCs w:val="22"/>
              </w:rPr>
            </w:pPr>
            <w:r w:rsidRPr="00B5315D">
              <w:rPr>
                <w:rFonts w:eastAsia="Calibri"/>
                <w:sz w:val="22"/>
                <w:szCs w:val="22"/>
              </w:rPr>
              <w:t>Консультирование</w:t>
            </w:r>
          </w:p>
        </w:tc>
        <w:tc>
          <w:tcPr>
            <w:tcW w:w="4111" w:type="dxa"/>
            <w:tcBorders>
              <w:top w:val="single" w:sz="4" w:space="0" w:color="auto"/>
              <w:left w:val="single" w:sz="4" w:space="0" w:color="auto"/>
              <w:right w:val="single" w:sz="4" w:space="0" w:color="auto"/>
            </w:tcBorders>
            <w:shd w:val="clear" w:color="auto" w:fill="auto"/>
            <w:hideMark/>
          </w:tcPr>
          <w:p w:rsidR="003C1B73" w:rsidRPr="0041502F" w:rsidRDefault="0041502F" w:rsidP="0041502F">
            <w:pPr>
              <w:autoSpaceDE w:val="0"/>
              <w:autoSpaceDN w:val="0"/>
              <w:adjustRightInd w:val="0"/>
              <w:rPr>
                <w:sz w:val="24"/>
                <w:szCs w:val="24"/>
              </w:rPr>
            </w:pPr>
            <w:r w:rsidRPr="0041502F">
              <w:rPr>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41502F" w:rsidRPr="003C1B73" w:rsidRDefault="00E90AE1" w:rsidP="0041502F">
            <w:pPr>
              <w:rPr>
                <w:rFonts w:eastAsia="Calibri"/>
                <w:sz w:val="24"/>
                <w:szCs w:val="24"/>
                <w:lang w:eastAsia="en-US"/>
              </w:rPr>
            </w:pPr>
            <w:r>
              <w:rPr>
                <w:rFonts w:eastAsia="Calibri"/>
                <w:sz w:val="24"/>
                <w:szCs w:val="24"/>
                <w:lang w:eastAsia="en-US"/>
              </w:rPr>
              <w:t>делопроизводитель</w:t>
            </w:r>
            <w:r w:rsidR="0041502F" w:rsidRPr="003C1B73">
              <w:rPr>
                <w:rFonts w:eastAsia="Calibri"/>
                <w:sz w:val="24"/>
                <w:szCs w:val="24"/>
                <w:lang w:eastAsia="en-US"/>
              </w:rPr>
              <w:t xml:space="preserve"> администрации, к должностным обязанностям которого относится осуществление муниципального</w:t>
            </w:r>
          </w:p>
          <w:p w:rsidR="003C1B73" w:rsidRPr="00B5315D" w:rsidRDefault="0041502F" w:rsidP="0041502F">
            <w:pPr>
              <w:autoSpaceDE w:val="0"/>
              <w:autoSpaceDN w:val="0"/>
              <w:adjustRightInd w:val="0"/>
              <w:jc w:val="both"/>
              <w:rPr>
                <w:rFonts w:eastAsia="Calibri"/>
                <w:sz w:val="22"/>
                <w:szCs w:val="22"/>
              </w:rPr>
            </w:pPr>
            <w:r w:rsidRPr="003C1B73">
              <w:rPr>
                <w:rFonts w:eastAsia="Calibri"/>
                <w:sz w:val="24"/>
                <w:szCs w:val="24"/>
                <w:lang w:eastAsia="en-US"/>
              </w:rPr>
              <w:t>контроля</w:t>
            </w:r>
            <w:r w:rsidRPr="00060209">
              <w:rPr>
                <w:rFonts w:eastAsia="Calibri"/>
                <w:szCs w:val="28"/>
                <w:lang w:eastAsia="en-US"/>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3C1B73" w:rsidRPr="0041502F" w:rsidRDefault="0041502F" w:rsidP="00663645">
            <w:pPr>
              <w:rPr>
                <w:rFonts w:eastAsia="Calibri"/>
                <w:sz w:val="24"/>
                <w:szCs w:val="24"/>
                <w:highlight w:val="yellow"/>
              </w:rPr>
            </w:pPr>
            <w:r w:rsidRPr="0041502F">
              <w:rPr>
                <w:sz w:val="24"/>
                <w:szCs w:val="24"/>
              </w:rPr>
              <w:t>Постоянно  по обращениям контролируемых лиц и их представителей</w:t>
            </w:r>
            <w:r w:rsidRPr="0041502F">
              <w:rPr>
                <w:rFonts w:eastAsia="Calibri"/>
                <w:sz w:val="24"/>
                <w:szCs w:val="24"/>
                <w:highlight w:val="yellow"/>
              </w:rPr>
              <w:t xml:space="preserve"> </w:t>
            </w:r>
          </w:p>
        </w:tc>
      </w:tr>
    </w:tbl>
    <w:p w:rsidR="003C1B73" w:rsidRPr="00B5315D" w:rsidRDefault="003C1B73" w:rsidP="003C1B73">
      <w:pPr>
        <w:jc w:val="both"/>
        <w:rPr>
          <w:rFonts w:eastAsia="Calibri"/>
          <w:sz w:val="22"/>
          <w:szCs w:val="22"/>
          <w:lang w:eastAsia="en-US"/>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p w:rsidR="003C1B73" w:rsidRDefault="003C1B73" w:rsidP="009E64B1">
      <w:pPr>
        <w:ind w:left="4956" w:firstLine="708"/>
        <w:jc w:val="right"/>
        <w:rPr>
          <w:szCs w:val="28"/>
        </w:rPr>
      </w:pPr>
    </w:p>
    <w:sectPr w:rsidR="003C1B73" w:rsidSect="008C6F1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87B" w:rsidRDefault="0036387B" w:rsidP="00BC5727">
      <w:r>
        <w:separator/>
      </w:r>
    </w:p>
  </w:endnote>
  <w:endnote w:type="continuationSeparator" w:id="0">
    <w:p w:rsidR="0036387B" w:rsidRDefault="0036387B" w:rsidP="00BC5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87B" w:rsidRDefault="0036387B" w:rsidP="00BC5727">
      <w:r>
        <w:separator/>
      </w:r>
    </w:p>
  </w:footnote>
  <w:footnote w:type="continuationSeparator" w:id="0">
    <w:p w:rsidR="0036387B" w:rsidRDefault="0036387B" w:rsidP="00BC5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7C30B0B"/>
    <w:multiLevelType w:val="hybridMultilevel"/>
    <w:tmpl w:val="A698C6F0"/>
    <w:lvl w:ilvl="0" w:tplc="0B88D812">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0DA1406"/>
    <w:multiLevelType w:val="hybridMultilevel"/>
    <w:tmpl w:val="2D741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A792D"/>
    <w:rsid w:val="00000AFD"/>
    <w:rsid w:val="00003C8B"/>
    <w:rsid w:val="00014E19"/>
    <w:rsid w:val="000231E9"/>
    <w:rsid w:val="00024663"/>
    <w:rsid w:val="000339AF"/>
    <w:rsid w:val="00034333"/>
    <w:rsid w:val="000535E5"/>
    <w:rsid w:val="0005655A"/>
    <w:rsid w:val="000571D8"/>
    <w:rsid w:val="00060209"/>
    <w:rsid w:val="00072AD2"/>
    <w:rsid w:val="00092E9F"/>
    <w:rsid w:val="000B484D"/>
    <w:rsid w:val="000D14D7"/>
    <w:rsid w:val="000D62C4"/>
    <w:rsid w:val="000E472E"/>
    <w:rsid w:val="000F1C27"/>
    <w:rsid w:val="001028C0"/>
    <w:rsid w:val="0012404A"/>
    <w:rsid w:val="00125145"/>
    <w:rsid w:val="001256A2"/>
    <w:rsid w:val="00126495"/>
    <w:rsid w:val="00143BDB"/>
    <w:rsid w:val="00180120"/>
    <w:rsid w:val="00184581"/>
    <w:rsid w:val="00185B6C"/>
    <w:rsid w:val="00195DB5"/>
    <w:rsid w:val="001C00C0"/>
    <w:rsid w:val="001C4E22"/>
    <w:rsid w:val="001C57BF"/>
    <w:rsid w:val="001E0AA7"/>
    <w:rsid w:val="0021383A"/>
    <w:rsid w:val="00217C6F"/>
    <w:rsid w:val="00224145"/>
    <w:rsid w:val="00241DED"/>
    <w:rsid w:val="0024373B"/>
    <w:rsid w:val="00265795"/>
    <w:rsid w:val="00284854"/>
    <w:rsid w:val="0029023F"/>
    <w:rsid w:val="002A1A8A"/>
    <w:rsid w:val="002B0E7D"/>
    <w:rsid w:val="002B15E2"/>
    <w:rsid w:val="002C2310"/>
    <w:rsid w:val="002D76AA"/>
    <w:rsid w:val="002E48A2"/>
    <w:rsid w:val="002F301C"/>
    <w:rsid w:val="00321262"/>
    <w:rsid w:val="00330E14"/>
    <w:rsid w:val="003509E5"/>
    <w:rsid w:val="00353B69"/>
    <w:rsid w:val="0036387B"/>
    <w:rsid w:val="0037252F"/>
    <w:rsid w:val="0038326F"/>
    <w:rsid w:val="00390BAE"/>
    <w:rsid w:val="00391EF5"/>
    <w:rsid w:val="003B59E2"/>
    <w:rsid w:val="003C1B73"/>
    <w:rsid w:val="003E287D"/>
    <w:rsid w:val="003E7565"/>
    <w:rsid w:val="003F1D17"/>
    <w:rsid w:val="0041502F"/>
    <w:rsid w:val="004208F7"/>
    <w:rsid w:val="0043068F"/>
    <w:rsid w:val="00445F49"/>
    <w:rsid w:val="00460498"/>
    <w:rsid w:val="00474598"/>
    <w:rsid w:val="00474C12"/>
    <w:rsid w:val="004A693B"/>
    <w:rsid w:val="004D18E1"/>
    <w:rsid w:val="004E0223"/>
    <w:rsid w:val="004E406C"/>
    <w:rsid w:val="004E572D"/>
    <w:rsid w:val="00511CB8"/>
    <w:rsid w:val="00541A1F"/>
    <w:rsid w:val="005A7A92"/>
    <w:rsid w:val="005B4036"/>
    <w:rsid w:val="005D5D94"/>
    <w:rsid w:val="005F060B"/>
    <w:rsid w:val="005F1096"/>
    <w:rsid w:val="006071C9"/>
    <w:rsid w:val="0060735F"/>
    <w:rsid w:val="00625A54"/>
    <w:rsid w:val="00631623"/>
    <w:rsid w:val="00634A8F"/>
    <w:rsid w:val="00641490"/>
    <w:rsid w:val="006561AE"/>
    <w:rsid w:val="00661B72"/>
    <w:rsid w:val="00662A42"/>
    <w:rsid w:val="00670C41"/>
    <w:rsid w:val="0069422B"/>
    <w:rsid w:val="006D3290"/>
    <w:rsid w:val="00711681"/>
    <w:rsid w:val="00721096"/>
    <w:rsid w:val="00737495"/>
    <w:rsid w:val="007573CB"/>
    <w:rsid w:val="0076334A"/>
    <w:rsid w:val="007B7AD5"/>
    <w:rsid w:val="007D0F36"/>
    <w:rsid w:val="007E5606"/>
    <w:rsid w:val="007F4DF3"/>
    <w:rsid w:val="00802CFE"/>
    <w:rsid w:val="008333F5"/>
    <w:rsid w:val="008355B5"/>
    <w:rsid w:val="00883985"/>
    <w:rsid w:val="00894276"/>
    <w:rsid w:val="008B3245"/>
    <w:rsid w:val="008B50A5"/>
    <w:rsid w:val="008C146B"/>
    <w:rsid w:val="008C6F1B"/>
    <w:rsid w:val="008D6B59"/>
    <w:rsid w:val="008D7E7C"/>
    <w:rsid w:val="008E16F5"/>
    <w:rsid w:val="008E6F55"/>
    <w:rsid w:val="008F2C76"/>
    <w:rsid w:val="00923848"/>
    <w:rsid w:val="0093508F"/>
    <w:rsid w:val="00941878"/>
    <w:rsid w:val="009618D3"/>
    <w:rsid w:val="00965080"/>
    <w:rsid w:val="00967A31"/>
    <w:rsid w:val="00985A8B"/>
    <w:rsid w:val="009943BB"/>
    <w:rsid w:val="00995266"/>
    <w:rsid w:val="009C0804"/>
    <w:rsid w:val="009C50F6"/>
    <w:rsid w:val="009D77EB"/>
    <w:rsid w:val="009E64B1"/>
    <w:rsid w:val="009F7D39"/>
    <w:rsid w:val="00A20895"/>
    <w:rsid w:val="00A35E6A"/>
    <w:rsid w:val="00A401A3"/>
    <w:rsid w:val="00A57761"/>
    <w:rsid w:val="00A87614"/>
    <w:rsid w:val="00AB45F8"/>
    <w:rsid w:val="00AB597E"/>
    <w:rsid w:val="00AB65BA"/>
    <w:rsid w:val="00AC1598"/>
    <w:rsid w:val="00AD09AC"/>
    <w:rsid w:val="00AD11AB"/>
    <w:rsid w:val="00AE5C0C"/>
    <w:rsid w:val="00B07588"/>
    <w:rsid w:val="00B16875"/>
    <w:rsid w:val="00B21710"/>
    <w:rsid w:val="00B21FE7"/>
    <w:rsid w:val="00B40120"/>
    <w:rsid w:val="00B45C7F"/>
    <w:rsid w:val="00B823CC"/>
    <w:rsid w:val="00B86A7B"/>
    <w:rsid w:val="00B92C29"/>
    <w:rsid w:val="00BA2C2C"/>
    <w:rsid w:val="00BB6BCE"/>
    <w:rsid w:val="00BC5727"/>
    <w:rsid w:val="00BC59A2"/>
    <w:rsid w:val="00BC6B65"/>
    <w:rsid w:val="00BD2169"/>
    <w:rsid w:val="00BD469A"/>
    <w:rsid w:val="00BE0B15"/>
    <w:rsid w:val="00BE21AB"/>
    <w:rsid w:val="00C25A81"/>
    <w:rsid w:val="00C3165A"/>
    <w:rsid w:val="00C47BE0"/>
    <w:rsid w:val="00C51AC2"/>
    <w:rsid w:val="00C5352D"/>
    <w:rsid w:val="00C60952"/>
    <w:rsid w:val="00C63BA1"/>
    <w:rsid w:val="00C6596F"/>
    <w:rsid w:val="00C66DAC"/>
    <w:rsid w:val="00C7611A"/>
    <w:rsid w:val="00C875A9"/>
    <w:rsid w:val="00C97C94"/>
    <w:rsid w:val="00CA5B0E"/>
    <w:rsid w:val="00CB3482"/>
    <w:rsid w:val="00CC1275"/>
    <w:rsid w:val="00CD14D6"/>
    <w:rsid w:val="00CD2965"/>
    <w:rsid w:val="00D009AA"/>
    <w:rsid w:val="00D3016F"/>
    <w:rsid w:val="00D50F5C"/>
    <w:rsid w:val="00D514A4"/>
    <w:rsid w:val="00D53F6D"/>
    <w:rsid w:val="00D73516"/>
    <w:rsid w:val="00D82556"/>
    <w:rsid w:val="00D90D11"/>
    <w:rsid w:val="00D979E9"/>
    <w:rsid w:val="00DA1F96"/>
    <w:rsid w:val="00DA792D"/>
    <w:rsid w:val="00DB2D2F"/>
    <w:rsid w:val="00DB3C27"/>
    <w:rsid w:val="00DB6BA6"/>
    <w:rsid w:val="00DC5E63"/>
    <w:rsid w:val="00DD7504"/>
    <w:rsid w:val="00DF31B0"/>
    <w:rsid w:val="00DF6BB2"/>
    <w:rsid w:val="00E608B8"/>
    <w:rsid w:val="00E77B5B"/>
    <w:rsid w:val="00E90AE1"/>
    <w:rsid w:val="00EE128D"/>
    <w:rsid w:val="00EF468A"/>
    <w:rsid w:val="00EF67FB"/>
    <w:rsid w:val="00F0206E"/>
    <w:rsid w:val="00F02AF4"/>
    <w:rsid w:val="00F11113"/>
    <w:rsid w:val="00F223F5"/>
    <w:rsid w:val="00F27EEB"/>
    <w:rsid w:val="00F300C5"/>
    <w:rsid w:val="00F41441"/>
    <w:rsid w:val="00F74B18"/>
    <w:rsid w:val="00F81277"/>
    <w:rsid w:val="00FA2E2E"/>
    <w:rsid w:val="00FA2F38"/>
    <w:rsid w:val="00FA4F0F"/>
    <w:rsid w:val="00FD0D1E"/>
    <w:rsid w:val="00FD1855"/>
    <w:rsid w:val="00FE2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2D"/>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D90D11"/>
    <w:pPr>
      <w:keepNext/>
      <w:numPr>
        <w:ilvl w:val="1"/>
        <w:numId w:val="5"/>
      </w:numPr>
      <w:suppressAutoHyphens/>
      <w:autoSpaceDE w:val="0"/>
      <w:spacing w:line="312" w:lineRule="auto"/>
      <w:jc w:val="right"/>
      <w:outlineLvl w:val="1"/>
    </w:pPr>
    <w:rPr>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DA792D"/>
    <w:pPr>
      <w:spacing w:before="100" w:beforeAutospacing="1" w:after="100" w:afterAutospacing="1"/>
    </w:pPr>
    <w:rPr>
      <w:sz w:val="24"/>
      <w:szCs w:val="24"/>
    </w:rPr>
  </w:style>
  <w:style w:type="paragraph" w:styleId="a3">
    <w:name w:val="Balloon Text"/>
    <w:basedOn w:val="a"/>
    <w:link w:val="a4"/>
    <w:uiPriority w:val="99"/>
    <w:semiHidden/>
    <w:unhideWhenUsed/>
    <w:rsid w:val="00967A31"/>
    <w:rPr>
      <w:rFonts w:ascii="Segoe UI" w:hAnsi="Segoe UI" w:cs="Segoe UI"/>
      <w:sz w:val="18"/>
      <w:szCs w:val="18"/>
    </w:rPr>
  </w:style>
  <w:style w:type="character" w:customStyle="1" w:styleId="a4">
    <w:name w:val="Текст выноски Знак"/>
    <w:basedOn w:val="a0"/>
    <w:link w:val="a3"/>
    <w:uiPriority w:val="99"/>
    <w:semiHidden/>
    <w:rsid w:val="00967A31"/>
    <w:rPr>
      <w:rFonts w:ascii="Segoe UI" w:eastAsia="Times New Roman" w:hAnsi="Segoe UI" w:cs="Segoe UI"/>
      <w:sz w:val="18"/>
      <w:szCs w:val="18"/>
      <w:lang w:eastAsia="ru-RU"/>
    </w:rPr>
  </w:style>
  <w:style w:type="paragraph" w:styleId="a5">
    <w:name w:val="footnote text"/>
    <w:basedOn w:val="a"/>
    <w:link w:val="a6"/>
    <w:unhideWhenUsed/>
    <w:rsid w:val="00BC5727"/>
    <w:rPr>
      <w:sz w:val="20"/>
    </w:rPr>
  </w:style>
  <w:style w:type="character" w:customStyle="1" w:styleId="a6">
    <w:name w:val="Текст сноски Знак"/>
    <w:basedOn w:val="a0"/>
    <w:link w:val="a5"/>
    <w:rsid w:val="00BC5727"/>
    <w:rPr>
      <w:rFonts w:ascii="Times New Roman" w:eastAsia="Times New Roman" w:hAnsi="Times New Roman" w:cs="Times New Roman"/>
      <w:sz w:val="20"/>
      <w:szCs w:val="20"/>
      <w:lang w:eastAsia="ru-RU"/>
    </w:rPr>
  </w:style>
  <w:style w:type="character" w:styleId="a7">
    <w:name w:val="footnote reference"/>
    <w:basedOn w:val="a0"/>
    <w:unhideWhenUsed/>
    <w:rsid w:val="00BC5727"/>
    <w:rPr>
      <w:vertAlign w:val="superscript"/>
    </w:rPr>
  </w:style>
  <w:style w:type="character" w:styleId="a8">
    <w:name w:val="annotation reference"/>
    <w:basedOn w:val="a0"/>
    <w:uiPriority w:val="99"/>
    <w:semiHidden/>
    <w:unhideWhenUsed/>
    <w:rsid w:val="000339AF"/>
    <w:rPr>
      <w:sz w:val="16"/>
      <w:szCs w:val="16"/>
    </w:rPr>
  </w:style>
  <w:style w:type="paragraph" w:styleId="a9">
    <w:name w:val="annotation text"/>
    <w:basedOn w:val="a"/>
    <w:link w:val="aa"/>
    <w:uiPriority w:val="99"/>
    <w:semiHidden/>
    <w:unhideWhenUsed/>
    <w:rsid w:val="000339AF"/>
    <w:rPr>
      <w:sz w:val="20"/>
    </w:rPr>
  </w:style>
  <w:style w:type="character" w:customStyle="1" w:styleId="aa">
    <w:name w:val="Текст примечания Знак"/>
    <w:basedOn w:val="a0"/>
    <w:link w:val="a9"/>
    <w:uiPriority w:val="99"/>
    <w:semiHidden/>
    <w:rsid w:val="000339A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0339AF"/>
    <w:rPr>
      <w:b/>
      <w:bCs/>
    </w:rPr>
  </w:style>
  <w:style w:type="character" w:customStyle="1" w:styleId="ac">
    <w:name w:val="Тема примечания Знак"/>
    <w:basedOn w:val="aa"/>
    <w:link w:val="ab"/>
    <w:uiPriority w:val="99"/>
    <w:semiHidden/>
    <w:rsid w:val="000339AF"/>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DB6BA6"/>
    <w:pPr>
      <w:spacing w:before="100" w:beforeAutospacing="1" w:after="100" w:afterAutospacing="1"/>
    </w:pPr>
    <w:rPr>
      <w:sz w:val="24"/>
      <w:szCs w:val="24"/>
    </w:rPr>
  </w:style>
  <w:style w:type="paragraph" w:styleId="ae">
    <w:name w:val="List Paragraph"/>
    <w:basedOn w:val="a"/>
    <w:uiPriority w:val="34"/>
    <w:qFormat/>
    <w:rsid w:val="00C66DAC"/>
    <w:pPr>
      <w:ind w:left="720"/>
      <w:contextualSpacing/>
    </w:pPr>
  </w:style>
  <w:style w:type="paragraph" w:customStyle="1" w:styleId="ConsTitle">
    <w:name w:val="ConsTitle"/>
    <w:rsid w:val="006942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link w:val="af0"/>
    <w:uiPriority w:val="99"/>
    <w:qFormat/>
    <w:rsid w:val="0069422B"/>
    <w:pPr>
      <w:spacing w:after="0" w:line="240" w:lineRule="auto"/>
    </w:pPr>
    <w:rPr>
      <w:rFonts w:ascii="Calibri" w:eastAsia="Times New Roman" w:hAnsi="Calibri" w:cs="Times New Roman"/>
      <w:lang w:val="en-US" w:eastAsia="ru-RU"/>
    </w:rPr>
  </w:style>
  <w:style w:type="character" w:customStyle="1" w:styleId="af0">
    <w:name w:val="Без интервала Знак"/>
    <w:link w:val="af"/>
    <w:uiPriority w:val="99"/>
    <w:locked/>
    <w:rsid w:val="0069422B"/>
    <w:rPr>
      <w:rFonts w:ascii="Calibri" w:eastAsia="Times New Roman" w:hAnsi="Calibri" w:cs="Times New Roman"/>
      <w:lang w:val="en-US" w:eastAsia="ru-RU"/>
    </w:rPr>
  </w:style>
  <w:style w:type="character" w:customStyle="1" w:styleId="20">
    <w:name w:val="Заголовок 2 Знак"/>
    <w:basedOn w:val="a0"/>
    <w:link w:val="2"/>
    <w:rsid w:val="00D90D11"/>
    <w:rPr>
      <w:rFonts w:ascii="Times New Roman" w:eastAsia="Times New Roman" w:hAnsi="Times New Roman" w:cs="Times New Roman"/>
      <w:sz w:val="28"/>
      <w:szCs w:val="28"/>
      <w:lang w:eastAsia="ar-SA"/>
    </w:rPr>
  </w:style>
  <w:style w:type="paragraph" w:customStyle="1" w:styleId="Default">
    <w:name w:val="Default"/>
    <w:rsid w:val="003C1B7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styleId="af1">
    <w:name w:val="Hyperlink"/>
    <w:rsid w:val="0021383A"/>
    <w:rPr>
      <w:color w:val="0000FF"/>
      <w:u w:val="single"/>
    </w:rPr>
  </w:style>
  <w:style w:type="paragraph" w:customStyle="1" w:styleId="ConsPlusNormal">
    <w:name w:val="ConsPlusNormal"/>
    <w:uiPriority w:val="99"/>
    <w:rsid w:val="0021383A"/>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2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DA792D"/>
    <w:pPr>
      <w:spacing w:before="100" w:beforeAutospacing="1" w:after="100" w:afterAutospacing="1"/>
    </w:pPr>
    <w:rPr>
      <w:sz w:val="24"/>
      <w:szCs w:val="24"/>
    </w:rPr>
  </w:style>
  <w:style w:type="paragraph" w:styleId="a3">
    <w:name w:val="Balloon Text"/>
    <w:basedOn w:val="a"/>
    <w:link w:val="a4"/>
    <w:uiPriority w:val="99"/>
    <w:semiHidden/>
    <w:unhideWhenUsed/>
    <w:rsid w:val="00967A31"/>
    <w:rPr>
      <w:rFonts w:ascii="Segoe UI" w:hAnsi="Segoe UI" w:cs="Segoe UI"/>
      <w:sz w:val="18"/>
      <w:szCs w:val="18"/>
    </w:rPr>
  </w:style>
  <w:style w:type="character" w:customStyle="1" w:styleId="a4">
    <w:name w:val="Текст выноски Знак"/>
    <w:basedOn w:val="a0"/>
    <w:link w:val="a3"/>
    <w:uiPriority w:val="99"/>
    <w:semiHidden/>
    <w:rsid w:val="00967A31"/>
    <w:rPr>
      <w:rFonts w:ascii="Segoe UI" w:eastAsia="Times New Roman" w:hAnsi="Segoe UI" w:cs="Segoe UI"/>
      <w:sz w:val="18"/>
      <w:szCs w:val="18"/>
      <w:lang w:eastAsia="ru-RU"/>
    </w:rPr>
  </w:style>
  <w:style w:type="paragraph" w:styleId="a5">
    <w:name w:val="footnote text"/>
    <w:basedOn w:val="a"/>
    <w:link w:val="a6"/>
    <w:uiPriority w:val="99"/>
    <w:unhideWhenUsed/>
    <w:rsid w:val="00BC5727"/>
    <w:rPr>
      <w:sz w:val="20"/>
    </w:rPr>
  </w:style>
  <w:style w:type="character" w:customStyle="1" w:styleId="a6">
    <w:name w:val="Текст сноски Знак"/>
    <w:basedOn w:val="a0"/>
    <w:link w:val="a5"/>
    <w:uiPriority w:val="99"/>
    <w:rsid w:val="00BC5727"/>
    <w:rPr>
      <w:rFonts w:ascii="Times New Roman" w:eastAsia="Times New Roman" w:hAnsi="Times New Roman" w:cs="Times New Roman"/>
      <w:sz w:val="20"/>
      <w:szCs w:val="20"/>
      <w:lang w:eastAsia="ru-RU"/>
    </w:rPr>
  </w:style>
  <w:style w:type="character" w:styleId="a7">
    <w:name w:val="footnote reference"/>
    <w:basedOn w:val="a0"/>
    <w:unhideWhenUsed/>
    <w:rsid w:val="00BC5727"/>
    <w:rPr>
      <w:vertAlign w:val="superscript"/>
    </w:rPr>
  </w:style>
  <w:style w:type="character" w:styleId="a8">
    <w:name w:val="annotation reference"/>
    <w:basedOn w:val="a0"/>
    <w:uiPriority w:val="99"/>
    <w:semiHidden/>
    <w:unhideWhenUsed/>
    <w:rsid w:val="000339AF"/>
    <w:rPr>
      <w:sz w:val="16"/>
      <w:szCs w:val="16"/>
    </w:rPr>
  </w:style>
  <w:style w:type="paragraph" w:styleId="a9">
    <w:name w:val="annotation text"/>
    <w:basedOn w:val="a"/>
    <w:link w:val="aa"/>
    <w:uiPriority w:val="99"/>
    <w:semiHidden/>
    <w:unhideWhenUsed/>
    <w:rsid w:val="000339AF"/>
    <w:rPr>
      <w:sz w:val="20"/>
    </w:rPr>
  </w:style>
  <w:style w:type="character" w:customStyle="1" w:styleId="aa">
    <w:name w:val="Текст примечания Знак"/>
    <w:basedOn w:val="a0"/>
    <w:link w:val="a9"/>
    <w:uiPriority w:val="99"/>
    <w:semiHidden/>
    <w:rsid w:val="000339A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0339AF"/>
    <w:rPr>
      <w:b/>
      <w:bCs/>
    </w:rPr>
  </w:style>
  <w:style w:type="character" w:customStyle="1" w:styleId="ac">
    <w:name w:val="Тема примечания Знак"/>
    <w:basedOn w:val="aa"/>
    <w:link w:val="ab"/>
    <w:uiPriority w:val="99"/>
    <w:semiHidden/>
    <w:rsid w:val="000339AF"/>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DB6BA6"/>
    <w:pPr>
      <w:spacing w:before="100" w:beforeAutospacing="1" w:after="100" w:afterAutospacing="1"/>
    </w:pPr>
    <w:rPr>
      <w:sz w:val="24"/>
      <w:szCs w:val="24"/>
    </w:rPr>
  </w:style>
  <w:style w:type="paragraph" w:styleId="ae">
    <w:name w:val="List Paragraph"/>
    <w:basedOn w:val="a"/>
    <w:uiPriority w:val="34"/>
    <w:qFormat/>
    <w:rsid w:val="00C66DAC"/>
    <w:pPr>
      <w:ind w:left="720"/>
      <w:contextualSpacing/>
    </w:pPr>
  </w:style>
  <w:style w:type="paragraph" w:customStyle="1" w:styleId="ConsTitle">
    <w:name w:val="ConsTitle"/>
    <w:rsid w:val="006942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link w:val="af0"/>
    <w:uiPriority w:val="99"/>
    <w:qFormat/>
    <w:rsid w:val="0069422B"/>
    <w:pPr>
      <w:spacing w:after="0" w:line="240" w:lineRule="auto"/>
    </w:pPr>
    <w:rPr>
      <w:rFonts w:ascii="Calibri" w:eastAsia="Times New Roman" w:hAnsi="Calibri" w:cs="Times New Roman"/>
      <w:lang w:val="en-US" w:eastAsia="ru-RU"/>
    </w:rPr>
  </w:style>
  <w:style w:type="character" w:customStyle="1" w:styleId="af0">
    <w:name w:val="Без интервала Знак"/>
    <w:link w:val="af"/>
    <w:uiPriority w:val="99"/>
    <w:locked/>
    <w:rsid w:val="0069422B"/>
    <w:rPr>
      <w:rFonts w:ascii="Calibri" w:eastAsia="Times New Roman" w:hAnsi="Calibri" w:cs="Times New Roman"/>
      <w:lang w:val="en-US" w:eastAsia="ru-RU"/>
    </w:rPr>
  </w:style>
</w:styles>
</file>

<file path=word/webSettings.xml><?xml version="1.0" encoding="utf-8"?>
<w:webSettings xmlns:r="http://schemas.openxmlformats.org/officeDocument/2006/relationships" xmlns:w="http://schemas.openxmlformats.org/wordprocessingml/2006/main">
  <w:divs>
    <w:div w:id="109864807">
      <w:bodyDiv w:val="1"/>
      <w:marLeft w:val="0"/>
      <w:marRight w:val="0"/>
      <w:marTop w:val="0"/>
      <w:marBottom w:val="0"/>
      <w:divBdr>
        <w:top w:val="none" w:sz="0" w:space="0" w:color="auto"/>
        <w:left w:val="none" w:sz="0" w:space="0" w:color="auto"/>
        <w:bottom w:val="none" w:sz="0" w:space="0" w:color="auto"/>
        <w:right w:val="none" w:sz="0" w:space="0" w:color="auto"/>
      </w:divBdr>
    </w:div>
    <w:div w:id="230849224">
      <w:bodyDiv w:val="1"/>
      <w:marLeft w:val="0"/>
      <w:marRight w:val="0"/>
      <w:marTop w:val="0"/>
      <w:marBottom w:val="0"/>
      <w:divBdr>
        <w:top w:val="none" w:sz="0" w:space="0" w:color="auto"/>
        <w:left w:val="none" w:sz="0" w:space="0" w:color="auto"/>
        <w:bottom w:val="none" w:sz="0" w:space="0" w:color="auto"/>
        <w:right w:val="none" w:sz="0" w:space="0" w:color="auto"/>
      </w:divBdr>
    </w:div>
    <w:div w:id="1181117422">
      <w:bodyDiv w:val="1"/>
      <w:marLeft w:val="0"/>
      <w:marRight w:val="0"/>
      <w:marTop w:val="0"/>
      <w:marBottom w:val="0"/>
      <w:divBdr>
        <w:top w:val="none" w:sz="0" w:space="0" w:color="auto"/>
        <w:left w:val="none" w:sz="0" w:space="0" w:color="auto"/>
        <w:bottom w:val="none" w:sz="0" w:space="0" w:color="auto"/>
        <w:right w:val="none" w:sz="0" w:space="0" w:color="auto"/>
      </w:divBdr>
    </w:div>
    <w:div w:id="1285313125">
      <w:bodyDiv w:val="1"/>
      <w:marLeft w:val="0"/>
      <w:marRight w:val="0"/>
      <w:marTop w:val="0"/>
      <w:marBottom w:val="0"/>
      <w:divBdr>
        <w:top w:val="none" w:sz="0" w:space="0" w:color="auto"/>
        <w:left w:val="none" w:sz="0" w:space="0" w:color="auto"/>
        <w:bottom w:val="none" w:sz="0" w:space="0" w:color="auto"/>
        <w:right w:val="none" w:sz="0" w:space="0" w:color="auto"/>
      </w:divBdr>
    </w:div>
    <w:div w:id="20260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AC5F-0618-4069-8EB0-2991600E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2682</Words>
  <Characters>15293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79232</dc:creator>
  <cp:lastModifiedBy>admin</cp:lastModifiedBy>
  <cp:revision>27</cp:revision>
  <cp:lastPrinted>2021-10-20T08:24:00Z</cp:lastPrinted>
  <dcterms:created xsi:type="dcterms:W3CDTF">2021-10-20T03:35:00Z</dcterms:created>
  <dcterms:modified xsi:type="dcterms:W3CDTF">2021-12-14T03:11:00Z</dcterms:modified>
</cp:coreProperties>
</file>