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EF" w:rsidRPr="009655C5" w:rsidRDefault="00BA3CEF" w:rsidP="00BA3CEF">
      <w:pPr>
        <w:tabs>
          <w:tab w:val="center" w:pos="5102"/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5C5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ЕРМОЛАЕВСКОГО СЕЛЬСОВЕТА </w:t>
      </w:r>
    </w:p>
    <w:p w:rsidR="00BA3CEF" w:rsidRPr="00BA3CEF" w:rsidRDefault="00BA3CEF" w:rsidP="00BA3CEF">
      <w:pPr>
        <w:tabs>
          <w:tab w:val="center" w:pos="5102"/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5C5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четвертого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созыва)</w:t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9655C5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655C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9655C5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двадцать  восьмой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</w:p>
    <w:p w:rsid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BA3CEF" w:rsidRPr="00BA3CEF" w:rsidRDefault="009655C5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BA3CEF">
        <w:rPr>
          <w:rFonts w:ascii="Times New Roman" w:eastAsia="Times New Roman" w:hAnsi="Times New Roman" w:cs="Times New Roman"/>
          <w:sz w:val="28"/>
          <w:szCs w:val="28"/>
        </w:rPr>
        <w:t>.09.2014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175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управления и распоряжения муниципальным жилищным фондом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</w:t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4 части 1 статьи 14 Жилищного кодекса Российской Федерации, Федеральным </w:t>
      </w:r>
      <w:r w:rsidR="00F21C9C">
        <w:rPr>
          <w:rFonts w:ascii="Times New Roman" w:eastAsia="Times New Roman" w:hAnsi="Times New Roman" w:cs="Times New Roman"/>
          <w:sz w:val="28"/>
          <w:szCs w:val="28"/>
        </w:rPr>
        <w:t>законом от 06.10.2003 № 131-ФЗ «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</w:t>
      </w:r>
      <w:r w:rsidR="00F21C9C">
        <w:rPr>
          <w:rFonts w:ascii="Times New Roman" w:eastAsia="Times New Roman" w:hAnsi="Times New Roman" w:cs="Times New Roman"/>
          <w:sz w:val="28"/>
          <w:szCs w:val="28"/>
        </w:rPr>
        <w:t>ации»</w:t>
      </w:r>
      <w:r w:rsidR="00014AF8">
        <w:rPr>
          <w:rFonts w:ascii="Times New Roman" w:eastAsia="Times New Roman" w:hAnsi="Times New Roman" w:cs="Times New Roman"/>
          <w:sz w:val="28"/>
          <w:szCs w:val="28"/>
        </w:rPr>
        <w:t>, руководствуясь пунктом 11 статьи 19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014AF8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области, </w:t>
      </w: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BA3CEF" w:rsidP="00014AF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014AF8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014AF8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</w:t>
      </w: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1. Утвердить прилагаемое Положение о порядке управления и распоряжения муниципальным жилищным фондом</w:t>
      </w:r>
      <w:r w:rsidR="00014AF8" w:rsidRPr="00014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AF8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Убинского района  Новосибирской области.</w:t>
      </w:r>
    </w:p>
    <w:p w:rsidR="00BA3CEF" w:rsidRPr="00BA3CEF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. Решение вступает в силу со дня его опубликования.</w:t>
      </w:r>
    </w:p>
    <w:p w:rsidR="00BA3CEF" w:rsidRPr="00B04806" w:rsidRDefault="00B04806" w:rsidP="00BA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806">
        <w:rPr>
          <w:rFonts w:ascii="Times New Roman" w:eastAsia="Times New Roman" w:hAnsi="Times New Roman" w:cs="Times New Roman"/>
          <w:sz w:val="28"/>
          <w:szCs w:val="28"/>
        </w:rPr>
        <w:t>3</w:t>
      </w:r>
      <w:r w:rsidR="00BA3CEF" w:rsidRPr="00B048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A3CEF" w:rsidRPr="00B0480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A3CEF" w:rsidRPr="00B0480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Совета депутатов </w:t>
      </w:r>
      <w:r w:rsidRPr="00B04806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</w:t>
      </w:r>
      <w:r w:rsidR="00BA3CEF" w:rsidRPr="00B04806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 Новосибирской области по бюджетной, </w:t>
      </w:r>
      <w:r w:rsidRPr="00B04806">
        <w:rPr>
          <w:rFonts w:ascii="Times New Roman" w:eastAsia="Times New Roman" w:hAnsi="Times New Roman" w:cs="Times New Roman"/>
          <w:sz w:val="28"/>
          <w:szCs w:val="28"/>
        </w:rPr>
        <w:t>социальной политике, торговли, здравоохранению, образованию, культуре, благоустройству</w:t>
      </w:r>
      <w:r w:rsidR="00CC5665">
        <w:rPr>
          <w:rFonts w:ascii="Times New Roman" w:eastAsia="Times New Roman" w:hAnsi="Times New Roman" w:cs="Times New Roman"/>
          <w:sz w:val="28"/>
          <w:szCs w:val="28"/>
        </w:rPr>
        <w:t xml:space="preserve"> (Репин Ю.А.)</w:t>
      </w:r>
      <w:r w:rsidRPr="00B048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Pr="00F21C9C" w:rsidRDefault="00BA3CEF" w:rsidP="00BA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A3CEF" w:rsidRPr="00BA3CEF" w:rsidRDefault="00BA3CEF" w:rsidP="00BA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1C9C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Ермолаевского сельсовета</w:t>
      </w:r>
    </w:p>
    <w:p w:rsidR="00F21C9C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                                  А.Н. Пасевич</w:t>
      </w:r>
    </w:p>
    <w:p w:rsidR="00F21C9C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1C9C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1C9C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F21C9C" w:rsidRPr="00BA3CEF" w:rsidRDefault="00F21C9C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                                   </w:t>
      </w:r>
      <w:r w:rsidR="001E2E2C">
        <w:rPr>
          <w:rFonts w:ascii="Times New Roman" w:eastAsia="Times New Roman" w:hAnsi="Times New Roman" w:cs="Times New Roman"/>
          <w:sz w:val="28"/>
          <w:szCs w:val="28"/>
        </w:rPr>
        <w:t>А.Н. П</w:t>
      </w:r>
      <w:r w:rsidR="00F21C9C">
        <w:rPr>
          <w:rFonts w:ascii="Times New Roman" w:eastAsia="Times New Roman" w:hAnsi="Times New Roman" w:cs="Times New Roman"/>
          <w:sz w:val="28"/>
          <w:szCs w:val="28"/>
        </w:rPr>
        <w:t>асевич</w:t>
      </w:r>
    </w:p>
    <w:p w:rsidR="00BA3CEF" w:rsidRPr="00BA3CEF" w:rsidRDefault="00BA3CEF" w:rsidP="00BA3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1C9C" w:rsidRDefault="00F21C9C" w:rsidP="00F21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4638D" w:rsidRDefault="009655C5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BA3CEF" w:rsidRPr="00B4638D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F21C9C" w:rsidRPr="00B4638D" w:rsidRDefault="009655C5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BA3CEF" w:rsidRPr="00B4638D">
        <w:rPr>
          <w:rFonts w:ascii="Times New Roman" w:eastAsia="Times New Roman" w:hAnsi="Times New Roman" w:cs="Times New Roman"/>
          <w:sz w:val="24"/>
          <w:szCs w:val="24"/>
        </w:rPr>
        <w:t xml:space="preserve"> решением </w:t>
      </w:r>
      <w:r w:rsidR="00F21C9C" w:rsidRPr="00B4638D">
        <w:rPr>
          <w:rFonts w:ascii="Times New Roman" w:eastAsia="Times New Roman" w:hAnsi="Times New Roman" w:cs="Times New Roman"/>
          <w:sz w:val="24"/>
          <w:szCs w:val="24"/>
        </w:rPr>
        <w:t xml:space="preserve">двадцать восьмой </w:t>
      </w:r>
      <w:r w:rsidR="00BA3CEF" w:rsidRPr="00B4638D">
        <w:rPr>
          <w:rFonts w:ascii="Times New Roman" w:eastAsia="Times New Roman" w:hAnsi="Times New Roman" w:cs="Times New Roman"/>
          <w:sz w:val="24"/>
          <w:szCs w:val="24"/>
        </w:rPr>
        <w:t xml:space="preserve">сессии </w:t>
      </w:r>
    </w:p>
    <w:p w:rsidR="00B4638D" w:rsidRPr="00B4638D" w:rsidRDefault="00BA3CEF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638D"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="00F21C9C" w:rsidRPr="00B4638D">
        <w:rPr>
          <w:rFonts w:ascii="Times New Roman" w:eastAsia="Times New Roman" w:hAnsi="Times New Roman" w:cs="Times New Roman"/>
          <w:sz w:val="24"/>
          <w:szCs w:val="24"/>
        </w:rPr>
        <w:t xml:space="preserve"> депутатов </w:t>
      </w:r>
      <w:r w:rsidR="00B4638D" w:rsidRPr="00B4638D">
        <w:rPr>
          <w:rFonts w:ascii="Times New Roman" w:eastAsia="Times New Roman" w:hAnsi="Times New Roman" w:cs="Times New Roman"/>
          <w:sz w:val="24"/>
          <w:szCs w:val="24"/>
        </w:rPr>
        <w:t>Ермолаевского сельсовета</w:t>
      </w:r>
    </w:p>
    <w:p w:rsidR="00B4638D" w:rsidRPr="00B4638D" w:rsidRDefault="009655C5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4638D" w:rsidRPr="00B4638D">
        <w:rPr>
          <w:rFonts w:ascii="Times New Roman" w:eastAsia="Times New Roman" w:hAnsi="Times New Roman" w:cs="Times New Roman"/>
          <w:sz w:val="24"/>
          <w:szCs w:val="24"/>
        </w:rPr>
        <w:t xml:space="preserve">Убинского района Новосибирской области </w:t>
      </w:r>
    </w:p>
    <w:p w:rsidR="00B4638D" w:rsidRPr="00B4638D" w:rsidRDefault="00B4638D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638D">
        <w:rPr>
          <w:rFonts w:ascii="Times New Roman" w:eastAsia="Times New Roman" w:hAnsi="Times New Roman" w:cs="Times New Roman"/>
          <w:sz w:val="24"/>
          <w:szCs w:val="24"/>
        </w:rPr>
        <w:t>четвертого созыва</w:t>
      </w:r>
    </w:p>
    <w:p w:rsidR="00B4638D" w:rsidRPr="00B4638D" w:rsidRDefault="009655C5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29.09.2014 №175</w:t>
      </w:r>
    </w:p>
    <w:p w:rsidR="00B4638D" w:rsidRPr="00B4638D" w:rsidRDefault="00B4638D" w:rsidP="009655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46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638D" w:rsidRPr="00B4638D" w:rsidRDefault="00B4638D" w:rsidP="00F21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16411" w:rsidRPr="00816411" w:rsidRDefault="00816411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411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</w:t>
      </w:r>
    </w:p>
    <w:p w:rsidR="00BA3CEF" w:rsidRPr="00BA3CEF" w:rsidRDefault="00BA3CEF" w:rsidP="00816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о порядке управления и распоряжения</w:t>
      </w:r>
      <w:r w:rsidR="008164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жилищным фондом </w:t>
      </w:r>
      <w:r w:rsidR="00816411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</w:t>
      </w:r>
    </w:p>
    <w:p w:rsidR="00BA3CEF" w:rsidRPr="00BA3CEF" w:rsidRDefault="00BA3CEF" w:rsidP="00BA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816411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41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411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1.1. Положение о порядке управления и распоряжения муниципальным жилищным фондом </w:t>
      </w:r>
      <w:r w:rsidR="00816411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(далее - Положение) разработано в соответствии с Конституцией Российской Федерации, Гражданским кодексом Российской Федерации, Жилищным кодексом Российской Федерации, Федеральным законом</w:t>
      </w:r>
      <w:r w:rsidRPr="00BA3CEF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A3CEF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81641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3C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1.2. Положение определяет порядок управления и распоряжения муниципальным жилищным фондом</w:t>
      </w:r>
      <w:r w:rsidR="00BC3D09" w:rsidRPr="00BC3D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Убинского района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Новосибирской области (далее - муниципальный жилищный фонд).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1.3. В зависимости от цели использования муниципальный жилищный фонд подразделяется </w:t>
      </w:r>
      <w:proofErr w:type="gramStart"/>
      <w:r w:rsidRPr="00BA3CE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BA3C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67DD5" w:rsidRPr="00BA3CEF" w:rsidRDefault="00A67DD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жилищный фонд социального использования;</w:t>
      </w:r>
    </w:p>
    <w:p w:rsidR="00BA3CEF" w:rsidRPr="00BA3CEF" w:rsidRDefault="00BA3CEF" w:rsidP="00BA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специализированный жилищный фонд, в который входят:</w:t>
      </w:r>
    </w:p>
    <w:p w:rsidR="00BA3CEF" w:rsidRPr="00BA3CEF" w:rsidRDefault="00BA3CEF" w:rsidP="00BA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служебные жилые помещения;</w:t>
      </w:r>
    </w:p>
    <w:p w:rsidR="00BA3CEF" w:rsidRPr="00BA3CEF" w:rsidRDefault="00BA3CEF" w:rsidP="00BC3D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- жилые помещения маневренного жилищного фонда</w:t>
      </w:r>
      <w:r w:rsidR="00812A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жилищный фонд коммерческого использования.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1.4. Муниципальному образованию –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Ермолаевский сельсовет Убинского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(далее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– Ермолаевский сельсовет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), как собственнику принадлежат права владения, пользования и распоряжения муниципальным жилищным фондом.</w:t>
      </w:r>
    </w:p>
    <w:p w:rsidR="00BC3D09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От имени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права собственника в пределах предоставленных им полномочий осуществляют: </w:t>
      </w:r>
    </w:p>
    <w:p w:rsidR="00BC3D09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BC3D09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Убинского  района Новосибирской об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ласти (далее – Совет депутатов);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3D09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BC3D09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 (далее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Глава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BC3D09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(далее – администрация </w:t>
      </w:r>
      <w:r w:rsidR="00BC3D09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1.5. Управление и распоряжение муниципальным жилищным фондом включает: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формирование и учет муниципального жилищного фонда;</w:t>
      </w:r>
    </w:p>
    <w:p w:rsidR="00812A2C" w:rsidRPr="00BA3CEF" w:rsidRDefault="00812A2C" w:rsidP="00812A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заключение сделок с жилыми помещениями муниципального жилищного фонда;</w:t>
      </w:r>
    </w:p>
    <w:p w:rsidR="00812A2C" w:rsidRPr="00812A2C" w:rsidRDefault="00812A2C" w:rsidP="00812A2C">
      <w:pPr>
        <w:pStyle w:val="a3"/>
        <w:spacing w:before="0"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2A2C">
        <w:rPr>
          <w:rFonts w:ascii="Times New Roman" w:hAnsi="Times New Roman"/>
          <w:color w:val="000000" w:themeColor="text1"/>
          <w:sz w:val="28"/>
          <w:szCs w:val="28"/>
        </w:rPr>
        <w:t>- принятие в установленном порядке решений о переводе жилых помещений в нежилые помещения и нежилых помещений в жилые;</w:t>
      </w:r>
    </w:p>
    <w:p w:rsidR="00812A2C" w:rsidRPr="00812A2C" w:rsidRDefault="00812A2C" w:rsidP="00812A2C">
      <w:pPr>
        <w:pStyle w:val="a3"/>
        <w:spacing w:before="0"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2A2C">
        <w:rPr>
          <w:rFonts w:ascii="Times New Roman" w:hAnsi="Times New Roman"/>
          <w:color w:val="000000" w:themeColor="text1"/>
          <w:sz w:val="28"/>
          <w:szCs w:val="28"/>
        </w:rPr>
        <w:t>- признание в установленном порядке жилых помещений муниципального жилищного фонда непригодными для проживания;</w:t>
      </w:r>
    </w:p>
    <w:p w:rsidR="00812A2C" w:rsidRPr="00812A2C" w:rsidRDefault="00812A2C" w:rsidP="00812A2C">
      <w:pPr>
        <w:pStyle w:val="a3"/>
        <w:spacing w:before="0"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812A2C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</w:t>
      </w:r>
      <w:proofErr w:type="gramStart"/>
      <w:r w:rsidRPr="00812A2C">
        <w:rPr>
          <w:rFonts w:ascii="Times New Roman" w:hAnsi="Times New Roman"/>
          <w:color w:val="000000" w:themeColor="text1"/>
          <w:sz w:val="28"/>
          <w:szCs w:val="28"/>
        </w:rPr>
        <w:t>контроля за</w:t>
      </w:r>
      <w:proofErr w:type="gramEnd"/>
      <w:r w:rsidRPr="00812A2C">
        <w:rPr>
          <w:rFonts w:ascii="Times New Roman" w:hAnsi="Times New Roman"/>
          <w:color w:val="000000" w:themeColor="text1"/>
          <w:sz w:val="28"/>
          <w:szCs w:val="28"/>
        </w:rPr>
        <w:t xml:space="preserve"> использованием и сохранностью муниципального жилищного фонда;</w:t>
      </w:r>
    </w:p>
    <w:p w:rsidR="00812A2C" w:rsidRPr="00812A2C" w:rsidRDefault="00812A2C" w:rsidP="00812A2C">
      <w:pPr>
        <w:pStyle w:val="a3"/>
        <w:spacing w:before="0"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2A2C">
        <w:rPr>
          <w:rFonts w:ascii="Times New Roman" w:hAnsi="Times New Roman"/>
          <w:color w:val="000000" w:themeColor="text1"/>
          <w:sz w:val="28"/>
          <w:szCs w:val="28"/>
        </w:rPr>
        <w:t xml:space="preserve">- защиту прав </w:t>
      </w:r>
      <w:r>
        <w:rPr>
          <w:rFonts w:ascii="Times New Roman" w:hAnsi="Times New Roman"/>
          <w:color w:val="000000" w:themeColor="text1"/>
          <w:sz w:val="28"/>
          <w:szCs w:val="28"/>
        </w:rPr>
        <w:t>Ермолаевского сельсовета</w:t>
      </w:r>
      <w:r w:rsidRPr="00812A2C">
        <w:rPr>
          <w:rFonts w:ascii="Times New Roman" w:hAnsi="Times New Roman"/>
          <w:color w:val="000000" w:themeColor="text1"/>
          <w:sz w:val="28"/>
          <w:szCs w:val="28"/>
        </w:rPr>
        <w:t xml:space="preserve"> в отношении муниципального жилищного фонда;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иные вопросы, отнесенные действующим законодательством к компетенции органов местного самоуправления.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1.6. Жилые помещения муниципального жилищного фонда могут быть переданы в наем в порядке, предусмотренном действующим законодательством.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Жилые помещения муниципального жилищного фонда могут быть переданы в аренду, в оперативное управление, хозяйственное ведение, обменены, отчуждены, в том числе в порядке приватизации, в соответствии с действующим законодательством.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1.7. В состав муниципального жилищного фонда входят жилые помещения, принадлежащие на праве собственности </w:t>
      </w:r>
      <w:r w:rsidR="00812A2C">
        <w:rPr>
          <w:rFonts w:ascii="Times New Roman" w:hAnsi="Times New Roman"/>
          <w:color w:val="000000" w:themeColor="text1"/>
          <w:sz w:val="28"/>
          <w:szCs w:val="28"/>
        </w:rPr>
        <w:t>Ермолаевскому  сельсовету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1.8. Доходы от использования муниципального жилищного фонда являются средствами бюджета </w:t>
      </w:r>
      <w:r w:rsidR="002A5A60">
        <w:rPr>
          <w:rFonts w:ascii="Times New Roman" w:hAnsi="Times New Roman"/>
          <w:color w:val="000000" w:themeColor="text1"/>
          <w:sz w:val="28"/>
          <w:szCs w:val="28"/>
        </w:rPr>
        <w:t>Ермолаевского сельсовета, если иное не установлено договорами по управлению муниципальным жилищным фондом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A60" w:rsidRPr="002A5A60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A60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Полномочия органов местного самоуправления </w:t>
      </w:r>
    </w:p>
    <w:p w:rsidR="00BA3CEF" w:rsidRPr="002A5A60" w:rsidRDefault="002A5A60" w:rsidP="002A5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A60">
        <w:rPr>
          <w:rFonts w:ascii="Times New Roman" w:eastAsia="Times New Roman" w:hAnsi="Times New Roman" w:cs="Times New Roman"/>
          <w:b/>
          <w:sz w:val="28"/>
          <w:szCs w:val="28"/>
        </w:rPr>
        <w:t xml:space="preserve">Ермолаевского сельсовета </w:t>
      </w:r>
      <w:r w:rsidR="00BA3CEF" w:rsidRPr="002A5A60">
        <w:rPr>
          <w:rFonts w:ascii="Times New Roman" w:eastAsia="Times New Roman" w:hAnsi="Times New Roman" w:cs="Times New Roman"/>
          <w:b/>
          <w:sz w:val="28"/>
          <w:szCs w:val="28"/>
        </w:rPr>
        <w:t>по вопросам управления и распоряжения</w:t>
      </w:r>
    </w:p>
    <w:p w:rsidR="00BA3CEF" w:rsidRPr="002A5A60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A60">
        <w:rPr>
          <w:rFonts w:ascii="Times New Roman" w:eastAsia="Times New Roman" w:hAnsi="Times New Roman" w:cs="Times New Roman"/>
          <w:b/>
          <w:sz w:val="28"/>
          <w:szCs w:val="28"/>
        </w:rPr>
        <w:t>жилыми помещениями муниципального жилищного фонда</w:t>
      </w:r>
    </w:p>
    <w:p w:rsidR="00BA3CEF" w:rsidRPr="002A5A60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2.1. Совет депутатов: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определяет порядок управления и распоряжения муниципальным жилищным фондом;</w:t>
      </w:r>
    </w:p>
    <w:p w:rsidR="00790158" w:rsidRDefault="00790158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устанавливает учетную норму  и норму предоставления площади жилого помещения по договору социального найма;</w:t>
      </w:r>
    </w:p>
    <w:p w:rsidR="004A0447" w:rsidRDefault="004A0447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определяет порядок предоставления жилых помещений муниципального специализированного жилищного фонда;</w:t>
      </w:r>
    </w:p>
    <w:p w:rsidR="004A0447" w:rsidRPr="00BA3CEF" w:rsidRDefault="004A0447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определяет порядок предоставления жилых помещений муниципального жилищного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коммерческого использования.</w:t>
      </w:r>
    </w:p>
    <w:p w:rsidR="00BA3CEF" w:rsidRPr="00BA3CEF" w:rsidRDefault="00BA3CEF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иные полномочия в соответствии с законодательством Российской Федерации, Новосибирской области, Уставом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2.2. Глава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от имени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приобретает и осуществляет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lastRenderedPageBreak/>
        <w:t>имущественные и иные права и обязанности;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организует и обеспечивает исполнение полномочий администрации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в области жилищных отношений;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иные полномочия в пределах своей компетенции, установленной законодательством Российской Федерации и Новосибирской области, Уставом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2A5A60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и нормативными правовыми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2.3. Администрация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владеет, пользуется и распоряжается муниципальным жилищным фондом в порядке, определяемом Советом депутатов, решает вопросы создания, приобретения, использования, аренды объектов муниципального жилищного фонда;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формирует муниципальный жилищный фонд в зависимости от цели его использования (</w:t>
      </w:r>
      <w:r w:rsidR="00790158">
        <w:rPr>
          <w:rFonts w:ascii="Times New Roman" w:eastAsia="Times New Roman" w:hAnsi="Times New Roman" w:cs="Times New Roman"/>
          <w:sz w:val="28"/>
          <w:szCs w:val="28"/>
        </w:rPr>
        <w:t>жилищный фонд социального использования</w:t>
      </w:r>
      <w:r w:rsidR="00790158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специализированный жилищный фонд, жилищный фонд коммерческого использования);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ведет учет муниципального жилищного фонда по его видам в зависимости от цели использования (</w:t>
      </w:r>
      <w:r w:rsidR="00790158">
        <w:rPr>
          <w:rFonts w:ascii="Times New Roman" w:eastAsia="Times New Roman" w:hAnsi="Times New Roman" w:cs="Times New Roman"/>
          <w:sz w:val="28"/>
          <w:szCs w:val="28"/>
        </w:rPr>
        <w:t>жилищный фонд социального использования</w:t>
      </w:r>
      <w:r w:rsidR="00790158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специализированный жилищный фонд, жилищный фонд коммерческого использования);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проводит работу по оформлению и заключению договоров, предметом (объектом) которых являются жилые помещения;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выступает продавцом жилых помещений муниципального жилищного фонда;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организует работу и подготавливает документы для регистрации права муниципальной собственности на жилые помещения, обеспечивает регистрацию права муниципальной собственности на жилые помещения в установленном порядке;</w:t>
      </w:r>
    </w:p>
    <w:p w:rsidR="004A0447" w:rsidRDefault="00790158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решение об отнесении жилых помещений</w:t>
      </w:r>
      <w:r w:rsidR="004A044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жилищного фонда к специализированному жилищному </w:t>
      </w:r>
      <w:r w:rsidR="004A0447" w:rsidRPr="00BA3CEF"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 w:rsidR="004A0447">
        <w:rPr>
          <w:rFonts w:ascii="Times New Roman" w:eastAsia="Times New Roman" w:hAnsi="Times New Roman" w:cs="Times New Roman"/>
          <w:sz w:val="28"/>
          <w:szCs w:val="28"/>
        </w:rPr>
        <w:t xml:space="preserve">у или к жилищному </w:t>
      </w:r>
      <w:r w:rsidR="004A0447" w:rsidRPr="00BA3CEF"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 w:rsidR="004A044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A0447" w:rsidRPr="00BA3CEF">
        <w:rPr>
          <w:rFonts w:ascii="Times New Roman" w:eastAsia="Times New Roman" w:hAnsi="Times New Roman" w:cs="Times New Roman"/>
          <w:sz w:val="28"/>
          <w:szCs w:val="28"/>
        </w:rPr>
        <w:t xml:space="preserve"> коммерческого использования</w:t>
      </w:r>
      <w:r w:rsidR="004A0447">
        <w:rPr>
          <w:rFonts w:ascii="Times New Roman" w:eastAsia="Times New Roman" w:hAnsi="Times New Roman" w:cs="Times New Roman"/>
          <w:sz w:val="28"/>
          <w:szCs w:val="28"/>
        </w:rPr>
        <w:t>, а также об исключении жилых помещений из указанных фондов в порядке, установленном действующим законодательством</w:t>
      </w:r>
      <w:r w:rsidR="004A0447" w:rsidRPr="00BA3C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54812" w:rsidRDefault="004A0447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 предоставлении в установленном порядке жилых помещений муниципального жилищного фонда малоимущим </w:t>
      </w:r>
      <w:r w:rsidR="00A54812">
        <w:rPr>
          <w:rFonts w:ascii="Times New Roman" w:eastAsia="Times New Roman" w:hAnsi="Times New Roman" w:cs="Times New Roman"/>
          <w:sz w:val="28"/>
          <w:szCs w:val="28"/>
        </w:rPr>
        <w:t>гражданам по договорам социального найма;</w:t>
      </w:r>
    </w:p>
    <w:p w:rsidR="004A0447" w:rsidRDefault="00A54812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признает в установленном порядке </w:t>
      </w:r>
      <w:r w:rsidR="004A0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жилые помещения муниципального жилищного фонда непригодными для проживания;</w:t>
      </w:r>
    </w:p>
    <w:p w:rsidR="00A54812" w:rsidRDefault="00A54812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в установленном порядке решение о переводе жилых помещений в нежилые помещения и нежилых помещений в жилые помещения;</w:t>
      </w:r>
    </w:p>
    <w:p w:rsidR="00A54812" w:rsidRPr="00BA3CEF" w:rsidRDefault="00A54812" w:rsidP="004A0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согласовывает переустройство и перепланировку жилых помещений;</w:t>
      </w:r>
    </w:p>
    <w:p w:rsidR="00BA3CEF" w:rsidRPr="00BA3CEF" w:rsidRDefault="00BA3CEF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BA3CE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и сохранностью муниципального жилищного фонда, соответствием жилых помещений, установленным санитарным и техническим правилам и нормам, иным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 законодательства;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защиту прав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2A5A60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в отношении муниципального жилищного фонда;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иные полномочия в области жилищных отношений в соответствии с федеральными законами, законами Новосибирской области и Уставом </w:t>
      </w:r>
      <w:r w:rsidR="002A5A60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BA3CEF" w:rsidRPr="002A5A60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A60">
        <w:rPr>
          <w:rFonts w:ascii="Times New Roman" w:eastAsia="Times New Roman" w:hAnsi="Times New Roman" w:cs="Times New Roman"/>
          <w:b/>
          <w:sz w:val="28"/>
          <w:szCs w:val="28"/>
        </w:rPr>
        <w:t>3. Формирование и учет муниципального жилищного фонда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DD5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>3.1. Муниципальный жилищный фонд формируется путем</w:t>
      </w:r>
      <w:r w:rsidR="00A67DD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67DD5" w:rsidRDefault="00A67DD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передачи жилых помещений в муниципальную собственность в порядке,  установленном действующим законодательством;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DD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A3CEF">
        <w:rPr>
          <w:rFonts w:ascii="Times New Roman" w:eastAsia="Times New Roman" w:hAnsi="Times New Roman" w:cs="Times New Roman"/>
          <w:sz w:val="28"/>
          <w:szCs w:val="28"/>
        </w:rPr>
        <w:t>приобретения жилых помещений в муниципальную собственность</w:t>
      </w:r>
      <w:r w:rsidR="00A67DD5">
        <w:rPr>
          <w:rFonts w:ascii="Times New Roman" w:eastAsia="Times New Roman" w:hAnsi="Times New Roman" w:cs="Times New Roman"/>
          <w:sz w:val="28"/>
          <w:szCs w:val="28"/>
        </w:rPr>
        <w:t xml:space="preserve"> по гражданско-правовым сделкам;</w:t>
      </w:r>
    </w:p>
    <w:p w:rsidR="00A67DD5" w:rsidRDefault="00A67DD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строительства.</w:t>
      </w:r>
    </w:p>
    <w:p w:rsidR="00A67DD5" w:rsidRPr="00BA3CEF" w:rsidRDefault="00A67DD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3.2.Порядок приобретения жилых помещений в муниципальную собственность Ермолаевского сельсовета определяется действующим законодательством.</w:t>
      </w:r>
    </w:p>
    <w:p w:rsidR="00BA3CEF" w:rsidRPr="00BA3CEF" w:rsidRDefault="00A67DD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. Жилые помещения муниципального жилищного фонда подлежат обязательному учету в реестре муниципального имущества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сельсовета.</w:t>
      </w:r>
    </w:p>
    <w:p w:rsid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="00E44926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</w:t>
      </w:r>
      <w:r w:rsidRPr="00A54812">
        <w:rPr>
          <w:rFonts w:ascii="Times New Roman" w:eastAsia="Times New Roman" w:hAnsi="Times New Roman" w:cs="Times New Roman"/>
          <w:b/>
          <w:bCs/>
          <w:sz w:val="28"/>
          <w:szCs w:val="28"/>
        </w:rPr>
        <w:t>редоставление жилых помещений по договорам социального найма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4.1. Жилые помещения муниципального жилищного фонда социального использования предоставляются малоимущим гражданам, признанным в соответствии с действующим законодательством нуждающимися в жилых помещениях, предоставляемых по договорам социального найма, а также в иных случаях. 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. Основанием для заключения договора социального найма является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сельсовета.</w:t>
      </w:r>
    </w:p>
    <w:p w:rsidR="00E44926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. Учет и регистрацию договоров социального найма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 администрации</w:t>
      </w:r>
      <w:r w:rsidR="00E44926">
        <w:rPr>
          <w:rFonts w:ascii="Times New Roman" w:eastAsia="Times New Roman" w:hAnsi="Times New Roman" w:cs="Times New Roman"/>
          <w:sz w:val="28"/>
          <w:szCs w:val="28"/>
        </w:rPr>
        <w:t xml:space="preserve"> Ермолаевского сельсовета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Книга учета договоров социального найма ведется специалистом </w:t>
      </w:r>
      <w:r w:rsidR="00E44926">
        <w:rPr>
          <w:rFonts w:ascii="Times New Roman" w:eastAsia="Times New Roman" w:hAnsi="Times New Roman" w:cs="Times New Roman"/>
          <w:sz w:val="28"/>
          <w:szCs w:val="28"/>
        </w:rPr>
        <w:t>администрации Ермолаевского сельсовета</w:t>
      </w:r>
      <w:r w:rsidR="00E44926" w:rsidRPr="00A54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>по форме, включающей: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порядковый номер;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дату заключения договора социального найма;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фамилию, имя, отчество нанимателей и членов их семей;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адрес места жительства нанимателей и членов их семей;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дату внесения изменений в договор;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основание внесения изменений в договор;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- дату расторжения договора.</w:t>
      </w:r>
    </w:p>
    <w:p w:rsidR="00A54812" w:rsidRPr="00A54812" w:rsidRDefault="00E44926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t xml:space="preserve">. Согласие (или отказ) в письменной форме на передачу в поднаем жилых помещений муниципального жилищного фонда, предоставляемых по 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договорам социального найма, дает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Ермолаевского сельсовета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812" w:rsidRPr="00A54812" w:rsidRDefault="00E44926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t>. Помещения муниципального жилищного фонда социального использования могут быть приватизированы в порядке, установленном законодательством Российской Федерации.</w:t>
      </w:r>
    </w:p>
    <w:p w:rsidR="00E44926" w:rsidRDefault="00E44926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t xml:space="preserve">.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A54812" w:rsidRPr="00A54812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 размер платы за пользование жилым помещением (платы за наем) для нанимателей жилых помещений по договорам социального найма и иным договорам найма жилых помещений муниципального жилищного фонда в соответствии с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Ермолаевского сельсовета.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54812" w:rsidRPr="00A54812" w:rsidRDefault="00A54812" w:rsidP="00E449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b/>
          <w:bCs/>
          <w:sz w:val="28"/>
          <w:szCs w:val="28"/>
        </w:rPr>
        <w:t>5. Обмен жилыми помещениями, предоставленными по договорам социального найма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5.1. Обмен жилыми помещениями между нанимателями жилых помещений по договорам социального найма оформляется постановлением администрации </w:t>
      </w:r>
      <w:r w:rsidR="00E44926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E44926" w:rsidRPr="00A54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решения комиссии по жилищным вопросам администрации </w:t>
      </w:r>
      <w:r w:rsidR="00E44926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 после проверки соответствия условий обмена жилыми помещениями между нанимателями данных помещений по договорам социального найма нормам жилищного законодательства.</w:t>
      </w:r>
    </w:p>
    <w:p w:rsidR="00A54812" w:rsidRPr="00A54812" w:rsidRDefault="00A54812" w:rsidP="00A548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812">
        <w:rPr>
          <w:rFonts w:ascii="Times New Roman" w:eastAsia="Times New Roman" w:hAnsi="Times New Roman" w:cs="Times New Roman"/>
          <w:sz w:val="28"/>
          <w:szCs w:val="28"/>
        </w:rPr>
        <w:t xml:space="preserve">5.2. Учет, регистрацию документов об обмене жилыми помещениями муниципального жилищного фонда и проверку условий, указанных в пункте 5.1 настоящего Положения, осуществляет администрация </w:t>
      </w:r>
      <w:r w:rsidR="00E44926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сельсовета.</w:t>
      </w:r>
      <w:r w:rsidRPr="00A5481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54812" w:rsidRDefault="00A54812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92485F" w:rsidRDefault="00366A88" w:rsidP="00924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A8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485F" w:rsidRPr="0092485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A3CEF" w:rsidRPr="0092485F">
        <w:rPr>
          <w:rFonts w:ascii="Times New Roman" w:eastAsia="Times New Roman" w:hAnsi="Times New Roman" w:cs="Times New Roman"/>
          <w:b/>
          <w:sz w:val="28"/>
          <w:szCs w:val="28"/>
        </w:rPr>
        <w:t>. Порядок предоставления жилых помещений</w:t>
      </w:r>
    </w:p>
    <w:p w:rsidR="00BA3CEF" w:rsidRPr="0092485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85F">
        <w:rPr>
          <w:rFonts w:ascii="Times New Roman" w:eastAsia="Times New Roman" w:hAnsi="Times New Roman" w:cs="Times New Roman"/>
          <w:b/>
          <w:sz w:val="28"/>
          <w:szCs w:val="28"/>
        </w:rPr>
        <w:t>специализированного и коммерческого жилищного фонда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92485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.1. Использование жилого помещения в качестве жилищного фонда коммерческого   использования и специализированного жилищного фонда допускается только после отнесения такого помещения к специализированному жилищному фонду и жилищному фонду коммерческого использования.</w:t>
      </w:r>
      <w:r w:rsidR="00BA3CEF" w:rsidRPr="00BA3C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Включение жилого помещения в специализированный жилищный фонд и жилищный фонд коммерческого использования, и исключение жилого помещения из указанных фондов осуществляется на основании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EF" w:rsidRDefault="0092485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.2. Предоставление жилых помещений муниципального жилищного фонда коммерческого использования и специализированного жилищного фонда осуществляется в порядке, установленном нормативными правовыми актами Совета депутатов.</w:t>
      </w:r>
    </w:p>
    <w:p w:rsidR="00A34605" w:rsidRDefault="00A34605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2E2C" w:rsidRPr="001E2E2C" w:rsidRDefault="00961210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1E2E2C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редоставления </w:t>
      </w:r>
      <w:r w:rsidR="001E2E2C" w:rsidRPr="001E2E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жилых помещений по договорам аренды</w:t>
      </w:r>
    </w:p>
    <w:p w:rsidR="001E2E2C" w:rsidRPr="001E2E2C" w:rsidRDefault="001E2E2C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E2C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.1. Перечень жилых помещений муниципального жилищного фонда, предназначенных для передачи пользователям в аренду, утверждается Главой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2E2C" w:rsidRPr="001E2E2C" w:rsidRDefault="001E2E2C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E2C">
        <w:rPr>
          <w:rFonts w:ascii="Times New Roman" w:eastAsia="Times New Roman" w:hAnsi="Times New Roman" w:cs="Times New Roman"/>
          <w:sz w:val="28"/>
          <w:szCs w:val="28"/>
        </w:rPr>
        <w:t>Договор аренды, заключенный на срок более 1 года, подлежит государственной регистрации и считается заключенным с момента такой регистрации.</w:t>
      </w:r>
    </w:p>
    <w:p w:rsidR="001E2E2C" w:rsidRPr="001E2E2C" w:rsidRDefault="00961210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.2. Доля жилых помещений муниципального жилищного фонда, предназначенных для передачи пользователям в аренду, не может превышать 5% от общего объема муниципального жилищного фонда.</w:t>
      </w:r>
    </w:p>
    <w:p w:rsidR="001E2E2C" w:rsidRPr="001E2E2C" w:rsidRDefault="00961210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.3. Арендатором жилого помещения может быть любое юридическое лицо. Жилое помещение используется только для проживания граждан. Договор аренды заключается на срок, определенный договором, но не более</w:t>
      </w:r>
      <w:proofErr w:type="gramStart"/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 чем на 5 лет.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.4. Предоставление жилых помещений в аренду осуществляется в соответствии с нормативно-правовыми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.5. Плата за пользование жилым помещением по договору аренды устанавливается в размере, обеспечивающем полное возмещение издержек на восстановление жилого помещения, содержание и ремонт, а также предоставление коммунальных услуг.</w:t>
      </w:r>
    </w:p>
    <w:p w:rsidR="001E2E2C" w:rsidRPr="001E2E2C" w:rsidRDefault="00961210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.6. Документом на право временного пользования жилым помещением является договор субаренды, заключаемый администрацией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, юридическим лицом и гражданином.</w:t>
      </w:r>
    </w:p>
    <w:p w:rsidR="001E2E2C" w:rsidRPr="001E2E2C" w:rsidRDefault="001E2E2C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E2C">
        <w:rPr>
          <w:rFonts w:ascii="Times New Roman" w:eastAsia="Times New Roman" w:hAnsi="Times New Roman" w:cs="Times New Roman"/>
          <w:sz w:val="28"/>
          <w:szCs w:val="28"/>
        </w:rPr>
        <w:t>При сдаче жилого помещения в субаренду ответственным по договору перед арендодателем остается арендатор.</w:t>
      </w:r>
      <w:r w:rsidR="009612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E2C">
        <w:rPr>
          <w:rFonts w:ascii="Times New Roman" w:eastAsia="Times New Roman" w:hAnsi="Times New Roman" w:cs="Times New Roman"/>
          <w:sz w:val="28"/>
          <w:szCs w:val="28"/>
        </w:rPr>
        <w:t xml:space="preserve">Копия договора субаренды направляется в администрацию </w:t>
      </w:r>
      <w:r w:rsidR="00961210">
        <w:rPr>
          <w:rFonts w:ascii="Times New Roman" w:eastAsia="Times New Roman" w:hAnsi="Times New Roman" w:cs="Times New Roman"/>
          <w:sz w:val="28"/>
          <w:szCs w:val="28"/>
        </w:rPr>
        <w:t>Ермолаевского  сельсовета</w:t>
      </w:r>
      <w:r w:rsidRPr="001E2E2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E2E2C">
        <w:rPr>
          <w:rFonts w:ascii="Times New Roman" w:eastAsia="Times New Roman" w:hAnsi="Times New Roman" w:cs="Times New Roman"/>
          <w:sz w:val="28"/>
          <w:szCs w:val="28"/>
        </w:rPr>
        <w:br/>
      </w:r>
      <w:r w:rsidR="00961210">
        <w:rPr>
          <w:rFonts w:ascii="Times New Roman" w:eastAsia="Times New Roman" w:hAnsi="Times New Roman" w:cs="Times New Roman"/>
          <w:sz w:val="28"/>
          <w:szCs w:val="28"/>
        </w:rPr>
        <w:t xml:space="preserve">        7</w:t>
      </w:r>
      <w:r w:rsidRPr="001E2E2C">
        <w:rPr>
          <w:rFonts w:ascii="Times New Roman" w:eastAsia="Times New Roman" w:hAnsi="Times New Roman" w:cs="Times New Roman"/>
          <w:sz w:val="28"/>
          <w:szCs w:val="28"/>
        </w:rPr>
        <w:t>.7. Во временное пользование (субаренду) могут предоставляться жилые помещения любой площади, в том числе и менее установленной социальной нормы площади жилья. Если во временное пользование (субаренду) предоставляются жилые помещения гражданам, состоящим на очереди на получение жилья по договору социального найма, указанные лица с очереди не снимаются.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.8. Договор на временное пользование (субаренду) жилым помещением заключается с соблюдением требований, предусмотренных действующим законодательством Российской Федерации. Договор субаренды не может быть заключен на срок, превышающий срок аренды. В случае смерти субарендатора его права и обязанности, предусмотренные договором, переходят к членам семьи субарендатора до окончания срока действия договора.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>.9. Граждане, использующие жилые помещения на условиях временного пользования (субаренды), не могут приватизировать занимаемые жилые помещения или совершить иные юридические действия с жилыми помещениями.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.10. В случае ликвидации юридического лица, арендующего жилое помещение, при добросовестном исполнении субарендатором своих 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обязанностей с ним может быть заключен договор найма жилого помещения, находившегося в его пользовании, в пределах оставшегося срока субаренды.</w:t>
      </w:r>
    </w:p>
    <w:p w:rsidR="001E2E2C" w:rsidRPr="001E2E2C" w:rsidRDefault="00961210" w:rsidP="001E2E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.11. Расторжение договора аренды (субаренды) допускается по соглашению сторон. Досрочное расторжение договора по инициативе одной из сторон производится в случаях, прямо предусмотренных в договоре аренды (субаренды) жилого помещения, а также действующим законодательством. По требованию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1E2E2C" w:rsidRPr="001E2E2C">
        <w:rPr>
          <w:rFonts w:ascii="Times New Roman" w:eastAsia="Times New Roman" w:hAnsi="Times New Roman" w:cs="Times New Roman"/>
          <w:sz w:val="28"/>
          <w:szCs w:val="28"/>
        </w:rPr>
        <w:t xml:space="preserve"> договор расторгается в случае получения гражданином жилого помещения по договору социального найма или приобретения иного жилого помещения в частную собственность, а также в других случаях, предусмотренных действующим законодательством Российской Федерации.</w:t>
      </w:r>
    </w:p>
    <w:p w:rsidR="001E2E2C" w:rsidRDefault="001E2E2C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4605" w:rsidRPr="00A34605" w:rsidRDefault="00556E7B" w:rsidP="00961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A34605" w:rsidRPr="00A346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Признание жилых помещений муниципального жилищного фонда </w:t>
      </w:r>
      <w:proofErr w:type="gramStart"/>
      <w:r w:rsidR="00A34605" w:rsidRPr="00A34605">
        <w:rPr>
          <w:rFonts w:ascii="Times New Roman" w:eastAsia="Times New Roman" w:hAnsi="Times New Roman" w:cs="Times New Roman"/>
          <w:b/>
          <w:bCs/>
          <w:sz w:val="28"/>
          <w:szCs w:val="28"/>
        </w:rPr>
        <w:t>непригодными</w:t>
      </w:r>
      <w:proofErr w:type="gramEnd"/>
      <w:r w:rsidR="00A34605" w:rsidRPr="00A346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проживания, перевод жилых помещений в нежилые и нежилых помещений в жилые</w:t>
      </w:r>
    </w:p>
    <w:p w:rsidR="00A34605" w:rsidRPr="00A34605" w:rsidRDefault="00A34605" w:rsidP="00A346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60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34605" w:rsidRDefault="00556E7B" w:rsidP="00961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Перевод жилых помещений в нежилые и нежилых помещений в жилые, признание жилых домов и жилых помещений непригодными для проживания граждан оформляется постановлением администрации </w:t>
      </w:r>
      <w:r w:rsidR="00A34605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A34605" w:rsidRPr="00A34605" w:rsidRDefault="00556E7B" w:rsidP="00A346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12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. Рассмотрение вопросов о признании жилых помещений муниципального жилищного фонда </w:t>
      </w:r>
      <w:proofErr w:type="gramStart"/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>непригодными</w:t>
      </w:r>
      <w:proofErr w:type="gramEnd"/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 для проживания и о переводе жилых помещений в нежилые и нежилых помещений в жилые осуществляет комиссия по жилищным вопросам администрации </w:t>
      </w:r>
      <w:r w:rsidR="00A34605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. Полномочия комиссии определяются Главой </w:t>
      </w:r>
      <w:r w:rsidR="00B04806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A34605" w:rsidRPr="00A34605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A34605" w:rsidRPr="00A34605" w:rsidRDefault="00A34605" w:rsidP="00A346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60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A3CEF" w:rsidRPr="0092485F" w:rsidRDefault="00556E7B" w:rsidP="009612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BA3CEF" w:rsidRPr="0092485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BA3CEF" w:rsidRPr="0092485F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="00BA3CEF" w:rsidRPr="0092485F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использованием</w:t>
      </w:r>
    </w:p>
    <w:p w:rsidR="00BA3CEF" w:rsidRPr="0092485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85F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жилищного фонда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556E7B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муниципального жилищного фонда осуществляет администрация </w:t>
      </w:r>
      <w:r w:rsidR="0092485F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CEF" w:rsidRPr="0092485F" w:rsidRDefault="00556E7B" w:rsidP="00B04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r186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BA3CEF" w:rsidRPr="0092485F">
        <w:rPr>
          <w:rFonts w:ascii="Times New Roman" w:eastAsia="Times New Roman" w:hAnsi="Times New Roman" w:cs="Times New Roman"/>
          <w:b/>
          <w:sz w:val="28"/>
          <w:szCs w:val="28"/>
        </w:rPr>
        <w:t xml:space="preserve">. Защита прав </w:t>
      </w:r>
      <w:r w:rsidR="0092485F" w:rsidRPr="0092485F">
        <w:rPr>
          <w:rFonts w:ascii="Times New Roman" w:eastAsia="Times New Roman" w:hAnsi="Times New Roman" w:cs="Times New Roman"/>
          <w:b/>
          <w:sz w:val="28"/>
          <w:szCs w:val="28"/>
        </w:rPr>
        <w:t>Ермолаевского сельсовета</w:t>
      </w:r>
    </w:p>
    <w:p w:rsidR="00BA3CEF" w:rsidRPr="0092485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85F">
        <w:rPr>
          <w:rFonts w:ascii="Times New Roman" w:eastAsia="Times New Roman" w:hAnsi="Times New Roman" w:cs="Times New Roman"/>
          <w:b/>
          <w:sz w:val="28"/>
          <w:szCs w:val="28"/>
        </w:rPr>
        <w:t xml:space="preserve"> в отношении муниципального жилищного фонда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CEF" w:rsidRPr="00BA3CEF" w:rsidRDefault="00556E7B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 xml:space="preserve">.1. Защита прав </w:t>
      </w:r>
      <w:r w:rsidR="0092485F">
        <w:rPr>
          <w:rFonts w:ascii="Times New Roman" w:eastAsia="Times New Roman" w:hAnsi="Times New Roman" w:cs="Times New Roman"/>
          <w:sz w:val="28"/>
          <w:szCs w:val="28"/>
        </w:rPr>
        <w:t>Ермолаевского сельсовета</w:t>
      </w:r>
      <w:r w:rsidR="0092485F" w:rsidRPr="00BA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в отношении муниципального жилищного фонда осуществляется в соответствии с действующим законодательством Российской федерации.</w:t>
      </w:r>
    </w:p>
    <w:p w:rsidR="00BA3CEF" w:rsidRPr="00BA3CEF" w:rsidRDefault="00556E7B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BA3CEF" w:rsidRPr="00BA3CEF">
        <w:rPr>
          <w:rFonts w:ascii="Times New Roman" w:eastAsia="Times New Roman" w:hAnsi="Times New Roman" w:cs="Times New Roman"/>
          <w:sz w:val="28"/>
          <w:szCs w:val="28"/>
        </w:rPr>
        <w:t>.2. Жилые помещения муниципального жилищного фонда могут быть истребованы из незаконного владения в соответствии с Гражданским кодексом Российской Федерации.</w:t>
      </w:r>
    </w:p>
    <w:p w:rsidR="00BA3CEF" w:rsidRPr="00BA3CEF" w:rsidRDefault="00BA3CEF" w:rsidP="00BA3C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A3CEF" w:rsidRPr="00BA3CEF" w:rsidSect="00EF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CEF"/>
    <w:rsid w:val="00014AF8"/>
    <w:rsid w:val="000A2402"/>
    <w:rsid w:val="00105FA6"/>
    <w:rsid w:val="001E2E2C"/>
    <w:rsid w:val="00230AB8"/>
    <w:rsid w:val="002A5A60"/>
    <w:rsid w:val="002D657D"/>
    <w:rsid w:val="003601FC"/>
    <w:rsid w:val="00366A88"/>
    <w:rsid w:val="004A0447"/>
    <w:rsid w:val="004B5954"/>
    <w:rsid w:val="00556E7B"/>
    <w:rsid w:val="00790158"/>
    <w:rsid w:val="007920F5"/>
    <w:rsid w:val="00812A2C"/>
    <w:rsid w:val="00816411"/>
    <w:rsid w:val="00822BCC"/>
    <w:rsid w:val="008C6A43"/>
    <w:rsid w:val="0092485F"/>
    <w:rsid w:val="00961210"/>
    <w:rsid w:val="009655C5"/>
    <w:rsid w:val="00A01256"/>
    <w:rsid w:val="00A34605"/>
    <w:rsid w:val="00A54812"/>
    <w:rsid w:val="00A67DD5"/>
    <w:rsid w:val="00B04806"/>
    <w:rsid w:val="00B42684"/>
    <w:rsid w:val="00B4638D"/>
    <w:rsid w:val="00BA3CEF"/>
    <w:rsid w:val="00BC3D09"/>
    <w:rsid w:val="00CC5665"/>
    <w:rsid w:val="00DA670E"/>
    <w:rsid w:val="00E44926"/>
    <w:rsid w:val="00EF6159"/>
    <w:rsid w:val="00F21C9C"/>
    <w:rsid w:val="00FF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2A2C"/>
    <w:pPr>
      <w:spacing w:before="150" w:after="150" w:line="240" w:lineRule="auto"/>
      <w:ind w:firstLine="180"/>
    </w:pPr>
    <w:rPr>
      <w:rFonts w:ascii="Verdana" w:eastAsia="Times New Roman" w:hAnsi="Verdan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18</cp:revision>
  <cp:lastPrinted>2014-10-01T08:39:00Z</cp:lastPrinted>
  <dcterms:created xsi:type="dcterms:W3CDTF">2014-09-15T11:18:00Z</dcterms:created>
  <dcterms:modified xsi:type="dcterms:W3CDTF">2014-10-01T08:41:00Z</dcterms:modified>
</cp:coreProperties>
</file>