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ACA" w:rsidRDefault="00CB0ACA" w:rsidP="005C1D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1DD6" w:rsidRPr="005C1DD6" w:rsidRDefault="005C1DD6" w:rsidP="005C1D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1DD6">
        <w:rPr>
          <w:rFonts w:ascii="Times New Roman" w:eastAsia="Times New Roman" w:hAnsi="Times New Roman" w:cs="Times New Roman"/>
          <w:b/>
          <w:sz w:val="28"/>
          <w:szCs w:val="28"/>
        </w:rPr>
        <w:t>СОВЕТ ДЕПУТАТОВ ЕРМОЛАЕВСКОГО СЕЛЬСОВЕТА</w:t>
      </w:r>
    </w:p>
    <w:p w:rsidR="005C1DD6" w:rsidRPr="005C1DD6" w:rsidRDefault="005C1DD6" w:rsidP="005C1D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1DD6">
        <w:rPr>
          <w:rFonts w:ascii="Times New Roman" w:eastAsia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5C1DD6" w:rsidRPr="005C1DD6" w:rsidRDefault="005C1DD6" w:rsidP="005C1D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1DD6">
        <w:rPr>
          <w:rFonts w:ascii="Times New Roman" w:eastAsia="Times New Roman" w:hAnsi="Times New Roman" w:cs="Times New Roman"/>
          <w:sz w:val="28"/>
          <w:szCs w:val="28"/>
        </w:rPr>
        <w:t>(четвертого созыва)</w:t>
      </w:r>
    </w:p>
    <w:p w:rsidR="005C1DD6" w:rsidRPr="005C1DD6" w:rsidRDefault="005C1DD6" w:rsidP="005C1D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1DD6" w:rsidRPr="005C1DD6" w:rsidRDefault="005C1DD6" w:rsidP="005C1D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5C1DD6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5C1DD6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5C1DD6" w:rsidRPr="005C1DD6" w:rsidRDefault="005C1DD6" w:rsidP="005C1D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1DD6">
        <w:rPr>
          <w:rFonts w:ascii="Times New Roman" w:eastAsia="Times New Roman" w:hAnsi="Times New Roman" w:cs="Times New Roman"/>
          <w:sz w:val="28"/>
          <w:szCs w:val="28"/>
        </w:rPr>
        <w:t xml:space="preserve"> двадцать восьмой сессии</w:t>
      </w:r>
    </w:p>
    <w:p w:rsidR="005C1DD6" w:rsidRPr="005C1DD6" w:rsidRDefault="005C1DD6" w:rsidP="005C1D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1DD6" w:rsidRPr="005C1DD6" w:rsidRDefault="005C1DD6" w:rsidP="005C1D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1DD6">
        <w:rPr>
          <w:rFonts w:ascii="Times New Roman" w:eastAsia="Times New Roman" w:hAnsi="Times New Roman" w:cs="Times New Roman"/>
          <w:sz w:val="28"/>
          <w:szCs w:val="28"/>
        </w:rPr>
        <w:t>с.Ермолаевка</w:t>
      </w:r>
    </w:p>
    <w:p w:rsidR="005C1DD6" w:rsidRPr="005C1DD6" w:rsidRDefault="005C1DD6" w:rsidP="005C1D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1DD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5C1DD6" w:rsidRPr="005C1DD6" w:rsidRDefault="00FB479F" w:rsidP="005C1D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29</w:t>
      </w:r>
      <w:r w:rsidR="005C1DD6" w:rsidRPr="005C1DD6">
        <w:rPr>
          <w:rFonts w:ascii="Times New Roman" w:eastAsia="Times New Roman" w:hAnsi="Times New Roman" w:cs="Times New Roman"/>
          <w:sz w:val="28"/>
          <w:szCs w:val="28"/>
        </w:rPr>
        <w:t xml:space="preserve">.09.2014                                                                                                 </w:t>
      </w:r>
      <w:r w:rsidR="005C1DD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№ 178</w:t>
      </w:r>
      <w:r w:rsidR="005C1DD6" w:rsidRPr="005C1DD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5C1DD6" w:rsidRPr="005C1DD6" w:rsidRDefault="005C1DD6" w:rsidP="005C1D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C1DD6" w:rsidRPr="005C1DD6" w:rsidRDefault="005C1DD6" w:rsidP="005C1D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C1DD6" w:rsidRPr="005C1DD6" w:rsidRDefault="005C1DD6" w:rsidP="005C1D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1DD6">
        <w:rPr>
          <w:rFonts w:ascii="Times New Roman" w:eastAsia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Pr="005C1DD6">
        <w:rPr>
          <w:rFonts w:ascii="Times New Roman" w:eastAsia="Times New Roman" w:hAnsi="Times New Roman" w:cs="Times New Roman"/>
          <w:sz w:val="28"/>
          <w:szCs w:val="28"/>
        </w:rPr>
        <w:t>утратившим</w:t>
      </w:r>
      <w:proofErr w:type="gramEnd"/>
      <w:r w:rsidRPr="005C1DD6">
        <w:rPr>
          <w:rFonts w:ascii="Times New Roman" w:eastAsia="Times New Roman" w:hAnsi="Times New Roman" w:cs="Times New Roman"/>
          <w:sz w:val="28"/>
          <w:szCs w:val="28"/>
        </w:rPr>
        <w:t xml:space="preserve"> силу решение Совета депутатов Ермолаевского сельсовета Убинского района Новосибирской области от 07.07.2008 </w:t>
      </w:r>
    </w:p>
    <w:p w:rsidR="005C1DD6" w:rsidRPr="005C1DD6" w:rsidRDefault="005C1DD6" w:rsidP="005C1D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1DD6" w:rsidRDefault="005C1DD6" w:rsidP="005C1D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DD6">
        <w:rPr>
          <w:rFonts w:ascii="Times New Roman" w:eastAsia="Times New Roman" w:hAnsi="Times New Roman" w:cs="Times New Roman"/>
          <w:sz w:val="28"/>
          <w:szCs w:val="28"/>
        </w:rPr>
        <w:t>В целях приведения нормативных правовых актов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</w:t>
      </w:r>
      <w:r w:rsidRPr="005C1DD6">
        <w:rPr>
          <w:rFonts w:ascii="Times New Roman" w:eastAsia="Times New Roman" w:hAnsi="Times New Roman" w:cs="Times New Roman"/>
          <w:sz w:val="28"/>
          <w:szCs w:val="28"/>
        </w:rPr>
        <w:t xml:space="preserve"> Ермолаевского сельсовета Убинского района Новосибирской области с действующим законодательством, Уставом Ермолаевского сельсовета Убинского района Новосибирской области</w:t>
      </w:r>
    </w:p>
    <w:p w:rsidR="005C1DD6" w:rsidRDefault="005C1DD6" w:rsidP="005C1D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 депутатов Ермолаевского сельсовета</w:t>
      </w:r>
      <w:r w:rsidRPr="005C1DD6">
        <w:rPr>
          <w:rFonts w:ascii="Times New Roman" w:eastAsia="Times New Roman" w:hAnsi="Times New Roman" w:cs="Times New Roman"/>
          <w:sz w:val="28"/>
          <w:szCs w:val="28"/>
        </w:rPr>
        <w:t xml:space="preserve"> Убинского района Новосибирской области</w:t>
      </w:r>
    </w:p>
    <w:p w:rsidR="005C1DD6" w:rsidRDefault="005C1DD6" w:rsidP="005C1D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5C1DD6" w:rsidRDefault="005C1DD6" w:rsidP="005C1D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1.Решение двадцать четвертой сессии Совета депутатов Ермолаевского сельсовета Убинского района Новосибирской области от 07.07.2008 «Об утверждении Положения о периодическом печатном издании органов местного самоуправления Ермолаевского сельсовета «Вестник Ермолаевского сельсовета» пр</w:t>
      </w:r>
      <w:r w:rsidR="008D782C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знать утратившим силу.</w:t>
      </w:r>
    </w:p>
    <w:p w:rsidR="008D782C" w:rsidRDefault="008D782C" w:rsidP="005C1D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2.Решение опубликовать в информационном бюллетене «Вестник   Ермолаевского сельсовета».</w:t>
      </w:r>
    </w:p>
    <w:p w:rsidR="005C1DD6" w:rsidRPr="005C1DD6" w:rsidRDefault="005C1DD6" w:rsidP="005C1D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1DD6" w:rsidRPr="005C1DD6" w:rsidRDefault="005C1DD6" w:rsidP="005C1D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1DD6" w:rsidRDefault="005C1DD6" w:rsidP="005C1D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782C" w:rsidRPr="008D782C" w:rsidRDefault="008D782C" w:rsidP="008D7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82C">
        <w:rPr>
          <w:rFonts w:ascii="Times New Roman" w:eastAsia="Times New Roman" w:hAnsi="Times New Roman" w:cs="Times New Roman"/>
          <w:sz w:val="28"/>
          <w:szCs w:val="28"/>
        </w:rPr>
        <w:t>Глава Ермолаевского сельсовета</w:t>
      </w:r>
    </w:p>
    <w:p w:rsidR="008D782C" w:rsidRPr="008D782C" w:rsidRDefault="008D782C" w:rsidP="008D7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82C">
        <w:rPr>
          <w:rFonts w:ascii="Times New Roman" w:eastAsia="Times New Roman" w:hAnsi="Times New Roman" w:cs="Times New Roman"/>
          <w:sz w:val="28"/>
          <w:szCs w:val="28"/>
        </w:rPr>
        <w:t>Убинского района Новосибирской области                     А.Н. Пасевич</w:t>
      </w:r>
    </w:p>
    <w:p w:rsidR="008D782C" w:rsidRPr="008D782C" w:rsidRDefault="008D782C" w:rsidP="008D7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782C" w:rsidRPr="008D782C" w:rsidRDefault="008D782C" w:rsidP="008D7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782C" w:rsidRPr="008D782C" w:rsidRDefault="008D782C" w:rsidP="008D7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82C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</w:p>
    <w:p w:rsidR="008D782C" w:rsidRPr="008D782C" w:rsidRDefault="008D782C" w:rsidP="008D7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82C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</w:p>
    <w:p w:rsidR="008D782C" w:rsidRPr="008D782C" w:rsidRDefault="008D782C" w:rsidP="008D7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82C">
        <w:rPr>
          <w:rFonts w:ascii="Times New Roman" w:eastAsia="Times New Roman" w:hAnsi="Times New Roman" w:cs="Times New Roman"/>
          <w:sz w:val="28"/>
          <w:szCs w:val="28"/>
        </w:rPr>
        <w:t>Убинского района Новосибирской области                         А.Н. Пасевич</w:t>
      </w:r>
    </w:p>
    <w:p w:rsidR="008D782C" w:rsidRPr="008D782C" w:rsidRDefault="008D782C" w:rsidP="008D7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782C" w:rsidRPr="008D782C" w:rsidRDefault="008D782C" w:rsidP="008D7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1DD6" w:rsidRPr="005C1DD6" w:rsidRDefault="005C1DD6" w:rsidP="005C1D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5C1DD6" w:rsidRPr="005C1DD6" w:rsidSect="005E6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1DD6"/>
    <w:rsid w:val="005C1DD6"/>
    <w:rsid w:val="005E6B04"/>
    <w:rsid w:val="008477DA"/>
    <w:rsid w:val="008D782C"/>
    <w:rsid w:val="00CB0ACA"/>
    <w:rsid w:val="00EC7D3B"/>
    <w:rsid w:val="00FB4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B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7</cp:revision>
  <cp:lastPrinted>2014-10-01T09:41:00Z</cp:lastPrinted>
  <dcterms:created xsi:type="dcterms:W3CDTF">2014-09-15T11:01:00Z</dcterms:created>
  <dcterms:modified xsi:type="dcterms:W3CDTF">2014-10-01T09:41:00Z</dcterms:modified>
</cp:coreProperties>
</file>