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4" w:rsidRDefault="002411D4" w:rsidP="002411D4">
      <w:pPr>
        <w:pStyle w:val="Pa12"/>
        <w:jc w:val="right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ПРОЕКТ</w:t>
      </w: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СОВЕТ ДЕПУТАТОВ ЕРМОЛАЕВСКОГО СЕЛЬСОВЕТА</w:t>
      </w: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УБИНСКОГО РАЙОНА НОВОСИБИРСКОЙ ОБЛАСТИ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(шестого созыва)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Pr="00E10B01" w:rsidRDefault="002D7BD5" w:rsidP="00455107">
      <w:pPr>
        <w:jc w:val="both"/>
      </w:pPr>
    </w:p>
    <w:p w:rsidR="004A18B2" w:rsidRDefault="004A18B2" w:rsidP="004A18B2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proofErr w:type="gramStart"/>
      <w:r>
        <w:rPr>
          <w:rFonts w:cs="OctavaC"/>
          <w:b/>
          <w:color w:val="000000"/>
          <w:sz w:val="28"/>
          <w:szCs w:val="28"/>
        </w:rPr>
        <w:t>Р</w:t>
      </w:r>
      <w:proofErr w:type="gramEnd"/>
      <w:r>
        <w:rPr>
          <w:rFonts w:cs="OctavaC"/>
          <w:b/>
          <w:color w:val="000000"/>
          <w:sz w:val="28"/>
          <w:szCs w:val="28"/>
        </w:rPr>
        <w:t xml:space="preserve"> Е Ш Е Н И Е</w:t>
      </w:r>
    </w:p>
    <w:p w:rsidR="004A18B2" w:rsidRDefault="008662B1" w:rsidP="004A18B2">
      <w:pPr>
        <w:pStyle w:val="Pa12"/>
        <w:jc w:val="center"/>
        <w:rPr>
          <w:rFonts w:cs="OctavaC"/>
          <w:color w:val="000000"/>
          <w:sz w:val="28"/>
          <w:szCs w:val="28"/>
        </w:rPr>
      </w:pPr>
      <w:r w:rsidRPr="008662B1">
        <w:rPr>
          <w:rFonts w:cs="OctavaC"/>
          <w:color w:val="000000"/>
          <w:sz w:val="28"/>
          <w:szCs w:val="28"/>
        </w:rPr>
        <w:t>д</w:t>
      </w:r>
      <w:r w:rsidR="00D07B9B" w:rsidRPr="008662B1">
        <w:rPr>
          <w:rFonts w:cs="OctavaC"/>
          <w:color w:val="000000"/>
          <w:sz w:val="28"/>
          <w:szCs w:val="28"/>
        </w:rPr>
        <w:t>вадцат</w:t>
      </w:r>
      <w:r w:rsidRPr="008662B1">
        <w:rPr>
          <w:rFonts w:cs="OctavaC"/>
          <w:color w:val="000000"/>
          <w:sz w:val="28"/>
          <w:szCs w:val="28"/>
        </w:rPr>
        <w:t xml:space="preserve">ь </w:t>
      </w:r>
      <w:r w:rsidR="00543527">
        <w:rPr>
          <w:rFonts w:cs="OctavaC"/>
          <w:color w:val="000000"/>
          <w:sz w:val="28"/>
          <w:szCs w:val="28"/>
        </w:rPr>
        <w:t>четвертой</w:t>
      </w:r>
      <w:r w:rsidR="004A18B2" w:rsidRPr="008662B1">
        <w:rPr>
          <w:rFonts w:cs="OctavaC"/>
          <w:color w:val="000000"/>
          <w:sz w:val="28"/>
          <w:szCs w:val="28"/>
        </w:rPr>
        <w:t xml:space="preserve"> сессии</w:t>
      </w:r>
    </w:p>
    <w:p w:rsidR="004A18B2" w:rsidRDefault="004A18B2" w:rsidP="004A18B2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4A18B2" w:rsidRDefault="004A18B2" w:rsidP="004A18B2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с. </w:t>
      </w:r>
      <w:proofErr w:type="spellStart"/>
      <w:r>
        <w:rPr>
          <w:rFonts w:cs="OctavaC"/>
          <w:color w:val="000000"/>
          <w:sz w:val="28"/>
          <w:szCs w:val="28"/>
        </w:rPr>
        <w:t>Ермолаевка</w:t>
      </w:r>
      <w:proofErr w:type="spellEnd"/>
    </w:p>
    <w:p w:rsidR="004A18B2" w:rsidRDefault="004A18B2" w:rsidP="004A18B2">
      <w:pPr>
        <w:pStyle w:val="Pa12"/>
        <w:jc w:val="center"/>
        <w:rPr>
          <w:rFonts w:ascii="Calibri" w:hAnsi="Calibri"/>
          <w:sz w:val="22"/>
          <w:szCs w:val="22"/>
        </w:rPr>
      </w:pPr>
    </w:p>
    <w:p w:rsidR="004A18B2" w:rsidRDefault="004A18B2" w:rsidP="004A18B2">
      <w:pPr>
        <w:pStyle w:val="Pa12"/>
        <w:tabs>
          <w:tab w:val="left" w:pos="204"/>
          <w:tab w:val="center" w:pos="4677"/>
        </w:tabs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ab/>
        <w:t xml:space="preserve">    </w:t>
      </w:r>
      <w:r w:rsidR="002411D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  <w:r w:rsidR="002411D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.202</w:t>
      </w:r>
      <w:r w:rsidR="00543527">
        <w:rPr>
          <w:rFonts w:ascii="Times New Roman" w:hAnsi="Times New Roman"/>
          <w:sz w:val="28"/>
          <w:szCs w:val="28"/>
        </w:rPr>
        <w:t>3</w:t>
      </w:r>
      <w:r>
        <w:rPr>
          <w:rFonts w:cs="OctavaC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6449E7">
        <w:rPr>
          <w:rFonts w:cs="OctavaC"/>
          <w:color w:val="000000"/>
          <w:sz w:val="28"/>
          <w:szCs w:val="28"/>
        </w:rPr>
        <w:t xml:space="preserve">№ </w:t>
      </w:r>
      <w:r w:rsidR="002411D4">
        <w:rPr>
          <w:rFonts w:cs="OctavaC"/>
          <w:color w:val="000000"/>
          <w:sz w:val="28"/>
          <w:szCs w:val="28"/>
        </w:rPr>
        <w:t>__</w:t>
      </w:r>
    </w:p>
    <w:p w:rsidR="004A18B2" w:rsidRPr="002D7BD5" w:rsidRDefault="004A18B2" w:rsidP="004A18B2">
      <w:pPr>
        <w:rPr>
          <w:lang w:eastAsia="en-US"/>
        </w:rPr>
      </w:pPr>
    </w:p>
    <w:p w:rsidR="004A18B2" w:rsidRDefault="004A18B2" w:rsidP="004A18B2">
      <w:pPr>
        <w:jc w:val="center"/>
      </w:pPr>
      <w:r w:rsidRPr="00E10B01">
        <w:t xml:space="preserve">О внесении изменений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</w:t>
      </w:r>
      <w:r>
        <w:t xml:space="preserve">шестого созыва </w:t>
      </w:r>
      <w:proofErr w:type="gramStart"/>
      <w:r>
        <w:t>от</w:t>
      </w:r>
      <w:proofErr w:type="gramEnd"/>
      <w:r>
        <w:t xml:space="preserve"> </w:t>
      </w:r>
    </w:p>
    <w:p w:rsidR="004A18B2" w:rsidRPr="00E10B01" w:rsidRDefault="004A18B2" w:rsidP="004A18B2">
      <w:pPr>
        <w:jc w:val="center"/>
      </w:pPr>
      <w:r>
        <w:t>2</w:t>
      </w:r>
      <w:r w:rsidR="00543527">
        <w:t>3</w:t>
      </w:r>
      <w:r>
        <w:t>.12.202</w:t>
      </w:r>
      <w:r w:rsidR="00543527">
        <w:t>2</w:t>
      </w:r>
      <w:r>
        <w:t xml:space="preserve"> № </w:t>
      </w:r>
      <w:r w:rsidR="00543527">
        <w:t>81</w:t>
      </w:r>
      <w:r w:rsidRPr="00E10B01">
        <w:t xml:space="preserve"> «О бюджете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543527">
        <w:t>3</w:t>
      </w:r>
      <w:r>
        <w:t xml:space="preserve"> год и плановый период 202</w:t>
      </w:r>
      <w:r w:rsidR="00543527">
        <w:t>4</w:t>
      </w:r>
      <w:r w:rsidRPr="00E10B01">
        <w:t xml:space="preserve"> и </w:t>
      </w:r>
      <w:r w:rsidR="00543527">
        <w:t>2025</w:t>
      </w:r>
      <w:r w:rsidRPr="00E10B01">
        <w:t xml:space="preserve"> года»</w:t>
      </w:r>
    </w:p>
    <w:p w:rsidR="004A18B2" w:rsidRPr="00E10B01" w:rsidRDefault="004A18B2" w:rsidP="004A18B2">
      <w:pPr>
        <w:jc w:val="both"/>
      </w:pPr>
    </w:p>
    <w:p w:rsidR="004A18B2" w:rsidRPr="00E10B01" w:rsidRDefault="004A18B2" w:rsidP="004A18B2">
      <w:pPr>
        <w:jc w:val="both"/>
      </w:pPr>
      <w:r w:rsidRPr="00E10B01">
        <w:t xml:space="preserve">  </w:t>
      </w:r>
      <w:r>
        <w:tab/>
      </w:r>
      <w:r w:rsidRPr="00E10B01"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10B01">
        <w:t>Ермолаевском</w:t>
      </w:r>
      <w:proofErr w:type="spellEnd"/>
      <w:r w:rsidRPr="00E10B01"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от 29.09.2014 № 177, Уставом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4A18B2" w:rsidRPr="00E10B01" w:rsidRDefault="004A18B2" w:rsidP="004A18B2">
      <w:pPr>
        <w:jc w:val="both"/>
      </w:pPr>
      <w:r w:rsidRPr="00E10B01">
        <w:t xml:space="preserve">           Совет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4A18B2" w:rsidRPr="00E10B01" w:rsidRDefault="004A18B2" w:rsidP="004A18B2">
      <w:pPr>
        <w:jc w:val="both"/>
      </w:pPr>
      <w:r w:rsidRPr="00E10B01">
        <w:tab/>
        <w:t>РЕШИЛ:</w:t>
      </w:r>
    </w:p>
    <w:p w:rsidR="004A18B2" w:rsidRDefault="004A18B2" w:rsidP="004A18B2">
      <w:pPr>
        <w:jc w:val="both"/>
      </w:pPr>
      <w:r>
        <w:tab/>
      </w:r>
      <w:r w:rsidRPr="00E10B01">
        <w:t xml:space="preserve"> 1.Внести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</w:t>
      </w:r>
      <w:r>
        <w:t>ской области шестого созыва от 2</w:t>
      </w:r>
      <w:r w:rsidR="00543527">
        <w:t>3</w:t>
      </w:r>
      <w:r>
        <w:t>.12.202</w:t>
      </w:r>
      <w:r w:rsidR="00543527">
        <w:t>2</w:t>
      </w:r>
      <w:r>
        <w:t xml:space="preserve"> № </w:t>
      </w:r>
      <w:r w:rsidR="00543527">
        <w:t>81</w:t>
      </w:r>
      <w:r w:rsidRPr="00E10B01">
        <w:t xml:space="preserve"> «О бюджете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543527">
        <w:t>3</w:t>
      </w:r>
      <w:r>
        <w:t xml:space="preserve"> год и плановый период 202</w:t>
      </w:r>
      <w:r w:rsidR="00543527">
        <w:t>4</w:t>
      </w:r>
      <w:r>
        <w:t xml:space="preserve">  и 202</w:t>
      </w:r>
      <w:r w:rsidR="00543527">
        <w:t>5</w:t>
      </w:r>
      <w:r w:rsidRPr="00E10B01">
        <w:t xml:space="preserve"> года»</w:t>
      </w:r>
      <w:r>
        <w:t xml:space="preserve"> (с изменениями от </w:t>
      </w:r>
      <w:r w:rsidR="00543527">
        <w:t>14.02</w:t>
      </w:r>
      <w:r>
        <w:t>.202</w:t>
      </w:r>
      <w:r w:rsidR="00543527">
        <w:t>3</w:t>
      </w:r>
      <w:r>
        <w:t xml:space="preserve"> №</w:t>
      </w:r>
      <w:r w:rsidR="00543527">
        <w:t xml:space="preserve"> 82</w:t>
      </w:r>
      <w:r>
        <w:t>)</w:t>
      </w:r>
      <w:r w:rsidRPr="00E10B01">
        <w:t xml:space="preserve"> следующие изменения:</w:t>
      </w:r>
    </w:p>
    <w:p w:rsidR="00554562" w:rsidRDefault="00554562" w:rsidP="00554562">
      <w:pPr>
        <w:jc w:val="both"/>
      </w:pPr>
      <w:r>
        <w:tab/>
      </w:r>
      <w:r w:rsidRPr="00E10B01">
        <w:t>1.</w:t>
      </w:r>
      <w:r w:rsidR="00543527">
        <w:t>1</w:t>
      </w:r>
      <w:r>
        <w:t>. В подпункте 2</w:t>
      </w:r>
      <w:r w:rsidRPr="00E10B01">
        <w:t xml:space="preserve"> пункта 1 Решения цифры «</w:t>
      </w:r>
      <w:r w:rsidR="00543527">
        <w:t>13229,6</w:t>
      </w:r>
      <w:r w:rsidRPr="00E10B01">
        <w:t>» заменить цифрами «</w:t>
      </w:r>
      <w:r w:rsidR="00543527">
        <w:t>13961,0</w:t>
      </w:r>
      <w:r w:rsidRPr="00E10B01">
        <w:t>».</w:t>
      </w:r>
    </w:p>
    <w:p w:rsidR="00543527" w:rsidRDefault="00543527" w:rsidP="00543527">
      <w:pPr>
        <w:ind w:firstLine="708"/>
        <w:jc w:val="both"/>
      </w:pPr>
      <w:r>
        <w:t>1.2. В подпункте 3 пункта 1 Решения цифры «0,0» заменить цифрами «731,4»</w:t>
      </w:r>
    </w:p>
    <w:p w:rsidR="00554562" w:rsidRPr="00E10B01" w:rsidRDefault="00554562" w:rsidP="00554562">
      <w:pPr>
        <w:jc w:val="both"/>
      </w:pPr>
      <w:r>
        <w:t xml:space="preserve">          </w:t>
      </w:r>
      <w:r>
        <w:tab/>
      </w:r>
      <w:r w:rsidRPr="007C306F">
        <w:t>1.</w:t>
      </w:r>
      <w:r>
        <w:t>3</w:t>
      </w:r>
      <w:r w:rsidRPr="007C306F">
        <w:t>.</w:t>
      </w:r>
      <w:r>
        <w:t xml:space="preserve"> </w:t>
      </w:r>
      <w:r w:rsidRPr="007C306F">
        <w:t>В</w:t>
      </w:r>
      <w:r>
        <w:t xml:space="preserve"> приложении № 2</w:t>
      </w:r>
      <w:r w:rsidRPr="00E10B01">
        <w:t xml:space="preserve"> «Распределение бюджетных ассигнований  по разделам, подразделам, целевым статьям</w:t>
      </w:r>
      <w:r>
        <w:t xml:space="preserve"> (муниципальным программам и непрограммным направлениям деятельности)  </w:t>
      </w:r>
      <w:r w:rsidRPr="00E10B01">
        <w:t xml:space="preserve"> </w:t>
      </w:r>
      <w:r>
        <w:t>группам и подгруппам  видов</w:t>
      </w:r>
      <w:r w:rsidRPr="00E10B01">
        <w:t xml:space="preserve"> расходов </w:t>
      </w:r>
      <w:r>
        <w:t>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 и 202</w:t>
      </w:r>
      <w:r w:rsidR="00D62EAF">
        <w:t>5</w:t>
      </w:r>
      <w:r>
        <w:t xml:space="preserve"> годов»</w:t>
      </w:r>
      <w:r w:rsidRPr="00E10B01">
        <w:t xml:space="preserve"> цифру «</w:t>
      </w:r>
      <w:r w:rsidR="00D62EAF">
        <w:t>13229,6</w:t>
      </w:r>
      <w:r w:rsidRPr="00E10B01">
        <w:t>»  заменить цифрой «</w:t>
      </w:r>
      <w:r w:rsidR="00D62EAF">
        <w:t>13961,0</w:t>
      </w:r>
      <w:r w:rsidRPr="00E10B01">
        <w:t>».</w:t>
      </w:r>
    </w:p>
    <w:p w:rsidR="00554562" w:rsidRDefault="00554562" w:rsidP="00554562">
      <w:pPr>
        <w:jc w:val="both"/>
      </w:pPr>
      <w:r w:rsidRPr="00E10B01">
        <w:t xml:space="preserve">       </w:t>
      </w:r>
      <w:r>
        <w:t xml:space="preserve">   </w:t>
      </w:r>
      <w:r w:rsidRPr="00491C72">
        <w:t>1.</w:t>
      </w:r>
      <w:r>
        <w:t>4</w:t>
      </w:r>
      <w:r w:rsidRPr="00491C72">
        <w:t>.Утвердить</w:t>
      </w:r>
      <w:r>
        <w:t xml:space="preserve">  приложение № 2</w:t>
      </w:r>
      <w:r w:rsidRPr="00E10B01">
        <w:t xml:space="preserve"> «Распределение бюджетных ассигнований  по разделам, подразделам, целевым статьям</w:t>
      </w:r>
      <w:r>
        <w:t xml:space="preserve"> (муниципальным программам и непрограммным направлениям деятельности)  </w:t>
      </w:r>
      <w:r w:rsidRPr="00E10B01">
        <w:t xml:space="preserve"> </w:t>
      </w:r>
      <w:r>
        <w:t xml:space="preserve">группам и </w:t>
      </w:r>
      <w:r>
        <w:lastRenderedPageBreak/>
        <w:t>подгруппам  видов</w:t>
      </w:r>
      <w:r w:rsidRPr="00E10B01">
        <w:t xml:space="preserve"> расходов </w:t>
      </w:r>
      <w:r>
        <w:t>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 и 202</w:t>
      </w:r>
      <w:r w:rsidR="00D62EAF">
        <w:t>5</w:t>
      </w:r>
      <w:r>
        <w:t xml:space="preserve"> годов</w:t>
      </w:r>
      <w:r w:rsidRPr="00E10B01">
        <w:t>»  в новой редакции (приложение прилагается).</w:t>
      </w:r>
    </w:p>
    <w:p w:rsidR="00554562" w:rsidRPr="00455107" w:rsidRDefault="00554562" w:rsidP="00554562">
      <w:pPr>
        <w:jc w:val="both"/>
      </w:pPr>
      <w:r>
        <w:tab/>
      </w:r>
      <w:r w:rsidRPr="00455107">
        <w:t>1.</w:t>
      </w:r>
      <w:r>
        <w:t>5</w:t>
      </w:r>
      <w:r w:rsidRPr="00455107">
        <w:t>.</w:t>
      </w:r>
      <w:r w:rsidRPr="00455107">
        <w:rPr>
          <w:bCs/>
        </w:rPr>
        <w:t xml:space="preserve"> </w:t>
      </w:r>
      <w:r w:rsidRPr="00491C72">
        <w:t>В</w:t>
      </w:r>
      <w:r w:rsidRPr="00455107">
        <w:t xml:space="preserve"> приложении № </w:t>
      </w:r>
      <w:r>
        <w:t>3</w:t>
      </w:r>
      <w:r w:rsidRPr="00455107">
        <w:t xml:space="preserve"> «</w:t>
      </w:r>
      <w:r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D62EAF">
        <w:rPr>
          <w:bCs/>
        </w:rPr>
        <w:t>3</w:t>
      </w:r>
      <w:r>
        <w:rPr>
          <w:bCs/>
        </w:rPr>
        <w:t xml:space="preserve"> год и плановый период 202</w:t>
      </w:r>
      <w:r w:rsidR="00D62EAF">
        <w:rPr>
          <w:bCs/>
        </w:rPr>
        <w:t>4</w:t>
      </w:r>
      <w:r>
        <w:rPr>
          <w:bCs/>
        </w:rPr>
        <w:t xml:space="preserve"> и 202</w:t>
      </w:r>
      <w:r w:rsidR="00D62EAF">
        <w:rPr>
          <w:bCs/>
        </w:rPr>
        <w:t>5</w:t>
      </w:r>
      <w:r>
        <w:rPr>
          <w:bCs/>
        </w:rPr>
        <w:t xml:space="preserve"> годов</w:t>
      </w:r>
      <w:r w:rsidRPr="00455107">
        <w:rPr>
          <w:bCs/>
        </w:rPr>
        <w:t>»</w:t>
      </w:r>
      <w:r w:rsidRPr="00455107">
        <w:t xml:space="preserve"> цифру «</w:t>
      </w:r>
      <w:r w:rsidR="00D62EAF">
        <w:t>13229,6</w:t>
      </w:r>
      <w:r w:rsidRPr="00455107">
        <w:t>»  заменить цифрой «</w:t>
      </w:r>
      <w:r w:rsidR="00D62EAF">
        <w:t>13961,0</w:t>
      </w:r>
      <w:r w:rsidRPr="00455107">
        <w:t>».</w:t>
      </w:r>
    </w:p>
    <w:p w:rsidR="00554562" w:rsidRPr="00455107" w:rsidRDefault="00554562" w:rsidP="00554562">
      <w:pPr>
        <w:jc w:val="both"/>
      </w:pPr>
      <w:r w:rsidRPr="00455107">
        <w:tab/>
        <w:t>1.</w:t>
      </w:r>
      <w:r>
        <w:t>6</w:t>
      </w:r>
      <w:r w:rsidRPr="00455107">
        <w:t xml:space="preserve">. Утвердить  приложение № </w:t>
      </w:r>
      <w:r>
        <w:t>3</w:t>
      </w:r>
      <w:r w:rsidRPr="00455107">
        <w:t xml:space="preserve"> «</w:t>
      </w:r>
      <w:r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D62EAF">
        <w:rPr>
          <w:bCs/>
        </w:rPr>
        <w:t>3</w:t>
      </w:r>
      <w:r w:rsidRPr="00AD1EDA">
        <w:rPr>
          <w:bCs/>
        </w:rPr>
        <w:t xml:space="preserve"> </w:t>
      </w:r>
      <w:r>
        <w:rPr>
          <w:bCs/>
        </w:rPr>
        <w:t>год и плановый период 202</w:t>
      </w:r>
      <w:r w:rsidR="00D62EAF">
        <w:rPr>
          <w:bCs/>
        </w:rPr>
        <w:t>4</w:t>
      </w:r>
      <w:r>
        <w:rPr>
          <w:bCs/>
        </w:rPr>
        <w:t xml:space="preserve"> и 202</w:t>
      </w:r>
      <w:r w:rsidR="00D62EAF">
        <w:rPr>
          <w:bCs/>
        </w:rPr>
        <w:t>5</w:t>
      </w:r>
      <w:r>
        <w:rPr>
          <w:bCs/>
        </w:rPr>
        <w:t xml:space="preserve"> годов</w:t>
      </w:r>
      <w:r w:rsidRPr="00455107">
        <w:rPr>
          <w:bCs/>
        </w:rPr>
        <w:t>»</w:t>
      </w:r>
      <w:r w:rsidRPr="00455107">
        <w:t xml:space="preserve"> в новой редакции (приложение прилагается).</w:t>
      </w:r>
    </w:p>
    <w:p w:rsidR="00554562" w:rsidRPr="00E10B01" w:rsidRDefault="00554562" w:rsidP="00554562">
      <w:pPr>
        <w:jc w:val="both"/>
      </w:pPr>
      <w:r>
        <w:tab/>
        <w:t>1.7. В приложении № 4</w:t>
      </w:r>
      <w:r w:rsidRPr="00E10B01">
        <w:t xml:space="preserve"> 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и 202</w:t>
      </w:r>
      <w:r w:rsidR="00D62EAF">
        <w:t>5</w:t>
      </w:r>
      <w:r>
        <w:t xml:space="preserve"> годов</w:t>
      </w:r>
      <w:r w:rsidRPr="00E10B01">
        <w:t>» цифру «</w:t>
      </w:r>
      <w:r w:rsidR="00D62EAF">
        <w:t>13229,6</w:t>
      </w:r>
      <w:r w:rsidRPr="00E10B01">
        <w:t>»  заменить цифрой «</w:t>
      </w:r>
      <w:r w:rsidR="00D62EAF">
        <w:t>13961,0</w:t>
      </w:r>
      <w:r>
        <w:t>»</w:t>
      </w:r>
      <w:r w:rsidRPr="00E10B01">
        <w:t>.</w:t>
      </w:r>
    </w:p>
    <w:p w:rsidR="00554562" w:rsidRDefault="00554562" w:rsidP="00554562">
      <w:pPr>
        <w:jc w:val="both"/>
      </w:pPr>
      <w:r w:rsidRPr="00E10B01">
        <w:t xml:space="preserve">        </w:t>
      </w:r>
      <w:r>
        <w:t xml:space="preserve">  1.8. Утвердить  приложение № 4</w:t>
      </w:r>
      <w:r w:rsidRPr="00E10B01">
        <w:t xml:space="preserve">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и 202</w:t>
      </w:r>
      <w:r w:rsidR="00D62EAF">
        <w:t>5</w:t>
      </w:r>
      <w:r>
        <w:t xml:space="preserve"> годов</w:t>
      </w:r>
      <w:r w:rsidRPr="00E10B01">
        <w:t>» в новой редакции (приложение прилагается).</w:t>
      </w:r>
    </w:p>
    <w:p w:rsidR="00554562" w:rsidRDefault="00554562" w:rsidP="003F78D4">
      <w:pPr>
        <w:jc w:val="both"/>
      </w:pPr>
      <w:r>
        <w:tab/>
      </w:r>
      <w:r w:rsidR="00D62EAF">
        <w:t>1.</w:t>
      </w:r>
      <w:r w:rsidR="003F78D4">
        <w:t>9</w:t>
      </w:r>
      <w:r w:rsidR="00D62EAF">
        <w:t>. В приложении № 6 «</w:t>
      </w:r>
      <w:r w:rsidR="00D62EAF" w:rsidRPr="00D62EAF">
        <w:t xml:space="preserve">Распределение иных межбюджетных трансфертов из бюджета </w:t>
      </w:r>
      <w:proofErr w:type="spellStart"/>
      <w:r w:rsidR="00D62EAF" w:rsidRPr="00D62EAF">
        <w:t>Ермолаевского</w:t>
      </w:r>
      <w:proofErr w:type="spellEnd"/>
      <w:r w:rsidR="00D62EAF" w:rsidRPr="00D62EAF">
        <w:t xml:space="preserve"> сельсовета Убинского района в бюджет  Убинского района Новосибирской области</w:t>
      </w:r>
      <w:r w:rsidR="00D62EAF">
        <w:t xml:space="preserve"> на 2023</w:t>
      </w:r>
      <w:r w:rsidR="00D62EAF" w:rsidRPr="00E10B01">
        <w:t xml:space="preserve">  год</w:t>
      </w:r>
      <w:r w:rsidR="00D62EAF">
        <w:t xml:space="preserve"> и плановый период 2024 и 2025 годов» цифру «59,7» заменить цифрой «43,8».</w:t>
      </w:r>
    </w:p>
    <w:p w:rsidR="00D62EAF" w:rsidRDefault="00D62EAF" w:rsidP="00967565">
      <w:pPr>
        <w:ind w:firstLine="709"/>
        <w:jc w:val="both"/>
      </w:pPr>
      <w:r>
        <w:t>1.1</w:t>
      </w:r>
      <w:r w:rsidR="003F78D4">
        <w:t>0</w:t>
      </w:r>
      <w:r>
        <w:t>. Утвердить приложение № 6 «</w:t>
      </w:r>
      <w:r w:rsidRPr="00D62EAF">
        <w:t xml:space="preserve">Распределение иных межбюджетных трансфертов из бюджета </w:t>
      </w:r>
      <w:proofErr w:type="spellStart"/>
      <w:r w:rsidRPr="00D62EAF">
        <w:t>Ермолаевского</w:t>
      </w:r>
      <w:proofErr w:type="spellEnd"/>
      <w:r w:rsidRPr="00D62EAF">
        <w:t xml:space="preserve"> сельсовета Убинского района в бюджет  Убинского района Новосибирской области</w:t>
      </w:r>
      <w:r>
        <w:t xml:space="preserve"> на 2023</w:t>
      </w:r>
      <w:r w:rsidRPr="00E10B01">
        <w:t xml:space="preserve">  год</w:t>
      </w:r>
      <w:r>
        <w:t xml:space="preserve"> и плановый период 2024 и 2025 годов» в новой редакции (приложение прилагается).</w:t>
      </w:r>
    </w:p>
    <w:p w:rsidR="00967565" w:rsidRDefault="00967565" w:rsidP="00967565">
      <w:pPr>
        <w:ind w:firstLine="709"/>
        <w:jc w:val="both"/>
      </w:pPr>
      <w:r>
        <w:t>1.1</w:t>
      </w:r>
      <w:r w:rsidR="003F78D4">
        <w:t>1</w:t>
      </w:r>
      <w:r>
        <w:t>. В подпункте 1 пункта 6 Решения цифру «953,3» заменить цифрой «1259,9».</w:t>
      </w:r>
    </w:p>
    <w:p w:rsidR="003F78D4" w:rsidRDefault="00967565" w:rsidP="00967565">
      <w:pPr>
        <w:pStyle w:val="50"/>
        <w:shd w:val="clear" w:color="auto" w:fill="auto"/>
        <w:tabs>
          <w:tab w:val="left" w:leader="underscore" w:pos="4806"/>
        </w:tabs>
        <w:spacing w:line="260" w:lineRule="exact"/>
        <w:ind w:firstLine="709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967565">
        <w:rPr>
          <w:b w:val="0"/>
          <w:i w:val="0"/>
          <w:sz w:val="28"/>
          <w:szCs w:val="28"/>
        </w:rPr>
        <w:t>1.1</w:t>
      </w:r>
      <w:r w:rsidR="003F78D4">
        <w:rPr>
          <w:b w:val="0"/>
          <w:i w:val="0"/>
          <w:sz w:val="28"/>
          <w:szCs w:val="28"/>
        </w:rPr>
        <w:t>2</w:t>
      </w:r>
      <w:r w:rsidRPr="00967565">
        <w:rPr>
          <w:b w:val="0"/>
          <w:i w:val="0"/>
          <w:sz w:val="28"/>
          <w:szCs w:val="28"/>
        </w:rPr>
        <w:t>.</w:t>
      </w:r>
      <w:r>
        <w:t xml:space="preserve"> </w:t>
      </w:r>
      <w:r w:rsidRPr="00BB3D86">
        <w:rPr>
          <w:b w:val="0"/>
          <w:i w:val="0"/>
          <w:color w:val="000000"/>
          <w:sz w:val="28"/>
          <w:szCs w:val="28"/>
          <w:lang w:eastAsia="ru-RU" w:bidi="ru-RU"/>
        </w:rPr>
        <w:t xml:space="preserve">Утвердить объем бюджетных ассигнований дорожного фонда </w:t>
      </w:r>
      <w:r>
        <w:rPr>
          <w:b w:val="0"/>
          <w:i w:val="0"/>
          <w:color w:val="000000"/>
          <w:sz w:val="28"/>
          <w:szCs w:val="28"/>
          <w:lang w:eastAsia="ru-RU" w:bidi="ru-RU"/>
        </w:rPr>
        <w:t>в новой редакции.</w:t>
      </w:r>
    </w:p>
    <w:p w:rsidR="00967565" w:rsidRPr="00BB3D86" w:rsidRDefault="003F78D4" w:rsidP="003F78D4">
      <w:pPr>
        <w:ind w:firstLine="709"/>
        <w:jc w:val="both"/>
        <w:rPr>
          <w:b/>
          <w:i/>
        </w:rPr>
      </w:pPr>
      <w:r>
        <w:t>1.13</w:t>
      </w:r>
      <w:r w:rsidRPr="00E10B01">
        <w:t>.</w:t>
      </w:r>
      <w:r>
        <w:t xml:space="preserve"> </w:t>
      </w:r>
      <w:r w:rsidRPr="00E10B01">
        <w:t>Утвердить прил</w:t>
      </w:r>
      <w:r>
        <w:t>ожения № 7</w:t>
      </w:r>
      <w:r w:rsidRPr="00E10B01">
        <w:t xml:space="preserve"> «Источники финансирования дефицита бюджета</w:t>
      </w:r>
      <w:r>
        <w:t xml:space="preserve"> </w:t>
      </w:r>
      <w:proofErr w:type="spellStart"/>
      <w:r>
        <w:t>Ермолаевского</w:t>
      </w:r>
      <w:proofErr w:type="spellEnd"/>
      <w:r>
        <w:t xml:space="preserve"> сельсовета Убинского района Новосибирской области на 2023</w:t>
      </w:r>
      <w:r w:rsidRPr="00E10B01">
        <w:t xml:space="preserve">  год</w:t>
      </w:r>
      <w:r>
        <w:t xml:space="preserve"> и плановый период 2024 и 2025 годов</w:t>
      </w:r>
      <w:r w:rsidRPr="00E10B01">
        <w:t>» в новой редакции</w:t>
      </w:r>
      <w:r>
        <w:t xml:space="preserve"> </w:t>
      </w:r>
      <w:r w:rsidRPr="00E10B01">
        <w:t>(приложение прилагается).</w:t>
      </w:r>
      <w:r w:rsidR="00967565" w:rsidRPr="00BB3D86">
        <w:rPr>
          <w:lang w:bidi="ru-RU"/>
        </w:rPr>
        <w:tab/>
      </w:r>
    </w:p>
    <w:p w:rsidR="004A18B2" w:rsidRPr="00E10B01" w:rsidRDefault="004A18B2" w:rsidP="004A18B2">
      <w:pPr>
        <w:jc w:val="both"/>
      </w:pPr>
      <w:r>
        <w:t xml:space="preserve">  </w:t>
      </w:r>
      <w:r>
        <w:tab/>
      </w:r>
      <w:r w:rsidR="00DA4CC3">
        <w:t>2</w:t>
      </w:r>
      <w:r w:rsidRPr="00E10B01">
        <w:t xml:space="preserve">.Решение направить Главе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в десятидневный срок  для  подписания и опубликования.</w:t>
      </w:r>
    </w:p>
    <w:p w:rsidR="004A18B2" w:rsidRPr="00E10B01" w:rsidRDefault="004A18B2" w:rsidP="004A18B2">
      <w:pPr>
        <w:jc w:val="both"/>
      </w:pPr>
      <w:r w:rsidRPr="00E10B01">
        <w:t xml:space="preserve">          3.Решение вступает в силу со дня его подписания.</w:t>
      </w:r>
    </w:p>
    <w:p w:rsidR="004A18B2" w:rsidRPr="00E10B01" w:rsidRDefault="004A18B2" w:rsidP="004A18B2">
      <w:pPr>
        <w:jc w:val="both"/>
      </w:pPr>
      <w:r w:rsidRPr="00E10B01">
        <w:t xml:space="preserve">          4.</w:t>
      </w:r>
      <w:proofErr w:type="gramStart"/>
      <w:r w:rsidRPr="00E10B01">
        <w:t>Контроль за</w:t>
      </w:r>
      <w:proofErr w:type="gramEnd"/>
      <w:r w:rsidRPr="00E10B01"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4A18B2" w:rsidRPr="00E10B01" w:rsidRDefault="004A18B2" w:rsidP="004A18B2">
      <w:pPr>
        <w:jc w:val="both"/>
      </w:pPr>
    </w:p>
    <w:p w:rsidR="004A18B2" w:rsidRPr="00E10B01" w:rsidRDefault="004A18B2" w:rsidP="004A18B2">
      <w:pPr>
        <w:jc w:val="both"/>
      </w:pPr>
      <w:r w:rsidRPr="00E10B01">
        <w:t xml:space="preserve">    </w:t>
      </w:r>
    </w:p>
    <w:p w:rsidR="004A18B2" w:rsidRPr="00E10B01" w:rsidRDefault="004A18B2" w:rsidP="004A18B2">
      <w:pPr>
        <w:jc w:val="both"/>
      </w:pPr>
      <w:r w:rsidRPr="00E10B01">
        <w:lastRenderedPageBreak/>
        <w:t xml:space="preserve">Глава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4A18B2" w:rsidRPr="00E10B01" w:rsidRDefault="004A18B2" w:rsidP="004A18B2">
      <w:pPr>
        <w:jc w:val="both"/>
      </w:pPr>
      <w:r w:rsidRPr="00E10B01">
        <w:t xml:space="preserve">Убинского района Новосибирской области                        А.Н. </w:t>
      </w:r>
      <w:proofErr w:type="spellStart"/>
      <w:r w:rsidRPr="00E10B01">
        <w:t>Пасевич</w:t>
      </w:r>
      <w:proofErr w:type="spellEnd"/>
    </w:p>
    <w:p w:rsidR="004A18B2" w:rsidRPr="00E10B01" w:rsidRDefault="004A18B2" w:rsidP="004A18B2">
      <w:pPr>
        <w:jc w:val="both"/>
      </w:pPr>
    </w:p>
    <w:p w:rsidR="004A18B2" w:rsidRPr="00E10B01" w:rsidRDefault="004A18B2" w:rsidP="004A18B2">
      <w:pPr>
        <w:jc w:val="both"/>
      </w:pPr>
    </w:p>
    <w:p w:rsidR="004A18B2" w:rsidRPr="00E10B01" w:rsidRDefault="004A18B2" w:rsidP="004A18B2">
      <w:pPr>
        <w:jc w:val="both"/>
      </w:pPr>
      <w:r w:rsidRPr="00E10B01">
        <w:t>Председатель Совета депутатов</w:t>
      </w:r>
    </w:p>
    <w:p w:rsidR="004A18B2" w:rsidRPr="00E10B01" w:rsidRDefault="004A18B2" w:rsidP="004A18B2">
      <w:pPr>
        <w:jc w:val="both"/>
      </w:pP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4A18B2" w:rsidRPr="00E10B01" w:rsidRDefault="004A18B2" w:rsidP="004A18B2">
      <w:pPr>
        <w:jc w:val="both"/>
      </w:pPr>
      <w:r w:rsidRPr="00E10B01">
        <w:t xml:space="preserve">Убинского района Новосибирской области                    И.Н. </w:t>
      </w:r>
      <w:proofErr w:type="spellStart"/>
      <w:r w:rsidRPr="00E10B01">
        <w:t>Муленкова</w:t>
      </w:r>
      <w:proofErr w:type="spellEnd"/>
    </w:p>
    <w:p w:rsidR="003B6A9F" w:rsidRDefault="003B6A9F">
      <w:pPr>
        <w:sectPr w:rsidR="003B6A9F" w:rsidSect="008E5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C0E" w:rsidRDefault="00245C0E"/>
    <w:p w:rsidR="003B6A9F" w:rsidRDefault="003B6A9F" w:rsidP="003B6A9F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 xml:space="preserve">2 к решению </w:t>
      </w:r>
      <w:r w:rsidR="008662B1">
        <w:rPr>
          <w:bCs/>
          <w:sz w:val="20"/>
          <w:szCs w:val="20"/>
        </w:rPr>
        <w:t xml:space="preserve">двадцать </w:t>
      </w:r>
      <w:r w:rsidR="003F78D4">
        <w:rPr>
          <w:bCs/>
          <w:sz w:val="20"/>
          <w:szCs w:val="20"/>
        </w:rPr>
        <w:t>четвертой</w:t>
      </w:r>
      <w:r w:rsidR="00C36A4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сессии 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3B6A9F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3B6A9F" w:rsidRPr="00866F19" w:rsidRDefault="003B6A9F" w:rsidP="003B6A9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.202</w:t>
      </w:r>
      <w:r w:rsidR="003F78D4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№ </w:t>
      </w:r>
      <w:r w:rsidR="002411D4">
        <w:rPr>
          <w:bCs/>
          <w:sz w:val="20"/>
          <w:szCs w:val="20"/>
        </w:rPr>
        <w:t>__</w:t>
      </w:r>
      <w:r w:rsidRPr="00866F19">
        <w:rPr>
          <w:bCs/>
          <w:sz w:val="20"/>
          <w:szCs w:val="20"/>
        </w:rPr>
        <w:br/>
      </w:r>
    </w:p>
    <w:tbl>
      <w:tblPr>
        <w:tblW w:w="16671" w:type="dxa"/>
        <w:tblInd w:w="93" w:type="dxa"/>
        <w:tblLook w:val="04A0" w:firstRow="1" w:lastRow="0" w:firstColumn="1" w:lastColumn="0" w:noHBand="0" w:noVBand="1"/>
      </w:tblPr>
      <w:tblGrid>
        <w:gridCol w:w="7103"/>
        <w:gridCol w:w="236"/>
        <w:gridCol w:w="532"/>
        <w:gridCol w:w="2511"/>
        <w:gridCol w:w="616"/>
        <w:gridCol w:w="1753"/>
        <w:gridCol w:w="1960"/>
        <w:gridCol w:w="291"/>
        <w:gridCol w:w="1669"/>
      </w:tblGrid>
      <w:tr w:rsidR="00712788" w:rsidRPr="00712788" w:rsidTr="001B2DE6">
        <w:trPr>
          <w:gridAfter w:val="1"/>
          <w:wAfter w:w="1669" w:type="dxa"/>
          <w:trHeight w:val="960"/>
        </w:trPr>
        <w:tc>
          <w:tcPr>
            <w:tcW w:w="15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788" w:rsidRPr="00712788" w:rsidRDefault="00712788" w:rsidP="003F78D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712788">
              <w:rPr>
                <w:b/>
                <w:bCs/>
                <w:color w:val="auto"/>
                <w:sz w:val="24"/>
                <w:szCs w:val="24"/>
              </w:rPr>
              <w:t>непрогам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>ным</w:t>
            </w:r>
            <w:proofErr w:type="spellEnd"/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на</w:t>
            </w:r>
            <w:r>
              <w:rPr>
                <w:b/>
                <w:bCs/>
                <w:color w:val="auto"/>
                <w:sz w:val="24"/>
                <w:szCs w:val="24"/>
              </w:rPr>
              <w:t>правлениям деятельности) группам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и подгруппам видов расходов  на  202</w:t>
            </w:r>
            <w:r w:rsidR="003F78D4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>, 202</w:t>
            </w:r>
            <w:r w:rsidR="003F78D4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и 202</w:t>
            </w:r>
            <w:r w:rsidR="003F78D4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 годы </w:t>
            </w:r>
          </w:p>
        </w:tc>
      </w:tr>
      <w:tr w:rsidR="00712788" w:rsidRPr="00D07B9B" w:rsidTr="001B2DE6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D07B9B" w:rsidRDefault="00D07B9B" w:rsidP="001B2DE6">
            <w:pPr>
              <w:ind w:left="-62" w:right="388" w:firstLine="62"/>
              <w:jc w:val="righ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</w:t>
            </w:r>
            <w:r w:rsidRPr="00D07B9B">
              <w:rPr>
                <w:color w:val="auto"/>
                <w:sz w:val="20"/>
                <w:szCs w:val="20"/>
              </w:rPr>
              <w:t>ыс</w:t>
            </w:r>
            <w:proofErr w:type="gramStart"/>
            <w:r w:rsidRPr="00D07B9B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D07B9B">
              <w:rPr>
                <w:color w:val="auto"/>
                <w:sz w:val="20"/>
                <w:szCs w:val="20"/>
              </w:rPr>
              <w:t>уб</w:t>
            </w:r>
            <w:proofErr w:type="spellEnd"/>
            <w:r w:rsidRPr="00D07B9B">
              <w:rPr>
                <w:color w:val="auto"/>
                <w:sz w:val="20"/>
                <w:szCs w:val="20"/>
              </w:rPr>
              <w:t>.</w:t>
            </w:r>
          </w:p>
        </w:tc>
      </w:tr>
      <w:tr w:rsidR="00712788" w:rsidRPr="00712788" w:rsidTr="001B2DE6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893576" w:rsidRDefault="003C3B75" w:rsidP="003C3B75">
      <w:pPr>
        <w:tabs>
          <w:tab w:val="left" w:pos="4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tbl>
      <w:tblPr>
        <w:tblW w:w="15365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2114"/>
        <w:gridCol w:w="1988"/>
        <w:gridCol w:w="2163"/>
      </w:tblGrid>
      <w:tr w:rsidR="00893576" w:rsidRPr="00893576" w:rsidTr="0089357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93576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893576" w:rsidRPr="00893576" w:rsidTr="00893576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93576" w:rsidRPr="00893576" w:rsidTr="00893576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3 186,6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89357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29,6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2 162,1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2 162,1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2 162,1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1 689,8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1 689,8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lastRenderedPageBreak/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893576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893576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893576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541,9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6 649,8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588,6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588,6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588,6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355,1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355,1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606,0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606,0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5 455,2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5 455,2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1 565,6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1 277,1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1 277,1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118,5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118,5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3 889,7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3 889,7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3 889,7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2 608,8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2 608,8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2 608,8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471,3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404,4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404,4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93576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Создание условий для укрепления здоровья жителей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89357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89357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893576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13 961,0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  <w:tr w:rsidR="00893576" w:rsidRPr="00893576" w:rsidTr="0089357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13 961,0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</w:tbl>
    <w:p w:rsidR="003C3B75" w:rsidRDefault="003C3B75" w:rsidP="003C3B75">
      <w:pPr>
        <w:tabs>
          <w:tab w:val="left" w:pos="480"/>
        </w:tabs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10715E" w:rsidRDefault="0010715E" w:rsidP="00556BFA">
      <w:pPr>
        <w:jc w:val="right"/>
        <w:rPr>
          <w:bCs/>
          <w:sz w:val="20"/>
          <w:szCs w:val="20"/>
        </w:rPr>
      </w:pPr>
    </w:p>
    <w:p w:rsidR="00556BFA" w:rsidRDefault="00556BFA" w:rsidP="00556BFA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</w:t>
      </w:r>
      <w:r w:rsidR="00C36A40">
        <w:rPr>
          <w:bCs/>
          <w:sz w:val="20"/>
          <w:szCs w:val="20"/>
        </w:rPr>
        <w:t xml:space="preserve">3 к решению </w:t>
      </w:r>
      <w:r w:rsidR="008662B1">
        <w:rPr>
          <w:bCs/>
          <w:sz w:val="20"/>
          <w:szCs w:val="20"/>
        </w:rPr>
        <w:t xml:space="preserve">двадцать </w:t>
      </w:r>
      <w:r w:rsidR="00893576">
        <w:rPr>
          <w:bCs/>
          <w:sz w:val="20"/>
          <w:szCs w:val="20"/>
        </w:rPr>
        <w:t>четвертой</w:t>
      </w:r>
      <w:r>
        <w:rPr>
          <w:bCs/>
          <w:sz w:val="20"/>
          <w:szCs w:val="20"/>
        </w:rPr>
        <w:t xml:space="preserve"> сессии 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556BFA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556BFA" w:rsidRPr="00866F19" w:rsidRDefault="00556BFA" w:rsidP="00556BFA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.202</w:t>
      </w:r>
      <w:r w:rsidR="00893576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№ </w:t>
      </w:r>
      <w:r w:rsidR="002411D4">
        <w:rPr>
          <w:bCs/>
          <w:sz w:val="20"/>
          <w:szCs w:val="20"/>
        </w:rPr>
        <w:t>__</w:t>
      </w:r>
      <w:r w:rsidRPr="00866F19">
        <w:rPr>
          <w:bCs/>
          <w:sz w:val="20"/>
          <w:szCs w:val="20"/>
        </w:rPr>
        <w:br/>
      </w:r>
    </w:p>
    <w:p w:rsidR="005D4D15" w:rsidRPr="00F11F03" w:rsidRDefault="005D4D15" w:rsidP="003B6A9F">
      <w:pPr>
        <w:jc w:val="right"/>
        <w:rPr>
          <w:sz w:val="22"/>
          <w:szCs w:val="22"/>
        </w:rPr>
      </w:pPr>
    </w:p>
    <w:tbl>
      <w:tblPr>
        <w:tblW w:w="17021" w:type="dxa"/>
        <w:tblInd w:w="93" w:type="dxa"/>
        <w:tblLook w:val="04A0" w:firstRow="1" w:lastRow="0" w:firstColumn="1" w:lastColumn="0" w:noHBand="0" w:noVBand="1"/>
      </w:tblPr>
      <w:tblGrid>
        <w:gridCol w:w="5236"/>
        <w:gridCol w:w="449"/>
        <w:gridCol w:w="1776"/>
        <w:gridCol w:w="640"/>
        <w:gridCol w:w="720"/>
        <w:gridCol w:w="600"/>
        <w:gridCol w:w="1505"/>
        <w:gridCol w:w="236"/>
        <w:gridCol w:w="219"/>
        <w:gridCol w:w="254"/>
        <w:gridCol w:w="523"/>
        <w:gridCol w:w="1183"/>
        <w:gridCol w:w="521"/>
        <w:gridCol w:w="612"/>
        <w:gridCol w:w="827"/>
        <w:gridCol w:w="44"/>
        <w:gridCol w:w="314"/>
        <w:gridCol w:w="177"/>
        <w:gridCol w:w="1185"/>
      </w:tblGrid>
      <w:tr w:rsidR="00712788" w:rsidRPr="00712788" w:rsidTr="002658C3">
        <w:trPr>
          <w:gridAfter w:val="3"/>
          <w:wAfter w:w="1676" w:type="dxa"/>
          <w:trHeight w:val="960"/>
        </w:trPr>
        <w:tc>
          <w:tcPr>
            <w:tcW w:w="15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788" w:rsidRPr="00712788" w:rsidRDefault="00712788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2788">
              <w:rPr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      </w:r>
            <w:r w:rsidR="00893576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>, 202</w:t>
            </w:r>
            <w:r w:rsidR="00893576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и 202</w:t>
            </w:r>
            <w:r w:rsidR="00893576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712788" w:rsidRPr="00712788" w:rsidTr="002658C3">
        <w:trPr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12788" w:rsidRPr="00712788" w:rsidTr="002658C3">
        <w:trPr>
          <w:gridAfter w:val="2"/>
          <w:wAfter w:w="1362" w:type="dxa"/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7127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1B2D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88" w:rsidRPr="00712788" w:rsidRDefault="00712788" w:rsidP="00893576">
            <w:pPr>
              <w:rPr>
                <w:color w:val="auto"/>
                <w:sz w:val="24"/>
                <w:szCs w:val="24"/>
              </w:rPr>
            </w:pPr>
            <w:r w:rsidRPr="00712788">
              <w:rPr>
                <w:color w:val="auto"/>
                <w:sz w:val="24"/>
                <w:szCs w:val="24"/>
              </w:rPr>
              <w:t>тыс. руб.</w:t>
            </w:r>
          </w:p>
        </w:tc>
      </w:tr>
      <w:tr w:rsidR="00893576" w:rsidRPr="00893576" w:rsidTr="002658C3">
        <w:trPr>
          <w:gridAfter w:val="4"/>
          <w:wAfter w:w="1720" w:type="dxa"/>
          <w:trHeight w:val="375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93576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893576" w:rsidRPr="00893576" w:rsidTr="002658C3">
        <w:trPr>
          <w:gridAfter w:val="4"/>
          <w:wAfter w:w="1720" w:type="dxa"/>
          <w:trHeight w:val="360"/>
        </w:trPr>
        <w:tc>
          <w:tcPr>
            <w:tcW w:w="5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93576" w:rsidRPr="00893576" w:rsidTr="002658C3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93576" w:rsidRPr="00893576" w:rsidTr="002658C3">
        <w:trPr>
          <w:gridAfter w:val="4"/>
          <w:wAfter w:w="1720" w:type="dxa"/>
          <w:trHeight w:val="11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93576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Создание условий для укрепления здоровья жителей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lastRenderedPageBreak/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13 242,5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3 095,8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3 183,8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2658C3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2 162,1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93576" w:rsidRPr="00893576" w:rsidTr="002658C3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1 689,8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1 689,8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450,5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11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893576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893576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893576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893576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588,6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355,1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355,1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 (уличное освещение)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1 565,6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93576" w:rsidRPr="00893576" w:rsidTr="002658C3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1 277,1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1 277,1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118,5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118,5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471,3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2658C3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404,4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404,4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18,0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2658C3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17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6 056,8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6 056,8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3 889,7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93576" w:rsidRPr="00893576" w:rsidTr="002658C3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2658C3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576" w:rsidRPr="00893576" w:rsidRDefault="00893576" w:rsidP="00893576">
            <w:pPr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center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color w:val="auto"/>
                <w:sz w:val="24"/>
                <w:szCs w:val="24"/>
              </w:rPr>
            </w:pPr>
            <w:r w:rsidRPr="00893576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93576" w:rsidRPr="00893576" w:rsidTr="002658C3">
        <w:trPr>
          <w:gridAfter w:val="4"/>
          <w:wAfter w:w="1720" w:type="dxa"/>
          <w:trHeight w:val="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13 961,0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  <w:tr w:rsidR="00893576" w:rsidRPr="00893576" w:rsidTr="002658C3">
        <w:trPr>
          <w:gridAfter w:val="4"/>
          <w:wAfter w:w="1720" w:type="dxa"/>
          <w:trHeight w:val="25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893576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13 961,0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76" w:rsidRPr="00893576" w:rsidRDefault="00893576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93576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</w:tbl>
    <w:p w:rsidR="005D4D15" w:rsidRPr="00D8760F" w:rsidRDefault="005D4D15" w:rsidP="00FC0120">
      <w:pPr>
        <w:jc w:val="both"/>
        <w:rPr>
          <w:sz w:val="22"/>
          <w:szCs w:val="22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1B2DE6" w:rsidRDefault="001B2DE6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49170F" w:rsidRDefault="0049170F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2658C3" w:rsidRDefault="002658C3" w:rsidP="00EF7C25">
      <w:pPr>
        <w:jc w:val="right"/>
        <w:rPr>
          <w:bCs/>
          <w:sz w:val="20"/>
          <w:szCs w:val="20"/>
        </w:rPr>
      </w:pPr>
    </w:p>
    <w:p w:rsidR="00EF7C25" w:rsidRDefault="00EF7C25" w:rsidP="00EF7C25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4 к решению </w:t>
      </w:r>
      <w:r w:rsidR="008662B1">
        <w:rPr>
          <w:bCs/>
          <w:sz w:val="20"/>
          <w:szCs w:val="20"/>
        </w:rPr>
        <w:t xml:space="preserve">двадцать </w:t>
      </w:r>
      <w:r w:rsidR="002658C3">
        <w:rPr>
          <w:bCs/>
          <w:sz w:val="20"/>
          <w:szCs w:val="20"/>
        </w:rPr>
        <w:t>четвертой</w:t>
      </w:r>
      <w:r>
        <w:rPr>
          <w:bCs/>
          <w:sz w:val="20"/>
          <w:szCs w:val="20"/>
        </w:rPr>
        <w:t xml:space="preserve"> сессии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.202</w:t>
      </w:r>
      <w:r w:rsidR="002658C3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№ </w:t>
      </w:r>
      <w:r w:rsidR="002411D4">
        <w:rPr>
          <w:bCs/>
          <w:sz w:val="20"/>
          <w:szCs w:val="20"/>
        </w:rPr>
        <w:t>__</w:t>
      </w:r>
    </w:p>
    <w:p w:rsidR="00EF7C25" w:rsidRDefault="00EF7C25" w:rsidP="00EF7C25">
      <w:pPr>
        <w:jc w:val="right"/>
        <w:rPr>
          <w:bCs/>
          <w:sz w:val="20"/>
          <w:szCs w:val="20"/>
        </w:rPr>
      </w:pPr>
    </w:p>
    <w:tbl>
      <w:tblPr>
        <w:tblW w:w="16161" w:type="dxa"/>
        <w:tblInd w:w="93" w:type="dxa"/>
        <w:tblLook w:val="04A0" w:firstRow="1" w:lastRow="0" w:firstColumn="1" w:lastColumn="0" w:noHBand="0" w:noVBand="1"/>
      </w:tblPr>
      <w:tblGrid>
        <w:gridCol w:w="16161"/>
      </w:tblGrid>
      <w:tr w:rsidR="00712788" w:rsidRPr="00712788" w:rsidTr="003C3B75">
        <w:trPr>
          <w:trHeight w:val="705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788" w:rsidRPr="00712788" w:rsidRDefault="00712788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>района  Новосибирской области на 202</w:t>
            </w:r>
            <w:r w:rsidR="002658C3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>, 202</w:t>
            </w:r>
            <w:r w:rsidR="002658C3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и 202</w:t>
            </w:r>
            <w:r w:rsidR="002658C3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712788">
              <w:rPr>
                <w:b/>
                <w:bCs/>
                <w:color w:val="auto"/>
                <w:sz w:val="24"/>
                <w:szCs w:val="24"/>
              </w:rPr>
              <w:t xml:space="preserve"> годы</w:t>
            </w:r>
          </w:p>
        </w:tc>
      </w:tr>
    </w:tbl>
    <w:p w:rsidR="003A41CB" w:rsidRDefault="003A41CB" w:rsidP="003A41C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3A41CB" w:rsidRDefault="003A41CB" w:rsidP="003A41CB">
      <w:pPr>
        <w:jc w:val="both"/>
        <w:rPr>
          <w:sz w:val="22"/>
          <w:szCs w:val="22"/>
        </w:rPr>
      </w:pPr>
    </w:p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2658C3" w:rsidRPr="002658C3" w:rsidTr="002658C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658C3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2658C3" w:rsidRPr="002658C3" w:rsidTr="002658C3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2658C3" w:rsidRPr="002658C3" w:rsidTr="002658C3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администр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ация </w:t>
            </w: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 сельсовета Уб</w:t>
            </w:r>
            <w:r w:rsidRPr="002658C3">
              <w:rPr>
                <w:b/>
                <w:bCs/>
                <w:color w:val="auto"/>
                <w:sz w:val="24"/>
                <w:szCs w:val="24"/>
              </w:rPr>
              <w:t>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13 961,0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3 186,6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2658C3" w:rsidRPr="002658C3" w:rsidTr="002658C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2 162,1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2 162,1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2 162,1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1 689,8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1 689,8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450,5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450,5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37,7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37,7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22,0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22,0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2658C3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2658C3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2658C3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2658C3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541,9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6 649,8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588,6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588,6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588,6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355,1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355,1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606,0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606,0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5 455,2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5 455,2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1 565,6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1 277,1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1 277,1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3 889,7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3 889,7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3 889,7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2 608,8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2 608,8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2 608,8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471,3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404,4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404,4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2658C3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2658C3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Создание условий для укрепления здоровья жителей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2658C3" w:rsidRPr="002658C3" w:rsidTr="002658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2658C3" w:rsidRPr="002658C3" w:rsidTr="002658C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2658C3" w:rsidRPr="002658C3" w:rsidTr="002658C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13 961,0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2658C3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</w:tbl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tbl>
      <w:tblPr>
        <w:tblW w:w="16424" w:type="dxa"/>
        <w:tblInd w:w="93" w:type="dxa"/>
        <w:tblLook w:val="04A0" w:firstRow="1" w:lastRow="0" w:firstColumn="1" w:lastColumn="0" w:noHBand="0" w:noVBand="1"/>
      </w:tblPr>
      <w:tblGrid>
        <w:gridCol w:w="976"/>
        <w:gridCol w:w="3624"/>
        <w:gridCol w:w="74"/>
        <w:gridCol w:w="2400"/>
        <w:gridCol w:w="2722"/>
        <w:gridCol w:w="5387"/>
        <w:gridCol w:w="1019"/>
        <w:gridCol w:w="222"/>
      </w:tblGrid>
      <w:tr w:rsidR="002658C3" w:rsidRPr="002658C3" w:rsidTr="002658C3">
        <w:trPr>
          <w:trHeight w:val="18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  <w:bookmarkStart w:id="0" w:name="RANGE!A1:J8"/>
            <w:bookmarkEnd w:id="0"/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8C3" w:rsidRDefault="002658C3" w:rsidP="002658C3">
            <w:pPr>
              <w:jc w:val="right"/>
              <w:rPr>
                <w:bCs/>
                <w:sz w:val="20"/>
                <w:szCs w:val="20"/>
              </w:rPr>
            </w:pPr>
            <w:r w:rsidRPr="00866F19">
              <w:rPr>
                <w:bCs/>
                <w:sz w:val="20"/>
                <w:szCs w:val="20"/>
              </w:rPr>
              <w:t>Приложение №</w:t>
            </w:r>
            <w:r>
              <w:rPr>
                <w:bCs/>
                <w:sz w:val="20"/>
                <w:szCs w:val="20"/>
              </w:rPr>
              <w:t xml:space="preserve"> 6 к решению двадцать четвертой сессии </w:t>
            </w:r>
          </w:p>
          <w:p w:rsidR="002658C3" w:rsidRDefault="002658C3" w:rsidP="002658C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Совета депутатов </w:t>
            </w:r>
            <w:proofErr w:type="spellStart"/>
            <w:r>
              <w:rPr>
                <w:bCs/>
                <w:sz w:val="20"/>
                <w:szCs w:val="20"/>
              </w:rPr>
              <w:t>Ермолаевского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сельсовета</w:t>
            </w:r>
          </w:p>
          <w:p w:rsidR="002658C3" w:rsidRDefault="002658C3" w:rsidP="002658C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Убинского района Новосибирской области </w:t>
            </w:r>
          </w:p>
          <w:p w:rsidR="002658C3" w:rsidRDefault="002658C3" w:rsidP="002658C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2411D4">
              <w:rPr>
                <w:bCs/>
                <w:sz w:val="20"/>
                <w:szCs w:val="20"/>
              </w:rPr>
              <w:t>__</w:t>
            </w:r>
            <w:r>
              <w:rPr>
                <w:bCs/>
                <w:sz w:val="20"/>
                <w:szCs w:val="20"/>
              </w:rPr>
              <w:t>.</w:t>
            </w:r>
            <w:r w:rsidR="002411D4">
              <w:rPr>
                <w:bCs/>
                <w:sz w:val="20"/>
                <w:szCs w:val="20"/>
              </w:rPr>
              <w:t>__</w:t>
            </w:r>
            <w:r>
              <w:rPr>
                <w:bCs/>
                <w:sz w:val="20"/>
                <w:szCs w:val="20"/>
              </w:rPr>
              <w:t xml:space="preserve">.2023 № </w:t>
            </w:r>
            <w:r w:rsidR="002411D4">
              <w:rPr>
                <w:bCs/>
                <w:sz w:val="20"/>
                <w:szCs w:val="20"/>
              </w:rPr>
              <w:t>__</w:t>
            </w:r>
          </w:p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2658C3" w:rsidRPr="002658C3" w:rsidTr="002658C3">
        <w:trPr>
          <w:trHeight w:val="1204"/>
        </w:trPr>
        <w:tc>
          <w:tcPr>
            <w:tcW w:w="16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 xml:space="preserve">Распределение иных межбюджетных трансфертов из бюджета </w:t>
            </w:r>
            <w:proofErr w:type="spellStart"/>
            <w:r w:rsidRPr="002658C3">
              <w:rPr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2658C3">
              <w:rPr>
                <w:color w:val="auto"/>
                <w:sz w:val="24"/>
                <w:szCs w:val="24"/>
              </w:rPr>
              <w:t xml:space="preserve"> сельсовета Убинского района в бюджет  Убинского района Новосибирской области </w:t>
            </w:r>
          </w:p>
        </w:tc>
      </w:tr>
      <w:tr w:rsidR="002658C3" w:rsidRPr="002658C3" w:rsidTr="002658C3">
        <w:trPr>
          <w:trHeight w:val="2715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по осуществлению юридического сопровождения деятельности муниципального образования на 2023 год и плановый период 2024 и 2025 годов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</w:tr>
      <w:tr w:rsidR="002658C3" w:rsidRPr="002658C3" w:rsidTr="002658C3">
        <w:trPr>
          <w:trHeight w:val="4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таблица 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</w:tr>
      <w:tr w:rsidR="002658C3" w:rsidRPr="002658C3" w:rsidTr="002658C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658C3">
              <w:rPr>
                <w:color w:val="auto"/>
                <w:sz w:val="20"/>
                <w:szCs w:val="20"/>
              </w:rPr>
              <w:t>тыс</w:t>
            </w:r>
            <w:proofErr w:type="gramStart"/>
            <w:r w:rsidRPr="002658C3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2658C3">
              <w:rPr>
                <w:color w:val="auto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</w:tr>
      <w:tr w:rsidR="002658C3" w:rsidRPr="002658C3" w:rsidTr="002658C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</w:tr>
      <w:tr w:rsidR="002658C3" w:rsidRPr="002658C3" w:rsidTr="002658C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sz w:val="24"/>
                <w:szCs w:val="24"/>
              </w:rPr>
            </w:pPr>
            <w:proofErr w:type="spellStart"/>
            <w:r w:rsidRPr="002658C3">
              <w:rPr>
                <w:sz w:val="24"/>
                <w:szCs w:val="24"/>
              </w:rPr>
              <w:t>Убинский</w:t>
            </w:r>
            <w:proofErr w:type="spellEnd"/>
            <w:r w:rsidRPr="002658C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</w:tr>
      <w:tr w:rsidR="002658C3" w:rsidRPr="002658C3" w:rsidTr="002658C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sz w:val="24"/>
                <w:szCs w:val="24"/>
              </w:rPr>
            </w:pPr>
            <w:r w:rsidRPr="002658C3">
              <w:rPr>
                <w:sz w:val="24"/>
                <w:szCs w:val="24"/>
              </w:rPr>
              <w:t>Итого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980"/>
        <w:gridCol w:w="6123"/>
        <w:gridCol w:w="2977"/>
        <w:gridCol w:w="2693"/>
        <w:gridCol w:w="2977"/>
      </w:tblGrid>
      <w:tr w:rsidR="002658C3" w:rsidRPr="002658C3" w:rsidTr="002658C3">
        <w:trPr>
          <w:trHeight w:val="255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8C3">
              <w:rPr>
                <w:rFonts w:ascii="Arial" w:hAnsi="Arial" w:cs="Arial"/>
                <w:color w:val="auto"/>
                <w:sz w:val="20"/>
                <w:szCs w:val="20"/>
              </w:rPr>
              <w:t>таблица 2</w:t>
            </w:r>
          </w:p>
        </w:tc>
      </w:tr>
      <w:tr w:rsidR="002658C3" w:rsidRPr="002658C3" w:rsidTr="002658C3">
        <w:trPr>
          <w:trHeight w:val="1242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по осуществлению полномочий по определению поставщиков (подрядчиков, исполнителей</w:t>
            </w:r>
            <w:proofErr w:type="gramStart"/>
            <w:r w:rsidRPr="002658C3">
              <w:rPr>
                <w:color w:val="auto"/>
                <w:sz w:val="24"/>
                <w:szCs w:val="24"/>
              </w:rPr>
              <w:t xml:space="preserve"> )</w:t>
            </w:r>
            <w:proofErr w:type="gramEnd"/>
            <w:r w:rsidRPr="002658C3">
              <w:rPr>
                <w:color w:val="auto"/>
                <w:sz w:val="24"/>
                <w:szCs w:val="24"/>
              </w:rPr>
              <w:t xml:space="preserve"> для  муниципального образования на 2023 год и плановый период 2024 и 2025 годов</w:t>
            </w:r>
          </w:p>
        </w:tc>
      </w:tr>
      <w:tr w:rsidR="002658C3" w:rsidRPr="002658C3" w:rsidTr="002658C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658C3" w:rsidRPr="002658C3" w:rsidTr="002658C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658C3">
              <w:rPr>
                <w:color w:val="auto"/>
                <w:sz w:val="20"/>
                <w:szCs w:val="20"/>
              </w:rPr>
              <w:t>тыс</w:t>
            </w:r>
            <w:proofErr w:type="gramStart"/>
            <w:r w:rsidRPr="002658C3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2658C3">
              <w:rPr>
                <w:color w:val="auto"/>
                <w:sz w:val="20"/>
                <w:szCs w:val="20"/>
              </w:rPr>
              <w:t>уб</w:t>
            </w:r>
            <w:proofErr w:type="spellEnd"/>
          </w:p>
        </w:tc>
      </w:tr>
      <w:tr w:rsidR="002658C3" w:rsidRPr="002658C3" w:rsidTr="002658C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2025 год</w:t>
            </w:r>
          </w:p>
        </w:tc>
      </w:tr>
      <w:tr w:rsidR="002658C3" w:rsidRPr="002658C3" w:rsidTr="002658C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sz w:val="24"/>
                <w:szCs w:val="24"/>
              </w:rPr>
            </w:pPr>
            <w:proofErr w:type="spellStart"/>
            <w:r w:rsidRPr="002658C3">
              <w:rPr>
                <w:sz w:val="24"/>
                <w:szCs w:val="24"/>
              </w:rPr>
              <w:t>Убинский</w:t>
            </w:r>
            <w:proofErr w:type="spellEnd"/>
            <w:r w:rsidRPr="002658C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21,8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21,8</w:t>
            </w:r>
          </w:p>
        </w:tc>
      </w:tr>
      <w:tr w:rsidR="002658C3" w:rsidRPr="002658C3" w:rsidTr="002658C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sz w:val="24"/>
                <w:szCs w:val="24"/>
              </w:rPr>
            </w:pPr>
            <w:r w:rsidRPr="002658C3"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21,8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21,8</w:t>
            </w:r>
          </w:p>
        </w:tc>
      </w:tr>
    </w:tbl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2658C3">
      <w:pPr>
        <w:tabs>
          <w:tab w:val="left" w:pos="109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980"/>
        <w:gridCol w:w="6123"/>
        <w:gridCol w:w="2977"/>
        <w:gridCol w:w="2693"/>
        <w:gridCol w:w="2977"/>
      </w:tblGrid>
      <w:tr w:rsidR="002658C3" w:rsidRPr="002658C3" w:rsidTr="002658C3">
        <w:trPr>
          <w:trHeight w:val="255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8C3">
              <w:rPr>
                <w:rFonts w:ascii="Arial" w:hAnsi="Arial" w:cs="Arial"/>
                <w:color w:val="auto"/>
                <w:sz w:val="20"/>
                <w:szCs w:val="20"/>
              </w:rPr>
              <w:t>таблица 3</w:t>
            </w:r>
          </w:p>
        </w:tc>
      </w:tr>
      <w:tr w:rsidR="002658C3" w:rsidRPr="002658C3" w:rsidTr="002658C3">
        <w:trPr>
          <w:trHeight w:val="1399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по передаче ревизионной комиссии Убинского района полномочий по осуществлению внешнего муниципального финансового контроля  муниципального образования на 2023 год и плановый период 2024 и 2025 годов</w:t>
            </w:r>
          </w:p>
        </w:tc>
      </w:tr>
      <w:tr w:rsidR="002658C3" w:rsidRPr="002658C3" w:rsidTr="002658C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658C3" w:rsidRPr="002658C3" w:rsidTr="002658C3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2658C3">
              <w:rPr>
                <w:color w:val="auto"/>
                <w:sz w:val="20"/>
                <w:szCs w:val="20"/>
              </w:rPr>
              <w:t>тыс</w:t>
            </w:r>
            <w:proofErr w:type="gramStart"/>
            <w:r w:rsidRPr="002658C3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2658C3">
              <w:rPr>
                <w:color w:val="auto"/>
                <w:sz w:val="20"/>
                <w:szCs w:val="20"/>
              </w:rPr>
              <w:t>уб</w:t>
            </w:r>
            <w:proofErr w:type="spellEnd"/>
          </w:p>
        </w:tc>
      </w:tr>
      <w:tr w:rsidR="002658C3" w:rsidRPr="002658C3" w:rsidTr="002658C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4"/>
                <w:szCs w:val="24"/>
              </w:rPr>
            </w:pPr>
            <w:r w:rsidRPr="002658C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center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2025 год</w:t>
            </w:r>
          </w:p>
        </w:tc>
      </w:tr>
      <w:tr w:rsidR="002658C3" w:rsidRPr="002658C3" w:rsidTr="002658C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sz w:val="24"/>
                <w:szCs w:val="24"/>
              </w:rPr>
            </w:pPr>
            <w:proofErr w:type="spellStart"/>
            <w:r w:rsidRPr="002658C3">
              <w:rPr>
                <w:sz w:val="24"/>
                <w:szCs w:val="24"/>
              </w:rPr>
              <w:t>Убинский</w:t>
            </w:r>
            <w:proofErr w:type="spellEnd"/>
            <w:r w:rsidRPr="002658C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22,0</w:t>
            </w:r>
          </w:p>
        </w:tc>
      </w:tr>
      <w:tr w:rsidR="002658C3" w:rsidRPr="002658C3" w:rsidTr="002658C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rPr>
                <w:sz w:val="24"/>
                <w:szCs w:val="24"/>
              </w:rPr>
            </w:pPr>
            <w:r w:rsidRPr="002658C3"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C3" w:rsidRPr="002658C3" w:rsidRDefault="002658C3" w:rsidP="002658C3">
            <w:pPr>
              <w:jc w:val="right"/>
              <w:rPr>
                <w:color w:val="auto"/>
                <w:sz w:val="20"/>
                <w:szCs w:val="20"/>
              </w:rPr>
            </w:pPr>
            <w:r w:rsidRPr="002658C3">
              <w:rPr>
                <w:color w:val="auto"/>
                <w:sz w:val="20"/>
                <w:szCs w:val="20"/>
              </w:rPr>
              <w:t>22,0</w:t>
            </w:r>
          </w:p>
        </w:tc>
      </w:tr>
    </w:tbl>
    <w:p w:rsidR="002658C3" w:rsidRDefault="002658C3" w:rsidP="002658C3">
      <w:pPr>
        <w:tabs>
          <w:tab w:val="left" w:pos="1095"/>
        </w:tabs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2658C3" w:rsidRDefault="002658C3" w:rsidP="003A41CB">
      <w:pPr>
        <w:jc w:val="both"/>
        <w:rPr>
          <w:sz w:val="22"/>
          <w:szCs w:val="22"/>
        </w:rPr>
      </w:pPr>
    </w:p>
    <w:p w:rsidR="00857B0D" w:rsidRDefault="00857B0D" w:rsidP="00857B0D">
      <w:pPr>
        <w:jc w:val="right"/>
        <w:rPr>
          <w:bCs/>
          <w:sz w:val="20"/>
          <w:szCs w:val="20"/>
        </w:rPr>
      </w:pPr>
      <w:r w:rsidRPr="00866F19">
        <w:rPr>
          <w:bCs/>
          <w:sz w:val="20"/>
          <w:szCs w:val="20"/>
        </w:rPr>
        <w:lastRenderedPageBreak/>
        <w:t>Приложение №</w:t>
      </w:r>
      <w:r>
        <w:rPr>
          <w:bCs/>
          <w:sz w:val="20"/>
          <w:szCs w:val="20"/>
        </w:rPr>
        <w:t xml:space="preserve"> 7 к решению </w:t>
      </w:r>
      <w:r w:rsidR="008662B1">
        <w:rPr>
          <w:bCs/>
          <w:sz w:val="20"/>
          <w:szCs w:val="20"/>
        </w:rPr>
        <w:t>двадцать первой</w:t>
      </w:r>
      <w:r>
        <w:rPr>
          <w:bCs/>
          <w:sz w:val="20"/>
          <w:szCs w:val="20"/>
        </w:rPr>
        <w:t xml:space="preserve"> сессии </w:t>
      </w:r>
    </w:p>
    <w:p w:rsidR="00857B0D" w:rsidRDefault="00857B0D" w:rsidP="00857B0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Совета депутатов </w:t>
      </w:r>
      <w:proofErr w:type="spellStart"/>
      <w:r>
        <w:rPr>
          <w:bCs/>
          <w:sz w:val="20"/>
          <w:szCs w:val="20"/>
        </w:rPr>
        <w:t>Ермолаевского</w:t>
      </w:r>
      <w:proofErr w:type="spellEnd"/>
      <w:r>
        <w:rPr>
          <w:bCs/>
          <w:sz w:val="20"/>
          <w:szCs w:val="20"/>
        </w:rPr>
        <w:t xml:space="preserve"> сельсовета</w:t>
      </w:r>
    </w:p>
    <w:p w:rsidR="00857B0D" w:rsidRDefault="00857B0D" w:rsidP="00857B0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Убинского района Новосибирской области </w:t>
      </w:r>
    </w:p>
    <w:p w:rsidR="00857B0D" w:rsidRDefault="00857B0D" w:rsidP="00857B0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.</w:t>
      </w:r>
      <w:r w:rsidR="002411D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 xml:space="preserve">.2022 № </w:t>
      </w:r>
      <w:r w:rsidR="002411D4">
        <w:rPr>
          <w:bCs/>
          <w:sz w:val="20"/>
          <w:szCs w:val="20"/>
        </w:rPr>
        <w:t>__</w:t>
      </w:r>
      <w:bookmarkStart w:id="1" w:name="_GoBack"/>
      <w:bookmarkEnd w:id="1"/>
    </w:p>
    <w:p w:rsidR="00857B0D" w:rsidRDefault="00857B0D" w:rsidP="00857B0D">
      <w:pPr>
        <w:jc w:val="right"/>
        <w:rPr>
          <w:bCs/>
          <w:sz w:val="20"/>
          <w:szCs w:val="20"/>
        </w:rPr>
      </w:pPr>
    </w:p>
    <w:p w:rsidR="00857B0D" w:rsidRPr="0044613D" w:rsidRDefault="00857B0D" w:rsidP="00857B0D">
      <w:pPr>
        <w:jc w:val="center"/>
      </w:pPr>
      <w:r w:rsidRPr="006A722A">
        <w:rPr>
          <w:b/>
          <w:bCs/>
          <w:sz w:val="24"/>
          <w:szCs w:val="24"/>
        </w:rPr>
        <w:t xml:space="preserve">Источники финансирования дефицита бюджета </w:t>
      </w:r>
      <w:proofErr w:type="spellStart"/>
      <w:r w:rsidRPr="006A722A">
        <w:rPr>
          <w:b/>
          <w:bCs/>
          <w:sz w:val="24"/>
          <w:szCs w:val="24"/>
        </w:rPr>
        <w:t>Ермолаевского</w:t>
      </w:r>
      <w:proofErr w:type="spellEnd"/>
      <w:r w:rsidRPr="006A722A">
        <w:rPr>
          <w:b/>
          <w:bCs/>
          <w:sz w:val="24"/>
          <w:szCs w:val="24"/>
        </w:rPr>
        <w:t xml:space="preserve"> сельсовета Убинского района Новосибирской области на 202</w:t>
      </w:r>
      <w:r w:rsidR="002658C3">
        <w:rPr>
          <w:b/>
          <w:bCs/>
          <w:sz w:val="24"/>
          <w:szCs w:val="24"/>
        </w:rPr>
        <w:t>3</w:t>
      </w:r>
      <w:r w:rsidRPr="006A722A">
        <w:rPr>
          <w:b/>
          <w:bCs/>
          <w:sz w:val="24"/>
          <w:szCs w:val="24"/>
        </w:rPr>
        <w:t xml:space="preserve"> год и плановый период 202</w:t>
      </w:r>
      <w:r w:rsidR="002658C3">
        <w:rPr>
          <w:b/>
          <w:bCs/>
          <w:sz w:val="24"/>
          <w:szCs w:val="24"/>
        </w:rPr>
        <w:t>4</w:t>
      </w:r>
      <w:r w:rsidRPr="006A722A">
        <w:rPr>
          <w:b/>
          <w:bCs/>
          <w:sz w:val="24"/>
          <w:szCs w:val="24"/>
        </w:rPr>
        <w:t xml:space="preserve"> и 202</w:t>
      </w:r>
      <w:r w:rsidR="002658C3">
        <w:rPr>
          <w:b/>
          <w:bCs/>
          <w:sz w:val="24"/>
          <w:szCs w:val="24"/>
        </w:rPr>
        <w:t>5</w:t>
      </w:r>
      <w:r w:rsidRPr="006A722A">
        <w:rPr>
          <w:b/>
          <w:bCs/>
          <w:sz w:val="24"/>
          <w:szCs w:val="24"/>
        </w:rPr>
        <w:t xml:space="preserve"> годов</w:t>
      </w:r>
    </w:p>
    <w:p w:rsidR="00857B0D" w:rsidRPr="0044613D" w:rsidRDefault="00857B0D" w:rsidP="00857B0D"/>
    <w:p w:rsidR="00857B0D" w:rsidRPr="0044613D" w:rsidRDefault="00857B0D" w:rsidP="00857B0D">
      <w:pPr>
        <w:tabs>
          <w:tab w:val="left" w:pos="12300"/>
          <w:tab w:val="right" w:pos="1615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857B0D" w:rsidRDefault="00857B0D" w:rsidP="00857B0D">
      <w:pPr>
        <w:jc w:val="both"/>
        <w:rPr>
          <w:bCs/>
          <w:sz w:val="20"/>
          <w:szCs w:val="20"/>
        </w:rPr>
      </w:pPr>
    </w:p>
    <w:p w:rsidR="003A41CB" w:rsidRPr="00857B0D" w:rsidRDefault="003A41CB" w:rsidP="003A41CB">
      <w:pPr>
        <w:tabs>
          <w:tab w:val="left" w:pos="4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page" w:horzAnchor="margin" w:tblpXSpec="center" w:tblpY="3271"/>
        <w:tblW w:w="14142" w:type="dxa"/>
        <w:tblLook w:val="04A0" w:firstRow="1" w:lastRow="0" w:firstColumn="1" w:lastColumn="0" w:noHBand="0" w:noVBand="1"/>
      </w:tblPr>
      <w:tblGrid>
        <w:gridCol w:w="2518"/>
        <w:gridCol w:w="842"/>
        <w:gridCol w:w="4471"/>
        <w:gridCol w:w="2200"/>
        <w:gridCol w:w="1984"/>
        <w:gridCol w:w="2127"/>
      </w:tblGrid>
      <w:tr w:rsidR="003A41CB" w:rsidRPr="006A722A" w:rsidTr="00C07A29">
        <w:trPr>
          <w:trHeight w:val="2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CB" w:rsidRPr="006A722A" w:rsidRDefault="003A41CB" w:rsidP="00C07A29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6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Сумма</w:t>
            </w:r>
          </w:p>
        </w:tc>
      </w:tr>
      <w:tr w:rsidR="003A41CB" w:rsidRPr="006A722A" w:rsidTr="00C07A29">
        <w:trPr>
          <w:trHeight w:val="8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41CB" w:rsidRPr="006A722A" w:rsidRDefault="003A41CB" w:rsidP="00C07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2658C3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 w:rsidR="002658C3">
              <w:rPr>
                <w:sz w:val="22"/>
                <w:szCs w:val="22"/>
              </w:rPr>
              <w:t>3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2658C3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 w:rsidR="002658C3">
              <w:rPr>
                <w:sz w:val="22"/>
                <w:szCs w:val="22"/>
              </w:rPr>
              <w:t>4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2658C3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202</w:t>
            </w:r>
            <w:r w:rsidR="002658C3">
              <w:rPr>
                <w:sz w:val="22"/>
                <w:szCs w:val="22"/>
              </w:rPr>
              <w:t>5</w:t>
            </w:r>
            <w:r w:rsidRPr="00B01A52">
              <w:rPr>
                <w:sz w:val="22"/>
                <w:szCs w:val="22"/>
              </w:rPr>
              <w:t xml:space="preserve"> год</w:t>
            </w:r>
          </w:p>
        </w:tc>
      </w:tr>
      <w:tr w:rsidR="003A41CB" w:rsidRPr="006A722A" w:rsidTr="00C07A29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6A722A" w:rsidRDefault="003A41CB" w:rsidP="00C07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5</w:t>
            </w:r>
          </w:p>
        </w:tc>
      </w:tr>
      <w:tr w:rsidR="003A41CB" w:rsidRPr="006A722A" w:rsidTr="00C07A29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48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5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2658C3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01 02 00 00 05 0000 810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5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3A41CB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3A41CB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69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 01 03 01 00 00 0000 800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3A41CB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7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01 03 0100 05 0000 810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1CB" w:rsidRPr="006A722A" w:rsidTr="00C07A29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731,4</w:t>
            </w:r>
            <w:r w:rsidR="003A41CB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-13 229,6</w:t>
            </w:r>
            <w:r w:rsidR="003A41CB" w:rsidRPr="00B01A5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-3 758,0</w:t>
            </w:r>
            <w:r w:rsidR="003A41CB" w:rsidRPr="0090785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-4 061,8</w:t>
            </w:r>
          </w:p>
        </w:tc>
      </w:tr>
      <w:tr w:rsidR="003A41CB" w:rsidRPr="006A722A" w:rsidTr="00C07A29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-13 229,6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-4 061,8</w:t>
            </w:r>
          </w:p>
        </w:tc>
      </w:tr>
      <w:tr w:rsidR="003A41CB" w:rsidRPr="006A722A" w:rsidTr="00C07A29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-13 229,6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-4 061,8</w:t>
            </w:r>
          </w:p>
        </w:tc>
      </w:tr>
      <w:tr w:rsidR="003A41CB" w:rsidRPr="006A722A" w:rsidTr="00C07A29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-13 229,6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907854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-4 061,8</w:t>
            </w:r>
          </w:p>
        </w:tc>
      </w:tr>
      <w:tr w:rsidR="003A41CB" w:rsidRPr="006A722A" w:rsidTr="00C07A29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857B0D" w:rsidRDefault="0013301F" w:rsidP="00C07A2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857B0D" w:rsidRDefault="0013301F" w:rsidP="00C07A2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4 061,8</w:t>
            </w:r>
          </w:p>
        </w:tc>
      </w:tr>
      <w:tr w:rsidR="003A41CB" w:rsidRPr="006A722A" w:rsidTr="00C07A29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4 061,8</w:t>
            </w:r>
          </w:p>
        </w:tc>
      </w:tr>
      <w:tr w:rsidR="003A41CB" w:rsidRPr="006A722A" w:rsidTr="00C07A29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4 061,8</w:t>
            </w:r>
          </w:p>
        </w:tc>
      </w:tr>
      <w:tr w:rsidR="003A41CB" w:rsidRPr="006A722A" w:rsidTr="00C07A29">
        <w:trPr>
          <w:trHeight w:val="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01 05 02 01 05 0000 610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4 061,8</w:t>
            </w:r>
          </w:p>
        </w:tc>
      </w:tr>
      <w:tr w:rsidR="003A41CB" w:rsidRPr="006A722A" w:rsidTr="00C07A29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72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01 06 05 02 05 0000 540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8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 01 06 05 02 05 0000 640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CB" w:rsidRPr="00B01A52" w:rsidRDefault="003A41CB" w:rsidP="00C07A29">
            <w:pPr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Возврат </w:t>
            </w:r>
            <w:proofErr w:type="spellStart"/>
            <w:r w:rsidRPr="00B01A52">
              <w:rPr>
                <w:sz w:val="22"/>
                <w:szCs w:val="22"/>
              </w:rPr>
              <w:t>бюджетныех</w:t>
            </w:r>
            <w:proofErr w:type="spellEnd"/>
            <w:r w:rsidRPr="00B01A52">
              <w:rPr>
                <w:sz w:val="22"/>
                <w:szCs w:val="22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</w:t>
            </w:r>
            <w:r w:rsidRPr="00B01A52">
              <w:rPr>
                <w:sz w:val="22"/>
                <w:szCs w:val="22"/>
              </w:rPr>
              <w:lastRenderedPageBreak/>
              <w:t>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lastRenderedPageBreak/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405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1CB" w:rsidRPr="006A722A" w:rsidRDefault="003A41CB" w:rsidP="00C07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13301F" w:rsidP="00C07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731,4</w:t>
            </w:r>
            <w:r w:rsidR="003A41CB" w:rsidRPr="00B0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1CB" w:rsidRPr="00B01A52" w:rsidRDefault="003A41CB" w:rsidP="00C07A29">
            <w:pPr>
              <w:jc w:val="center"/>
              <w:rPr>
                <w:sz w:val="22"/>
                <w:szCs w:val="22"/>
              </w:rPr>
            </w:pPr>
            <w:r w:rsidRPr="00B01A52">
              <w:rPr>
                <w:sz w:val="22"/>
                <w:szCs w:val="22"/>
              </w:rPr>
              <w:t xml:space="preserve">0,00 </w:t>
            </w:r>
          </w:p>
        </w:tc>
      </w:tr>
      <w:tr w:rsidR="003A41CB" w:rsidRPr="006A722A" w:rsidTr="00C07A29">
        <w:trPr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CB" w:rsidRPr="006A722A" w:rsidRDefault="003A41CB" w:rsidP="00C0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CB" w:rsidRPr="006A722A" w:rsidRDefault="003A41CB" w:rsidP="00C0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CB" w:rsidRPr="006A722A" w:rsidRDefault="003A41CB" w:rsidP="00C0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CB" w:rsidRPr="006A722A" w:rsidRDefault="003A41CB" w:rsidP="00C07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CB" w:rsidRPr="006A722A" w:rsidRDefault="003A41CB" w:rsidP="00C07A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CB" w:rsidRPr="006A722A" w:rsidTr="00C07A29">
        <w:trPr>
          <w:trHeight w:val="225"/>
        </w:trPr>
        <w:tc>
          <w:tcPr>
            <w:tcW w:w="14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1CB" w:rsidRPr="006A722A" w:rsidRDefault="003A41CB" w:rsidP="00C07A29">
            <w:pPr>
              <w:rPr>
                <w:rFonts w:ascii="Arial" w:hAnsi="Arial" w:cs="Arial"/>
                <w:sz w:val="16"/>
                <w:szCs w:val="16"/>
              </w:rPr>
            </w:pPr>
            <w:r w:rsidRPr="006A722A">
              <w:rPr>
                <w:rFonts w:ascii="Arial" w:hAnsi="Arial" w:cs="Arial"/>
                <w:sz w:val="16"/>
                <w:szCs w:val="16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</w:tbl>
    <w:p w:rsidR="009744B6" w:rsidRPr="00857B0D" w:rsidRDefault="009744B6" w:rsidP="003A41CB">
      <w:pPr>
        <w:tabs>
          <w:tab w:val="left" w:pos="435"/>
        </w:tabs>
        <w:rPr>
          <w:sz w:val="22"/>
          <w:szCs w:val="22"/>
        </w:rPr>
      </w:pPr>
    </w:p>
    <w:p w:rsidR="009744B6" w:rsidRDefault="009744B6" w:rsidP="00857B0D">
      <w:pPr>
        <w:jc w:val="right"/>
        <w:rPr>
          <w:sz w:val="22"/>
          <w:szCs w:val="22"/>
        </w:rPr>
      </w:pPr>
    </w:p>
    <w:p w:rsidR="009744B6" w:rsidRDefault="009744B6" w:rsidP="00556BFA">
      <w:pPr>
        <w:rPr>
          <w:sz w:val="22"/>
          <w:szCs w:val="22"/>
        </w:rPr>
      </w:pPr>
    </w:p>
    <w:p w:rsidR="0044613D" w:rsidRDefault="0044613D" w:rsidP="0044613D">
      <w:pPr>
        <w:framePr w:hSpace="180" w:wrap="around" w:hAnchor="margin" w:xAlign="center" w:y="-375"/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452968" w:rsidRDefault="00452968" w:rsidP="0044613D">
      <w:pPr>
        <w:jc w:val="center"/>
        <w:rPr>
          <w:b/>
          <w:bCs/>
          <w:sz w:val="24"/>
          <w:szCs w:val="24"/>
        </w:rPr>
      </w:pPr>
    </w:p>
    <w:p w:rsidR="00327D1C" w:rsidRDefault="00327D1C" w:rsidP="00F83E7F">
      <w:pPr>
        <w:jc w:val="right"/>
        <w:rPr>
          <w:bCs/>
          <w:sz w:val="20"/>
          <w:szCs w:val="20"/>
        </w:rPr>
      </w:pPr>
    </w:p>
    <w:p w:rsidR="00EC6CFD" w:rsidRPr="00EC6CFD" w:rsidRDefault="00EC6CFD" w:rsidP="0010715E">
      <w:pPr>
        <w:tabs>
          <w:tab w:val="left" w:pos="5850"/>
        </w:tabs>
        <w:ind w:left="-851"/>
        <w:rPr>
          <w:sz w:val="22"/>
          <w:szCs w:val="22"/>
        </w:rPr>
      </w:pPr>
    </w:p>
    <w:sectPr w:rsidR="00EC6CFD" w:rsidRPr="00EC6CFD" w:rsidSect="0010715E">
      <w:pgSz w:w="16838" w:h="11906" w:orient="landscape"/>
      <w:pgMar w:top="851" w:right="111" w:bottom="113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00" w:rsidRDefault="00D03800" w:rsidP="00EF7C25">
      <w:r>
        <w:separator/>
      </w:r>
    </w:p>
  </w:endnote>
  <w:endnote w:type="continuationSeparator" w:id="0">
    <w:p w:rsidR="00D03800" w:rsidRDefault="00D03800" w:rsidP="00E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00" w:rsidRDefault="00D03800" w:rsidP="00EF7C25">
      <w:r>
        <w:separator/>
      </w:r>
    </w:p>
  </w:footnote>
  <w:footnote w:type="continuationSeparator" w:id="0">
    <w:p w:rsidR="00D03800" w:rsidRDefault="00D03800" w:rsidP="00EF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BD5"/>
    <w:rsid w:val="00095EFC"/>
    <w:rsid w:val="001009A2"/>
    <w:rsid w:val="0010715E"/>
    <w:rsid w:val="00117813"/>
    <w:rsid w:val="0013257C"/>
    <w:rsid w:val="0013301F"/>
    <w:rsid w:val="00174A88"/>
    <w:rsid w:val="001865FD"/>
    <w:rsid w:val="00190E71"/>
    <w:rsid w:val="001A31AF"/>
    <w:rsid w:val="001B2DE6"/>
    <w:rsid w:val="001E0263"/>
    <w:rsid w:val="001F5997"/>
    <w:rsid w:val="00211C0F"/>
    <w:rsid w:val="002411D4"/>
    <w:rsid w:val="00242EE2"/>
    <w:rsid w:val="00242F58"/>
    <w:rsid w:val="00245C0E"/>
    <w:rsid w:val="00264557"/>
    <w:rsid w:val="002658C3"/>
    <w:rsid w:val="002A1C20"/>
    <w:rsid w:val="002A495F"/>
    <w:rsid w:val="002D7BD5"/>
    <w:rsid w:val="00327D1C"/>
    <w:rsid w:val="00334882"/>
    <w:rsid w:val="003856D8"/>
    <w:rsid w:val="003A41CB"/>
    <w:rsid w:val="003A4E63"/>
    <w:rsid w:val="003B6A9F"/>
    <w:rsid w:val="003C3B75"/>
    <w:rsid w:val="003D5B57"/>
    <w:rsid w:val="003F78D4"/>
    <w:rsid w:val="0040542B"/>
    <w:rsid w:val="0044613D"/>
    <w:rsid w:val="00452968"/>
    <w:rsid w:val="00455107"/>
    <w:rsid w:val="0049170F"/>
    <w:rsid w:val="00491C72"/>
    <w:rsid w:val="004A18B2"/>
    <w:rsid w:val="00517710"/>
    <w:rsid w:val="00543527"/>
    <w:rsid w:val="00554562"/>
    <w:rsid w:val="00556BFA"/>
    <w:rsid w:val="00581012"/>
    <w:rsid w:val="005C0084"/>
    <w:rsid w:val="005D4D15"/>
    <w:rsid w:val="005E7022"/>
    <w:rsid w:val="006013CC"/>
    <w:rsid w:val="006318FA"/>
    <w:rsid w:val="00636AD4"/>
    <w:rsid w:val="006449E7"/>
    <w:rsid w:val="00660658"/>
    <w:rsid w:val="0066481C"/>
    <w:rsid w:val="006810C4"/>
    <w:rsid w:val="00690396"/>
    <w:rsid w:val="00712788"/>
    <w:rsid w:val="0073280A"/>
    <w:rsid w:val="0076675A"/>
    <w:rsid w:val="007C306F"/>
    <w:rsid w:val="007D2853"/>
    <w:rsid w:val="00832635"/>
    <w:rsid w:val="008446E4"/>
    <w:rsid w:val="008510F5"/>
    <w:rsid w:val="00857B0D"/>
    <w:rsid w:val="00861A8F"/>
    <w:rsid w:val="00864335"/>
    <w:rsid w:val="008662B1"/>
    <w:rsid w:val="00890652"/>
    <w:rsid w:val="00893576"/>
    <w:rsid w:val="00895409"/>
    <w:rsid w:val="008D7971"/>
    <w:rsid w:val="008E52B6"/>
    <w:rsid w:val="00907854"/>
    <w:rsid w:val="0094236E"/>
    <w:rsid w:val="00965649"/>
    <w:rsid w:val="00967565"/>
    <w:rsid w:val="009744B6"/>
    <w:rsid w:val="009E0791"/>
    <w:rsid w:val="009E6079"/>
    <w:rsid w:val="009E6A3F"/>
    <w:rsid w:val="00A20D8E"/>
    <w:rsid w:val="00A213BE"/>
    <w:rsid w:val="00A24B7F"/>
    <w:rsid w:val="00A41864"/>
    <w:rsid w:val="00A540D9"/>
    <w:rsid w:val="00A713FC"/>
    <w:rsid w:val="00AD1EDA"/>
    <w:rsid w:val="00B01A52"/>
    <w:rsid w:val="00B44211"/>
    <w:rsid w:val="00B54AC1"/>
    <w:rsid w:val="00B56A95"/>
    <w:rsid w:val="00BE7DD5"/>
    <w:rsid w:val="00C07A29"/>
    <w:rsid w:val="00C13974"/>
    <w:rsid w:val="00C15FE6"/>
    <w:rsid w:val="00C16F2B"/>
    <w:rsid w:val="00C36A40"/>
    <w:rsid w:val="00C70FF2"/>
    <w:rsid w:val="00C753F3"/>
    <w:rsid w:val="00D03800"/>
    <w:rsid w:val="00D07B9B"/>
    <w:rsid w:val="00D127FA"/>
    <w:rsid w:val="00D37086"/>
    <w:rsid w:val="00D51388"/>
    <w:rsid w:val="00D62EAF"/>
    <w:rsid w:val="00D8760F"/>
    <w:rsid w:val="00D96AF1"/>
    <w:rsid w:val="00DA4CC3"/>
    <w:rsid w:val="00DB7536"/>
    <w:rsid w:val="00DF4CD5"/>
    <w:rsid w:val="00E02E09"/>
    <w:rsid w:val="00E05A8C"/>
    <w:rsid w:val="00E64642"/>
    <w:rsid w:val="00E72212"/>
    <w:rsid w:val="00E77330"/>
    <w:rsid w:val="00EC3EF5"/>
    <w:rsid w:val="00EC6CFD"/>
    <w:rsid w:val="00EF7C25"/>
    <w:rsid w:val="00F11F03"/>
    <w:rsid w:val="00F62258"/>
    <w:rsid w:val="00F83E7F"/>
    <w:rsid w:val="00F95BC0"/>
    <w:rsid w:val="00FC0120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2D7BD5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3B6A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F"/>
    <w:rPr>
      <w:color w:val="800080"/>
      <w:u w:val="single"/>
    </w:rPr>
  </w:style>
  <w:style w:type="paragraph" w:customStyle="1" w:styleId="xl66">
    <w:name w:val="xl6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0">
    <w:name w:val="xl7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3B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9">
    <w:name w:val="xl89"/>
    <w:basedOn w:val="a"/>
    <w:rsid w:val="003B6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2">
    <w:name w:val="xl92"/>
    <w:basedOn w:val="a"/>
    <w:rsid w:val="003B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4">
    <w:name w:val="xl94"/>
    <w:basedOn w:val="a"/>
    <w:rsid w:val="003B6A9F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95">
    <w:name w:val="xl95"/>
    <w:basedOn w:val="a"/>
    <w:rsid w:val="003B6A9F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3B6A9F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3C3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4">
    <w:name w:val="xl64"/>
    <w:basedOn w:val="a"/>
    <w:rsid w:val="003C3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5">
    <w:name w:val="xl65"/>
    <w:basedOn w:val="a"/>
    <w:rsid w:val="003C3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7">
    <w:name w:val="xl97"/>
    <w:basedOn w:val="a"/>
    <w:rsid w:val="003C3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8">
    <w:name w:val="xl98"/>
    <w:basedOn w:val="a"/>
    <w:rsid w:val="003C3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3C3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3C3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3C3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character" w:customStyle="1" w:styleId="5">
    <w:name w:val="Основной текст (5)_"/>
    <w:basedOn w:val="a0"/>
    <w:link w:val="50"/>
    <w:rsid w:val="0096756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7565"/>
    <w:pPr>
      <w:widowControl w:val="0"/>
      <w:shd w:val="clear" w:color="auto" w:fill="FFFFFF"/>
      <w:spacing w:line="643" w:lineRule="exact"/>
      <w:jc w:val="both"/>
    </w:pPr>
    <w:rPr>
      <w:b/>
      <w:bCs/>
      <w:i/>
      <w:i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038B-502A-4951-933C-BED768F1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38</Pages>
  <Words>7911</Words>
  <Characters>45093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2021-02-10T08:28:00Z</cp:lastPrinted>
  <dcterms:created xsi:type="dcterms:W3CDTF">2021-02-10T09:12:00Z</dcterms:created>
  <dcterms:modified xsi:type="dcterms:W3CDTF">2023-02-15T05:08:00Z</dcterms:modified>
</cp:coreProperties>
</file>