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AB" w:rsidRPr="0094291B" w:rsidRDefault="00E842AB" w:rsidP="00E842AB">
      <w:pPr>
        <w:jc w:val="center"/>
        <w:rPr>
          <w:b/>
          <w:i w:val="0"/>
          <w:iCs w:val="0"/>
          <w:sz w:val="24"/>
        </w:rPr>
      </w:pPr>
      <w:r w:rsidRPr="0094291B">
        <w:rPr>
          <w:b/>
          <w:i w:val="0"/>
          <w:iCs w:val="0"/>
          <w:sz w:val="24"/>
        </w:rPr>
        <w:t>ИНФОРМАЦИЯ О ХОДЕ</w:t>
      </w:r>
    </w:p>
    <w:p w:rsidR="00E842AB" w:rsidRPr="0094291B" w:rsidRDefault="00E842AB" w:rsidP="00E842AB">
      <w:pPr>
        <w:tabs>
          <w:tab w:val="center" w:pos="4677"/>
          <w:tab w:val="right" w:pos="9355"/>
        </w:tabs>
        <w:rPr>
          <w:b/>
          <w:i w:val="0"/>
          <w:iCs w:val="0"/>
          <w:sz w:val="24"/>
        </w:rPr>
      </w:pPr>
      <w:r w:rsidRPr="0094291B">
        <w:rPr>
          <w:b/>
          <w:i w:val="0"/>
          <w:iCs w:val="0"/>
          <w:sz w:val="24"/>
        </w:rPr>
        <w:tab/>
        <w:t xml:space="preserve">ИСПОЛНЕНИЯ БЮДЖЕТА ЕРМОЛАЕВСКОГО СЕЛЬСОВЕТА </w:t>
      </w:r>
      <w:r w:rsidRPr="0094291B">
        <w:rPr>
          <w:b/>
          <w:i w:val="0"/>
          <w:iCs w:val="0"/>
          <w:sz w:val="24"/>
        </w:rPr>
        <w:tab/>
      </w:r>
    </w:p>
    <w:p w:rsidR="00E842AB" w:rsidRPr="0094291B" w:rsidRDefault="00981C54" w:rsidP="00E842AB">
      <w:pPr>
        <w:jc w:val="center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за</w:t>
      </w:r>
      <w:r w:rsidR="00E842AB">
        <w:rPr>
          <w:b/>
          <w:i w:val="0"/>
          <w:iCs w:val="0"/>
          <w:sz w:val="24"/>
        </w:rPr>
        <w:t xml:space="preserve"> </w:t>
      </w:r>
      <w:r w:rsidR="00302D0A">
        <w:rPr>
          <w:b/>
          <w:i w:val="0"/>
          <w:iCs w:val="0"/>
          <w:sz w:val="24"/>
        </w:rPr>
        <w:t>3</w:t>
      </w:r>
      <w:r w:rsidR="00E842AB">
        <w:rPr>
          <w:b/>
          <w:i w:val="0"/>
          <w:iCs w:val="0"/>
          <w:sz w:val="24"/>
        </w:rPr>
        <w:t xml:space="preserve"> квартал</w:t>
      </w:r>
      <w:r w:rsidR="00E842AB" w:rsidRPr="0094291B">
        <w:rPr>
          <w:b/>
          <w:i w:val="0"/>
          <w:iCs w:val="0"/>
          <w:sz w:val="24"/>
        </w:rPr>
        <w:t xml:space="preserve"> 201</w:t>
      </w:r>
      <w:r w:rsidR="00302D0A">
        <w:rPr>
          <w:b/>
          <w:i w:val="0"/>
          <w:iCs w:val="0"/>
          <w:sz w:val="24"/>
        </w:rPr>
        <w:t>9 года</w:t>
      </w:r>
    </w:p>
    <w:p w:rsidR="00E842AB" w:rsidRDefault="00E842AB" w:rsidP="00E842AB">
      <w:pPr>
        <w:jc w:val="right"/>
        <w:rPr>
          <w:i w:val="0"/>
          <w:iCs w:val="0"/>
          <w:sz w:val="24"/>
        </w:rPr>
      </w:pPr>
    </w:p>
    <w:p w:rsidR="00E842AB" w:rsidRDefault="00E842AB" w:rsidP="00E842AB">
      <w:pPr>
        <w:jc w:val="right"/>
        <w:rPr>
          <w:i w:val="0"/>
          <w:iCs w:val="0"/>
          <w:sz w:val="24"/>
        </w:rPr>
      </w:pPr>
      <w:proofErr w:type="spellStart"/>
      <w:r>
        <w:rPr>
          <w:i w:val="0"/>
          <w:iCs w:val="0"/>
          <w:sz w:val="24"/>
        </w:rPr>
        <w:t>Ед</w:t>
      </w:r>
      <w:proofErr w:type="gramStart"/>
      <w:r>
        <w:rPr>
          <w:i w:val="0"/>
          <w:iCs w:val="0"/>
          <w:sz w:val="24"/>
        </w:rPr>
        <w:t>.и</w:t>
      </w:r>
      <w:proofErr w:type="gramEnd"/>
      <w:r>
        <w:rPr>
          <w:i w:val="0"/>
          <w:iCs w:val="0"/>
          <w:sz w:val="24"/>
        </w:rPr>
        <w:t>зм</w:t>
      </w:r>
      <w:proofErr w:type="spellEnd"/>
      <w:r>
        <w:rPr>
          <w:i w:val="0"/>
          <w:iCs w:val="0"/>
          <w:sz w:val="24"/>
        </w:rPr>
        <w:t>.: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9"/>
        <w:gridCol w:w="4656"/>
        <w:gridCol w:w="1476"/>
        <w:gridCol w:w="1544"/>
        <w:gridCol w:w="1076"/>
      </w:tblGrid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Наименование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план</w:t>
            </w:r>
          </w:p>
        </w:tc>
        <w:tc>
          <w:tcPr>
            <w:tcW w:w="1544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факт</w:t>
            </w:r>
          </w:p>
        </w:tc>
        <w:tc>
          <w:tcPr>
            <w:tcW w:w="10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%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ДОХОДЫ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2019</w:t>
            </w:r>
          </w:p>
        </w:tc>
        <w:tc>
          <w:tcPr>
            <w:tcW w:w="1544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2019</w:t>
            </w:r>
          </w:p>
        </w:tc>
        <w:tc>
          <w:tcPr>
            <w:tcW w:w="10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pStyle w:val="1"/>
              <w:rPr>
                <w:sz w:val="24"/>
              </w:rPr>
            </w:pPr>
            <w:r>
              <w:rPr>
                <w:sz w:val="24"/>
              </w:rPr>
              <w:t>Собственные доходы - всего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1282800,00</w:t>
            </w:r>
          </w:p>
          <w:p w:rsidR="00E842AB" w:rsidRDefault="00E842AB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986041,30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76,9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Налог на доходы физических лиц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190700,00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133976,15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70,3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Налог на имущество физических лиц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1300,00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169,26</w:t>
            </w:r>
          </w:p>
        </w:tc>
        <w:tc>
          <w:tcPr>
            <w:tcW w:w="1076" w:type="dxa"/>
          </w:tcPr>
          <w:p w:rsidR="00E842AB" w:rsidRDefault="0003674A" w:rsidP="0045469F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13,0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Земельный налог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77000,00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25364,70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32,9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Доходы от уплаты акцизов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361500,00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274735,17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76,0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ЕСХН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9700,00</w:t>
            </w:r>
          </w:p>
        </w:tc>
        <w:tc>
          <w:tcPr>
            <w:tcW w:w="1544" w:type="dxa"/>
          </w:tcPr>
          <w:p w:rsidR="00E842AB" w:rsidRDefault="00E842AB" w:rsidP="0003674A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6319,50</w:t>
            </w:r>
          </w:p>
        </w:tc>
        <w:tc>
          <w:tcPr>
            <w:tcW w:w="1076" w:type="dxa"/>
          </w:tcPr>
          <w:p w:rsidR="00E842AB" w:rsidRDefault="0045469F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65,1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Доходы от сдачи в аренду имущества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7500,00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3438,75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45,9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92100,00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106949,19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116,1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543000,00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435088,58</w:t>
            </w:r>
          </w:p>
        </w:tc>
        <w:tc>
          <w:tcPr>
            <w:tcW w:w="1076" w:type="dxa"/>
          </w:tcPr>
          <w:p w:rsidR="00E842AB" w:rsidRDefault="0003674A" w:rsidP="0045469F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80,1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Безвозмездные поступления</w:t>
            </w:r>
          </w:p>
        </w:tc>
        <w:tc>
          <w:tcPr>
            <w:tcW w:w="1476" w:type="dxa"/>
          </w:tcPr>
          <w:p w:rsidR="00E842AB" w:rsidRDefault="0003674A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19633140,00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7283025,00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37,1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ДОТАЦИИ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5610700,00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4346640,00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77,5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Субвенции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92740,00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69555,00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75,0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312000,00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234000,00</w:t>
            </w:r>
          </w:p>
        </w:tc>
        <w:tc>
          <w:tcPr>
            <w:tcW w:w="10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75,0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6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4118700,00</w:t>
            </w:r>
          </w:p>
        </w:tc>
        <w:tc>
          <w:tcPr>
            <w:tcW w:w="1544" w:type="dxa"/>
          </w:tcPr>
          <w:p w:rsidR="00E842AB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2252830,00</w:t>
            </w:r>
          </w:p>
        </w:tc>
        <w:tc>
          <w:tcPr>
            <w:tcW w:w="1076" w:type="dxa"/>
          </w:tcPr>
          <w:p w:rsidR="00E842AB" w:rsidRDefault="00E57BF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54,7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субсидии бюджетам поселений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380000,00</w:t>
            </w:r>
          </w:p>
        </w:tc>
        <w:tc>
          <w:tcPr>
            <w:tcW w:w="1544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380000,00</w:t>
            </w:r>
          </w:p>
        </w:tc>
        <w:tc>
          <w:tcPr>
            <w:tcW w:w="10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03674A" w:rsidTr="008667D8">
        <w:tc>
          <w:tcPr>
            <w:tcW w:w="819" w:type="dxa"/>
          </w:tcPr>
          <w:p w:rsidR="0003674A" w:rsidRDefault="0003674A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03674A" w:rsidRDefault="0003674A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</w:tcPr>
          <w:p w:rsidR="0003674A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9119000,00</w:t>
            </w:r>
          </w:p>
        </w:tc>
        <w:tc>
          <w:tcPr>
            <w:tcW w:w="1544" w:type="dxa"/>
          </w:tcPr>
          <w:p w:rsidR="0003674A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</w:p>
        </w:tc>
        <w:tc>
          <w:tcPr>
            <w:tcW w:w="1076" w:type="dxa"/>
          </w:tcPr>
          <w:p w:rsidR="0003674A" w:rsidRDefault="0003674A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-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jc w:val="center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ИТОГО</w:t>
            </w:r>
          </w:p>
        </w:tc>
        <w:tc>
          <w:tcPr>
            <w:tcW w:w="1476" w:type="dxa"/>
          </w:tcPr>
          <w:p w:rsidR="00E842AB" w:rsidRDefault="00E57BFD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20915940,00</w:t>
            </w:r>
          </w:p>
        </w:tc>
        <w:tc>
          <w:tcPr>
            <w:tcW w:w="1544" w:type="dxa"/>
          </w:tcPr>
          <w:p w:rsidR="00E842AB" w:rsidRDefault="00E57BFD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8269066,30</w:t>
            </w:r>
          </w:p>
        </w:tc>
        <w:tc>
          <w:tcPr>
            <w:tcW w:w="1076" w:type="dxa"/>
          </w:tcPr>
          <w:p w:rsidR="00E842AB" w:rsidRDefault="00E57BFD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39,5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544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0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РАСХОДЫ</w:t>
            </w:r>
          </w:p>
        </w:tc>
        <w:tc>
          <w:tcPr>
            <w:tcW w:w="147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1544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107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0102</w:t>
            </w: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Функционирование Главы администрации</w:t>
            </w:r>
          </w:p>
        </w:tc>
        <w:tc>
          <w:tcPr>
            <w:tcW w:w="1476" w:type="dxa"/>
          </w:tcPr>
          <w:p w:rsidR="00E842AB" w:rsidRDefault="00354F47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688677,00</w:t>
            </w:r>
          </w:p>
        </w:tc>
        <w:tc>
          <w:tcPr>
            <w:tcW w:w="1544" w:type="dxa"/>
          </w:tcPr>
          <w:p w:rsidR="00E842AB" w:rsidRDefault="00E57BF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555589,59</w:t>
            </w:r>
          </w:p>
        </w:tc>
        <w:tc>
          <w:tcPr>
            <w:tcW w:w="1076" w:type="dxa"/>
          </w:tcPr>
          <w:p w:rsidR="00E842AB" w:rsidRDefault="00E57BF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79,3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0104</w:t>
            </w: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Функционирование местной администрации</w:t>
            </w:r>
          </w:p>
        </w:tc>
        <w:tc>
          <w:tcPr>
            <w:tcW w:w="1476" w:type="dxa"/>
          </w:tcPr>
          <w:p w:rsidR="00E842AB" w:rsidRDefault="00E57BF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1449557,48</w:t>
            </w:r>
          </w:p>
        </w:tc>
        <w:tc>
          <w:tcPr>
            <w:tcW w:w="1544" w:type="dxa"/>
          </w:tcPr>
          <w:p w:rsidR="00E842AB" w:rsidRDefault="00E57BF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1038519,82</w:t>
            </w:r>
          </w:p>
        </w:tc>
        <w:tc>
          <w:tcPr>
            <w:tcW w:w="1076" w:type="dxa"/>
          </w:tcPr>
          <w:p w:rsidR="00E842AB" w:rsidRDefault="00E57BF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71,6</w:t>
            </w:r>
          </w:p>
        </w:tc>
      </w:tr>
      <w:tr w:rsidR="00E842AB" w:rsidTr="008667D8">
        <w:tc>
          <w:tcPr>
            <w:tcW w:w="819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0104</w:t>
            </w:r>
          </w:p>
        </w:tc>
        <w:tc>
          <w:tcPr>
            <w:tcW w:w="4656" w:type="dxa"/>
          </w:tcPr>
          <w:p w:rsidR="00E842AB" w:rsidRDefault="00E842AB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Перечисления другим бюджетам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44372,89</w:t>
            </w:r>
          </w:p>
        </w:tc>
        <w:tc>
          <w:tcPr>
            <w:tcW w:w="1544" w:type="dxa"/>
          </w:tcPr>
          <w:p w:rsidR="00E842AB" w:rsidRDefault="00E57BFD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22179,89</w:t>
            </w:r>
          </w:p>
        </w:tc>
        <w:tc>
          <w:tcPr>
            <w:tcW w:w="1076" w:type="dxa"/>
          </w:tcPr>
          <w:p w:rsidR="00E842AB" w:rsidRDefault="00E57BFD" w:rsidP="0015272D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50,0</w:t>
            </w:r>
          </w:p>
        </w:tc>
      </w:tr>
      <w:tr w:rsidR="00E842AB" w:rsidTr="008667D8">
        <w:tc>
          <w:tcPr>
            <w:tcW w:w="819" w:type="dxa"/>
          </w:tcPr>
          <w:p w:rsidR="00E842AB" w:rsidRPr="00854D61" w:rsidRDefault="00E842AB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0106</w:t>
            </w:r>
          </w:p>
        </w:tc>
        <w:tc>
          <w:tcPr>
            <w:tcW w:w="4656" w:type="dxa"/>
          </w:tcPr>
          <w:p w:rsidR="00E842AB" w:rsidRPr="00854D61" w:rsidRDefault="00E842AB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В бюджет района – рев</w:t>
            </w:r>
            <w:proofErr w:type="gramStart"/>
            <w:r w:rsidRPr="00854D61">
              <w:rPr>
                <w:i w:val="0"/>
                <w:iCs w:val="0"/>
                <w:sz w:val="24"/>
              </w:rPr>
              <w:t>.</w:t>
            </w:r>
            <w:proofErr w:type="gramEnd"/>
            <w:r w:rsidRPr="00854D61">
              <w:rPr>
                <w:i w:val="0"/>
                <w:iCs w:val="0"/>
                <w:sz w:val="24"/>
              </w:rPr>
              <w:t xml:space="preserve"> </w:t>
            </w:r>
            <w:proofErr w:type="gramStart"/>
            <w:r w:rsidRPr="00854D61">
              <w:rPr>
                <w:i w:val="0"/>
                <w:iCs w:val="0"/>
                <w:sz w:val="24"/>
              </w:rPr>
              <w:t>к</w:t>
            </w:r>
            <w:proofErr w:type="gramEnd"/>
            <w:r w:rsidRPr="00854D61">
              <w:rPr>
                <w:i w:val="0"/>
                <w:iCs w:val="0"/>
                <w:sz w:val="24"/>
              </w:rPr>
              <w:t>омиссии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22000,00</w:t>
            </w:r>
          </w:p>
        </w:tc>
        <w:tc>
          <w:tcPr>
            <w:tcW w:w="1544" w:type="dxa"/>
          </w:tcPr>
          <w:p w:rsidR="00E842AB" w:rsidRDefault="00E57BFD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11000,00</w:t>
            </w:r>
          </w:p>
        </w:tc>
        <w:tc>
          <w:tcPr>
            <w:tcW w:w="1076" w:type="dxa"/>
          </w:tcPr>
          <w:p w:rsidR="00E842AB" w:rsidRDefault="00E57BFD" w:rsidP="0015272D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50</w:t>
            </w:r>
            <w:r w:rsidR="0015272D">
              <w:rPr>
                <w:i w:val="0"/>
                <w:iCs w:val="0"/>
                <w:sz w:val="24"/>
              </w:rPr>
              <w:t>,0</w:t>
            </w:r>
          </w:p>
        </w:tc>
      </w:tr>
      <w:tr w:rsidR="00E842AB" w:rsidTr="008667D8">
        <w:tc>
          <w:tcPr>
            <w:tcW w:w="819" w:type="dxa"/>
          </w:tcPr>
          <w:p w:rsidR="00E842AB" w:rsidRPr="00854D61" w:rsidRDefault="00E842AB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0111</w:t>
            </w:r>
          </w:p>
        </w:tc>
        <w:tc>
          <w:tcPr>
            <w:tcW w:w="4656" w:type="dxa"/>
          </w:tcPr>
          <w:p w:rsidR="00E842AB" w:rsidRPr="00854D61" w:rsidRDefault="00E842AB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Резервный фонд</w:t>
            </w:r>
          </w:p>
        </w:tc>
        <w:tc>
          <w:tcPr>
            <w:tcW w:w="1476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3000,00</w:t>
            </w:r>
          </w:p>
        </w:tc>
        <w:tc>
          <w:tcPr>
            <w:tcW w:w="1544" w:type="dxa"/>
          </w:tcPr>
          <w:p w:rsidR="00E842AB" w:rsidRDefault="00E842AB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-</w:t>
            </w:r>
          </w:p>
        </w:tc>
        <w:tc>
          <w:tcPr>
            <w:tcW w:w="1076" w:type="dxa"/>
          </w:tcPr>
          <w:p w:rsidR="00E842AB" w:rsidRDefault="00E842AB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-</w:t>
            </w:r>
          </w:p>
        </w:tc>
      </w:tr>
      <w:tr w:rsidR="00846958" w:rsidTr="008667D8">
        <w:tc>
          <w:tcPr>
            <w:tcW w:w="819" w:type="dxa"/>
          </w:tcPr>
          <w:p w:rsidR="00846958" w:rsidRDefault="00846958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0113</w:t>
            </w:r>
          </w:p>
        </w:tc>
        <w:tc>
          <w:tcPr>
            <w:tcW w:w="4656" w:type="dxa"/>
          </w:tcPr>
          <w:p w:rsidR="00846958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Другие общегосударственные вопросы</w:t>
            </w:r>
          </w:p>
        </w:tc>
        <w:tc>
          <w:tcPr>
            <w:tcW w:w="1476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490000,00</w:t>
            </w:r>
          </w:p>
        </w:tc>
        <w:tc>
          <w:tcPr>
            <w:tcW w:w="1544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490000,00</w:t>
            </w:r>
          </w:p>
        </w:tc>
        <w:tc>
          <w:tcPr>
            <w:tcW w:w="1076" w:type="dxa"/>
          </w:tcPr>
          <w:p w:rsidR="00846958" w:rsidRDefault="00846958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0203</w:t>
            </w:r>
          </w:p>
        </w:tc>
        <w:tc>
          <w:tcPr>
            <w:tcW w:w="4656" w:type="dxa"/>
          </w:tcPr>
          <w:p w:rsidR="00846958" w:rsidRPr="00854D61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Национальная оборона</w:t>
            </w:r>
          </w:p>
        </w:tc>
        <w:tc>
          <w:tcPr>
            <w:tcW w:w="1476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92740,00</w:t>
            </w:r>
          </w:p>
        </w:tc>
        <w:tc>
          <w:tcPr>
            <w:tcW w:w="1544" w:type="dxa"/>
          </w:tcPr>
          <w:p w:rsidR="00846958" w:rsidRDefault="00E57BFD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66390,12</w:t>
            </w:r>
          </w:p>
        </w:tc>
        <w:tc>
          <w:tcPr>
            <w:tcW w:w="1076" w:type="dxa"/>
          </w:tcPr>
          <w:p w:rsidR="00846958" w:rsidRDefault="00E57BF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71,6</w:t>
            </w:r>
          </w:p>
        </w:tc>
      </w:tr>
      <w:tr w:rsidR="00846958" w:rsidTr="008667D8">
        <w:tc>
          <w:tcPr>
            <w:tcW w:w="819" w:type="dxa"/>
          </w:tcPr>
          <w:p w:rsidR="00846958" w:rsidRDefault="00846958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0309</w:t>
            </w:r>
          </w:p>
        </w:tc>
        <w:tc>
          <w:tcPr>
            <w:tcW w:w="4656" w:type="dxa"/>
          </w:tcPr>
          <w:p w:rsidR="00846958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6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56609,66</w:t>
            </w:r>
          </w:p>
        </w:tc>
        <w:tc>
          <w:tcPr>
            <w:tcW w:w="1544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56609,66</w:t>
            </w:r>
          </w:p>
        </w:tc>
        <w:tc>
          <w:tcPr>
            <w:tcW w:w="1076" w:type="dxa"/>
          </w:tcPr>
          <w:p w:rsidR="00846958" w:rsidRDefault="00846958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100,0</w:t>
            </w:r>
          </w:p>
        </w:tc>
      </w:tr>
      <w:tr w:rsidR="00846958" w:rsidTr="008667D8">
        <w:tc>
          <w:tcPr>
            <w:tcW w:w="819" w:type="dxa"/>
          </w:tcPr>
          <w:p w:rsidR="00846958" w:rsidRDefault="00846958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lastRenderedPageBreak/>
              <w:t>0314</w:t>
            </w:r>
          </w:p>
        </w:tc>
        <w:tc>
          <w:tcPr>
            <w:tcW w:w="4656" w:type="dxa"/>
          </w:tcPr>
          <w:p w:rsidR="00846958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 w:rsidRPr="006143EB">
              <w:rPr>
                <w:i w:val="0"/>
                <w:iCs w:val="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6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1000,0</w:t>
            </w:r>
          </w:p>
        </w:tc>
        <w:tc>
          <w:tcPr>
            <w:tcW w:w="1544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-</w:t>
            </w:r>
          </w:p>
        </w:tc>
        <w:tc>
          <w:tcPr>
            <w:tcW w:w="1076" w:type="dxa"/>
          </w:tcPr>
          <w:p w:rsidR="00846958" w:rsidRDefault="00846958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-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0409</w:t>
            </w:r>
          </w:p>
        </w:tc>
        <w:tc>
          <w:tcPr>
            <w:tcW w:w="4656" w:type="dxa"/>
          </w:tcPr>
          <w:p w:rsidR="00846958" w:rsidRPr="00854D61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Содержание дорог</w:t>
            </w:r>
          </w:p>
        </w:tc>
        <w:tc>
          <w:tcPr>
            <w:tcW w:w="1476" w:type="dxa"/>
          </w:tcPr>
          <w:p w:rsidR="00846958" w:rsidRDefault="00E57BFD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1175700,00</w:t>
            </w:r>
          </w:p>
        </w:tc>
        <w:tc>
          <w:tcPr>
            <w:tcW w:w="1544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124313,84</w:t>
            </w:r>
          </w:p>
        </w:tc>
        <w:tc>
          <w:tcPr>
            <w:tcW w:w="1076" w:type="dxa"/>
          </w:tcPr>
          <w:p w:rsidR="00846958" w:rsidRDefault="00E57BFD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17,3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0502</w:t>
            </w:r>
          </w:p>
        </w:tc>
        <w:tc>
          <w:tcPr>
            <w:tcW w:w="4656" w:type="dxa"/>
          </w:tcPr>
          <w:p w:rsidR="00846958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Жилищно-коммунальное хозяйство</w:t>
            </w:r>
          </w:p>
        </w:tc>
        <w:tc>
          <w:tcPr>
            <w:tcW w:w="1476" w:type="dxa"/>
          </w:tcPr>
          <w:p w:rsidR="00846958" w:rsidRPr="00046CA0" w:rsidRDefault="00046CA0" w:rsidP="008667D8">
            <w:pPr>
              <w:jc w:val="center"/>
              <w:rPr>
                <w:i w:val="0"/>
                <w:iCs w:val="0"/>
                <w:sz w:val="24"/>
              </w:rPr>
            </w:pPr>
            <w:r w:rsidRPr="00046CA0">
              <w:rPr>
                <w:i w:val="0"/>
                <w:iCs w:val="0"/>
                <w:sz w:val="24"/>
              </w:rPr>
              <w:t>10665257,34</w:t>
            </w:r>
          </w:p>
        </w:tc>
        <w:tc>
          <w:tcPr>
            <w:tcW w:w="1544" w:type="dxa"/>
          </w:tcPr>
          <w:p w:rsidR="00846958" w:rsidRPr="00046CA0" w:rsidRDefault="00046CA0" w:rsidP="008667D8">
            <w:pPr>
              <w:jc w:val="center"/>
              <w:rPr>
                <w:i w:val="0"/>
                <w:iCs w:val="0"/>
                <w:sz w:val="24"/>
              </w:rPr>
            </w:pPr>
            <w:r w:rsidRPr="00046CA0">
              <w:rPr>
                <w:i w:val="0"/>
                <w:iCs w:val="0"/>
                <w:sz w:val="24"/>
              </w:rPr>
              <w:t>809348,40</w:t>
            </w:r>
          </w:p>
        </w:tc>
        <w:tc>
          <w:tcPr>
            <w:tcW w:w="1076" w:type="dxa"/>
          </w:tcPr>
          <w:p w:rsidR="00846958" w:rsidRPr="00046CA0" w:rsidRDefault="00046CA0" w:rsidP="0015272D">
            <w:pPr>
              <w:jc w:val="right"/>
              <w:rPr>
                <w:i w:val="0"/>
                <w:iCs w:val="0"/>
                <w:sz w:val="24"/>
              </w:rPr>
            </w:pPr>
            <w:r w:rsidRPr="00046CA0">
              <w:rPr>
                <w:i w:val="0"/>
                <w:iCs w:val="0"/>
                <w:sz w:val="24"/>
              </w:rPr>
              <w:t>7,6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0503</w:t>
            </w:r>
          </w:p>
        </w:tc>
        <w:tc>
          <w:tcPr>
            <w:tcW w:w="4656" w:type="dxa"/>
          </w:tcPr>
          <w:p w:rsidR="00846958" w:rsidRPr="00854D61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Благоустройство</w:t>
            </w:r>
          </w:p>
        </w:tc>
        <w:tc>
          <w:tcPr>
            <w:tcW w:w="1476" w:type="dxa"/>
          </w:tcPr>
          <w:p w:rsidR="00846958" w:rsidRDefault="00046CA0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922004,00</w:t>
            </w:r>
          </w:p>
        </w:tc>
        <w:tc>
          <w:tcPr>
            <w:tcW w:w="1544" w:type="dxa"/>
          </w:tcPr>
          <w:p w:rsidR="00846958" w:rsidRDefault="00046CA0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534524,50</w:t>
            </w:r>
          </w:p>
        </w:tc>
        <w:tc>
          <w:tcPr>
            <w:tcW w:w="1076" w:type="dxa"/>
          </w:tcPr>
          <w:p w:rsidR="00846958" w:rsidRDefault="00046CA0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58,0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0505</w:t>
            </w:r>
          </w:p>
        </w:tc>
        <w:tc>
          <w:tcPr>
            <w:tcW w:w="4656" w:type="dxa"/>
          </w:tcPr>
          <w:p w:rsidR="00846958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Жилищно-коммунальное хозяйство</w:t>
            </w:r>
          </w:p>
        </w:tc>
        <w:tc>
          <w:tcPr>
            <w:tcW w:w="1476" w:type="dxa"/>
          </w:tcPr>
          <w:p w:rsidR="00846958" w:rsidRDefault="00046CA0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3910225,11</w:t>
            </w:r>
          </w:p>
        </w:tc>
        <w:tc>
          <w:tcPr>
            <w:tcW w:w="1544" w:type="dxa"/>
          </w:tcPr>
          <w:p w:rsidR="00846958" w:rsidRDefault="00046CA0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2651385,80</w:t>
            </w:r>
          </w:p>
        </w:tc>
        <w:tc>
          <w:tcPr>
            <w:tcW w:w="1076" w:type="dxa"/>
          </w:tcPr>
          <w:p w:rsidR="00846958" w:rsidRDefault="00046CA0" w:rsidP="0015272D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67,8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0801</w:t>
            </w:r>
          </w:p>
        </w:tc>
        <w:tc>
          <w:tcPr>
            <w:tcW w:w="4656" w:type="dxa"/>
          </w:tcPr>
          <w:p w:rsidR="00846958" w:rsidRPr="00854D61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Культура</w:t>
            </w:r>
          </w:p>
        </w:tc>
        <w:tc>
          <w:tcPr>
            <w:tcW w:w="1476" w:type="dxa"/>
          </w:tcPr>
          <w:p w:rsidR="00846958" w:rsidRDefault="00046CA0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2188651,91</w:t>
            </w:r>
          </w:p>
        </w:tc>
        <w:tc>
          <w:tcPr>
            <w:tcW w:w="1544" w:type="dxa"/>
          </w:tcPr>
          <w:p w:rsidR="00846958" w:rsidRDefault="00046CA0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1442986,60</w:t>
            </w:r>
          </w:p>
        </w:tc>
        <w:tc>
          <w:tcPr>
            <w:tcW w:w="1076" w:type="dxa"/>
          </w:tcPr>
          <w:p w:rsidR="00846958" w:rsidRDefault="005736E8" w:rsidP="0015272D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65,9</w:t>
            </w:r>
          </w:p>
        </w:tc>
      </w:tr>
      <w:tr w:rsidR="00846958" w:rsidTr="008667D8">
        <w:tc>
          <w:tcPr>
            <w:tcW w:w="819" w:type="dxa"/>
          </w:tcPr>
          <w:p w:rsidR="00846958" w:rsidRPr="00854D61" w:rsidRDefault="00846958" w:rsidP="008667D8">
            <w:pPr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1001</w:t>
            </w:r>
          </w:p>
        </w:tc>
        <w:tc>
          <w:tcPr>
            <w:tcW w:w="4656" w:type="dxa"/>
          </w:tcPr>
          <w:p w:rsidR="00846958" w:rsidRPr="00854D61" w:rsidRDefault="00846958" w:rsidP="008667D8">
            <w:pPr>
              <w:jc w:val="both"/>
              <w:rPr>
                <w:i w:val="0"/>
                <w:iCs w:val="0"/>
                <w:sz w:val="24"/>
              </w:rPr>
            </w:pPr>
            <w:r w:rsidRPr="00854D61">
              <w:rPr>
                <w:i w:val="0"/>
                <w:iCs w:val="0"/>
                <w:sz w:val="24"/>
              </w:rPr>
              <w:t>Пенсионное обеспечение</w:t>
            </w:r>
          </w:p>
        </w:tc>
        <w:tc>
          <w:tcPr>
            <w:tcW w:w="1476" w:type="dxa"/>
          </w:tcPr>
          <w:p w:rsidR="00846958" w:rsidRDefault="0084695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156000,00</w:t>
            </w:r>
          </w:p>
        </w:tc>
        <w:tc>
          <w:tcPr>
            <w:tcW w:w="1544" w:type="dxa"/>
          </w:tcPr>
          <w:p w:rsidR="00846958" w:rsidRDefault="005736E8" w:rsidP="008667D8">
            <w:pPr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120019,32</w:t>
            </w:r>
          </w:p>
        </w:tc>
        <w:tc>
          <w:tcPr>
            <w:tcW w:w="1076" w:type="dxa"/>
          </w:tcPr>
          <w:p w:rsidR="00846958" w:rsidRDefault="005736E8" w:rsidP="008667D8">
            <w:pPr>
              <w:jc w:val="righ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76,9</w:t>
            </w:r>
          </w:p>
        </w:tc>
      </w:tr>
      <w:tr w:rsidR="00846958" w:rsidTr="008667D8">
        <w:tc>
          <w:tcPr>
            <w:tcW w:w="819" w:type="dxa"/>
          </w:tcPr>
          <w:p w:rsidR="00846958" w:rsidRDefault="00846958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846958" w:rsidRDefault="00846958" w:rsidP="008667D8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76" w:type="dxa"/>
          </w:tcPr>
          <w:p w:rsidR="00846958" w:rsidRPr="00354F47" w:rsidRDefault="00354F47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21865795,39</w:t>
            </w:r>
          </w:p>
        </w:tc>
        <w:tc>
          <w:tcPr>
            <w:tcW w:w="1544" w:type="dxa"/>
          </w:tcPr>
          <w:p w:rsidR="00846958" w:rsidRDefault="005736E8" w:rsidP="008667D8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8001606,50</w:t>
            </w:r>
          </w:p>
        </w:tc>
        <w:tc>
          <w:tcPr>
            <w:tcW w:w="1076" w:type="dxa"/>
          </w:tcPr>
          <w:p w:rsidR="00846958" w:rsidRDefault="005736E8" w:rsidP="0015272D">
            <w:pPr>
              <w:jc w:val="right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36,6</w:t>
            </w:r>
          </w:p>
        </w:tc>
      </w:tr>
      <w:tr w:rsidR="00846958" w:rsidTr="008667D8">
        <w:tc>
          <w:tcPr>
            <w:tcW w:w="819" w:type="dxa"/>
          </w:tcPr>
          <w:p w:rsidR="00846958" w:rsidRDefault="00846958" w:rsidP="008667D8">
            <w:pPr>
              <w:rPr>
                <w:i w:val="0"/>
                <w:iCs w:val="0"/>
                <w:sz w:val="24"/>
              </w:rPr>
            </w:pPr>
          </w:p>
        </w:tc>
        <w:tc>
          <w:tcPr>
            <w:tcW w:w="4656" w:type="dxa"/>
          </w:tcPr>
          <w:p w:rsidR="00846958" w:rsidRDefault="00846958" w:rsidP="008667D8">
            <w:pPr>
              <w:pStyle w:val="2"/>
              <w:rPr>
                <w:sz w:val="24"/>
              </w:rPr>
            </w:pPr>
            <w:r>
              <w:rPr>
                <w:sz w:val="24"/>
              </w:rPr>
              <w:t>Результат исполнения бюджета</w:t>
            </w:r>
          </w:p>
        </w:tc>
        <w:tc>
          <w:tcPr>
            <w:tcW w:w="1476" w:type="dxa"/>
          </w:tcPr>
          <w:p w:rsidR="00846958" w:rsidRDefault="005736E8" w:rsidP="00354F47">
            <w:pPr>
              <w:jc w:val="center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-</w:t>
            </w:r>
            <w:r w:rsidR="00354F47">
              <w:rPr>
                <w:b/>
                <w:bCs/>
                <w:i w:val="0"/>
                <w:iCs w:val="0"/>
                <w:sz w:val="24"/>
              </w:rPr>
              <w:t>949855,39</w:t>
            </w:r>
          </w:p>
        </w:tc>
        <w:tc>
          <w:tcPr>
            <w:tcW w:w="1544" w:type="dxa"/>
          </w:tcPr>
          <w:p w:rsidR="00846958" w:rsidRDefault="005736E8" w:rsidP="008667D8">
            <w:pPr>
              <w:jc w:val="center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267459,80</w:t>
            </w:r>
          </w:p>
        </w:tc>
        <w:tc>
          <w:tcPr>
            <w:tcW w:w="1076" w:type="dxa"/>
          </w:tcPr>
          <w:p w:rsidR="00846958" w:rsidRDefault="00846958" w:rsidP="008667D8">
            <w:pPr>
              <w:rPr>
                <w:b/>
                <w:bCs/>
                <w:i w:val="0"/>
                <w:iCs w:val="0"/>
                <w:sz w:val="24"/>
              </w:rPr>
            </w:pPr>
          </w:p>
        </w:tc>
      </w:tr>
    </w:tbl>
    <w:p w:rsidR="00E842AB" w:rsidRDefault="00E842AB" w:rsidP="00E842AB">
      <w:pPr>
        <w:rPr>
          <w:i w:val="0"/>
          <w:iCs w:val="0"/>
          <w:sz w:val="24"/>
        </w:rPr>
      </w:pPr>
    </w:p>
    <w:p w:rsidR="00E842AB" w:rsidRDefault="00E842AB" w:rsidP="00E842AB">
      <w:pPr>
        <w:pStyle w:val="a3"/>
        <w:jc w:val="both"/>
        <w:rPr>
          <w:sz w:val="24"/>
        </w:rPr>
      </w:pPr>
      <w:r w:rsidRPr="002560C9">
        <w:rPr>
          <w:sz w:val="24"/>
        </w:rPr>
        <w:t xml:space="preserve">Численность муниципальных служащих Ермолаевского сельсовета </w:t>
      </w:r>
      <w:r>
        <w:rPr>
          <w:sz w:val="24"/>
        </w:rPr>
        <w:t>3</w:t>
      </w:r>
      <w:r w:rsidRPr="002560C9">
        <w:rPr>
          <w:sz w:val="24"/>
        </w:rPr>
        <w:t xml:space="preserve"> человека, расходы на их денежное содержание составляют </w:t>
      </w:r>
      <w:r w:rsidR="005736E8">
        <w:rPr>
          <w:sz w:val="24"/>
        </w:rPr>
        <w:t>1038519,82</w:t>
      </w:r>
      <w:r w:rsidRPr="00CF6FEB">
        <w:rPr>
          <w:iCs/>
          <w:sz w:val="24"/>
        </w:rPr>
        <w:t xml:space="preserve"> </w:t>
      </w:r>
      <w:r w:rsidRPr="002560C9">
        <w:rPr>
          <w:sz w:val="24"/>
        </w:rPr>
        <w:t>руб</w:t>
      </w:r>
      <w:r w:rsidR="005736E8">
        <w:rPr>
          <w:sz w:val="24"/>
        </w:rPr>
        <w:t xml:space="preserve">. </w:t>
      </w:r>
      <w:r w:rsidRPr="002560C9">
        <w:rPr>
          <w:sz w:val="24"/>
        </w:rPr>
        <w:t xml:space="preserve">Денежное вознаграждение главы Ермолаевского сельсовета составляет </w:t>
      </w:r>
      <w:r w:rsidR="005736E8">
        <w:rPr>
          <w:sz w:val="24"/>
        </w:rPr>
        <w:t>555589,59</w:t>
      </w:r>
      <w:r w:rsidRPr="002560C9">
        <w:rPr>
          <w:sz w:val="24"/>
        </w:rPr>
        <w:t xml:space="preserve"> руб</w:t>
      </w:r>
      <w:r>
        <w:rPr>
          <w:sz w:val="24"/>
        </w:rPr>
        <w:t xml:space="preserve">. </w:t>
      </w:r>
      <w:r w:rsidRPr="002560C9">
        <w:rPr>
          <w:sz w:val="24"/>
        </w:rPr>
        <w:t xml:space="preserve">Численность работников учреждения культуры </w:t>
      </w:r>
      <w:r>
        <w:rPr>
          <w:sz w:val="24"/>
        </w:rPr>
        <w:t>7</w:t>
      </w:r>
      <w:r w:rsidRPr="002560C9">
        <w:rPr>
          <w:sz w:val="24"/>
        </w:rPr>
        <w:t xml:space="preserve"> человек, расходы на их содержание – </w:t>
      </w:r>
      <w:r w:rsidR="005736E8" w:rsidRPr="005736E8">
        <w:rPr>
          <w:iCs/>
          <w:sz w:val="24"/>
        </w:rPr>
        <w:t>1442986,60</w:t>
      </w:r>
      <w:r>
        <w:rPr>
          <w:iCs/>
          <w:sz w:val="24"/>
        </w:rPr>
        <w:t xml:space="preserve"> </w:t>
      </w:r>
      <w:r w:rsidRPr="00CF6FEB">
        <w:rPr>
          <w:sz w:val="24"/>
        </w:rPr>
        <w:t>руб</w:t>
      </w:r>
      <w:r w:rsidR="005736E8">
        <w:rPr>
          <w:sz w:val="24"/>
        </w:rPr>
        <w:t xml:space="preserve">. </w:t>
      </w:r>
      <w:r w:rsidRPr="002560C9">
        <w:rPr>
          <w:sz w:val="24"/>
        </w:rPr>
        <w:t>Численн</w:t>
      </w:r>
      <w:r>
        <w:rPr>
          <w:sz w:val="24"/>
        </w:rPr>
        <w:t>ость работников благоустройства и хозяйственного обеспечения 19</w:t>
      </w:r>
      <w:r w:rsidRPr="002560C9">
        <w:rPr>
          <w:sz w:val="24"/>
        </w:rPr>
        <w:t xml:space="preserve"> человек, расходы на их содержание</w:t>
      </w:r>
      <w:r>
        <w:rPr>
          <w:sz w:val="24"/>
        </w:rPr>
        <w:t xml:space="preserve"> – </w:t>
      </w:r>
      <w:r w:rsidR="005736E8" w:rsidRPr="005736E8">
        <w:rPr>
          <w:iCs/>
          <w:sz w:val="24"/>
        </w:rPr>
        <w:t>2651385,80</w:t>
      </w:r>
      <w:r>
        <w:rPr>
          <w:iCs/>
          <w:sz w:val="24"/>
        </w:rPr>
        <w:t xml:space="preserve"> </w:t>
      </w:r>
      <w:r w:rsidRPr="00CF6FEB">
        <w:rPr>
          <w:sz w:val="24"/>
        </w:rPr>
        <w:t>руб</w:t>
      </w:r>
      <w:r w:rsidR="005736E8">
        <w:rPr>
          <w:sz w:val="24"/>
        </w:rPr>
        <w:t>.</w:t>
      </w:r>
    </w:p>
    <w:p w:rsidR="005736E8" w:rsidRDefault="005736E8" w:rsidP="00E842AB">
      <w:pPr>
        <w:pStyle w:val="a3"/>
        <w:jc w:val="both"/>
        <w:rPr>
          <w:sz w:val="24"/>
        </w:rPr>
      </w:pPr>
    </w:p>
    <w:p w:rsidR="005736E8" w:rsidRDefault="005736E8" w:rsidP="00E842AB">
      <w:pPr>
        <w:pStyle w:val="a3"/>
        <w:jc w:val="both"/>
        <w:rPr>
          <w:sz w:val="24"/>
        </w:rPr>
      </w:pPr>
    </w:p>
    <w:p w:rsidR="005736E8" w:rsidRDefault="005736E8" w:rsidP="00E842AB">
      <w:pPr>
        <w:pStyle w:val="a3"/>
        <w:jc w:val="both"/>
        <w:rPr>
          <w:sz w:val="24"/>
        </w:rPr>
      </w:pPr>
    </w:p>
    <w:p w:rsidR="005736E8" w:rsidRDefault="005736E8" w:rsidP="00E842AB">
      <w:pPr>
        <w:pStyle w:val="a3"/>
        <w:jc w:val="both"/>
        <w:rPr>
          <w:i/>
          <w:iCs/>
        </w:rPr>
      </w:pPr>
    </w:p>
    <w:p w:rsidR="00E842AB" w:rsidRDefault="00E842AB" w:rsidP="00E842AB">
      <w:pPr>
        <w:jc w:val="both"/>
        <w:rPr>
          <w:i w:val="0"/>
          <w:iCs w:val="0"/>
          <w:sz w:val="24"/>
        </w:rPr>
      </w:pPr>
    </w:p>
    <w:p w:rsidR="00E842AB" w:rsidRDefault="00E842AB" w:rsidP="00E842AB">
      <w:pPr>
        <w:jc w:val="both"/>
        <w:rPr>
          <w:i w:val="0"/>
          <w:sz w:val="24"/>
        </w:rPr>
      </w:pPr>
    </w:p>
    <w:p w:rsidR="00E842AB" w:rsidRDefault="00E842AB" w:rsidP="00E842AB">
      <w:pPr>
        <w:jc w:val="both"/>
        <w:rPr>
          <w:i w:val="0"/>
          <w:sz w:val="24"/>
        </w:rPr>
      </w:pPr>
      <w:r>
        <w:rPr>
          <w:i w:val="0"/>
          <w:sz w:val="24"/>
        </w:rPr>
        <w:t xml:space="preserve">Специалист 1 разряда – бухгалтер                           </w:t>
      </w:r>
      <w:r w:rsidR="005736E8">
        <w:rPr>
          <w:i w:val="0"/>
          <w:sz w:val="24"/>
        </w:rPr>
        <w:t xml:space="preserve">             </w:t>
      </w:r>
      <w:r>
        <w:rPr>
          <w:i w:val="0"/>
          <w:sz w:val="24"/>
        </w:rPr>
        <w:t xml:space="preserve">И.С. </w:t>
      </w:r>
      <w:proofErr w:type="spellStart"/>
      <w:r>
        <w:rPr>
          <w:i w:val="0"/>
          <w:sz w:val="24"/>
        </w:rPr>
        <w:t>Ивутина</w:t>
      </w:r>
      <w:proofErr w:type="spellEnd"/>
      <w:r w:rsidRPr="002560C9">
        <w:rPr>
          <w:i w:val="0"/>
          <w:sz w:val="24"/>
        </w:rPr>
        <w:t xml:space="preserve">                                                                                                            </w:t>
      </w:r>
    </w:p>
    <w:p w:rsidR="00E842AB" w:rsidRDefault="00E842AB" w:rsidP="00E842AB">
      <w:pPr>
        <w:jc w:val="center"/>
        <w:rPr>
          <w:i w:val="0"/>
          <w:iCs w:val="0"/>
        </w:rPr>
      </w:pPr>
    </w:p>
    <w:p w:rsidR="00E842AB" w:rsidRPr="002560C9" w:rsidRDefault="00E842AB" w:rsidP="00E842AB">
      <w:pPr>
        <w:jc w:val="both"/>
        <w:rPr>
          <w:i w:val="0"/>
          <w:iCs w:val="0"/>
          <w:sz w:val="24"/>
        </w:rPr>
      </w:pPr>
      <w:r w:rsidRPr="002560C9">
        <w:rPr>
          <w:i w:val="0"/>
          <w:sz w:val="24"/>
        </w:rPr>
        <w:t xml:space="preserve">                                                                       </w:t>
      </w:r>
    </w:p>
    <w:p w:rsidR="00455E30" w:rsidRDefault="00455E30"/>
    <w:sectPr w:rsidR="00455E30" w:rsidSect="000D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AB"/>
    <w:rsid w:val="0003674A"/>
    <w:rsid w:val="00046CA0"/>
    <w:rsid w:val="000D40AB"/>
    <w:rsid w:val="0015272D"/>
    <w:rsid w:val="00302D0A"/>
    <w:rsid w:val="00354F47"/>
    <w:rsid w:val="00380A3D"/>
    <w:rsid w:val="0045469F"/>
    <w:rsid w:val="00455E30"/>
    <w:rsid w:val="005736E8"/>
    <w:rsid w:val="00723FD5"/>
    <w:rsid w:val="00846958"/>
    <w:rsid w:val="009579CB"/>
    <w:rsid w:val="00981C54"/>
    <w:rsid w:val="00A234D0"/>
    <w:rsid w:val="00B44724"/>
    <w:rsid w:val="00BA2E53"/>
    <w:rsid w:val="00C466BB"/>
    <w:rsid w:val="00D64898"/>
    <w:rsid w:val="00D76538"/>
    <w:rsid w:val="00E57BFD"/>
    <w:rsid w:val="00E842AB"/>
    <w:rsid w:val="00FD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AB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2AB"/>
    <w:pPr>
      <w:keepNext/>
      <w:outlineLvl w:val="0"/>
    </w:pPr>
    <w:rPr>
      <w:b/>
      <w:bCs/>
      <w:i w:val="0"/>
      <w:iCs w:val="0"/>
    </w:rPr>
  </w:style>
  <w:style w:type="paragraph" w:styleId="2">
    <w:name w:val="heading 2"/>
    <w:basedOn w:val="a"/>
    <w:next w:val="a"/>
    <w:link w:val="20"/>
    <w:qFormat/>
    <w:rsid w:val="00E842AB"/>
    <w:pPr>
      <w:keepNext/>
      <w:jc w:val="both"/>
      <w:outlineLvl w:val="1"/>
    </w:pPr>
    <w:rPr>
      <w:b/>
      <w:bCs/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2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42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842AB"/>
    <w:rPr>
      <w:i w:val="0"/>
      <w:iCs w:val="0"/>
    </w:rPr>
  </w:style>
  <w:style w:type="character" w:customStyle="1" w:styleId="a4">
    <w:name w:val="Основной текст Знак"/>
    <w:basedOn w:val="a0"/>
    <w:link w:val="a3"/>
    <w:rsid w:val="00E842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2019-11-28T04:42:00Z</dcterms:created>
  <dcterms:modified xsi:type="dcterms:W3CDTF">2019-11-28T04:42:00Z</dcterms:modified>
</cp:coreProperties>
</file>