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C2" w:rsidRDefault="00F97CC2" w:rsidP="00F97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 ЕРМОЛАЕВСКОГО СЕЛЬСОВЕТА</w:t>
      </w:r>
    </w:p>
    <w:p w:rsidR="00F97CC2" w:rsidRDefault="00F97CC2" w:rsidP="00F97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ОБЛАСТИ.</w:t>
      </w:r>
    </w:p>
    <w:p w:rsidR="00F97CC2" w:rsidRDefault="00F97CC2" w:rsidP="00F97CC2">
      <w:pPr>
        <w:jc w:val="center"/>
        <w:rPr>
          <w:b/>
          <w:sz w:val="28"/>
          <w:szCs w:val="28"/>
        </w:rPr>
      </w:pPr>
    </w:p>
    <w:p w:rsidR="00F97CC2" w:rsidRDefault="00F97CC2" w:rsidP="00F97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F97CC2" w:rsidRDefault="00F97CC2" w:rsidP="00F97CC2">
      <w:pPr>
        <w:rPr>
          <w:sz w:val="28"/>
          <w:szCs w:val="28"/>
        </w:rPr>
      </w:pPr>
    </w:p>
    <w:p w:rsidR="00F97CC2" w:rsidRDefault="00F97CC2" w:rsidP="00F97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24.06.2022. № 8</w:t>
      </w:r>
    </w:p>
    <w:p w:rsidR="00F97CC2" w:rsidRDefault="00F97CC2" w:rsidP="00F97CC2">
      <w:pPr>
        <w:rPr>
          <w:sz w:val="28"/>
          <w:szCs w:val="28"/>
        </w:rPr>
      </w:pPr>
    </w:p>
    <w:p w:rsidR="00F97CC2" w:rsidRDefault="00F97CC2" w:rsidP="00F97CC2">
      <w:pPr>
        <w:rPr>
          <w:sz w:val="28"/>
          <w:szCs w:val="28"/>
        </w:rPr>
      </w:pPr>
    </w:p>
    <w:p w:rsidR="00F97CC2" w:rsidRDefault="00F97CC2" w:rsidP="00F97CC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Style w:val="s1"/>
          <w:sz w:val="28"/>
          <w:szCs w:val="28"/>
        </w:rPr>
        <w:t>О снятии с учета в качестве нуждающихся в жилых помещениях</w:t>
      </w:r>
      <w:proofErr w:type="gramEnd"/>
    </w:p>
    <w:p w:rsidR="00F97CC2" w:rsidRDefault="00F97CC2" w:rsidP="00F97CC2">
      <w:pPr>
        <w:pStyle w:val="p4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4 части 1 статьи 56 Жилищного кодекса Российской Федерации от 29 декабря 2004 года №188-ФЗ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F97CC2" w:rsidRDefault="00F97CC2" w:rsidP="00570AC8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>Снять Серазетдинову Антонину Сергеевну  18.11.1987 года рождения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принятую  на  учёт  постановлением  Главы  Ермолаевского  сельсовета                          № 6 от 24.09.2019,  Надееву  Наталью Владимировну 19.01.1985 года рождения, принятую     на  учёт   постановлением     Главы Ермолаевского   сельсовета  № 4 от 29.04.2</w:t>
      </w:r>
      <w:bookmarkStart w:id="0" w:name="_GoBack"/>
      <w:bookmarkEnd w:id="0"/>
      <w:r>
        <w:rPr>
          <w:sz w:val="28"/>
          <w:szCs w:val="28"/>
        </w:rPr>
        <w:t>021,  с учета в качестве нуждающихся  в улучшении жилищных условий, в связи с получением ими в установленном порядке от органа государственной власти бюджетных средств на строительство жилого помещения.</w:t>
      </w:r>
    </w:p>
    <w:p w:rsidR="00F97CC2" w:rsidRDefault="00F97CC2" w:rsidP="00F97CC2"/>
    <w:p w:rsidR="00F97CC2" w:rsidRDefault="00F97CC2" w:rsidP="00F97CC2"/>
    <w:p w:rsidR="00F97CC2" w:rsidRDefault="00F97CC2" w:rsidP="00F97C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А.Н.Пасевич</w:t>
      </w:r>
    </w:p>
    <w:p w:rsidR="00F97CC2" w:rsidRDefault="00F97CC2" w:rsidP="00F97CC2"/>
    <w:p w:rsidR="00F97CC2" w:rsidRDefault="00F97CC2" w:rsidP="00F97CC2"/>
    <w:p w:rsidR="00F97CC2" w:rsidRDefault="00F97CC2" w:rsidP="00F97CC2"/>
    <w:p w:rsidR="00CC3DFB" w:rsidRDefault="00570AC8"/>
    <w:sectPr w:rsidR="00CC3DFB" w:rsidSect="00D3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CC2"/>
    <w:rsid w:val="00570AC8"/>
    <w:rsid w:val="00932E5C"/>
    <w:rsid w:val="00A647F8"/>
    <w:rsid w:val="00D3278D"/>
    <w:rsid w:val="00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F97CC2"/>
    <w:pPr>
      <w:spacing w:before="100" w:beforeAutospacing="1" w:after="100" w:afterAutospacing="1"/>
    </w:pPr>
  </w:style>
  <w:style w:type="character" w:customStyle="1" w:styleId="s1">
    <w:name w:val="s1"/>
    <w:basedOn w:val="a0"/>
    <w:rsid w:val="00F9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2022-06-27T08:31:00Z</dcterms:created>
  <dcterms:modified xsi:type="dcterms:W3CDTF">2022-06-27T08:34:00Z</dcterms:modified>
</cp:coreProperties>
</file>