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2D5" w:rsidRPr="004E1C61" w:rsidRDefault="00F972D5" w:rsidP="00F972D5">
      <w:pPr>
        <w:widowControl w:val="0"/>
        <w:autoSpaceDE w:val="0"/>
        <w:autoSpaceDN w:val="0"/>
        <w:adjustRightInd w:val="0"/>
        <w:spacing w:after="0" w:line="240" w:lineRule="auto"/>
        <w:ind w:firstLine="720"/>
        <w:jc w:val="center"/>
        <w:rPr>
          <w:rFonts w:ascii="Times New Roman" w:hAnsi="Times New Roman"/>
          <w:b/>
          <w:sz w:val="28"/>
          <w:szCs w:val="28"/>
        </w:rPr>
      </w:pPr>
      <w:r w:rsidRPr="004E1C61">
        <w:rPr>
          <w:rFonts w:ascii="Times New Roman" w:hAnsi="Times New Roman"/>
          <w:b/>
          <w:sz w:val="28"/>
          <w:szCs w:val="28"/>
        </w:rPr>
        <w:t>АДМИНИСТРАЦИЯ ЕРМОЛАЕВСКОГО СЕЛЬСОВЕТА</w:t>
      </w:r>
    </w:p>
    <w:p w:rsidR="00F972D5" w:rsidRPr="004E1C61" w:rsidRDefault="00F972D5" w:rsidP="00F972D5">
      <w:pPr>
        <w:widowControl w:val="0"/>
        <w:autoSpaceDE w:val="0"/>
        <w:autoSpaceDN w:val="0"/>
        <w:adjustRightInd w:val="0"/>
        <w:spacing w:after="0" w:line="240" w:lineRule="auto"/>
        <w:ind w:firstLine="720"/>
        <w:jc w:val="center"/>
        <w:rPr>
          <w:rFonts w:ascii="Times New Roman" w:hAnsi="Times New Roman"/>
          <w:b/>
          <w:sz w:val="28"/>
          <w:szCs w:val="28"/>
        </w:rPr>
      </w:pPr>
      <w:r w:rsidRPr="004E1C61">
        <w:rPr>
          <w:rFonts w:ascii="Times New Roman" w:hAnsi="Times New Roman"/>
          <w:b/>
          <w:sz w:val="28"/>
          <w:szCs w:val="28"/>
        </w:rPr>
        <w:t>УБИНСКОГО РАЙОНА НОВОСИБИРСКОЙ ОБЛАСТИ</w:t>
      </w:r>
    </w:p>
    <w:p w:rsidR="00F972D5" w:rsidRPr="004E1C61" w:rsidRDefault="00F972D5" w:rsidP="00F972D5">
      <w:pPr>
        <w:widowControl w:val="0"/>
        <w:tabs>
          <w:tab w:val="left" w:pos="1376"/>
        </w:tabs>
        <w:autoSpaceDE w:val="0"/>
        <w:autoSpaceDN w:val="0"/>
        <w:adjustRightInd w:val="0"/>
        <w:spacing w:after="0" w:line="240" w:lineRule="auto"/>
        <w:ind w:firstLine="720"/>
        <w:jc w:val="center"/>
        <w:rPr>
          <w:rFonts w:ascii="Times New Roman" w:hAnsi="Times New Roman"/>
          <w:sz w:val="28"/>
          <w:szCs w:val="28"/>
        </w:rPr>
      </w:pPr>
    </w:p>
    <w:p w:rsidR="00F972D5" w:rsidRPr="00F972D5" w:rsidRDefault="00F972D5" w:rsidP="00F972D5">
      <w:pPr>
        <w:widowControl w:val="0"/>
        <w:tabs>
          <w:tab w:val="left" w:pos="3677"/>
        </w:tabs>
        <w:autoSpaceDE w:val="0"/>
        <w:autoSpaceDN w:val="0"/>
        <w:adjustRightInd w:val="0"/>
        <w:spacing w:after="0" w:line="240" w:lineRule="auto"/>
        <w:ind w:firstLine="720"/>
        <w:jc w:val="center"/>
        <w:rPr>
          <w:rFonts w:ascii="Times New Roman" w:hAnsi="Times New Roman"/>
          <w:b/>
          <w:sz w:val="32"/>
          <w:szCs w:val="32"/>
        </w:rPr>
      </w:pPr>
      <w:r w:rsidRPr="00F972D5">
        <w:rPr>
          <w:rFonts w:ascii="Times New Roman" w:hAnsi="Times New Roman"/>
          <w:b/>
          <w:sz w:val="32"/>
          <w:szCs w:val="32"/>
        </w:rPr>
        <w:t>ПОСТАНОВЛЕНИЕ</w:t>
      </w:r>
    </w:p>
    <w:p w:rsidR="00F972D5" w:rsidRPr="004E1C61" w:rsidRDefault="00F972D5" w:rsidP="00F972D5">
      <w:pPr>
        <w:widowControl w:val="0"/>
        <w:autoSpaceDE w:val="0"/>
        <w:autoSpaceDN w:val="0"/>
        <w:adjustRightInd w:val="0"/>
        <w:spacing w:after="0" w:line="240" w:lineRule="auto"/>
        <w:ind w:firstLine="720"/>
        <w:jc w:val="center"/>
        <w:rPr>
          <w:rFonts w:ascii="Times New Roman" w:hAnsi="Times New Roman"/>
          <w:sz w:val="28"/>
          <w:szCs w:val="28"/>
        </w:rPr>
      </w:pPr>
    </w:p>
    <w:p w:rsidR="00F972D5" w:rsidRPr="004E1C61" w:rsidRDefault="00F972D5" w:rsidP="00F972D5">
      <w:pPr>
        <w:widowControl w:val="0"/>
        <w:autoSpaceDE w:val="0"/>
        <w:autoSpaceDN w:val="0"/>
        <w:adjustRightInd w:val="0"/>
        <w:spacing w:after="0" w:line="240" w:lineRule="auto"/>
        <w:ind w:firstLine="720"/>
        <w:jc w:val="center"/>
        <w:rPr>
          <w:rFonts w:ascii="Times New Roman" w:hAnsi="Times New Roman"/>
          <w:sz w:val="28"/>
          <w:szCs w:val="28"/>
        </w:rPr>
      </w:pPr>
      <w:r w:rsidRPr="004E1C61">
        <w:rPr>
          <w:rFonts w:ascii="Times New Roman" w:hAnsi="Times New Roman"/>
          <w:sz w:val="28"/>
          <w:szCs w:val="28"/>
        </w:rPr>
        <w:t>с. Ермолаевка</w:t>
      </w:r>
    </w:p>
    <w:p w:rsidR="00F972D5" w:rsidRPr="004E1C61" w:rsidRDefault="00F972D5" w:rsidP="00F972D5">
      <w:pPr>
        <w:widowControl w:val="0"/>
        <w:autoSpaceDE w:val="0"/>
        <w:autoSpaceDN w:val="0"/>
        <w:adjustRightInd w:val="0"/>
        <w:spacing w:after="0" w:line="240" w:lineRule="auto"/>
        <w:ind w:firstLine="720"/>
        <w:jc w:val="center"/>
        <w:rPr>
          <w:rFonts w:ascii="Times New Roman" w:hAnsi="Times New Roman"/>
          <w:sz w:val="28"/>
          <w:szCs w:val="28"/>
        </w:rPr>
      </w:pPr>
    </w:p>
    <w:p w:rsidR="00F972D5" w:rsidRPr="004E1C61" w:rsidRDefault="00F972D5" w:rsidP="00F972D5">
      <w:pPr>
        <w:widowControl w:val="0"/>
        <w:autoSpaceDE w:val="0"/>
        <w:autoSpaceDN w:val="0"/>
        <w:adjustRightInd w:val="0"/>
        <w:spacing w:after="0" w:line="240" w:lineRule="auto"/>
        <w:ind w:firstLine="720"/>
        <w:jc w:val="center"/>
        <w:rPr>
          <w:rFonts w:ascii="Times New Roman" w:hAnsi="Times New Roman"/>
          <w:sz w:val="28"/>
          <w:szCs w:val="28"/>
        </w:rPr>
      </w:pPr>
      <w:r w:rsidRPr="004E1C61">
        <w:rPr>
          <w:rFonts w:ascii="Times New Roman" w:hAnsi="Times New Roman"/>
          <w:sz w:val="28"/>
          <w:szCs w:val="28"/>
        </w:rPr>
        <w:t xml:space="preserve">от </w:t>
      </w:r>
      <w:r>
        <w:rPr>
          <w:rFonts w:ascii="Times New Roman" w:hAnsi="Times New Roman"/>
          <w:sz w:val="28"/>
          <w:szCs w:val="28"/>
        </w:rPr>
        <w:t>05.04.2019 № 9-па</w:t>
      </w:r>
    </w:p>
    <w:p w:rsidR="00F972D5" w:rsidRDefault="00F972D5" w:rsidP="00F972D5">
      <w:pPr>
        <w:pStyle w:val="ConsPlusNormal"/>
        <w:widowControl/>
        <w:ind w:firstLine="540"/>
        <w:jc w:val="center"/>
        <w:rPr>
          <w:rFonts w:ascii="Times New Roman" w:hAnsi="Times New Roman" w:cs="Times New Roman"/>
          <w:b/>
          <w:sz w:val="28"/>
          <w:szCs w:val="26"/>
        </w:rPr>
      </w:pPr>
    </w:p>
    <w:p w:rsidR="00F972D5" w:rsidRPr="00550422" w:rsidRDefault="00F972D5" w:rsidP="00F972D5">
      <w:pPr>
        <w:pStyle w:val="ConsPlusNormal"/>
        <w:widowControl/>
        <w:ind w:firstLine="540"/>
        <w:jc w:val="center"/>
        <w:rPr>
          <w:rFonts w:ascii="Times New Roman" w:hAnsi="Times New Roman" w:cs="Times New Roman"/>
          <w:sz w:val="26"/>
          <w:szCs w:val="26"/>
        </w:rPr>
      </w:pPr>
      <w:r w:rsidRPr="00550422">
        <w:rPr>
          <w:rFonts w:ascii="Times New Roman" w:hAnsi="Times New Roman" w:cs="Times New Roman"/>
          <w:sz w:val="28"/>
          <w:szCs w:val="26"/>
        </w:rPr>
        <w:t>Об утверждении порядка</w:t>
      </w:r>
    </w:p>
    <w:p w:rsidR="00F972D5" w:rsidRPr="00550422" w:rsidRDefault="00F972D5" w:rsidP="00F972D5">
      <w:pPr>
        <w:pStyle w:val="ConsPlusNormal"/>
        <w:widowControl/>
        <w:ind w:firstLine="540"/>
        <w:jc w:val="center"/>
        <w:rPr>
          <w:rFonts w:ascii="Times New Roman" w:hAnsi="Times New Roman" w:cs="Times New Roman"/>
          <w:sz w:val="26"/>
          <w:szCs w:val="26"/>
        </w:rPr>
      </w:pPr>
      <w:r w:rsidRPr="00550422">
        <w:rPr>
          <w:rFonts w:ascii="Times New Roman" w:hAnsi="Times New Roman" w:cs="Times New Roman"/>
          <w:sz w:val="28"/>
          <w:szCs w:val="26"/>
        </w:rPr>
        <w:t>исполнения  бюджета Ермолаевского сельсовета Убинского района Новосибирской области  по расходам</w:t>
      </w:r>
    </w:p>
    <w:p w:rsidR="00F972D5" w:rsidRDefault="00F972D5" w:rsidP="00F972D5">
      <w:pPr>
        <w:pStyle w:val="ConsPlusNormal"/>
        <w:widowControl/>
        <w:ind w:firstLine="0"/>
        <w:jc w:val="center"/>
        <w:outlineLvl w:val="1"/>
        <w:rPr>
          <w:rFonts w:ascii="Times New Roman" w:hAnsi="Times New Roman" w:cs="Times New Roman"/>
          <w:b/>
          <w:sz w:val="26"/>
          <w:szCs w:val="26"/>
        </w:rPr>
      </w:pPr>
    </w:p>
    <w:p w:rsidR="00F972D5" w:rsidRDefault="00F972D5" w:rsidP="00F972D5">
      <w:pPr>
        <w:pStyle w:val="ConsPlusNormal"/>
        <w:widowControl/>
        <w:ind w:firstLine="0"/>
        <w:jc w:val="center"/>
        <w:outlineLvl w:val="1"/>
        <w:rPr>
          <w:rFonts w:ascii="Times New Roman" w:hAnsi="Times New Roman" w:cs="Times New Roman"/>
          <w:b/>
          <w:sz w:val="28"/>
          <w:szCs w:val="28"/>
        </w:rPr>
      </w:pPr>
    </w:p>
    <w:p w:rsidR="00F972D5" w:rsidRPr="00550422" w:rsidRDefault="00F972D5" w:rsidP="00F972D5">
      <w:pPr>
        <w:tabs>
          <w:tab w:val="left" w:pos="4634"/>
        </w:tabs>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В целях реализации статьи 219 </w:t>
      </w:r>
      <w:r w:rsidRPr="00550422">
        <w:rPr>
          <w:rFonts w:ascii="Times New Roman" w:hAnsi="Times New Roman" w:cs="Times New Roman"/>
          <w:sz w:val="28"/>
          <w:szCs w:val="28"/>
        </w:rPr>
        <w:t xml:space="preserve">Бюджетного кодекса Российской Федерации, в соответствии с Уставом </w:t>
      </w:r>
      <w:r>
        <w:rPr>
          <w:rFonts w:ascii="Times New Roman" w:hAnsi="Times New Roman" w:cs="Times New Roman"/>
          <w:sz w:val="28"/>
          <w:szCs w:val="28"/>
        </w:rPr>
        <w:t xml:space="preserve">Ермолаевского сельсовета Убинского района Новосибирской области администрация Ермолаевского сельсовета Убинского района Новосибирской области </w:t>
      </w:r>
      <w:proofErr w:type="spellStart"/>
      <w:proofErr w:type="gramStart"/>
      <w:r w:rsidRPr="00550422">
        <w:rPr>
          <w:rFonts w:ascii="Times New Roman" w:hAnsi="Times New Roman" w:cs="Times New Roman"/>
          <w:b/>
          <w:sz w:val="28"/>
          <w:szCs w:val="28"/>
        </w:rPr>
        <w:t>п</w:t>
      </w:r>
      <w:proofErr w:type="spellEnd"/>
      <w:proofErr w:type="gramEnd"/>
      <w:r w:rsidRPr="00550422">
        <w:rPr>
          <w:rFonts w:ascii="Times New Roman" w:hAnsi="Times New Roman" w:cs="Times New Roman"/>
          <w:b/>
          <w:sz w:val="28"/>
          <w:szCs w:val="28"/>
        </w:rPr>
        <w:t xml:space="preserve"> о с т а </w:t>
      </w:r>
      <w:proofErr w:type="spellStart"/>
      <w:r w:rsidRPr="00550422">
        <w:rPr>
          <w:rFonts w:ascii="Times New Roman" w:hAnsi="Times New Roman" w:cs="Times New Roman"/>
          <w:b/>
          <w:sz w:val="28"/>
          <w:szCs w:val="28"/>
        </w:rPr>
        <w:t>н</w:t>
      </w:r>
      <w:proofErr w:type="spellEnd"/>
      <w:r w:rsidRPr="00550422">
        <w:rPr>
          <w:rFonts w:ascii="Times New Roman" w:hAnsi="Times New Roman" w:cs="Times New Roman"/>
          <w:b/>
          <w:sz w:val="28"/>
          <w:szCs w:val="28"/>
        </w:rPr>
        <w:t xml:space="preserve"> о в л я е т:</w:t>
      </w:r>
    </w:p>
    <w:p w:rsidR="00F972D5" w:rsidRDefault="00F972D5" w:rsidP="00F972D5">
      <w:pPr>
        <w:pStyle w:val="ConsPlusNormal"/>
        <w:widowControl/>
        <w:ind w:firstLine="540"/>
        <w:jc w:val="both"/>
        <w:rPr>
          <w:rFonts w:ascii="Times New Roman" w:hAnsi="Times New Roman" w:cs="Times New Roman"/>
          <w:sz w:val="28"/>
          <w:szCs w:val="26"/>
        </w:rPr>
      </w:pPr>
      <w:r>
        <w:rPr>
          <w:rFonts w:ascii="Times New Roman" w:hAnsi="Times New Roman" w:cs="Times New Roman"/>
          <w:sz w:val="28"/>
          <w:szCs w:val="28"/>
        </w:rPr>
        <w:tab/>
        <w:t>1.</w:t>
      </w:r>
      <w:r w:rsidRPr="00550422">
        <w:rPr>
          <w:rFonts w:ascii="Times New Roman" w:hAnsi="Times New Roman" w:cs="Times New Roman"/>
          <w:sz w:val="28"/>
          <w:szCs w:val="28"/>
        </w:rPr>
        <w:t xml:space="preserve">Утвердить прилагаемый Порядок исполнения бюджета </w:t>
      </w:r>
      <w:r w:rsidRPr="00550422">
        <w:rPr>
          <w:rFonts w:ascii="Times New Roman" w:hAnsi="Times New Roman" w:cs="Times New Roman"/>
          <w:sz w:val="28"/>
          <w:szCs w:val="26"/>
        </w:rPr>
        <w:t>Ермолаевского сельсовета Убинского района Новосибирской области  по расходам</w:t>
      </w:r>
      <w:r>
        <w:rPr>
          <w:rFonts w:ascii="Times New Roman" w:hAnsi="Times New Roman" w:cs="Times New Roman"/>
          <w:sz w:val="28"/>
          <w:szCs w:val="26"/>
        </w:rPr>
        <w:t>.</w:t>
      </w:r>
    </w:p>
    <w:p w:rsidR="00F972D5" w:rsidRPr="00550422" w:rsidRDefault="00F972D5" w:rsidP="00F972D5">
      <w:pPr>
        <w:pStyle w:val="a3"/>
        <w:jc w:val="both"/>
        <w:rPr>
          <w:color w:val="000000"/>
          <w:sz w:val="28"/>
          <w:szCs w:val="28"/>
        </w:rPr>
      </w:pPr>
      <w:r>
        <w:rPr>
          <w:sz w:val="28"/>
          <w:szCs w:val="26"/>
        </w:rPr>
        <w:tab/>
      </w:r>
      <w:r w:rsidRPr="00550422">
        <w:rPr>
          <w:sz w:val="28"/>
          <w:szCs w:val="28"/>
        </w:rPr>
        <w:t>2.</w:t>
      </w:r>
      <w:r w:rsidRPr="00550422">
        <w:rPr>
          <w:color w:val="000000"/>
          <w:sz w:val="28"/>
          <w:szCs w:val="28"/>
        </w:rPr>
        <w:t>Опубликовать постановление в периодическом печатном издании «Вестник Ермолаевского сельсовета».</w:t>
      </w:r>
    </w:p>
    <w:p w:rsidR="00F972D5" w:rsidRPr="00550422" w:rsidRDefault="00F972D5" w:rsidP="00F972D5">
      <w:pPr>
        <w:pStyle w:val="ConsPlusNormal"/>
        <w:widowControl/>
        <w:ind w:firstLine="540"/>
        <w:jc w:val="both"/>
        <w:rPr>
          <w:rFonts w:ascii="Times New Roman" w:hAnsi="Times New Roman" w:cs="Times New Roman"/>
          <w:sz w:val="26"/>
          <w:szCs w:val="26"/>
        </w:rPr>
      </w:pPr>
      <w:r>
        <w:rPr>
          <w:rFonts w:ascii="Times New Roman" w:hAnsi="Times New Roman" w:cs="Times New Roman"/>
          <w:sz w:val="28"/>
          <w:szCs w:val="28"/>
        </w:rPr>
        <w:t>3</w:t>
      </w:r>
      <w:r w:rsidRPr="00550422">
        <w:rPr>
          <w:rFonts w:ascii="Times New Roman" w:hAnsi="Times New Roman" w:cs="Times New Roman"/>
          <w:sz w:val="28"/>
          <w:szCs w:val="28"/>
        </w:rPr>
        <w:t xml:space="preserve">. Контроль </w:t>
      </w:r>
      <w:r>
        <w:rPr>
          <w:rFonts w:ascii="Times New Roman" w:hAnsi="Times New Roman" w:cs="Times New Roman"/>
          <w:sz w:val="28"/>
          <w:szCs w:val="28"/>
        </w:rPr>
        <w:t xml:space="preserve">исполнения </w:t>
      </w:r>
      <w:r w:rsidRPr="00550422">
        <w:rPr>
          <w:rFonts w:ascii="Times New Roman" w:hAnsi="Times New Roman" w:cs="Times New Roman"/>
          <w:sz w:val="28"/>
          <w:szCs w:val="28"/>
        </w:rPr>
        <w:t xml:space="preserve"> настоящего </w:t>
      </w:r>
      <w:r>
        <w:rPr>
          <w:rFonts w:ascii="Times New Roman" w:hAnsi="Times New Roman" w:cs="Times New Roman"/>
          <w:sz w:val="28"/>
          <w:szCs w:val="28"/>
        </w:rPr>
        <w:t>постановления</w:t>
      </w:r>
      <w:r w:rsidRPr="00550422">
        <w:rPr>
          <w:rFonts w:ascii="Times New Roman" w:hAnsi="Times New Roman" w:cs="Times New Roman"/>
          <w:sz w:val="28"/>
          <w:szCs w:val="28"/>
        </w:rPr>
        <w:t xml:space="preserve"> оставляю за собой.</w:t>
      </w:r>
    </w:p>
    <w:p w:rsidR="00F972D5" w:rsidRDefault="00F972D5" w:rsidP="00F972D5">
      <w:pPr>
        <w:tabs>
          <w:tab w:val="left" w:pos="4634"/>
        </w:tabs>
        <w:rPr>
          <w:sz w:val="28"/>
          <w:szCs w:val="28"/>
        </w:rPr>
      </w:pPr>
    </w:p>
    <w:p w:rsidR="00F972D5" w:rsidRDefault="00F972D5" w:rsidP="00F972D5">
      <w:pPr>
        <w:tabs>
          <w:tab w:val="left" w:pos="4634"/>
        </w:tabs>
        <w:rPr>
          <w:rFonts w:ascii="Times New Roman" w:hAnsi="Times New Roman" w:cs="Times New Roman"/>
          <w:sz w:val="28"/>
          <w:szCs w:val="28"/>
        </w:rPr>
      </w:pPr>
    </w:p>
    <w:p w:rsidR="00F972D5" w:rsidRDefault="00F972D5" w:rsidP="00F972D5">
      <w:pPr>
        <w:tabs>
          <w:tab w:val="left" w:pos="4634"/>
        </w:tabs>
        <w:spacing w:after="0" w:line="240" w:lineRule="auto"/>
        <w:rPr>
          <w:rFonts w:ascii="Times New Roman" w:hAnsi="Times New Roman" w:cs="Times New Roman"/>
          <w:sz w:val="28"/>
          <w:szCs w:val="28"/>
        </w:rPr>
      </w:pPr>
      <w:r w:rsidRPr="00856089">
        <w:rPr>
          <w:rFonts w:ascii="Times New Roman" w:hAnsi="Times New Roman" w:cs="Times New Roman"/>
          <w:sz w:val="28"/>
          <w:szCs w:val="28"/>
        </w:rPr>
        <w:t xml:space="preserve">Глава </w:t>
      </w:r>
      <w:r>
        <w:rPr>
          <w:rFonts w:ascii="Times New Roman" w:hAnsi="Times New Roman" w:cs="Times New Roman"/>
          <w:sz w:val="28"/>
          <w:szCs w:val="28"/>
        </w:rPr>
        <w:t xml:space="preserve">Ермолаевского сельсовета </w:t>
      </w:r>
    </w:p>
    <w:p w:rsidR="00F972D5" w:rsidRPr="00856089" w:rsidRDefault="00F972D5" w:rsidP="00F972D5">
      <w:pPr>
        <w:tabs>
          <w:tab w:val="left" w:pos="463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Убинского района новосибирской области                                     А.Н. </w:t>
      </w:r>
      <w:proofErr w:type="spellStart"/>
      <w:r>
        <w:rPr>
          <w:rFonts w:ascii="Times New Roman" w:hAnsi="Times New Roman" w:cs="Times New Roman"/>
          <w:sz w:val="28"/>
          <w:szCs w:val="28"/>
        </w:rPr>
        <w:t>Пасевич</w:t>
      </w:r>
      <w:proofErr w:type="spellEnd"/>
    </w:p>
    <w:p w:rsidR="00F972D5" w:rsidRDefault="00F972D5" w:rsidP="00F972D5">
      <w:pPr>
        <w:tabs>
          <w:tab w:val="left" w:pos="4634"/>
        </w:tabs>
        <w:rPr>
          <w:sz w:val="28"/>
          <w:szCs w:val="28"/>
        </w:rPr>
      </w:pPr>
    </w:p>
    <w:p w:rsidR="00F972D5" w:rsidRDefault="00F972D5" w:rsidP="00F972D5">
      <w:pPr>
        <w:pStyle w:val="ConsPlusNormal"/>
        <w:widowControl/>
        <w:ind w:firstLine="0"/>
        <w:jc w:val="center"/>
        <w:outlineLvl w:val="1"/>
        <w:rPr>
          <w:rFonts w:ascii="Times New Roman" w:hAnsi="Times New Roman" w:cs="Times New Roman"/>
          <w:b/>
          <w:sz w:val="28"/>
          <w:szCs w:val="28"/>
        </w:rPr>
      </w:pPr>
    </w:p>
    <w:p w:rsidR="00F972D5" w:rsidRDefault="00F972D5" w:rsidP="00F972D5">
      <w:pPr>
        <w:pStyle w:val="ConsPlusNormal"/>
        <w:widowControl/>
        <w:ind w:firstLine="0"/>
        <w:jc w:val="center"/>
        <w:outlineLvl w:val="1"/>
        <w:rPr>
          <w:rFonts w:ascii="Times New Roman" w:hAnsi="Times New Roman" w:cs="Times New Roman"/>
          <w:b/>
          <w:sz w:val="28"/>
          <w:szCs w:val="28"/>
        </w:rPr>
      </w:pPr>
    </w:p>
    <w:p w:rsidR="00F972D5" w:rsidRDefault="00F972D5" w:rsidP="00F972D5">
      <w:pPr>
        <w:pStyle w:val="ConsPlusNormal"/>
        <w:widowControl/>
        <w:ind w:firstLine="0"/>
        <w:jc w:val="center"/>
        <w:outlineLvl w:val="1"/>
        <w:rPr>
          <w:rFonts w:ascii="Times New Roman" w:hAnsi="Times New Roman" w:cs="Times New Roman"/>
          <w:b/>
          <w:sz w:val="28"/>
          <w:szCs w:val="28"/>
        </w:rPr>
      </w:pPr>
    </w:p>
    <w:p w:rsidR="00F972D5" w:rsidRDefault="00F972D5" w:rsidP="00F972D5">
      <w:pPr>
        <w:pStyle w:val="ConsPlusNormal"/>
        <w:widowControl/>
        <w:ind w:firstLine="0"/>
        <w:jc w:val="center"/>
        <w:outlineLvl w:val="1"/>
        <w:rPr>
          <w:rFonts w:ascii="Times New Roman" w:hAnsi="Times New Roman" w:cs="Times New Roman"/>
          <w:b/>
          <w:sz w:val="28"/>
          <w:szCs w:val="28"/>
        </w:rPr>
      </w:pPr>
    </w:p>
    <w:p w:rsidR="00F972D5" w:rsidRDefault="00F972D5" w:rsidP="00F972D5">
      <w:pPr>
        <w:pStyle w:val="ConsPlusNormal"/>
        <w:widowControl/>
        <w:ind w:firstLine="0"/>
        <w:jc w:val="center"/>
        <w:outlineLvl w:val="1"/>
        <w:rPr>
          <w:rFonts w:ascii="Times New Roman" w:hAnsi="Times New Roman" w:cs="Times New Roman"/>
          <w:b/>
          <w:sz w:val="28"/>
          <w:szCs w:val="28"/>
        </w:rPr>
      </w:pPr>
    </w:p>
    <w:p w:rsidR="00F972D5" w:rsidRDefault="00F972D5" w:rsidP="00F972D5">
      <w:pPr>
        <w:pStyle w:val="ConsPlusNormal"/>
        <w:widowControl/>
        <w:ind w:firstLine="0"/>
        <w:jc w:val="center"/>
        <w:outlineLvl w:val="1"/>
        <w:rPr>
          <w:rFonts w:ascii="Times New Roman" w:hAnsi="Times New Roman" w:cs="Times New Roman"/>
          <w:b/>
          <w:sz w:val="28"/>
          <w:szCs w:val="28"/>
        </w:rPr>
      </w:pPr>
    </w:p>
    <w:p w:rsidR="00F972D5" w:rsidRDefault="00F972D5" w:rsidP="00F972D5">
      <w:pPr>
        <w:pStyle w:val="ConsPlusNormal"/>
        <w:widowControl/>
        <w:ind w:firstLine="0"/>
        <w:jc w:val="center"/>
        <w:outlineLvl w:val="1"/>
        <w:rPr>
          <w:rFonts w:ascii="Times New Roman" w:hAnsi="Times New Roman" w:cs="Times New Roman"/>
          <w:b/>
          <w:sz w:val="28"/>
          <w:szCs w:val="28"/>
        </w:rPr>
      </w:pPr>
    </w:p>
    <w:p w:rsidR="00F972D5" w:rsidRDefault="00F972D5" w:rsidP="00F972D5">
      <w:pPr>
        <w:pStyle w:val="ConsPlusNormal"/>
        <w:widowControl/>
        <w:ind w:firstLine="0"/>
        <w:jc w:val="center"/>
        <w:outlineLvl w:val="1"/>
        <w:rPr>
          <w:rFonts w:ascii="Times New Roman" w:hAnsi="Times New Roman" w:cs="Times New Roman"/>
          <w:b/>
          <w:sz w:val="28"/>
          <w:szCs w:val="28"/>
        </w:rPr>
      </w:pPr>
    </w:p>
    <w:p w:rsidR="00F972D5" w:rsidRDefault="00F972D5" w:rsidP="00F972D5">
      <w:pPr>
        <w:pStyle w:val="ConsPlusNormal"/>
        <w:widowControl/>
        <w:ind w:firstLine="0"/>
        <w:jc w:val="center"/>
        <w:outlineLvl w:val="1"/>
        <w:rPr>
          <w:rFonts w:ascii="Times New Roman" w:hAnsi="Times New Roman" w:cs="Times New Roman"/>
          <w:b/>
          <w:sz w:val="28"/>
          <w:szCs w:val="28"/>
        </w:rPr>
      </w:pPr>
    </w:p>
    <w:p w:rsidR="00F972D5" w:rsidRDefault="00F972D5" w:rsidP="00F972D5">
      <w:pPr>
        <w:pStyle w:val="ConsPlusNormal"/>
        <w:widowControl/>
        <w:ind w:firstLine="0"/>
        <w:jc w:val="center"/>
        <w:outlineLvl w:val="1"/>
        <w:rPr>
          <w:rFonts w:ascii="Times New Roman" w:hAnsi="Times New Roman" w:cs="Times New Roman"/>
          <w:b/>
          <w:sz w:val="28"/>
          <w:szCs w:val="28"/>
        </w:rPr>
      </w:pPr>
    </w:p>
    <w:p w:rsidR="00F972D5" w:rsidRDefault="00F972D5" w:rsidP="00F972D5">
      <w:pPr>
        <w:pStyle w:val="ConsPlusNormal"/>
        <w:widowControl/>
        <w:ind w:firstLine="0"/>
        <w:jc w:val="center"/>
        <w:outlineLvl w:val="1"/>
        <w:rPr>
          <w:rFonts w:ascii="Times New Roman" w:hAnsi="Times New Roman" w:cs="Times New Roman"/>
          <w:b/>
          <w:sz w:val="28"/>
          <w:szCs w:val="28"/>
        </w:rPr>
      </w:pPr>
    </w:p>
    <w:p w:rsidR="00F972D5" w:rsidRDefault="00F972D5" w:rsidP="00F972D5">
      <w:pPr>
        <w:pStyle w:val="ConsPlusNormal"/>
        <w:widowControl/>
        <w:ind w:firstLine="0"/>
        <w:jc w:val="center"/>
        <w:outlineLvl w:val="1"/>
        <w:rPr>
          <w:rFonts w:ascii="Times New Roman" w:hAnsi="Times New Roman" w:cs="Times New Roman"/>
          <w:b/>
          <w:sz w:val="28"/>
          <w:szCs w:val="28"/>
        </w:rPr>
      </w:pPr>
    </w:p>
    <w:p w:rsidR="00196B63" w:rsidRDefault="00F972D5" w:rsidP="00F972D5">
      <w:pPr>
        <w:pStyle w:val="ConsPlusNormal"/>
        <w:widowControl/>
        <w:ind w:firstLine="0"/>
        <w:jc w:val="center"/>
        <w:outlineLvl w:val="1"/>
        <w:rPr>
          <w:rFonts w:ascii="Times New Roman" w:hAnsi="Times New Roman" w:cs="Times New Roman"/>
          <w:sz w:val="28"/>
          <w:szCs w:val="28"/>
        </w:rPr>
      </w:pPr>
      <w:r>
        <w:rPr>
          <w:rFonts w:ascii="Times New Roman" w:hAnsi="Times New Roman" w:cs="Times New Roman"/>
          <w:sz w:val="28"/>
          <w:szCs w:val="28"/>
        </w:rPr>
        <w:t xml:space="preserve">                                                                        </w:t>
      </w:r>
    </w:p>
    <w:p w:rsidR="00F972D5" w:rsidRDefault="00196B63" w:rsidP="00F972D5">
      <w:pPr>
        <w:pStyle w:val="ConsPlusNormal"/>
        <w:widowControl/>
        <w:ind w:firstLine="0"/>
        <w:jc w:val="center"/>
        <w:outlineLvl w:val="1"/>
        <w:rPr>
          <w:rFonts w:ascii="Times New Roman" w:hAnsi="Times New Roman" w:cs="Times New Roman"/>
          <w:sz w:val="28"/>
          <w:szCs w:val="28"/>
        </w:rPr>
      </w:pPr>
      <w:r>
        <w:rPr>
          <w:rFonts w:ascii="Times New Roman" w:hAnsi="Times New Roman" w:cs="Times New Roman"/>
          <w:sz w:val="28"/>
          <w:szCs w:val="28"/>
        </w:rPr>
        <w:lastRenderedPageBreak/>
        <w:t xml:space="preserve">                                                                      </w:t>
      </w:r>
      <w:r w:rsidR="00F972D5">
        <w:rPr>
          <w:rFonts w:ascii="Times New Roman" w:hAnsi="Times New Roman" w:cs="Times New Roman"/>
          <w:sz w:val="28"/>
          <w:szCs w:val="28"/>
        </w:rPr>
        <w:t xml:space="preserve"> </w:t>
      </w:r>
      <w:r w:rsidR="00F972D5" w:rsidRPr="00856089">
        <w:rPr>
          <w:rFonts w:ascii="Times New Roman" w:hAnsi="Times New Roman" w:cs="Times New Roman"/>
          <w:sz w:val="28"/>
          <w:szCs w:val="28"/>
        </w:rPr>
        <w:t>УТВЕРЖДЕН</w:t>
      </w:r>
    </w:p>
    <w:p w:rsidR="00F972D5" w:rsidRDefault="00F972D5" w:rsidP="00F972D5">
      <w:pPr>
        <w:pStyle w:val="ConsPlusNormal"/>
        <w:widowControl/>
        <w:ind w:firstLine="0"/>
        <w:jc w:val="right"/>
        <w:outlineLvl w:val="1"/>
        <w:rPr>
          <w:rFonts w:ascii="Times New Roman" w:hAnsi="Times New Roman" w:cs="Times New Roman"/>
          <w:sz w:val="28"/>
          <w:szCs w:val="28"/>
        </w:rPr>
      </w:pPr>
      <w:r>
        <w:rPr>
          <w:rFonts w:ascii="Times New Roman" w:hAnsi="Times New Roman" w:cs="Times New Roman"/>
          <w:sz w:val="28"/>
          <w:szCs w:val="28"/>
        </w:rPr>
        <w:t>постановлением администрации</w:t>
      </w:r>
    </w:p>
    <w:p w:rsidR="00F972D5" w:rsidRDefault="00F972D5" w:rsidP="00F972D5">
      <w:pPr>
        <w:pStyle w:val="ConsPlusNormal"/>
        <w:widowControl/>
        <w:ind w:firstLine="0"/>
        <w:jc w:val="center"/>
        <w:outlineLvl w:val="1"/>
        <w:rPr>
          <w:rFonts w:ascii="Times New Roman" w:hAnsi="Times New Roman" w:cs="Times New Roman"/>
          <w:sz w:val="28"/>
          <w:szCs w:val="28"/>
        </w:rPr>
      </w:pPr>
      <w:r>
        <w:rPr>
          <w:rFonts w:ascii="Times New Roman" w:hAnsi="Times New Roman" w:cs="Times New Roman"/>
          <w:sz w:val="28"/>
          <w:szCs w:val="28"/>
        </w:rPr>
        <w:t xml:space="preserve">                                                                           Ермолаевского сельсовета</w:t>
      </w:r>
    </w:p>
    <w:p w:rsidR="00F972D5" w:rsidRDefault="00F972D5" w:rsidP="00F972D5">
      <w:pPr>
        <w:pStyle w:val="ConsPlusNormal"/>
        <w:widowControl/>
        <w:ind w:firstLine="0"/>
        <w:jc w:val="center"/>
        <w:outlineLvl w:val="1"/>
        <w:rPr>
          <w:rFonts w:ascii="Times New Roman" w:hAnsi="Times New Roman" w:cs="Times New Roman"/>
          <w:sz w:val="28"/>
          <w:szCs w:val="28"/>
        </w:rPr>
      </w:pPr>
      <w:r>
        <w:rPr>
          <w:rFonts w:ascii="Times New Roman" w:hAnsi="Times New Roman" w:cs="Times New Roman"/>
          <w:sz w:val="28"/>
          <w:szCs w:val="28"/>
        </w:rPr>
        <w:t xml:space="preserve">                                                                              Убинского района</w:t>
      </w:r>
    </w:p>
    <w:p w:rsidR="00F972D5" w:rsidRPr="00856089" w:rsidRDefault="00F972D5" w:rsidP="00F972D5">
      <w:pPr>
        <w:pStyle w:val="ConsPlusNormal"/>
        <w:widowControl/>
        <w:ind w:firstLine="0"/>
        <w:jc w:val="center"/>
        <w:outlineLvl w:val="1"/>
        <w:rPr>
          <w:rFonts w:ascii="Times New Roman" w:hAnsi="Times New Roman" w:cs="Times New Roman"/>
          <w:sz w:val="28"/>
          <w:szCs w:val="28"/>
        </w:rPr>
      </w:pPr>
      <w:r>
        <w:rPr>
          <w:rFonts w:ascii="Times New Roman" w:hAnsi="Times New Roman" w:cs="Times New Roman"/>
          <w:sz w:val="28"/>
          <w:szCs w:val="28"/>
        </w:rPr>
        <w:t xml:space="preserve">                                                                             Новосибирской области</w:t>
      </w:r>
    </w:p>
    <w:p w:rsidR="00F972D5" w:rsidRPr="00196B63" w:rsidRDefault="00F972D5" w:rsidP="00F972D5">
      <w:pPr>
        <w:pStyle w:val="ConsPlusNormal"/>
        <w:widowControl/>
        <w:ind w:firstLine="0"/>
        <w:jc w:val="center"/>
        <w:outlineLvl w:val="1"/>
        <w:rPr>
          <w:rFonts w:ascii="Times New Roman" w:hAnsi="Times New Roman" w:cs="Times New Roman"/>
          <w:sz w:val="28"/>
          <w:szCs w:val="28"/>
        </w:rPr>
      </w:pPr>
      <w:r>
        <w:rPr>
          <w:rFonts w:ascii="Times New Roman" w:hAnsi="Times New Roman" w:cs="Times New Roman"/>
          <w:sz w:val="28"/>
          <w:szCs w:val="28"/>
        </w:rPr>
        <w:t xml:space="preserve">                                                                            </w:t>
      </w:r>
      <w:r w:rsidRPr="00196B63">
        <w:rPr>
          <w:rFonts w:ascii="Times New Roman" w:hAnsi="Times New Roman" w:cs="Times New Roman"/>
          <w:sz w:val="28"/>
          <w:szCs w:val="28"/>
        </w:rPr>
        <w:t xml:space="preserve">от </w:t>
      </w:r>
      <w:r w:rsidR="00196B63" w:rsidRPr="00196B63">
        <w:rPr>
          <w:rFonts w:ascii="Times New Roman" w:hAnsi="Times New Roman" w:cs="Times New Roman"/>
          <w:sz w:val="28"/>
          <w:szCs w:val="28"/>
        </w:rPr>
        <w:t>05.04.2019 № 9-па</w:t>
      </w:r>
    </w:p>
    <w:p w:rsidR="00F972D5" w:rsidRDefault="00F972D5" w:rsidP="00F972D5">
      <w:pPr>
        <w:pStyle w:val="ConsPlusNormal"/>
        <w:widowControl/>
        <w:ind w:firstLine="0"/>
        <w:jc w:val="center"/>
        <w:outlineLvl w:val="1"/>
        <w:rPr>
          <w:rFonts w:ascii="Times New Roman" w:hAnsi="Times New Roman" w:cs="Times New Roman"/>
          <w:b/>
          <w:sz w:val="28"/>
          <w:szCs w:val="28"/>
        </w:rPr>
      </w:pPr>
    </w:p>
    <w:p w:rsidR="00F972D5" w:rsidRPr="00EA265C" w:rsidRDefault="00F972D5" w:rsidP="00F972D5">
      <w:pPr>
        <w:pStyle w:val="ConsPlusNormal"/>
        <w:widowControl/>
        <w:ind w:firstLine="540"/>
        <w:jc w:val="center"/>
        <w:rPr>
          <w:rFonts w:ascii="Times New Roman" w:hAnsi="Times New Roman" w:cs="Times New Roman"/>
          <w:b/>
          <w:sz w:val="26"/>
          <w:szCs w:val="26"/>
        </w:rPr>
      </w:pPr>
      <w:r w:rsidRPr="00EA265C">
        <w:rPr>
          <w:rFonts w:ascii="Times New Roman" w:hAnsi="Times New Roman" w:cs="Times New Roman"/>
          <w:b/>
          <w:sz w:val="28"/>
          <w:szCs w:val="26"/>
        </w:rPr>
        <w:t>ПОРЯДОК</w:t>
      </w:r>
    </w:p>
    <w:p w:rsidR="00F972D5" w:rsidRPr="00EA265C" w:rsidRDefault="00F972D5" w:rsidP="00F972D5">
      <w:pPr>
        <w:pStyle w:val="ConsPlusNormal"/>
        <w:widowControl/>
        <w:ind w:firstLine="540"/>
        <w:jc w:val="center"/>
        <w:rPr>
          <w:rFonts w:ascii="Times New Roman" w:hAnsi="Times New Roman" w:cs="Times New Roman"/>
          <w:b/>
          <w:sz w:val="26"/>
          <w:szCs w:val="26"/>
        </w:rPr>
      </w:pPr>
      <w:r w:rsidRPr="00EA265C">
        <w:rPr>
          <w:rFonts w:ascii="Times New Roman" w:hAnsi="Times New Roman" w:cs="Times New Roman"/>
          <w:b/>
          <w:sz w:val="28"/>
          <w:szCs w:val="26"/>
        </w:rPr>
        <w:t>исполнения  бюджета Ермолаевского сельсовета Убинского района Новосибирской области  по расходам</w:t>
      </w:r>
    </w:p>
    <w:p w:rsidR="00F972D5" w:rsidRPr="00EA265C" w:rsidRDefault="00F972D5" w:rsidP="00F972D5">
      <w:pPr>
        <w:pStyle w:val="ConsPlusNormal"/>
        <w:widowControl/>
        <w:ind w:firstLine="0"/>
        <w:jc w:val="center"/>
        <w:outlineLvl w:val="1"/>
        <w:rPr>
          <w:rFonts w:ascii="Times New Roman" w:hAnsi="Times New Roman" w:cs="Times New Roman"/>
          <w:b/>
          <w:sz w:val="26"/>
          <w:szCs w:val="26"/>
        </w:rPr>
      </w:pPr>
    </w:p>
    <w:p w:rsidR="00F972D5" w:rsidRDefault="00F972D5" w:rsidP="00F972D5">
      <w:pPr>
        <w:pStyle w:val="ConsPlusNormal"/>
        <w:widowControl/>
        <w:ind w:firstLine="0"/>
        <w:jc w:val="center"/>
        <w:outlineLvl w:val="1"/>
        <w:rPr>
          <w:rFonts w:ascii="Times New Roman" w:hAnsi="Times New Roman" w:cs="Times New Roman"/>
          <w:b/>
          <w:sz w:val="28"/>
          <w:szCs w:val="28"/>
        </w:rPr>
      </w:pPr>
      <w:r w:rsidRPr="00550422">
        <w:rPr>
          <w:rFonts w:ascii="Times New Roman" w:hAnsi="Times New Roman" w:cs="Times New Roman"/>
          <w:b/>
          <w:sz w:val="28"/>
          <w:szCs w:val="28"/>
        </w:rPr>
        <w:t>1. Общие положения</w:t>
      </w:r>
    </w:p>
    <w:p w:rsidR="00F972D5" w:rsidRDefault="00F972D5" w:rsidP="00F972D5">
      <w:pPr>
        <w:pStyle w:val="ConsPlusNormal"/>
        <w:widowControl/>
        <w:ind w:firstLine="0"/>
        <w:jc w:val="center"/>
        <w:outlineLvl w:val="1"/>
        <w:rPr>
          <w:rFonts w:ascii="Times New Roman" w:hAnsi="Times New Roman" w:cs="Times New Roman"/>
          <w:b/>
          <w:sz w:val="28"/>
          <w:szCs w:val="28"/>
        </w:rPr>
      </w:pPr>
    </w:p>
    <w:p w:rsidR="00F972D5" w:rsidRPr="00EA265C" w:rsidRDefault="00F972D5" w:rsidP="00F972D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en-US"/>
        </w:rPr>
      </w:pPr>
      <w:r w:rsidRPr="00EA265C">
        <w:rPr>
          <w:rFonts w:ascii="Times New Roman" w:eastAsia="Calibri" w:hAnsi="Times New Roman" w:cs="Times New Roman"/>
          <w:sz w:val="28"/>
          <w:szCs w:val="28"/>
        </w:rPr>
        <w:t xml:space="preserve">1.2. Исполнение бюджета </w:t>
      </w:r>
      <w:r>
        <w:rPr>
          <w:rFonts w:ascii="Times New Roman" w:eastAsia="Calibri" w:hAnsi="Times New Roman" w:cs="Times New Roman"/>
          <w:spacing w:val="-9"/>
          <w:sz w:val="28"/>
          <w:szCs w:val="28"/>
        </w:rPr>
        <w:t>Ермолаевского сельсовета Убинского района Новосибирской области</w:t>
      </w:r>
      <w:r w:rsidRPr="00EA265C">
        <w:rPr>
          <w:rFonts w:ascii="Times New Roman" w:eastAsia="Calibri" w:hAnsi="Times New Roman" w:cs="Times New Roman"/>
          <w:spacing w:val="-9"/>
          <w:sz w:val="28"/>
          <w:szCs w:val="28"/>
        </w:rPr>
        <w:t xml:space="preserve"> </w:t>
      </w:r>
      <w:r w:rsidRPr="00EA265C">
        <w:rPr>
          <w:rFonts w:ascii="Times New Roman" w:eastAsia="Times New Roman" w:hAnsi="Times New Roman" w:cs="Times New Roman"/>
          <w:sz w:val="28"/>
          <w:szCs w:val="28"/>
          <w:lang w:eastAsia="en-US"/>
        </w:rPr>
        <w:t>по расходам осуществляется в соответствии с требованиями</w:t>
      </w:r>
      <w:r>
        <w:rPr>
          <w:rFonts w:ascii="Times New Roman" w:eastAsia="Times New Roman" w:hAnsi="Times New Roman" w:cs="Times New Roman"/>
          <w:sz w:val="28"/>
          <w:szCs w:val="28"/>
          <w:lang w:eastAsia="en-US"/>
        </w:rPr>
        <w:t xml:space="preserve"> статьи 219 </w:t>
      </w:r>
      <w:r w:rsidRPr="00EA265C">
        <w:rPr>
          <w:rFonts w:ascii="Times New Roman" w:eastAsia="Times New Roman" w:hAnsi="Times New Roman" w:cs="Times New Roman"/>
          <w:sz w:val="28"/>
          <w:szCs w:val="28"/>
          <w:lang w:eastAsia="en-US"/>
        </w:rPr>
        <w:t xml:space="preserve"> Бюджетного кодекса Российской Федерации и настоящим Порядком.</w:t>
      </w:r>
    </w:p>
    <w:p w:rsidR="00F972D5" w:rsidRDefault="00F972D5" w:rsidP="00F972D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en-US"/>
        </w:rPr>
      </w:pPr>
      <w:r w:rsidRPr="00EA265C">
        <w:rPr>
          <w:rFonts w:ascii="Times New Roman" w:eastAsia="Times New Roman" w:hAnsi="Times New Roman" w:cs="Times New Roman"/>
          <w:sz w:val="28"/>
          <w:szCs w:val="28"/>
          <w:lang w:eastAsia="en-US"/>
        </w:rPr>
        <w:t xml:space="preserve">1.3. Администрация </w:t>
      </w:r>
      <w:r>
        <w:rPr>
          <w:rFonts w:ascii="Times New Roman" w:eastAsia="Calibri" w:hAnsi="Times New Roman" w:cs="Times New Roman"/>
          <w:spacing w:val="-9"/>
          <w:sz w:val="28"/>
          <w:szCs w:val="28"/>
        </w:rPr>
        <w:t>Ермолаевского сельсовета Убинского района Новосибирской области</w:t>
      </w:r>
      <w:r w:rsidRPr="00EA265C">
        <w:rPr>
          <w:rFonts w:ascii="Times New Roman" w:eastAsia="Times New Roman" w:hAnsi="Times New Roman" w:cs="Times New Roman"/>
          <w:sz w:val="28"/>
          <w:szCs w:val="28"/>
          <w:lang w:eastAsia="en-US"/>
        </w:rPr>
        <w:t xml:space="preserve"> (далее</w:t>
      </w:r>
      <w:r>
        <w:rPr>
          <w:rFonts w:ascii="Times New Roman" w:eastAsia="Times New Roman" w:hAnsi="Times New Roman" w:cs="Times New Roman"/>
          <w:sz w:val="28"/>
          <w:szCs w:val="28"/>
          <w:lang w:eastAsia="en-US"/>
        </w:rPr>
        <w:t xml:space="preserve"> – а</w:t>
      </w:r>
      <w:r w:rsidRPr="00EA265C">
        <w:rPr>
          <w:rFonts w:ascii="Times New Roman" w:eastAsia="Times New Roman" w:hAnsi="Times New Roman" w:cs="Times New Roman"/>
          <w:sz w:val="28"/>
          <w:szCs w:val="28"/>
          <w:lang w:eastAsia="en-US"/>
        </w:rPr>
        <w:t>дминистрация</w:t>
      </w:r>
      <w:r>
        <w:rPr>
          <w:rFonts w:ascii="Times New Roman" w:eastAsia="Times New Roman" w:hAnsi="Times New Roman" w:cs="Times New Roman"/>
          <w:sz w:val="28"/>
          <w:szCs w:val="28"/>
          <w:lang w:eastAsia="en-US"/>
        </w:rPr>
        <w:t xml:space="preserve"> Ермолаевского сельсовета</w:t>
      </w:r>
      <w:r w:rsidRPr="00EA265C">
        <w:rPr>
          <w:rFonts w:ascii="Times New Roman" w:eastAsia="Times New Roman" w:hAnsi="Times New Roman" w:cs="Times New Roman"/>
          <w:sz w:val="28"/>
          <w:szCs w:val="28"/>
          <w:lang w:eastAsia="en-US"/>
        </w:rPr>
        <w:t xml:space="preserve">) организует исполнение бюджета </w:t>
      </w:r>
      <w:r>
        <w:rPr>
          <w:rFonts w:ascii="Times New Roman" w:eastAsia="Calibri" w:hAnsi="Times New Roman" w:cs="Times New Roman"/>
          <w:spacing w:val="-9"/>
          <w:sz w:val="28"/>
          <w:szCs w:val="28"/>
        </w:rPr>
        <w:t>Ермолаевского сельсовета Убинского района Новосибирской области</w:t>
      </w:r>
      <w:r w:rsidRPr="00EA265C">
        <w:rPr>
          <w:rFonts w:ascii="Times New Roman" w:eastAsia="Calibri" w:hAnsi="Times New Roman" w:cs="Times New Roman"/>
          <w:spacing w:val="-9"/>
          <w:sz w:val="28"/>
          <w:szCs w:val="28"/>
        </w:rPr>
        <w:t xml:space="preserve"> </w:t>
      </w:r>
      <w:r>
        <w:rPr>
          <w:rFonts w:ascii="Times New Roman" w:eastAsia="Calibri" w:hAnsi="Times New Roman" w:cs="Times New Roman"/>
          <w:spacing w:val="-9"/>
          <w:sz w:val="28"/>
          <w:szCs w:val="28"/>
        </w:rPr>
        <w:t xml:space="preserve"> (далее – Ермолаевский сельсовет) </w:t>
      </w:r>
      <w:r w:rsidRPr="00EA265C">
        <w:rPr>
          <w:rFonts w:ascii="Times New Roman" w:eastAsia="Times New Roman" w:hAnsi="Times New Roman" w:cs="Times New Roman"/>
          <w:sz w:val="28"/>
          <w:szCs w:val="28"/>
          <w:lang w:eastAsia="en-US"/>
        </w:rPr>
        <w:t xml:space="preserve">на основе утвержденной сводной бюджетной росписи бюджета </w:t>
      </w:r>
      <w:r>
        <w:rPr>
          <w:rFonts w:ascii="Times New Roman" w:eastAsia="Times New Roman" w:hAnsi="Times New Roman" w:cs="Times New Roman"/>
          <w:sz w:val="28"/>
          <w:szCs w:val="28"/>
          <w:lang w:eastAsia="en-US"/>
        </w:rPr>
        <w:t>Ермолаевского сельсовета</w:t>
      </w:r>
      <w:r w:rsidRPr="00EA265C">
        <w:rPr>
          <w:rFonts w:ascii="Times New Roman" w:eastAsia="Times New Roman" w:hAnsi="Times New Roman" w:cs="Times New Roman"/>
          <w:sz w:val="28"/>
          <w:szCs w:val="28"/>
          <w:lang w:eastAsia="en-US"/>
        </w:rPr>
        <w:t xml:space="preserve"> и кассового плана бюджета </w:t>
      </w:r>
      <w:r>
        <w:rPr>
          <w:rFonts w:ascii="Times New Roman" w:eastAsia="Times New Roman" w:hAnsi="Times New Roman" w:cs="Times New Roman"/>
          <w:sz w:val="28"/>
          <w:szCs w:val="28"/>
          <w:lang w:eastAsia="en-US"/>
        </w:rPr>
        <w:t>Ермолаевского сельсовета</w:t>
      </w:r>
      <w:r w:rsidRPr="00EA265C">
        <w:rPr>
          <w:rFonts w:ascii="Times New Roman" w:eastAsia="Times New Roman" w:hAnsi="Times New Roman" w:cs="Times New Roman"/>
          <w:sz w:val="28"/>
          <w:szCs w:val="28"/>
          <w:lang w:eastAsia="en-US"/>
        </w:rPr>
        <w:t>.</w:t>
      </w:r>
    </w:p>
    <w:p w:rsidR="00F972D5" w:rsidRPr="003F414D" w:rsidRDefault="00F972D5" w:rsidP="00F972D5">
      <w:pPr>
        <w:pStyle w:val="ConsPlusNormal"/>
        <w:widowControl/>
        <w:ind w:firstLine="540"/>
        <w:jc w:val="both"/>
        <w:rPr>
          <w:rFonts w:ascii="Times New Roman" w:hAnsi="Times New Roman" w:cs="Times New Roman"/>
          <w:sz w:val="28"/>
          <w:szCs w:val="28"/>
        </w:rPr>
      </w:pPr>
      <w:r w:rsidRPr="003F414D">
        <w:rPr>
          <w:rFonts w:ascii="Times New Roman" w:hAnsi="Times New Roman" w:cs="Times New Roman"/>
          <w:sz w:val="28"/>
          <w:szCs w:val="28"/>
          <w:lang w:eastAsia="en-US"/>
        </w:rPr>
        <w:t>1.4.</w:t>
      </w:r>
      <w:r w:rsidRPr="003F414D">
        <w:rPr>
          <w:rFonts w:ascii="Times New Roman" w:hAnsi="Times New Roman" w:cs="Times New Roman"/>
          <w:sz w:val="28"/>
          <w:szCs w:val="28"/>
        </w:rPr>
        <w:t xml:space="preserve"> </w:t>
      </w:r>
      <w:r w:rsidRPr="003F414D">
        <w:rPr>
          <w:rFonts w:ascii="Times New Roman" w:hAnsi="Times New Roman" w:cs="Times New Roman"/>
          <w:sz w:val="28"/>
          <w:szCs w:val="28"/>
        </w:rPr>
        <w:tab/>
      </w:r>
      <w:proofErr w:type="gramStart"/>
      <w:r w:rsidRPr="003F414D">
        <w:rPr>
          <w:rFonts w:ascii="Times New Roman" w:hAnsi="Times New Roman" w:cs="Times New Roman"/>
          <w:sz w:val="28"/>
          <w:szCs w:val="28"/>
        </w:rPr>
        <w:t xml:space="preserve">Кассовое обслуживание исполнения бюджета Ермолаевского сельсовета по расходам осуществляется Управлением Федерального казначейства по Убинскому району (далее - Управление) </w:t>
      </w:r>
      <w:r w:rsidRPr="003F414D">
        <w:rPr>
          <w:rFonts w:ascii="Times New Roman" w:hAnsi="Times New Roman" w:cs="Times New Roman"/>
          <w:sz w:val="28"/>
          <w:szCs w:val="28"/>
          <w:lang w:val="en-US"/>
        </w:rPr>
        <w:t>c</w:t>
      </w:r>
      <w:r w:rsidRPr="003F414D">
        <w:rPr>
          <w:rFonts w:ascii="Times New Roman" w:hAnsi="Times New Roman" w:cs="Times New Roman"/>
          <w:sz w:val="28"/>
          <w:szCs w:val="28"/>
        </w:rPr>
        <w:t xml:space="preserve"> открытием и ведением лицевых счетов по учету операций со средствами местного бюджета главным  распорядителем, распорядителем и получателям средств местного бюджета </w:t>
      </w:r>
      <w:r w:rsidRPr="003F414D">
        <w:rPr>
          <w:rFonts w:ascii="Times New Roman" w:hAnsi="Times New Roman" w:cs="Times New Roman"/>
          <w:sz w:val="28"/>
          <w:szCs w:val="28"/>
          <w:lang w:eastAsia="en-US"/>
        </w:rPr>
        <w:t xml:space="preserve"> (далее - главные распорядители, получатели бюджетных средств) на основании Соглашения, заключенного между администрацией Ермолаевского сельсовета и Управлением отдельных функций по исполнению бюджета Ермолаевского</w:t>
      </w:r>
      <w:proofErr w:type="gramEnd"/>
      <w:r w:rsidRPr="003F414D">
        <w:rPr>
          <w:rFonts w:ascii="Times New Roman" w:hAnsi="Times New Roman" w:cs="Times New Roman"/>
          <w:sz w:val="28"/>
          <w:szCs w:val="28"/>
          <w:lang w:eastAsia="en-US"/>
        </w:rPr>
        <w:t xml:space="preserve"> сельсовета при кассовом обслуживании исполнения бюджета Ермолаевского сельсовета Управлением.</w:t>
      </w:r>
    </w:p>
    <w:p w:rsidR="00F972D5" w:rsidRPr="00EA265C" w:rsidRDefault="00F972D5" w:rsidP="00F972D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en-US"/>
        </w:rPr>
      </w:pPr>
      <w:r w:rsidRPr="003F414D">
        <w:rPr>
          <w:rFonts w:ascii="Times New Roman" w:eastAsia="Times New Roman" w:hAnsi="Times New Roman" w:cs="Times New Roman"/>
          <w:sz w:val="28"/>
          <w:szCs w:val="28"/>
          <w:lang w:eastAsia="en-US"/>
        </w:rPr>
        <w:t xml:space="preserve">1.5. Учет операций со средствами бюджета Ермолаевского сельсовета осуществляется Управлением на едином счете бюджета Ермолаевского сельсовета № 40204 «Средства местных бюджетов». </w:t>
      </w:r>
    </w:p>
    <w:p w:rsidR="00F972D5" w:rsidRDefault="00F972D5" w:rsidP="00F972D5">
      <w:pPr>
        <w:pStyle w:val="ConsPlusNormal"/>
        <w:widowControl/>
        <w:ind w:firstLine="0"/>
        <w:jc w:val="center"/>
        <w:outlineLvl w:val="1"/>
        <w:rPr>
          <w:rFonts w:ascii="Times New Roman" w:hAnsi="Times New Roman" w:cs="Times New Roman"/>
          <w:b/>
          <w:sz w:val="28"/>
          <w:szCs w:val="28"/>
        </w:rPr>
      </w:pPr>
    </w:p>
    <w:p w:rsidR="00F972D5" w:rsidRPr="00550422" w:rsidRDefault="00F972D5" w:rsidP="00F972D5">
      <w:pPr>
        <w:pStyle w:val="ConsPlusNormal"/>
        <w:widowControl/>
        <w:ind w:firstLine="0"/>
        <w:jc w:val="center"/>
        <w:outlineLvl w:val="1"/>
        <w:rPr>
          <w:rFonts w:ascii="Times New Roman" w:hAnsi="Times New Roman" w:cs="Times New Roman"/>
          <w:b/>
          <w:sz w:val="28"/>
          <w:szCs w:val="28"/>
        </w:rPr>
      </w:pPr>
      <w:r w:rsidRPr="00550422">
        <w:rPr>
          <w:rFonts w:ascii="Times New Roman" w:hAnsi="Times New Roman" w:cs="Times New Roman"/>
          <w:b/>
          <w:sz w:val="28"/>
          <w:szCs w:val="28"/>
        </w:rPr>
        <w:t xml:space="preserve">2. </w:t>
      </w:r>
      <w:r>
        <w:rPr>
          <w:rFonts w:ascii="Times New Roman" w:hAnsi="Times New Roman" w:cs="Times New Roman"/>
          <w:b/>
          <w:sz w:val="28"/>
          <w:szCs w:val="28"/>
        </w:rPr>
        <w:t>Исполнение</w:t>
      </w:r>
      <w:r w:rsidRPr="00550422">
        <w:rPr>
          <w:rFonts w:ascii="Times New Roman" w:hAnsi="Times New Roman" w:cs="Times New Roman"/>
          <w:b/>
          <w:sz w:val="28"/>
          <w:szCs w:val="28"/>
        </w:rPr>
        <w:t xml:space="preserve"> бюджета</w:t>
      </w:r>
      <w:r>
        <w:rPr>
          <w:rFonts w:ascii="Times New Roman" w:hAnsi="Times New Roman" w:cs="Times New Roman"/>
          <w:b/>
          <w:sz w:val="28"/>
          <w:szCs w:val="28"/>
        </w:rPr>
        <w:t xml:space="preserve"> Ермолаевского сельсовета </w:t>
      </w:r>
      <w:r w:rsidRPr="00550422">
        <w:rPr>
          <w:rFonts w:ascii="Times New Roman" w:hAnsi="Times New Roman" w:cs="Times New Roman"/>
          <w:b/>
          <w:sz w:val="28"/>
          <w:szCs w:val="28"/>
        </w:rPr>
        <w:t xml:space="preserve">  по расходам</w:t>
      </w:r>
    </w:p>
    <w:p w:rsidR="00F972D5" w:rsidRDefault="00F972D5" w:rsidP="00F972D5">
      <w:pPr>
        <w:pStyle w:val="ConsPlusNormal"/>
        <w:widowControl/>
        <w:ind w:firstLine="540"/>
        <w:rPr>
          <w:rFonts w:ascii="Times New Roman" w:hAnsi="Times New Roman" w:cs="Times New Roman"/>
          <w:sz w:val="28"/>
          <w:szCs w:val="28"/>
        </w:rPr>
      </w:pPr>
    </w:p>
    <w:p w:rsidR="00F972D5" w:rsidRPr="00356A72" w:rsidRDefault="00F972D5" w:rsidP="00F972D5">
      <w:pPr>
        <w:pStyle w:val="ConsPlusNormal"/>
        <w:widowControl/>
        <w:ind w:firstLine="540"/>
        <w:rPr>
          <w:rFonts w:ascii="Times New Roman" w:hAnsi="Times New Roman" w:cs="Times New Roman"/>
          <w:sz w:val="28"/>
          <w:szCs w:val="28"/>
        </w:rPr>
      </w:pPr>
      <w:r w:rsidRPr="00356A72">
        <w:rPr>
          <w:rFonts w:ascii="Times New Roman" w:hAnsi="Times New Roman" w:cs="Times New Roman"/>
          <w:sz w:val="28"/>
          <w:szCs w:val="28"/>
        </w:rPr>
        <w:t xml:space="preserve">Исполнение бюджета по расходам бюджета </w:t>
      </w:r>
      <w:r>
        <w:rPr>
          <w:rFonts w:ascii="Times New Roman" w:hAnsi="Times New Roman" w:cs="Times New Roman"/>
          <w:sz w:val="28"/>
          <w:szCs w:val="28"/>
        </w:rPr>
        <w:t xml:space="preserve">Ермолаевского сельсовета </w:t>
      </w:r>
      <w:r w:rsidRPr="00356A72">
        <w:rPr>
          <w:rFonts w:ascii="Times New Roman" w:hAnsi="Times New Roman" w:cs="Times New Roman"/>
          <w:sz w:val="28"/>
          <w:szCs w:val="28"/>
        </w:rPr>
        <w:t xml:space="preserve"> предусматривает:</w:t>
      </w:r>
    </w:p>
    <w:p w:rsidR="00F972D5" w:rsidRPr="00356A72" w:rsidRDefault="00F972D5" w:rsidP="00F972D5">
      <w:pPr>
        <w:pStyle w:val="ConsPlusNormal"/>
        <w:widowControl/>
        <w:ind w:firstLine="540"/>
        <w:rPr>
          <w:rFonts w:ascii="Times New Roman" w:hAnsi="Times New Roman" w:cs="Times New Roman"/>
          <w:sz w:val="28"/>
          <w:szCs w:val="28"/>
        </w:rPr>
      </w:pPr>
      <w:r w:rsidRPr="00356A72">
        <w:rPr>
          <w:rFonts w:ascii="Times New Roman" w:hAnsi="Times New Roman" w:cs="Times New Roman"/>
          <w:sz w:val="28"/>
          <w:szCs w:val="28"/>
        </w:rPr>
        <w:t>- принятие и учет бюджетных и денежных обязательств;</w:t>
      </w:r>
    </w:p>
    <w:p w:rsidR="00F972D5" w:rsidRPr="00356A72" w:rsidRDefault="00F972D5" w:rsidP="00F972D5">
      <w:pPr>
        <w:pStyle w:val="ConsPlusNormal"/>
        <w:widowControl/>
        <w:ind w:firstLine="540"/>
        <w:rPr>
          <w:rFonts w:ascii="Times New Roman" w:hAnsi="Times New Roman" w:cs="Times New Roman"/>
          <w:sz w:val="28"/>
          <w:szCs w:val="28"/>
        </w:rPr>
      </w:pPr>
      <w:r w:rsidRPr="00356A72">
        <w:rPr>
          <w:rFonts w:ascii="Times New Roman" w:hAnsi="Times New Roman" w:cs="Times New Roman"/>
          <w:sz w:val="28"/>
          <w:szCs w:val="28"/>
        </w:rPr>
        <w:t>- подтверждение денежных обязательств;</w:t>
      </w:r>
    </w:p>
    <w:p w:rsidR="00F972D5" w:rsidRPr="00356A72" w:rsidRDefault="00F972D5" w:rsidP="00F972D5">
      <w:pPr>
        <w:pStyle w:val="ConsPlusNormal"/>
        <w:widowControl/>
        <w:ind w:firstLine="540"/>
        <w:rPr>
          <w:rFonts w:ascii="Times New Roman" w:hAnsi="Times New Roman" w:cs="Times New Roman"/>
          <w:sz w:val="28"/>
          <w:szCs w:val="28"/>
        </w:rPr>
      </w:pPr>
      <w:r w:rsidRPr="00356A72">
        <w:rPr>
          <w:rFonts w:ascii="Times New Roman" w:hAnsi="Times New Roman" w:cs="Times New Roman"/>
          <w:sz w:val="28"/>
          <w:szCs w:val="28"/>
        </w:rPr>
        <w:t>- санкционирование оплаты денежных обязательств;</w:t>
      </w:r>
    </w:p>
    <w:p w:rsidR="00F972D5" w:rsidRPr="00356A72" w:rsidRDefault="00F972D5" w:rsidP="00F972D5">
      <w:pPr>
        <w:pStyle w:val="ConsPlusNormal"/>
        <w:widowControl/>
        <w:ind w:firstLine="540"/>
        <w:rPr>
          <w:rFonts w:ascii="Times New Roman" w:hAnsi="Times New Roman" w:cs="Times New Roman"/>
          <w:sz w:val="28"/>
          <w:szCs w:val="28"/>
        </w:rPr>
      </w:pPr>
      <w:r w:rsidRPr="00356A72">
        <w:rPr>
          <w:rFonts w:ascii="Times New Roman" w:hAnsi="Times New Roman" w:cs="Times New Roman"/>
          <w:sz w:val="28"/>
          <w:szCs w:val="28"/>
        </w:rPr>
        <w:t>- подтверждение исполнения денежных обязательств.</w:t>
      </w:r>
    </w:p>
    <w:p w:rsidR="00F972D5" w:rsidRPr="00550422" w:rsidRDefault="00F972D5" w:rsidP="00F972D5">
      <w:pPr>
        <w:pStyle w:val="ConsPlusNormal"/>
        <w:widowControl/>
        <w:ind w:firstLine="540"/>
        <w:jc w:val="both"/>
        <w:rPr>
          <w:rFonts w:ascii="Times New Roman" w:hAnsi="Times New Roman" w:cs="Times New Roman"/>
          <w:sz w:val="28"/>
          <w:szCs w:val="28"/>
        </w:rPr>
      </w:pPr>
    </w:p>
    <w:p w:rsidR="00F972D5" w:rsidRPr="00550422" w:rsidRDefault="00F972D5" w:rsidP="00F972D5">
      <w:pPr>
        <w:pStyle w:val="ConsPlusNormal"/>
        <w:widowControl/>
        <w:ind w:firstLine="540"/>
        <w:jc w:val="both"/>
        <w:rPr>
          <w:rFonts w:ascii="Times New Roman" w:hAnsi="Times New Roman" w:cs="Times New Roman"/>
          <w:b/>
          <w:sz w:val="28"/>
          <w:szCs w:val="28"/>
        </w:rPr>
      </w:pPr>
      <w:r w:rsidRPr="00550422">
        <w:rPr>
          <w:rFonts w:ascii="Times New Roman" w:hAnsi="Times New Roman" w:cs="Times New Roman"/>
          <w:b/>
          <w:sz w:val="28"/>
          <w:szCs w:val="28"/>
        </w:rPr>
        <w:t>2.1. Принятие</w:t>
      </w:r>
      <w:r>
        <w:rPr>
          <w:rFonts w:ascii="Times New Roman" w:hAnsi="Times New Roman" w:cs="Times New Roman"/>
          <w:b/>
          <w:sz w:val="28"/>
          <w:szCs w:val="28"/>
        </w:rPr>
        <w:t xml:space="preserve"> и учет </w:t>
      </w:r>
      <w:r w:rsidRPr="00550422">
        <w:rPr>
          <w:rFonts w:ascii="Times New Roman" w:hAnsi="Times New Roman" w:cs="Times New Roman"/>
          <w:b/>
          <w:sz w:val="28"/>
          <w:szCs w:val="28"/>
        </w:rPr>
        <w:t xml:space="preserve"> бюджетных </w:t>
      </w:r>
      <w:r>
        <w:rPr>
          <w:rFonts w:ascii="Times New Roman" w:hAnsi="Times New Roman" w:cs="Times New Roman"/>
          <w:b/>
          <w:sz w:val="28"/>
          <w:szCs w:val="28"/>
        </w:rPr>
        <w:t xml:space="preserve">и денежных </w:t>
      </w:r>
      <w:r w:rsidRPr="00550422">
        <w:rPr>
          <w:rFonts w:ascii="Times New Roman" w:hAnsi="Times New Roman" w:cs="Times New Roman"/>
          <w:b/>
          <w:sz w:val="28"/>
          <w:szCs w:val="28"/>
        </w:rPr>
        <w:t>обязательств</w:t>
      </w:r>
    </w:p>
    <w:p w:rsidR="00F972D5" w:rsidRPr="00550422" w:rsidRDefault="00F972D5" w:rsidP="00F972D5">
      <w:pPr>
        <w:pStyle w:val="ConsPlusNormal"/>
        <w:widowControl/>
        <w:ind w:firstLine="540"/>
        <w:jc w:val="both"/>
        <w:rPr>
          <w:rFonts w:ascii="Times New Roman" w:hAnsi="Times New Roman" w:cs="Times New Roman"/>
          <w:b/>
          <w:sz w:val="28"/>
          <w:szCs w:val="28"/>
        </w:rPr>
      </w:pPr>
    </w:p>
    <w:p w:rsidR="00F972D5" w:rsidRPr="00B75054" w:rsidRDefault="00F972D5" w:rsidP="00F972D5">
      <w:pPr>
        <w:pStyle w:val="ConsPlusNormal"/>
        <w:widowControl/>
        <w:ind w:firstLine="540"/>
        <w:jc w:val="both"/>
        <w:rPr>
          <w:rFonts w:ascii="Times New Roman" w:hAnsi="Times New Roman" w:cs="Times New Roman"/>
          <w:sz w:val="28"/>
          <w:szCs w:val="28"/>
        </w:rPr>
      </w:pPr>
      <w:r w:rsidRPr="00B75054">
        <w:rPr>
          <w:rFonts w:ascii="Times New Roman" w:hAnsi="Times New Roman" w:cs="Times New Roman"/>
          <w:sz w:val="28"/>
          <w:szCs w:val="28"/>
        </w:rPr>
        <w:t xml:space="preserve">2.1.1 Получатель бюджетных средств принимает бюджетные обязательства путем заключения муниципальных контрактов, иных договоров с физическими и юридическими лицами, индивидуальными предпринимателями или в соответствии с нормативными правовыми актами, соглашениями в </w:t>
      </w:r>
      <w:proofErr w:type="gramStart"/>
      <w:r w:rsidRPr="00B75054">
        <w:rPr>
          <w:rFonts w:ascii="Times New Roman" w:hAnsi="Times New Roman" w:cs="Times New Roman"/>
          <w:sz w:val="28"/>
          <w:szCs w:val="28"/>
        </w:rPr>
        <w:t>пределах</w:t>
      </w:r>
      <w:proofErr w:type="gramEnd"/>
      <w:r w:rsidRPr="00B75054">
        <w:rPr>
          <w:rFonts w:ascii="Times New Roman" w:hAnsi="Times New Roman" w:cs="Times New Roman"/>
          <w:sz w:val="28"/>
          <w:szCs w:val="28"/>
        </w:rPr>
        <w:t xml:space="preserve"> доведенных до него лимитов бюджетных обязательств на текущий финансовый год и плановый период с учетом принятых и неисполненных обязательств. Соглашения, заключенные в соответствии с настоящим Порядком по межбюджетным трансфертам становятся бюджетными обязательствами с момента их заключения.</w:t>
      </w:r>
    </w:p>
    <w:p w:rsidR="00F972D5" w:rsidRPr="00B75054" w:rsidRDefault="00F972D5" w:rsidP="00F972D5">
      <w:pPr>
        <w:pStyle w:val="ConsPlusNormal"/>
        <w:widowControl/>
        <w:ind w:firstLine="540"/>
        <w:jc w:val="both"/>
        <w:rPr>
          <w:rFonts w:ascii="Times New Roman" w:hAnsi="Times New Roman" w:cs="Times New Roman"/>
          <w:sz w:val="28"/>
          <w:szCs w:val="28"/>
        </w:rPr>
      </w:pPr>
      <w:r w:rsidRPr="00B75054">
        <w:rPr>
          <w:rFonts w:ascii="Times New Roman" w:hAnsi="Times New Roman" w:cs="Times New Roman"/>
          <w:sz w:val="28"/>
          <w:szCs w:val="28"/>
        </w:rPr>
        <w:t xml:space="preserve">2.1.2. Заключение и оплата муниципальных контрактов (договоров) получателями средств бюджета </w:t>
      </w:r>
      <w:r>
        <w:rPr>
          <w:rFonts w:ascii="Times New Roman" w:hAnsi="Times New Roman" w:cs="Times New Roman"/>
          <w:sz w:val="28"/>
          <w:szCs w:val="28"/>
        </w:rPr>
        <w:t>Ермолаевского сельсовета</w:t>
      </w:r>
      <w:r w:rsidRPr="00B75054">
        <w:rPr>
          <w:rFonts w:ascii="Times New Roman" w:hAnsi="Times New Roman" w:cs="Times New Roman"/>
          <w:sz w:val="28"/>
          <w:szCs w:val="28"/>
        </w:rPr>
        <w:t xml:space="preserve"> осуществляется за счет средств бюджета </w:t>
      </w:r>
      <w:r>
        <w:rPr>
          <w:rFonts w:ascii="Times New Roman" w:hAnsi="Times New Roman" w:cs="Times New Roman"/>
          <w:sz w:val="28"/>
          <w:szCs w:val="28"/>
        </w:rPr>
        <w:t>Ермолаевского сельсовета</w:t>
      </w:r>
      <w:r w:rsidRPr="00B75054">
        <w:rPr>
          <w:rFonts w:ascii="Times New Roman" w:hAnsi="Times New Roman" w:cs="Times New Roman"/>
          <w:sz w:val="28"/>
          <w:szCs w:val="28"/>
        </w:rPr>
        <w:t xml:space="preserve"> и производится в пределах утвержденных им лимитов бюджетных обязательств, с учетом следующих требований:</w:t>
      </w:r>
    </w:p>
    <w:p w:rsidR="00F972D5" w:rsidRPr="00B75054" w:rsidRDefault="00F972D5" w:rsidP="00F972D5">
      <w:pPr>
        <w:pStyle w:val="ConsPlusNormal"/>
        <w:widowControl/>
        <w:ind w:firstLine="540"/>
        <w:jc w:val="both"/>
        <w:rPr>
          <w:rFonts w:ascii="Times New Roman" w:hAnsi="Times New Roman" w:cs="Times New Roman"/>
          <w:sz w:val="28"/>
          <w:szCs w:val="28"/>
        </w:rPr>
      </w:pPr>
      <w:r w:rsidRPr="00B75054">
        <w:rPr>
          <w:rFonts w:ascii="Times New Roman" w:hAnsi="Times New Roman" w:cs="Times New Roman"/>
          <w:sz w:val="28"/>
          <w:szCs w:val="28"/>
        </w:rPr>
        <w:t>- дата заключения муниципальных контрактов (договоров) на текущий финансовый год - не позднее 20 декабря текущего финансового года;</w:t>
      </w:r>
    </w:p>
    <w:p w:rsidR="00F972D5" w:rsidRPr="00B75054" w:rsidRDefault="00F972D5" w:rsidP="00F972D5">
      <w:pPr>
        <w:pStyle w:val="ConsPlusNormal"/>
        <w:widowControl/>
        <w:ind w:firstLine="540"/>
        <w:jc w:val="both"/>
        <w:rPr>
          <w:rFonts w:ascii="Times New Roman" w:hAnsi="Times New Roman" w:cs="Times New Roman"/>
          <w:sz w:val="28"/>
          <w:szCs w:val="28"/>
        </w:rPr>
      </w:pPr>
      <w:proofErr w:type="gramStart"/>
      <w:r w:rsidRPr="00B75054">
        <w:rPr>
          <w:rFonts w:ascii="Times New Roman" w:hAnsi="Times New Roman" w:cs="Times New Roman"/>
          <w:sz w:val="28"/>
          <w:szCs w:val="28"/>
        </w:rPr>
        <w:t xml:space="preserve">- подписание документов, подтверждающих возникновение у получателей средств бюджета </w:t>
      </w:r>
      <w:r>
        <w:rPr>
          <w:rFonts w:ascii="Times New Roman" w:hAnsi="Times New Roman" w:cs="Times New Roman"/>
          <w:sz w:val="28"/>
          <w:szCs w:val="28"/>
        </w:rPr>
        <w:t>Ермолаевского сельсовета</w:t>
      </w:r>
      <w:r w:rsidRPr="00B75054">
        <w:rPr>
          <w:rFonts w:ascii="Times New Roman" w:hAnsi="Times New Roman" w:cs="Times New Roman"/>
          <w:sz w:val="28"/>
          <w:szCs w:val="28"/>
        </w:rPr>
        <w:t xml:space="preserve"> денежных обязательств по оплате за поставленные товары (накладная, акт приема-передачи), выполненные работы, оказанные услуги (акт выполненных работ (услуг)), а также иных, необходимых для осуществления текущего контроля, установленных нормативными правовыми актами Российской Федерации и </w:t>
      </w:r>
      <w:r>
        <w:rPr>
          <w:rFonts w:ascii="Times New Roman" w:hAnsi="Times New Roman" w:cs="Times New Roman"/>
          <w:sz w:val="28"/>
          <w:szCs w:val="28"/>
        </w:rPr>
        <w:t xml:space="preserve">Новосибирской </w:t>
      </w:r>
      <w:r w:rsidRPr="00B75054">
        <w:rPr>
          <w:rFonts w:ascii="Times New Roman" w:hAnsi="Times New Roman" w:cs="Times New Roman"/>
          <w:sz w:val="28"/>
          <w:szCs w:val="28"/>
        </w:rPr>
        <w:t xml:space="preserve"> области, </w:t>
      </w:r>
      <w:r>
        <w:rPr>
          <w:rFonts w:ascii="Times New Roman" w:hAnsi="Times New Roman" w:cs="Times New Roman"/>
          <w:sz w:val="28"/>
          <w:szCs w:val="28"/>
        </w:rPr>
        <w:t>Ермолаевского сельсовета</w:t>
      </w:r>
      <w:r w:rsidRPr="00B75054">
        <w:rPr>
          <w:rFonts w:ascii="Times New Roman" w:hAnsi="Times New Roman" w:cs="Times New Roman"/>
          <w:sz w:val="28"/>
          <w:szCs w:val="28"/>
        </w:rPr>
        <w:t xml:space="preserve">  документов - по срокам, установленным порядком по завершению операций по исполнению бюджета в текущем</w:t>
      </w:r>
      <w:proofErr w:type="gramEnd"/>
      <w:r w:rsidRPr="00B75054">
        <w:rPr>
          <w:rFonts w:ascii="Times New Roman" w:hAnsi="Times New Roman" w:cs="Times New Roman"/>
          <w:sz w:val="28"/>
          <w:szCs w:val="28"/>
        </w:rPr>
        <w:t xml:space="preserve"> </w:t>
      </w:r>
      <w:proofErr w:type="gramStart"/>
      <w:r w:rsidRPr="00B75054">
        <w:rPr>
          <w:rFonts w:ascii="Times New Roman" w:hAnsi="Times New Roman" w:cs="Times New Roman"/>
          <w:sz w:val="28"/>
          <w:szCs w:val="28"/>
        </w:rPr>
        <w:t>финансовом году.</w:t>
      </w:r>
      <w:proofErr w:type="gramEnd"/>
    </w:p>
    <w:p w:rsidR="00F972D5" w:rsidRPr="00B75054" w:rsidRDefault="00F972D5" w:rsidP="00F972D5">
      <w:pPr>
        <w:pStyle w:val="ConsPlusNormal"/>
        <w:widowControl/>
        <w:ind w:firstLine="540"/>
        <w:jc w:val="both"/>
        <w:rPr>
          <w:rFonts w:ascii="Times New Roman" w:hAnsi="Times New Roman" w:cs="Times New Roman"/>
          <w:sz w:val="28"/>
          <w:szCs w:val="28"/>
        </w:rPr>
      </w:pPr>
      <w:r w:rsidRPr="00B75054">
        <w:rPr>
          <w:rFonts w:ascii="Times New Roman" w:hAnsi="Times New Roman" w:cs="Times New Roman"/>
          <w:sz w:val="28"/>
          <w:szCs w:val="28"/>
        </w:rPr>
        <w:t>2.1.3. Аванс в муниципальном контракте (договоре) на поставку товаров, выполнение работ, оказание услуг может предусматриваться в размере:</w:t>
      </w:r>
    </w:p>
    <w:p w:rsidR="00F972D5" w:rsidRPr="00B75054" w:rsidRDefault="00F972D5" w:rsidP="00F972D5">
      <w:pPr>
        <w:pStyle w:val="ConsPlusNormal"/>
        <w:widowControl/>
        <w:ind w:firstLine="540"/>
        <w:jc w:val="both"/>
        <w:rPr>
          <w:rFonts w:ascii="Times New Roman" w:hAnsi="Times New Roman" w:cs="Times New Roman"/>
          <w:sz w:val="28"/>
          <w:szCs w:val="28"/>
        </w:rPr>
      </w:pPr>
      <w:r w:rsidRPr="00B75054">
        <w:rPr>
          <w:rFonts w:ascii="Times New Roman" w:hAnsi="Times New Roman" w:cs="Times New Roman"/>
          <w:sz w:val="28"/>
          <w:szCs w:val="28"/>
        </w:rPr>
        <w:t xml:space="preserve">1) </w:t>
      </w:r>
      <w:proofErr w:type="gramStart"/>
      <w:r w:rsidRPr="00B75054">
        <w:rPr>
          <w:rFonts w:ascii="Times New Roman" w:hAnsi="Times New Roman" w:cs="Times New Roman"/>
          <w:sz w:val="28"/>
          <w:szCs w:val="28"/>
        </w:rPr>
        <w:t>определенном</w:t>
      </w:r>
      <w:proofErr w:type="gramEnd"/>
      <w:r w:rsidRPr="00B75054">
        <w:rPr>
          <w:rFonts w:ascii="Times New Roman" w:hAnsi="Times New Roman" w:cs="Times New Roman"/>
          <w:sz w:val="28"/>
          <w:szCs w:val="28"/>
        </w:rPr>
        <w:t xml:space="preserve"> федеральными</w:t>
      </w:r>
      <w:r>
        <w:rPr>
          <w:rFonts w:ascii="Times New Roman" w:hAnsi="Times New Roman" w:cs="Times New Roman"/>
          <w:sz w:val="28"/>
          <w:szCs w:val="28"/>
        </w:rPr>
        <w:t>,</w:t>
      </w:r>
      <w:r w:rsidRPr="00B75054">
        <w:rPr>
          <w:rFonts w:ascii="Times New Roman" w:hAnsi="Times New Roman" w:cs="Times New Roman"/>
          <w:sz w:val="28"/>
          <w:szCs w:val="28"/>
        </w:rPr>
        <w:t xml:space="preserve"> региональными правовыми актами;</w:t>
      </w:r>
    </w:p>
    <w:p w:rsidR="00F972D5" w:rsidRPr="00B75054" w:rsidRDefault="00F972D5" w:rsidP="00F972D5">
      <w:pPr>
        <w:pStyle w:val="ConsPlusNormal"/>
        <w:widowControl/>
        <w:ind w:firstLine="540"/>
        <w:jc w:val="both"/>
        <w:rPr>
          <w:rFonts w:ascii="Times New Roman" w:hAnsi="Times New Roman" w:cs="Times New Roman"/>
          <w:sz w:val="28"/>
          <w:szCs w:val="28"/>
        </w:rPr>
      </w:pPr>
      <w:r w:rsidRPr="00B75054">
        <w:rPr>
          <w:rFonts w:ascii="Times New Roman" w:hAnsi="Times New Roman" w:cs="Times New Roman"/>
          <w:sz w:val="28"/>
          <w:szCs w:val="28"/>
        </w:rPr>
        <w:t xml:space="preserve">2) до ста процентов по муниципальным контрактам (договорам) </w:t>
      </w:r>
      <w:proofErr w:type="gramStart"/>
      <w:r w:rsidRPr="00B75054">
        <w:rPr>
          <w:rFonts w:ascii="Times New Roman" w:hAnsi="Times New Roman" w:cs="Times New Roman"/>
          <w:sz w:val="28"/>
          <w:szCs w:val="28"/>
        </w:rPr>
        <w:t>на</w:t>
      </w:r>
      <w:proofErr w:type="gramEnd"/>
      <w:r w:rsidRPr="00B75054">
        <w:rPr>
          <w:rFonts w:ascii="Times New Roman" w:hAnsi="Times New Roman" w:cs="Times New Roman"/>
          <w:sz w:val="28"/>
          <w:szCs w:val="28"/>
        </w:rPr>
        <w:t>:</w:t>
      </w:r>
    </w:p>
    <w:p w:rsidR="00F972D5" w:rsidRPr="00B75054" w:rsidRDefault="00F972D5" w:rsidP="00F972D5">
      <w:pPr>
        <w:pStyle w:val="ConsPlusNormal"/>
        <w:ind w:firstLine="540"/>
        <w:jc w:val="both"/>
        <w:rPr>
          <w:rFonts w:ascii="Times New Roman" w:hAnsi="Times New Roman" w:cs="Times New Roman"/>
          <w:sz w:val="28"/>
          <w:szCs w:val="28"/>
        </w:rPr>
      </w:pPr>
      <w:r w:rsidRPr="00B75054">
        <w:rPr>
          <w:rFonts w:ascii="Times New Roman" w:hAnsi="Times New Roman" w:cs="Times New Roman"/>
          <w:sz w:val="28"/>
          <w:szCs w:val="28"/>
        </w:rPr>
        <w:t>-оказание услуг связи;</w:t>
      </w:r>
    </w:p>
    <w:p w:rsidR="00F972D5" w:rsidRPr="00B75054" w:rsidRDefault="00F972D5" w:rsidP="00F972D5">
      <w:pPr>
        <w:pStyle w:val="ConsPlusNormal"/>
        <w:ind w:firstLine="540"/>
        <w:jc w:val="both"/>
        <w:rPr>
          <w:rFonts w:ascii="Times New Roman" w:hAnsi="Times New Roman" w:cs="Times New Roman"/>
          <w:sz w:val="28"/>
          <w:szCs w:val="28"/>
        </w:rPr>
      </w:pPr>
      <w:r w:rsidRPr="00B75054">
        <w:rPr>
          <w:rFonts w:ascii="Times New Roman" w:hAnsi="Times New Roman" w:cs="Times New Roman"/>
          <w:sz w:val="28"/>
          <w:szCs w:val="28"/>
        </w:rPr>
        <w:t xml:space="preserve">-о подписке на печатные издания, периодическую литературу и об их приобретении; </w:t>
      </w:r>
    </w:p>
    <w:p w:rsidR="00F972D5" w:rsidRPr="00B75054" w:rsidRDefault="00F972D5" w:rsidP="00F972D5">
      <w:pPr>
        <w:pStyle w:val="ConsPlusNormal"/>
        <w:ind w:firstLine="540"/>
        <w:jc w:val="both"/>
        <w:rPr>
          <w:rFonts w:ascii="Times New Roman" w:hAnsi="Times New Roman" w:cs="Times New Roman"/>
          <w:sz w:val="28"/>
          <w:szCs w:val="28"/>
        </w:rPr>
      </w:pPr>
      <w:r w:rsidRPr="00B75054">
        <w:rPr>
          <w:rFonts w:ascii="Times New Roman" w:hAnsi="Times New Roman" w:cs="Times New Roman"/>
          <w:sz w:val="28"/>
          <w:szCs w:val="28"/>
        </w:rPr>
        <w:t xml:space="preserve">-об обучении на курсах повышения квалификации; </w:t>
      </w:r>
    </w:p>
    <w:p w:rsidR="00F972D5" w:rsidRPr="00B75054" w:rsidRDefault="00F972D5" w:rsidP="00F972D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r w:rsidRPr="00B75054">
        <w:rPr>
          <w:rFonts w:ascii="Times New Roman" w:hAnsi="Times New Roman" w:cs="Times New Roman"/>
          <w:sz w:val="28"/>
          <w:szCs w:val="28"/>
        </w:rPr>
        <w:t>за участие в семинарах и совещаниях, в научных, методических, научно-практических конференциях, в том числе за оказание услуг по их организации и проведению;</w:t>
      </w:r>
    </w:p>
    <w:p w:rsidR="00F972D5" w:rsidRPr="00B75054" w:rsidRDefault="00F972D5" w:rsidP="00F972D5">
      <w:pPr>
        <w:pStyle w:val="ConsPlusNormal"/>
        <w:ind w:firstLine="540"/>
        <w:jc w:val="both"/>
        <w:rPr>
          <w:rFonts w:ascii="Times New Roman" w:hAnsi="Times New Roman" w:cs="Times New Roman"/>
          <w:sz w:val="28"/>
          <w:szCs w:val="28"/>
        </w:rPr>
      </w:pPr>
      <w:r w:rsidRPr="00B75054">
        <w:rPr>
          <w:rFonts w:ascii="Times New Roman" w:hAnsi="Times New Roman" w:cs="Times New Roman"/>
          <w:sz w:val="28"/>
          <w:szCs w:val="28"/>
        </w:rPr>
        <w:t>- по договорам обязательного страхования гражданской ответственности владельцев транспортных средств;</w:t>
      </w:r>
    </w:p>
    <w:p w:rsidR="00F972D5" w:rsidRPr="00B75054" w:rsidRDefault="00F972D5" w:rsidP="00F972D5">
      <w:pPr>
        <w:pStyle w:val="ConsPlusNormal"/>
        <w:ind w:firstLine="540"/>
        <w:jc w:val="both"/>
        <w:rPr>
          <w:rFonts w:ascii="Times New Roman" w:hAnsi="Times New Roman" w:cs="Times New Roman"/>
          <w:sz w:val="28"/>
          <w:szCs w:val="28"/>
        </w:rPr>
      </w:pPr>
      <w:r w:rsidRPr="00B75054">
        <w:rPr>
          <w:rFonts w:ascii="Times New Roman" w:hAnsi="Times New Roman" w:cs="Times New Roman"/>
          <w:sz w:val="28"/>
          <w:szCs w:val="28"/>
        </w:rPr>
        <w:t>- за проведение государственной экспертизы проектной документации и результатов инженерных изысканий;</w:t>
      </w:r>
    </w:p>
    <w:p w:rsidR="00F972D5" w:rsidRPr="00B75054" w:rsidRDefault="00F972D5" w:rsidP="00F972D5">
      <w:pPr>
        <w:pStyle w:val="ConsPlusNormal"/>
        <w:ind w:firstLine="540"/>
        <w:jc w:val="both"/>
        <w:rPr>
          <w:rFonts w:ascii="Times New Roman" w:hAnsi="Times New Roman" w:cs="Times New Roman"/>
          <w:sz w:val="28"/>
          <w:szCs w:val="28"/>
        </w:rPr>
      </w:pPr>
      <w:r w:rsidRPr="00B75054">
        <w:rPr>
          <w:rFonts w:ascii="Times New Roman" w:hAnsi="Times New Roman" w:cs="Times New Roman"/>
          <w:sz w:val="28"/>
          <w:szCs w:val="28"/>
        </w:rPr>
        <w:t xml:space="preserve">- за проведение </w:t>
      </w:r>
      <w:proofErr w:type="gramStart"/>
      <w:r w:rsidRPr="00B75054">
        <w:rPr>
          <w:rFonts w:ascii="Times New Roman" w:hAnsi="Times New Roman" w:cs="Times New Roman"/>
          <w:sz w:val="28"/>
          <w:szCs w:val="28"/>
        </w:rPr>
        <w:t>проверки достоверности определения сметной стоимости объектов капитального</w:t>
      </w:r>
      <w:proofErr w:type="gramEnd"/>
      <w:r w:rsidRPr="00B75054">
        <w:rPr>
          <w:rFonts w:ascii="Times New Roman" w:hAnsi="Times New Roman" w:cs="Times New Roman"/>
          <w:sz w:val="28"/>
          <w:szCs w:val="28"/>
        </w:rPr>
        <w:t xml:space="preserve"> строительства, финансовое обеспечение </w:t>
      </w:r>
      <w:r w:rsidRPr="00B75054">
        <w:rPr>
          <w:rFonts w:ascii="Times New Roman" w:hAnsi="Times New Roman" w:cs="Times New Roman"/>
          <w:sz w:val="28"/>
          <w:szCs w:val="28"/>
        </w:rPr>
        <w:lastRenderedPageBreak/>
        <w:t xml:space="preserve">строительства, реконструкции или технического перевооружения которых планируется осуществить полностью или частично за счет средств местного бюджета; </w:t>
      </w:r>
    </w:p>
    <w:p w:rsidR="00F972D5" w:rsidRDefault="00F972D5" w:rsidP="00F972D5">
      <w:pPr>
        <w:pStyle w:val="ConsPlusNormal"/>
        <w:ind w:firstLine="540"/>
        <w:jc w:val="both"/>
        <w:rPr>
          <w:rFonts w:ascii="Times New Roman" w:hAnsi="Times New Roman" w:cs="Times New Roman"/>
          <w:sz w:val="28"/>
          <w:szCs w:val="28"/>
        </w:rPr>
      </w:pPr>
      <w:r w:rsidRPr="00B75054">
        <w:rPr>
          <w:rFonts w:ascii="Times New Roman" w:hAnsi="Times New Roman" w:cs="Times New Roman"/>
          <w:b/>
          <w:sz w:val="28"/>
          <w:szCs w:val="28"/>
        </w:rPr>
        <w:t xml:space="preserve">- </w:t>
      </w:r>
      <w:r w:rsidRPr="00B75054">
        <w:rPr>
          <w:rFonts w:ascii="Times New Roman" w:hAnsi="Times New Roman" w:cs="Times New Roman"/>
          <w:sz w:val="28"/>
          <w:szCs w:val="28"/>
        </w:rPr>
        <w:t>по договорам добровольного страхования гражданской ответственности владельцев транспортных средств;</w:t>
      </w:r>
    </w:p>
    <w:p w:rsidR="00F972D5" w:rsidRPr="00B75054" w:rsidRDefault="00F972D5" w:rsidP="00F972D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по договорам на приобретение каменного угля.</w:t>
      </w:r>
    </w:p>
    <w:p w:rsidR="00F972D5" w:rsidRPr="00B75054" w:rsidRDefault="00F972D5" w:rsidP="00F972D5">
      <w:pPr>
        <w:pStyle w:val="ConsPlusNormal"/>
        <w:widowControl/>
        <w:ind w:firstLine="540"/>
        <w:jc w:val="both"/>
        <w:rPr>
          <w:rFonts w:ascii="Times New Roman" w:hAnsi="Times New Roman" w:cs="Times New Roman"/>
          <w:sz w:val="28"/>
          <w:szCs w:val="28"/>
        </w:rPr>
      </w:pPr>
      <w:r w:rsidRPr="00B75054">
        <w:rPr>
          <w:rFonts w:ascii="Times New Roman" w:hAnsi="Times New Roman" w:cs="Times New Roman"/>
          <w:sz w:val="28"/>
          <w:szCs w:val="28"/>
        </w:rPr>
        <w:t>3) до тридцати процентов от суммы муниципального контракта (договора), объема денежных средств, предусмотренных на выполнение этап</w:t>
      </w:r>
      <w:proofErr w:type="gramStart"/>
      <w:r w:rsidRPr="00B75054">
        <w:rPr>
          <w:rFonts w:ascii="Times New Roman" w:hAnsi="Times New Roman" w:cs="Times New Roman"/>
          <w:sz w:val="28"/>
          <w:szCs w:val="28"/>
        </w:rPr>
        <w:t>а(</w:t>
      </w:r>
      <w:proofErr w:type="spellStart"/>
      <w:proofErr w:type="gramEnd"/>
      <w:r w:rsidRPr="00B75054">
        <w:rPr>
          <w:rFonts w:ascii="Times New Roman" w:hAnsi="Times New Roman" w:cs="Times New Roman"/>
          <w:sz w:val="28"/>
          <w:szCs w:val="28"/>
        </w:rPr>
        <w:t>ов</w:t>
      </w:r>
      <w:proofErr w:type="spellEnd"/>
      <w:r w:rsidRPr="00B75054">
        <w:rPr>
          <w:rFonts w:ascii="Times New Roman" w:hAnsi="Times New Roman" w:cs="Times New Roman"/>
          <w:sz w:val="28"/>
          <w:szCs w:val="28"/>
        </w:rPr>
        <w:t>) муниципального контракта (договора) по остальным муниципальным контрактам (договорам), заключенным на текущий финансовый год. Если муниципальный контракт (договор) заключен на срок более одного года, то указанный размер авансирования устанавливается от стоимости услуг, работ (этапов работ), предусмотренных для выполнения в текущем финансовом году.</w:t>
      </w:r>
    </w:p>
    <w:p w:rsidR="00F972D5" w:rsidRPr="00B75054" w:rsidRDefault="00F972D5" w:rsidP="00F972D5">
      <w:pPr>
        <w:pStyle w:val="ConsPlusNormal"/>
        <w:ind w:firstLine="540"/>
        <w:jc w:val="both"/>
        <w:rPr>
          <w:rFonts w:ascii="Times New Roman" w:hAnsi="Times New Roman" w:cs="Times New Roman"/>
          <w:sz w:val="28"/>
          <w:szCs w:val="28"/>
        </w:rPr>
      </w:pPr>
      <w:r w:rsidRPr="00B75054">
        <w:rPr>
          <w:rFonts w:ascii="Times New Roman" w:hAnsi="Times New Roman" w:cs="Times New Roman"/>
          <w:sz w:val="28"/>
          <w:szCs w:val="28"/>
        </w:rPr>
        <w:t>2.1.4. Авансирование не предусматривается по муниципальным контрактам (договорам) на оказание услуг междугородней и международной связи, на оказание коммунальных услуг, за исключение оплаты за потребленную электрическую энергию (мощность) (дале</w:t>
      </w:r>
      <w:proofErr w:type="gramStart"/>
      <w:r w:rsidRPr="00B75054">
        <w:rPr>
          <w:rFonts w:ascii="Times New Roman" w:hAnsi="Times New Roman" w:cs="Times New Roman"/>
          <w:sz w:val="28"/>
          <w:szCs w:val="28"/>
        </w:rPr>
        <w:t>е-</w:t>
      </w:r>
      <w:proofErr w:type="gramEnd"/>
      <w:r w:rsidRPr="00B75054">
        <w:rPr>
          <w:rFonts w:ascii="Times New Roman" w:hAnsi="Times New Roman" w:cs="Times New Roman"/>
          <w:sz w:val="28"/>
          <w:szCs w:val="28"/>
        </w:rPr>
        <w:t xml:space="preserve"> электрическая энергия), а также за тепловую энергию (мощность) и (или) теплоноситель (далее- тепловая энергия), а также за услуги холодного водоснабжения и водоотведения.</w:t>
      </w:r>
    </w:p>
    <w:p w:rsidR="00F972D5" w:rsidRPr="00B75054" w:rsidRDefault="00F972D5" w:rsidP="00F972D5">
      <w:pPr>
        <w:pStyle w:val="ConsPlusNormal"/>
        <w:widowControl/>
        <w:ind w:firstLine="540"/>
        <w:jc w:val="both"/>
        <w:rPr>
          <w:rFonts w:ascii="Times New Roman" w:hAnsi="Times New Roman" w:cs="Times New Roman"/>
          <w:sz w:val="28"/>
          <w:szCs w:val="28"/>
        </w:rPr>
      </w:pPr>
      <w:r w:rsidRPr="00B75054">
        <w:rPr>
          <w:rFonts w:ascii="Times New Roman" w:hAnsi="Times New Roman" w:cs="Times New Roman"/>
          <w:sz w:val="28"/>
          <w:szCs w:val="28"/>
        </w:rPr>
        <w:t>Оплата за потребляемую электрическую энергию осуществляется в следующем порядке, если договором не установлены более поздние сроки оплаты:</w:t>
      </w:r>
    </w:p>
    <w:p w:rsidR="00F972D5" w:rsidRPr="00B75054" w:rsidRDefault="00F972D5" w:rsidP="00F972D5">
      <w:pPr>
        <w:pStyle w:val="ConsPlusNormal"/>
        <w:widowControl/>
        <w:ind w:firstLine="540"/>
        <w:jc w:val="both"/>
        <w:rPr>
          <w:rFonts w:ascii="Times New Roman" w:hAnsi="Times New Roman" w:cs="Times New Roman"/>
          <w:sz w:val="28"/>
          <w:szCs w:val="28"/>
        </w:rPr>
      </w:pPr>
      <w:r w:rsidRPr="003F59F8">
        <w:rPr>
          <w:rFonts w:ascii="Times New Roman" w:hAnsi="Times New Roman" w:cs="Times New Roman"/>
          <w:sz w:val="28"/>
          <w:szCs w:val="28"/>
        </w:rPr>
        <w:t>30 процентов</w:t>
      </w:r>
      <w:r w:rsidRPr="00B75054">
        <w:rPr>
          <w:rFonts w:ascii="Times New Roman" w:hAnsi="Times New Roman" w:cs="Times New Roman"/>
          <w:sz w:val="28"/>
          <w:szCs w:val="28"/>
        </w:rPr>
        <w:t xml:space="preserve"> стоимости договорного объема потребления электрической энергии в месяце, за который осуществляется оплата, вносится в срок  до 10-го числа этого месяца;</w:t>
      </w:r>
    </w:p>
    <w:p w:rsidR="00F972D5" w:rsidRPr="00B75054" w:rsidRDefault="00F972D5" w:rsidP="00F972D5">
      <w:pPr>
        <w:pStyle w:val="ConsPlusNormal"/>
        <w:widowControl/>
        <w:ind w:firstLine="540"/>
        <w:jc w:val="both"/>
        <w:rPr>
          <w:rFonts w:ascii="Times New Roman" w:hAnsi="Times New Roman" w:cs="Times New Roman"/>
          <w:sz w:val="28"/>
          <w:szCs w:val="28"/>
        </w:rPr>
      </w:pPr>
      <w:r w:rsidRPr="003F59F8">
        <w:rPr>
          <w:rFonts w:ascii="Times New Roman" w:hAnsi="Times New Roman" w:cs="Times New Roman"/>
          <w:sz w:val="28"/>
          <w:szCs w:val="28"/>
        </w:rPr>
        <w:t>70 процентов</w:t>
      </w:r>
      <w:r w:rsidRPr="00B75054">
        <w:rPr>
          <w:rFonts w:ascii="Times New Roman" w:hAnsi="Times New Roman" w:cs="Times New Roman"/>
          <w:sz w:val="28"/>
          <w:szCs w:val="28"/>
        </w:rPr>
        <w:t xml:space="preserve"> стоимости договорного объема потребления электрической энергии в месяце, за который осуществляется оплата, вносится в срок до 25-го числа этого месяца;</w:t>
      </w:r>
    </w:p>
    <w:p w:rsidR="00F972D5" w:rsidRPr="00B75054" w:rsidRDefault="00F972D5" w:rsidP="00F972D5">
      <w:pPr>
        <w:pStyle w:val="ConsPlusNormal"/>
        <w:widowControl/>
        <w:ind w:firstLine="540"/>
        <w:jc w:val="both"/>
        <w:rPr>
          <w:rFonts w:ascii="Times New Roman" w:hAnsi="Times New Roman" w:cs="Times New Roman"/>
          <w:sz w:val="28"/>
          <w:szCs w:val="28"/>
        </w:rPr>
      </w:pPr>
      <w:r w:rsidRPr="00B75054">
        <w:rPr>
          <w:rFonts w:ascii="Times New Roman" w:hAnsi="Times New Roman" w:cs="Times New Roman"/>
          <w:sz w:val="28"/>
          <w:szCs w:val="28"/>
        </w:rPr>
        <w:t xml:space="preserve">2.1.5.Принятие </w:t>
      </w:r>
      <w:proofErr w:type="gramStart"/>
      <w:r w:rsidRPr="00B75054">
        <w:rPr>
          <w:rFonts w:ascii="Times New Roman" w:hAnsi="Times New Roman" w:cs="Times New Roman"/>
          <w:sz w:val="28"/>
          <w:szCs w:val="28"/>
        </w:rPr>
        <w:t>бюджетных обязательств, выходящих за пределы текущего финансового года и планового периода осуществляется</w:t>
      </w:r>
      <w:proofErr w:type="gramEnd"/>
      <w:r w:rsidRPr="00B75054">
        <w:rPr>
          <w:rFonts w:ascii="Times New Roman" w:hAnsi="Times New Roman" w:cs="Times New Roman"/>
          <w:sz w:val="28"/>
          <w:szCs w:val="28"/>
        </w:rPr>
        <w:t xml:space="preserve"> в соответствии с заключенными соглашениями о выполнении работ, оказании услуг и их оплате в течение очередного финансового года.</w:t>
      </w:r>
    </w:p>
    <w:p w:rsidR="00F972D5" w:rsidRPr="00B75054" w:rsidRDefault="00F972D5" w:rsidP="00F972D5">
      <w:pPr>
        <w:pStyle w:val="ConsPlusNormal"/>
        <w:widowControl/>
        <w:ind w:firstLine="540"/>
        <w:jc w:val="both"/>
        <w:rPr>
          <w:rFonts w:ascii="Times New Roman" w:hAnsi="Times New Roman" w:cs="Times New Roman"/>
          <w:sz w:val="28"/>
          <w:szCs w:val="28"/>
        </w:rPr>
      </w:pPr>
      <w:r w:rsidRPr="00B75054">
        <w:rPr>
          <w:rFonts w:ascii="Times New Roman" w:hAnsi="Times New Roman" w:cs="Times New Roman"/>
          <w:sz w:val="28"/>
          <w:szCs w:val="28"/>
        </w:rPr>
        <w:t xml:space="preserve">2.1.6. </w:t>
      </w:r>
      <w:proofErr w:type="gramStart"/>
      <w:r w:rsidRPr="00B75054">
        <w:rPr>
          <w:rFonts w:ascii="Times New Roman" w:hAnsi="Times New Roman" w:cs="Times New Roman"/>
          <w:sz w:val="28"/>
          <w:szCs w:val="28"/>
        </w:rPr>
        <w:t>Получатель бюджетных средств принимает на себя денежные обязательства в пределах документов, подтверждающих возникновение денежного обязательства при поставке товаров (накладная и (или) акт приемки-передачи, и (или) счет-фактура), выполнении работ, оказании услуг (акт выполненных работ (оказанных услуг) и (или) счет, и (или) счет-фактура), при предъявлении исполнительного документа (исполнительный лист, судебный приказ), иных документов, подтверждающих возникновение денежных обязательств, предусмотренных федеральными законами, указами президента</w:t>
      </w:r>
      <w:proofErr w:type="gramEnd"/>
      <w:r w:rsidRPr="00B75054">
        <w:rPr>
          <w:rFonts w:ascii="Times New Roman" w:hAnsi="Times New Roman" w:cs="Times New Roman"/>
          <w:sz w:val="28"/>
          <w:szCs w:val="28"/>
        </w:rPr>
        <w:t xml:space="preserve"> Российской Федерации, постановлениями Правительства Российской Федерации, правовыми актами Министерства финансов </w:t>
      </w:r>
      <w:r w:rsidRPr="00B75054">
        <w:rPr>
          <w:rFonts w:ascii="Times New Roman" w:hAnsi="Times New Roman" w:cs="Times New Roman"/>
          <w:sz w:val="28"/>
          <w:szCs w:val="28"/>
        </w:rPr>
        <w:lastRenderedPageBreak/>
        <w:t xml:space="preserve">Российской Федерации и нормативными правовыми актами </w:t>
      </w:r>
      <w:r>
        <w:rPr>
          <w:rFonts w:ascii="Times New Roman" w:hAnsi="Times New Roman" w:cs="Times New Roman"/>
          <w:sz w:val="28"/>
          <w:szCs w:val="28"/>
        </w:rPr>
        <w:t xml:space="preserve">Новосибирской </w:t>
      </w:r>
      <w:r w:rsidRPr="00B75054">
        <w:rPr>
          <w:rFonts w:ascii="Times New Roman" w:hAnsi="Times New Roman" w:cs="Times New Roman"/>
          <w:sz w:val="28"/>
          <w:szCs w:val="28"/>
        </w:rPr>
        <w:t xml:space="preserve">области, </w:t>
      </w:r>
      <w:r>
        <w:rPr>
          <w:rFonts w:ascii="Times New Roman" w:hAnsi="Times New Roman" w:cs="Times New Roman"/>
          <w:sz w:val="28"/>
          <w:szCs w:val="28"/>
        </w:rPr>
        <w:t>Ермолаевского сельсовета</w:t>
      </w:r>
      <w:r w:rsidRPr="00B75054">
        <w:rPr>
          <w:rFonts w:ascii="Times New Roman" w:hAnsi="Times New Roman" w:cs="Times New Roman"/>
          <w:sz w:val="28"/>
          <w:szCs w:val="28"/>
        </w:rPr>
        <w:t>.</w:t>
      </w:r>
    </w:p>
    <w:p w:rsidR="00F972D5" w:rsidRPr="00B75054" w:rsidRDefault="00F972D5" w:rsidP="00F972D5">
      <w:pPr>
        <w:pStyle w:val="ConsPlusNormal"/>
        <w:widowControl/>
        <w:ind w:firstLine="540"/>
        <w:jc w:val="both"/>
        <w:rPr>
          <w:rFonts w:ascii="Times New Roman" w:hAnsi="Times New Roman" w:cs="Times New Roman"/>
          <w:sz w:val="28"/>
          <w:szCs w:val="28"/>
        </w:rPr>
      </w:pPr>
      <w:r w:rsidRPr="00B75054">
        <w:rPr>
          <w:rFonts w:ascii="Times New Roman" w:hAnsi="Times New Roman" w:cs="Times New Roman"/>
          <w:sz w:val="28"/>
          <w:szCs w:val="28"/>
        </w:rPr>
        <w:t>2.1.7. Учет бюджетных и денежных обязательств получателей бюджетных средств осуществляется Управлением на основании Соглашения в порядке, установленном правов</w:t>
      </w:r>
      <w:r>
        <w:rPr>
          <w:rFonts w:ascii="Times New Roman" w:hAnsi="Times New Roman" w:cs="Times New Roman"/>
          <w:sz w:val="28"/>
          <w:szCs w:val="28"/>
        </w:rPr>
        <w:t>ым актом администрации Ермолаевского сельсовета</w:t>
      </w:r>
    </w:p>
    <w:p w:rsidR="00F972D5" w:rsidRPr="00B75054" w:rsidRDefault="00F972D5" w:rsidP="00F972D5">
      <w:pPr>
        <w:pStyle w:val="ConsPlusNormal"/>
        <w:widowControl/>
        <w:ind w:firstLine="540"/>
        <w:rPr>
          <w:rFonts w:ascii="Times New Roman" w:hAnsi="Times New Roman" w:cs="Times New Roman"/>
          <w:sz w:val="28"/>
          <w:szCs w:val="28"/>
        </w:rPr>
      </w:pPr>
    </w:p>
    <w:p w:rsidR="00F972D5" w:rsidRDefault="00F972D5" w:rsidP="00F972D5">
      <w:pPr>
        <w:jc w:val="both"/>
        <w:rPr>
          <w:rFonts w:ascii="Times New Roman" w:hAnsi="Times New Roman" w:cs="Times New Roman"/>
          <w:b/>
          <w:bCs/>
          <w:sz w:val="28"/>
          <w:szCs w:val="28"/>
        </w:rPr>
      </w:pPr>
      <w:r w:rsidRPr="00550422">
        <w:rPr>
          <w:rFonts w:ascii="Times New Roman" w:hAnsi="Times New Roman" w:cs="Times New Roman"/>
          <w:b/>
          <w:bCs/>
          <w:sz w:val="28"/>
          <w:szCs w:val="28"/>
        </w:rPr>
        <w:t>2.2. Подтверждение денежных обязательств</w:t>
      </w:r>
    </w:p>
    <w:p w:rsidR="00F972D5" w:rsidRPr="00A8373F" w:rsidRDefault="00F972D5" w:rsidP="00F972D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en-US"/>
        </w:rPr>
      </w:pPr>
      <w:r w:rsidRPr="00A8373F">
        <w:rPr>
          <w:rFonts w:ascii="Times New Roman" w:eastAsia="Times New Roman" w:hAnsi="Times New Roman" w:cs="Times New Roman"/>
          <w:sz w:val="28"/>
          <w:szCs w:val="28"/>
          <w:lang w:eastAsia="en-US"/>
        </w:rPr>
        <w:t xml:space="preserve">2.2.1. Получатель бюджетных средств </w:t>
      </w:r>
      <w:r>
        <w:rPr>
          <w:rFonts w:ascii="Times New Roman" w:eastAsia="Times New Roman" w:hAnsi="Times New Roman" w:cs="Times New Roman"/>
          <w:sz w:val="28"/>
          <w:szCs w:val="28"/>
          <w:lang w:eastAsia="en-US"/>
        </w:rPr>
        <w:t xml:space="preserve">Ермолаевского сельсовета </w:t>
      </w:r>
      <w:r w:rsidRPr="00A8373F">
        <w:rPr>
          <w:rFonts w:ascii="Times New Roman" w:eastAsia="Times New Roman" w:hAnsi="Times New Roman" w:cs="Times New Roman"/>
          <w:sz w:val="28"/>
          <w:szCs w:val="28"/>
          <w:lang w:eastAsia="en-US"/>
        </w:rPr>
        <w:t xml:space="preserve">подтверждает обязанность оплатить за счет средств бюджета </w:t>
      </w:r>
      <w:r w:rsidRPr="00A8373F">
        <w:rPr>
          <w:rFonts w:ascii="Times New Roman" w:hAnsi="Times New Roman" w:cs="Times New Roman"/>
          <w:spacing w:val="-9"/>
          <w:sz w:val="28"/>
          <w:szCs w:val="28"/>
        </w:rPr>
        <w:t xml:space="preserve">Ермолаевского сельсовета в соответствии с платежными и иными документами, необходимыми </w:t>
      </w:r>
      <w:r w:rsidRPr="00A8373F">
        <w:rPr>
          <w:rFonts w:ascii="Times New Roman" w:eastAsia="Times New Roman" w:hAnsi="Times New Roman" w:cs="Times New Roman"/>
          <w:sz w:val="28"/>
          <w:szCs w:val="28"/>
          <w:lang w:eastAsia="en-US"/>
        </w:rPr>
        <w:t xml:space="preserve">для санкционирования их оплаты. </w:t>
      </w:r>
    </w:p>
    <w:p w:rsidR="00F972D5" w:rsidRDefault="00F972D5" w:rsidP="00F972D5">
      <w:pPr>
        <w:pStyle w:val="ConsPlusNormal"/>
        <w:ind w:firstLine="709"/>
        <w:jc w:val="both"/>
        <w:rPr>
          <w:rFonts w:ascii="Times New Roman" w:hAnsi="Times New Roman" w:cs="Times New Roman"/>
          <w:sz w:val="28"/>
          <w:szCs w:val="28"/>
          <w:lang w:eastAsia="en-US"/>
        </w:rPr>
      </w:pPr>
      <w:proofErr w:type="gramStart"/>
      <w:r w:rsidRPr="009F1E2A">
        <w:rPr>
          <w:rFonts w:ascii="Times New Roman" w:hAnsi="Times New Roman" w:cs="Times New Roman"/>
          <w:sz w:val="28"/>
          <w:szCs w:val="28"/>
          <w:lang w:eastAsia="en-US"/>
        </w:rPr>
        <w:t xml:space="preserve">Для оплаты денежных обязательств получатели средств бюджета </w:t>
      </w:r>
      <w:r>
        <w:rPr>
          <w:rFonts w:ascii="Times New Roman" w:hAnsi="Times New Roman" w:cs="Times New Roman"/>
          <w:spacing w:val="-9"/>
          <w:sz w:val="28"/>
          <w:szCs w:val="28"/>
        </w:rPr>
        <w:t>Ермолаевского сельсовета</w:t>
      </w:r>
      <w:r w:rsidRPr="00665DD8">
        <w:rPr>
          <w:rFonts w:ascii="Times New Roman" w:hAnsi="Times New Roman" w:cs="Times New Roman"/>
          <w:spacing w:val="-9"/>
          <w:sz w:val="28"/>
          <w:szCs w:val="28"/>
        </w:rPr>
        <w:t>,</w:t>
      </w:r>
      <w:r>
        <w:rPr>
          <w:spacing w:val="-9"/>
          <w:sz w:val="28"/>
          <w:szCs w:val="28"/>
        </w:rPr>
        <w:t xml:space="preserve"> </w:t>
      </w:r>
      <w:r w:rsidRPr="009F1E2A">
        <w:rPr>
          <w:rFonts w:ascii="Times New Roman" w:hAnsi="Times New Roman" w:cs="Times New Roman"/>
          <w:sz w:val="28"/>
          <w:szCs w:val="28"/>
          <w:lang w:eastAsia="en-US"/>
        </w:rPr>
        <w:t xml:space="preserve">представляют в Управление </w:t>
      </w:r>
      <w:r>
        <w:rPr>
          <w:rFonts w:ascii="Times New Roman" w:hAnsi="Times New Roman" w:cs="Times New Roman"/>
          <w:sz w:val="28"/>
          <w:szCs w:val="28"/>
          <w:lang w:eastAsia="en-US"/>
        </w:rPr>
        <w:t>з</w:t>
      </w:r>
      <w:r w:rsidRPr="009F1E2A">
        <w:rPr>
          <w:rFonts w:ascii="Times New Roman" w:hAnsi="Times New Roman" w:cs="Times New Roman"/>
          <w:sz w:val="28"/>
          <w:szCs w:val="28"/>
          <w:lang w:eastAsia="en-US"/>
        </w:rPr>
        <w:t xml:space="preserve">аявку на кассовый расход </w:t>
      </w:r>
      <w:r w:rsidRPr="003F59F8">
        <w:rPr>
          <w:rFonts w:ascii="Times New Roman" w:hAnsi="Times New Roman"/>
          <w:color w:val="000000"/>
          <w:sz w:val="28"/>
          <w:szCs w:val="28"/>
        </w:rPr>
        <w:t>(код по КФД) 0531801), заявку на получение денежных средств, перечисляемых на карту (код формы по КФД 0531243)</w:t>
      </w:r>
      <w:r w:rsidRPr="003F59F8">
        <w:rPr>
          <w:rFonts w:ascii="Times New Roman" w:hAnsi="Times New Roman" w:cs="Times New Roman"/>
          <w:sz w:val="28"/>
          <w:szCs w:val="28"/>
          <w:lang w:eastAsia="en-US"/>
        </w:rPr>
        <w:t>,</w:t>
      </w:r>
      <w:r w:rsidRPr="003F59F8">
        <w:rPr>
          <w:rFonts w:ascii="Times New Roman" w:hAnsi="Times New Roman" w:cs="Times New Roman"/>
          <w:b/>
          <w:sz w:val="28"/>
          <w:szCs w:val="28"/>
          <w:lang w:eastAsia="en-US"/>
        </w:rPr>
        <w:t xml:space="preserve"> </w:t>
      </w:r>
      <w:r w:rsidRPr="003F59F8">
        <w:rPr>
          <w:rFonts w:ascii="Times New Roman" w:hAnsi="Times New Roman" w:cs="Times New Roman"/>
          <w:sz w:val="28"/>
          <w:szCs w:val="28"/>
          <w:lang w:eastAsia="en-US"/>
        </w:rPr>
        <w:t>в</w:t>
      </w:r>
      <w:r>
        <w:rPr>
          <w:rFonts w:ascii="Times New Roman" w:hAnsi="Times New Roman" w:cs="Times New Roman"/>
          <w:sz w:val="28"/>
          <w:szCs w:val="28"/>
          <w:lang w:eastAsia="en-US"/>
        </w:rPr>
        <w:t xml:space="preserve"> порядке, установленном Федеральным казначейством, после доведения до них объемов финансирования в порядке, установленном пунктами 2.2.3-2.2.4. настоящего Порядка.</w:t>
      </w:r>
      <w:r w:rsidRPr="009F1E2A">
        <w:rPr>
          <w:rFonts w:ascii="Times New Roman" w:hAnsi="Times New Roman" w:cs="Times New Roman"/>
          <w:sz w:val="28"/>
          <w:szCs w:val="28"/>
          <w:lang w:eastAsia="en-US"/>
        </w:rPr>
        <w:t xml:space="preserve"> </w:t>
      </w:r>
      <w:proofErr w:type="gramEnd"/>
    </w:p>
    <w:p w:rsidR="00F972D5" w:rsidRDefault="00F972D5" w:rsidP="00F972D5">
      <w:pPr>
        <w:pStyle w:val="ConsPlusNormal"/>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2.2.2. Для осуществления операций по расходам бюджета Ермолаевского сельсовета администрацией Ермолаевского сельсовета через Управление до получателей расходными расписаниями доводятся объемы финансирования в разрезе кодов классификации расходов бюджетной классификации Российской Федерации, с указанием кодов цели по отдельным расходам бюджета Ермолаевского сельсовета, а также по средства областного и федерального бюджетов.</w:t>
      </w:r>
    </w:p>
    <w:p w:rsidR="00F972D5" w:rsidRDefault="00F972D5" w:rsidP="00F972D5">
      <w:pPr>
        <w:pStyle w:val="ConsPlusNormal"/>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2.2.3. Объемы финансирования доводятся администрацией</w:t>
      </w:r>
      <w:r w:rsidRPr="000E014F">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Ермолаевского сельсовета до получателей в любой рабочий день недели.</w:t>
      </w:r>
    </w:p>
    <w:p w:rsidR="00F972D5" w:rsidRDefault="00F972D5" w:rsidP="00F972D5">
      <w:pPr>
        <w:pStyle w:val="ConsPlusNormal"/>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2.2.4. Расходные расписания о доведении объемов финансирования формируются на основе заявок получателей, с учетом особенностей, установленных настоящим пунктом.</w:t>
      </w:r>
    </w:p>
    <w:p w:rsidR="00F972D5" w:rsidRPr="00973F09" w:rsidRDefault="00F972D5" w:rsidP="00F972D5">
      <w:pPr>
        <w:pStyle w:val="ConsPlusNormal"/>
        <w:ind w:firstLine="709"/>
        <w:jc w:val="both"/>
        <w:rPr>
          <w:rFonts w:ascii="Times New Roman" w:hAnsi="Times New Roman" w:cs="Times New Roman"/>
          <w:sz w:val="28"/>
          <w:szCs w:val="28"/>
          <w:lang w:eastAsia="en-US"/>
        </w:rPr>
      </w:pPr>
      <w:r w:rsidRPr="00973F09">
        <w:rPr>
          <w:rFonts w:ascii="Times New Roman" w:hAnsi="Times New Roman" w:cs="Times New Roman"/>
          <w:sz w:val="28"/>
          <w:szCs w:val="28"/>
          <w:lang w:eastAsia="en-US"/>
        </w:rPr>
        <w:t>Администрация</w:t>
      </w:r>
      <w:r w:rsidRPr="000E014F">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Ермолаевского сельсовета</w:t>
      </w:r>
      <w:r w:rsidRPr="00973F09">
        <w:rPr>
          <w:rFonts w:ascii="Times New Roman" w:hAnsi="Times New Roman" w:cs="Times New Roman"/>
          <w:sz w:val="28"/>
          <w:szCs w:val="28"/>
          <w:lang w:eastAsia="en-US"/>
        </w:rPr>
        <w:t xml:space="preserve"> формирует расходные расписания в пределах сумм, необходимых для оплаты денежных обязательств получателя бюджетных средств с учетом сроков оплаты денежных обязательств и в пределах прогноза кассовых выплат, утвержденного кассовым планом исполнения бюджета </w:t>
      </w:r>
      <w:r>
        <w:rPr>
          <w:rFonts w:ascii="Times New Roman" w:hAnsi="Times New Roman" w:cs="Times New Roman"/>
          <w:sz w:val="28"/>
          <w:szCs w:val="28"/>
          <w:lang w:eastAsia="en-US"/>
        </w:rPr>
        <w:t>Ермолаевского сельсовета</w:t>
      </w:r>
      <w:r w:rsidRPr="00973F09">
        <w:rPr>
          <w:rFonts w:ascii="Times New Roman" w:hAnsi="Times New Roman" w:cs="Times New Roman"/>
          <w:sz w:val="28"/>
          <w:szCs w:val="28"/>
          <w:lang w:eastAsia="en-US"/>
        </w:rPr>
        <w:t>.</w:t>
      </w:r>
    </w:p>
    <w:p w:rsidR="00F972D5" w:rsidRPr="00973F09" w:rsidRDefault="00F972D5" w:rsidP="00F972D5">
      <w:pPr>
        <w:pStyle w:val="ConsPlusNormal"/>
        <w:ind w:firstLine="709"/>
        <w:jc w:val="both"/>
        <w:rPr>
          <w:rFonts w:ascii="Times New Roman" w:hAnsi="Times New Roman" w:cs="Times New Roman"/>
          <w:sz w:val="28"/>
          <w:szCs w:val="28"/>
          <w:lang w:eastAsia="en-US"/>
        </w:rPr>
      </w:pPr>
      <w:r w:rsidRPr="00973F09">
        <w:rPr>
          <w:rFonts w:ascii="Times New Roman" w:hAnsi="Times New Roman" w:cs="Times New Roman"/>
          <w:sz w:val="28"/>
          <w:szCs w:val="28"/>
          <w:lang w:eastAsia="en-US"/>
        </w:rPr>
        <w:t xml:space="preserve">Формирование заявок по отдельным направлениям расходов бюджета </w:t>
      </w:r>
      <w:r>
        <w:rPr>
          <w:rFonts w:ascii="Times New Roman" w:hAnsi="Times New Roman" w:cs="Times New Roman"/>
          <w:sz w:val="28"/>
          <w:szCs w:val="28"/>
          <w:lang w:eastAsia="en-US"/>
        </w:rPr>
        <w:t>Ермолаевского сельсовета</w:t>
      </w:r>
      <w:r w:rsidRPr="00973F09">
        <w:rPr>
          <w:rFonts w:ascii="Times New Roman" w:hAnsi="Times New Roman" w:cs="Times New Roman"/>
          <w:sz w:val="28"/>
          <w:szCs w:val="28"/>
          <w:lang w:eastAsia="en-US"/>
        </w:rPr>
        <w:t>, по которым нормативно-правовыми актами</w:t>
      </w:r>
      <w:r>
        <w:rPr>
          <w:rFonts w:ascii="Times New Roman" w:hAnsi="Times New Roman" w:cs="Times New Roman"/>
          <w:sz w:val="28"/>
          <w:szCs w:val="28"/>
          <w:lang w:eastAsia="en-US"/>
        </w:rPr>
        <w:t xml:space="preserve"> предусмотрено представление в а</w:t>
      </w:r>
      <w:r w:rsidRPr="00973F09">
        <w:rPr>
          <w:rFonts w:ascii="Times New Roman" w:hAnsi="Times New Roman" w:cs="Times New Roman"/>
          <w:sz w:val="28"/>
          <w:szCs w:val="28"/>
          <w:lang w:eastAsia="en-US"/>
        </w:rPr>
        <w:t>дминистрацию</w:t>
      </w:r>
      <w:r w:rsidRPr="000E014F">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Ермолаевского сельсовета</w:t>
      </w:r>
      <w:r w:rsidRPr="00973F09">
        <w:rPr>
          <w:rFonts w:ascii="Times New Roman" w:hAnsi="Times New Roman" w:cs="Times New Roman"/>
          <w:sz w:val="28"/>
          <w:szCs w:val="28"/>
          <w:lang w:eastAsia="en-US"/>
        </w:rPr>
        <w:t xml:space="preserve"> отче</w:t>
      </w:r>
      <w:r>
        <w:rPr>
          <w:rFonts w:ascii="Times New Roman" w:hAnsi="Times New Roman" w:cs="Times New Roman"/>
          <w:sz w:val="28"/>
          <w:szCs w:val="28"/>
          <w:lang w:eastAsia="en-US"/>
        </w:rPr>
        <w:t>тных документов осуществляется а</w:t>
      </w:r>
      <w:r w:rsidRPr="00973F09">
        <w:rPr>
          <w:rFonts w:ascii="Times New Roman" w:hAnsi="Times New Roman" w:cs="Times New Roman"/>
          <w:sz w:val="28"/>
          <w:szCs w:val="28"/>
          <w:lang w:eastAsia="en-US"/>
        </w:rPr>
        <w:t xml:space="preserve">дминистрацией </w:t>
      </w:r>
      <w:r>
        <w:rPr>
          <w:rFonts w:ascii="Times New Roman" w:hAnsi="Times New Roman" w:cs="Times New Roman"/>
          <w:sz w:val="28"/>
          <w:szCs w:val="28"/>
          <w:lang w:eastAsia="en-US"/>
        </w:rPr>
        <w:t xml:space="preserve">Ермолаевского сельсовета </w:t>
      </w:r>
      <w:r w:rsidRPr="00973F09">
        <w:rPr>
          <w:rFonts w:ascii="Times New Roman" w:hAnsi="Times New Roman" w:cs="Times New Roman"/>
          <w:sz w:val="28"/>
          <w:szCs w:val="28"/>
          <w:lang w:eastAsia="en-US"/>
        </w:rPr>
        <w:t>после подтверждения получателем оснований для доведения объемов финансирования по данным направлениям расходов.</w:t>
      </w:r>
    </w:p>
    <w:p w:rsidR="00F972D5" w:rsidRPr="00943BC7" w:rsidRDefault="00F972D5" w:rsidP="00F972D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en-US"/>
        </w:rPr>
      </w:pPr>
      <w:r w:rsidRPr="00943BC7">
        <w:rPr>
          <w:rFonts w:ascii="Times New Roman" w:eastAsia="Times New Roman" w:hAnsi="Times New Roman" w:cs="Times New Roman"/>
          <w:sz w:val="28"/>
          <w:szCs w:val="28"/>
          <w:lang w:eastAsia="en-US"/>
        </w:rPr>
        <w:t>2.2.5. Администрация</w:t>
      </w:r>
      <w:r w:rsidRPr="00943BC7">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Ермолаевского сельсовета</w:t>
      </w:r>
      <w:r w:rsidRPr="00943BC7">
        <w:rPr>
          <w:rFonts w:ascii="Times New Roman" w:eastAsia="Times New Roman" w:hAnsi="Times New Roman" w:cs="Times New Roman"/>
          <w:sz w:val="28"/>
          <w:szCs w:val="28"/>
          <w:lang w:eastAsia="en-US"/>
        </w:rPr>
        <w:t xml:space="preserve"> осуществляет </w:t>
      </w:r>
      <w:r w:rsidRPr="00943BC7">
        <w:rPr>
          <w:rFonts w:ascii="Times New Roman" w:eastAsia="Times New Roman" w:hAnsi="Times New Roman" w:cs="Times New Roman"/>
          <w:sz w:val="28"/>
          <w:szCs w:val="28"/>
          <w:lang w:eastAsia="en-US"/>
        </w:rPr>
        <w:lastRenderedPageBreak/>
        <w:t>проверку данных по следующим направлениям:</w:t>
      </w:r>
    </w:p>
    <w:p w:rsidR="00F972D5" w:rsidRPr="00943BC7" w:rsidRDefault="00F972D5" w:rsidP="00F972D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en-US"/>
        </w:rPr>
      </w:pPr>
      <w:r w:rsidRPr="00973F09">
        <w:rPr>
          <w:rFonts w:eastAsia="Times New Roman"/>
          <w:sz w:val="28"/>
          <w:szCs w:val="28"/>
          <w:lang w:eastAsia="en-US"/>
        </w:rPr>
        <w:t xml:space="preserve">- </w:t>
      </w:r>
      <w:r w:rsidRPr="00943BC7">
        <w:rPr>
          <w:rFonts w:ascii="Times New Roman" w:eastAsia="Times New Roman" w:hAnsi="Times New Roman" w:cs="Times New Roman"/>
          <w:sz w:val="28"/>
          <w:szCs w:val="28"/>
          <w:lang w:eastAsia="en-US"/>
        </w:rPr>
        <w:t>наличие на лицевом счете по переданным полномочиям бюджетных данных для проведения кассовых выплат, источником финансового обеспечения которых являются средства областного бюджета;</w:t>
      </w:r>
    </w:p>
    <w:p w:rsidR="00F972D5" w:rsidRPr="00943BC7" w:rsidRDefault="00F972D5" w:rsidP="00F972D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en-US"/>
        </w:rPr>
      </w:pPr>
      <w:r w:rsidRPr="00943BC7">
        <w:rPr>
          <w:rFonts w:ascii="Times New Roman" w:eastAsia="Times New Roman" w:hAnsi="Times New Roman" w:cs="Times New Roman"/>
          <w:sz w:val="28"/>
          <w:szCs w:val="28"/>
          <w:lang w:eastAsia="en-US"/>
        </w:rPr>
        <w:t>- анализ наличия остатков средств на лицевых счетах подведомственных получателей бюджетных средств.</w:t>
      </w:r>
    </w:p>
    <w:p w:rsidR="00F972D5" w:rsidRPr="00943BC7" w:rsidRDefault="00F972D5" w:rsidP="00F972D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en-US"/>
        </w:rPr>
      </w:pPr>
      <w:r w:rsidRPr="00943BC7">
        <w:rPr>
          <w:rFonts w:ascii="Times New Roman" w:eastAsia="Times New Roman" w:hAnsi="Times New Roman" w:cs="Times New Roman"/>
          <w:sz w:val="28"/>
          <w:szCs w:val="28"/>
          <w:lang w:eastAsia="en-US"/>
        </w:rPr>
        <w:t xml:space="preserve">2.2.6. В случае недостаточности остатка средств на едином счете местного бюджета, доступного </w:t>
      </w:r>
      <w:r>
        <w:rPr>
          <w:rFonts w:ascii="Times New Roman" w:eastAsia="Times New Roman" w:hAnsi="Times New Roman" w:cs="Times New Roman"/>
          <w:sz w:val="28"/>
          <w:szCs w:val="28"/>
          <w:lang w:eastAsia="en-US"/>
        </w:rPr>
        <w:t>к распределению, а</w:t>
      </w:r>
      <w:r w:rsidRPr="00943BC7">
        <w:rPr>
          <w:rFonts w:ascii="Times New Roman" w:eastAsia="Times New Roman" w:hAnsi="Times New Roman" w:cs="Times New Roman"/>
          <w:sz w:val="28"/>
          <w:szCs w:val="28"/>
          <w:lang w:eastAsia="en-US"/>
        </w:rPr>
        <w:t>дминистрация</w:t>
      </w:r>
      <w:r w:rsidRPr="00943BC7">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Ермолаевского сельсовета</w:t>
      </w:r>
      <w:r w:rsidRPr="00943BC7">
        <w:rPr>
          <w:rFonts w:ascii="Times New Roman" w:eastAsia="Times New Roman" w:hAnsi="Times New Roman" w:cs="Times New Roman"/>
          <w:sz w:val="28"/>
          <w:szCs w:val="28"/>
          <w:lang w:eastAsia="en-US"/>
        </w:rPr>
        <w:t xml:space="preserve"> в первоочередном порядке доводит объемы финансирования по следующим направлениям расходов:</w:t>
      </w:r>
    </w:p>
    <w:p w:rsidR="00F972D5" w:rsidRPr="00943BC7" w:rsidRDefault="00F972D5" w:rsidP="00F972D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en-US"/>
        </w:rPr>
      </w:pPr>
      <w:proofErr w:type="gramStart"/>
      <w:r w:rsidRPr="00943BC7">
        <w:rPr>
          <w:rFonts w:ascii="Times New Roman" w:eastAsia="Times New Roman" w:hAnsi="Times New Roman" w:cs="Times New Roman"/>
          <w:sz w:val="28"/>
          <w:szCs w:val="28"/>
          <w:lang w:eastAsia="en-US"/>
        </w:rPr>
        <w:t>- выплата заработной платы и начисления на неё, в том числе за счет средств областного бюджета;</w:t>
      </w:r>
      <w:proofErr w:type="gramEnd"/>
    </w:p>
    <w:p w:rsidR="00F972D5" w:rsidRPr="00943BC7" w:rsidRDefault="00F972D5" w:rsidP="00F972D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en-US"/>
        </w:rPr>
      </w:pPr>
      <w:r w:rsidRPr="00943BC7">
        <w:rPr>
          <w:rFonts w:ascii="Times New Roman" w:eastAsia="Times New Roman" w:hAnsi="Times New Roman" w:cs="Times New Roman"/>
          <w:sz w:val="28"/>
          <w:szCs w:val="28"/>
          <w:lang w:eastAsia="en-US"/>
        </w:rPr>
        <w:t>- пособия, выплачиваемые работодателем за счет средств Фонда социального страхования Российской Федерации; ежемесячные компенсационные выплаты сотрудникам, находящимся в отпуске по уходу за ребенком до достижения им возраста трех лет, в т.ч. за счет средств федерального бюджета;</w:t>
      </w:r>
    </w:p>
    <w:p w:rsidR="00F972D5" w:rsidRPr="00943BC7" w:rsidRDefault="00F972D5" w:rsidP="00F972D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en-US"/>
        </w:rPr>
      </w:pPr>
      <w:r w:rsidRPr="00943BC7">
        <w:rPr>
          <w:rFonts w:ascii="Times New Roman" w:eastAsia="Times New Roman" w:hAnsi="Times New Roman" w:cs="Times New Roman"/>
          <w:sz w:val="28"/>
          <w:szCs w:val="28"/>
          <w:lang w:eastAsia="en-US"/>
        </w:rPr>
        <w:t>- социальное обеспечение населения (стипендии, пособия, пенсии), в том числе за счет средств областного бюджета;</w:t>
      </w:r>
    </w:p>
    <w:p w:rsidR="00F972D5" w:rsidRPr="00943BC7" w:rsidRDefault="00F972D5" w:rsidP="00F972D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en-US"/>
        </w:rPr>
      </w:pPr>
      <w:r w:rsidRPr="00943BC7">
        <w:rPr>
          <w:rFonts w:ascii="Times New Roman" w:eastAsia="Times New Roman" w:hAnsi="Times New Roman" w:cs="Times New Roman"/>
          <w:sz w:val="28"/>
          <w:szCs w:val="28"/>
          <w:lang w:eastAsia="en-US"/>
        </w:rPr>
        <w:t>- перечисление межбюджетных трансфертов, а также субсидий бюджетным и автономным учреждениям на выполнение муниципального задания в части расходов на выплату заработной платы и начислений на неё, социального обеспечения населения в т.ч. за счет средств областного бюджета;</w:t>
      </w:r>
    </w:p>
    <w:p w:rsidR="00F972D5" w:rsidRPr="00943BC7" w:rsidRDefault="00F972D5" w:rsidP="00F972D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en-US"/>
        </w:rPr>
      </w:pPr>
      <w:r w:rsidRPr="00943BC7">
        <w:rPr>
          <w:rFonts w:ascii="Times New Roman" w:eastAsia="Times New Roman" w:hAnsi="Times New Roman" w:cs="Times New Roman"/>
          <w:sz w:val="28"/>
          <w:szCs w:val="28"/>
          <w:lang w:eastAsia="en-US"/>
        </w:rPr>
        <w:t>- обслуживание муниципального долга;</w:t>
      </w:r>
    </w:p>
    <w:p w:rsidR="00F972D5" w:rsidRPr="00943BC7" w:rsidRDefault="00F972D5" w:rsidP="00F972D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en-US"/>
        </w:rPr>
      </w:pPr>
      <w:r w:rsidRPr="00943BC7">
        <w:rPr>
          <w:rFonts w:ascii="Times New Roman" w:eastAsia="Times New Roman" w:hAnsi="Times New Roman" w:cs="Times New Roman"/>
          <w:sz w:val="28"/>
          <w:szCs w:val="28"/>
          <w:lang w:eastAsia="en-US"/>
        </w:rPr>
        <w:t>- исполнение судебных актов по искам;</w:t>
      </w:r>
    </w:p>
    <w:p w:rsidR="00F972D5" w:rsidRPr="00943BC7" w:rsidRDefault="00F972D5" w:rsidP="00F972D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2.2.7. При необходимости а</w:t>
      </w:r>
      <w:r w:rsidRPr="00943BC7">
        <w:rPr>
          <w:rFonts w:ascii="Times New Roman" w:eastAsia="Times New Roman" w:hAnsi="Times New Roman" w:cs="Times New Roman"/>
          <w:sz w:val="28"/>
          <w:szCs w:val="28"/>
          <w:lang w:eastAsia="en-US"/>
        </w:rPr>
        <w:t>дминистрация</w:t>
      </w:r>
      <w:r w:rsidRPr="00943BC7">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Ермолаевского сельсовета</w:t>
      </w:r>
      <w:r w:rsidRPr="00943BC7">
        <w:rPr>
          <w:rFonts w:ascii="Times New Roman" w:eastAsia="Times New Roman" w:hAnsi="Times New Roman" w:cs="Times New Roman"/>
          <w:sz w:val="28"/>
          <w:szCs w:val="28"/>
          <w:lang w:eastAsia="en-US"/>
        </w:rPr>
        <w:t xml:space="preserve"> вправе запросить у получателей бюджетных средств документы, подтверждающие сроки оплаты денежных обязательств (муниципальные контракты, договоры, акты выполненных работ, счета-фактуры и др.).</w:t>
      </w:r>
    </w:p>
    <w:p w:rsidR="00F972D5" w:rsidRPr="00943BC7" w:rsidRDefault="00F972D5" w:rsidP="00F972D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en-US"/>
        </w:rPr>
      </w:pPr>
      <w:r w:rsidRPr="00943BC7">
        <w:rPr>
          <w:rFonts w:ascii="Times New Roman" w:eastAsia="Times New Roman" w:hAnsi="Times New Roman" w:cs="Times New Roman"/>
          <w:sz w:val="28"/>
          <w:szCs w:val="28"/>
          <w:lang w:eastAsia="en-US"/>
        </w:rPr>
        <w:t>2.2.8. Неиспользуемые объемы финансирования расходов, числящиеся на лицевых счетах получателей бюджетных средств, могут в случае необходимости быть отозваны расходными расписаниями со знаком «минус» и перераспределены на финансирование расходов, по которым наступил срок оплаты.</w:t>
      </w:r>
    </w:p>
    <w:p w:rsidR="00F972D5" w:rsidRPr="00943BC7" w:rsidRDefault="00F972D5" w:rsidP="00F972D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en-US"/>
        </w:rPr>
      </w:pPr>
      <w:r w:rsidRPr="00943BC7">
        <w:rPr>
          <w:rFonts w:ascii="Times New Roman" w:eastAsia="Times New Roman" w:hAnsi="Times New Roman" w:cs="Times New Roman"/>
          <w:sz w:val="28"/>
          <w:szCs w:val="28"/>
          <w:lang w:eastAsia="en-US"/>
        </w:rPr>
        <w:t>Оформление и предоставление отрицательных расходных расписаний осуществляется в порядке, установленном Федеральным казначейством.</w:t>
      </w:r>
    </w:p>
    <w:p w:rsidR="00F972D5" w:rsidRPr="00943BC7" w:rsidRDefault="00F972D5" w:rsidP="00F972D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en-US"/>
        </w:rPr>
      </w:pPr>
    </w:p>
    <w:p w:rsidR="00F972D5" w:rsidRPr="00BC0512" w:rsidRDefault="00F972D5" w:rsidP="00F972D5">
      <w:pPr>
        <w:widowControl w:val="0"/>
        <w:autoSpaceDE w:val="0"/>
        <w:autoSpaceDN w:val="0"/>
        <w:adjustRightInd w:val="0"/>
        <w:ind w:firstLine="709"/>
        <w:jc w:val="both"/>
        <w:rPr>
          <w:rFonts w:ascii="Times New Roman" w:eastAsia="Times New Roman" w:hAnsi="Times New Roman" w:cs="Times New Roman"/>
          <w:b/>
          <w:sz w:val="28"/>
          <w:szCs w:val="28"/>
          <w:lang w:eastAsia="en-US"/>
        </w:rPr>
      </w:pPr>
      <w:r w:rsidRPr="00BC0512">
        <w:rPr>
          <w:rFonts w:ascii="Times New Roman" w:eastAsia="Times New Roman" w:hAnsi="Times New Roman" w:cs="Times New Roman"/>
          <w:b/>
          <w:sz w:val="28"/>
          <w:szCs w:val="28"/>
          <w:lang w:eastAsia="en-US"/>
        </w:rPr>
        <w:t>2.3. Санкционирование оплаты денежных обязательств</w:t>
      </w:r>
    </w:p>
    <w:p w:rsidR="00F972D5" w:rsidRDefault="00F972D5" w:rsidP="00F972D5">
      <w:pPr>
        <w:pStyle w:val="ConsPlusNormal"/>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2.3</w:t>
      </w:r>
      <w:r w:rsidRPr="001D7D9F">
        <w:rPr>
          <w:rFonts w:ascii="Times New Roman" w:hAnsi="Times New Roman" w:cs="Times New Roman"/>
          <w:sz w:val="28"/>
          <w:szCs w:val="28"/>
          <w:lang w:eastAsia="en-US"/>
        </w:rPr>
        <w:t>.</w:t>
      </w:r>
      <w:r>
        <w:rPr>
          <w:rFonts w:ascii="Times New Roman" w:hAnsi="Times New Roman" w:cs="Times New Roman"/>
          <w:sz w:val="28"/>
          <w:szCs w:val="28"/>
          <w:lang w:eastAsia="en-US"/>
        </w:rPr>
        <w:t>1.</w:t>
      </w:r>
      <w:r w:rsidRPr="001D7D9F">
        <w:rPr>
          <w:rFonts w:ascii="Times New Roman" w:hAnsi="Times New Roman" w:cs="Times New Roman"/>
          <w:sz w:val="28"/>
          <w:szCs w:val="28"/>
          <w:lang w:eastAsia="en-US"/>
        </w:rPr>
        <w:t xml:space="preserve"> Санкционирование оплаты денежных обязательств осуществляется </w:t>
      </w:r>
      <w:r>
        <w:rPr>
          <w:rFonts w:ascii="Times New Roman" w:hAnsi="Times New Roman" w:cs="Times New Roman"/>
          <w:sz w:val="28"/>
          <w:szCs w:val="28"/>
          <w:lang w:eastAsia="en-US"/>
        </w:rPr>
        <w:t xml:space="preserve">Управлением в форме совершения разрешительной надписи (акцепта) после проверки наличия документов, предусмотренных Порядком санкционирования оплаты денежных обязательств, получателей средств бюджета Ермолаевского сельсовета и администраторов источников </w:t>
      </w:r>
      <w:r>
        <w:rPr>
          <w:rFonts w:ascii="Times New Roman" w:hAnsi="Times New Roman" w:cs="Times New Roman"/>
          <w:sz w:val="28"/>
          <w:szCs w:val="28"/>
          <w:lang w:eastAsia="en-US"/>
        </w:rPr>
        <w:lastRenderedPageBreak/>
        <w:t xml:space="preserve">финансирования дефицита бюджета Ермолаевского сельсовета, </w:t>
      </w:r>
      <w:proofErr w:type="gramStart"/>
      <w:r>
        <w:rPr>
          <w:rFonts w:ascii="Times New Roman" w:hAnsi="Times New Roman" w:cs="Times New Roman"/>
          <w:sz w:val="28"/>
          <w:szCs w:val="28"/>
          <w:lang w:eastAsia="en-US"/>
        </w:rPr>
        <w:t>устанавливаемом</w:t>
      </w:r>
      <w:proofErr w:type="gramEnd"/>
      <w:r>
        <w:rPr>
          <w:rFonts w:ascii="Times New Roman" w:hAnsi="Times New Roman" w:cs="Times New Roman"/>
          <w:sz w:val="28"/>
          <w:szCs w:val="28"/>
          <w:lang w:eastAsia="en-US"/>
        </w:rPr>
        <w:t xml:space="preserve"> администрацией Ермолаевского сельсовета.</w:t>
      </w:r>
    </w:p>
    <w:p w:rsidR="00852F7F" w:rsidRDefault="00852F7F" w:rsidP="00F972D5">
      <w:pPr>
        <w:pStyle w:val="ConsPlusNormal"/>
        <w:widowControl/>
        <w:ind w:firstLine="540"/>
        <w:jc w:val="both"/>
        <w:rPr>
          <w:rFonts w:ascii="Times New Roman" w:hAnsi="Times New Roman" w:cs="Times New Roman"/>
          <w:b/>
          <w:sz w:val="28"/>
          <w:szCs w:val="28"/>
        </w:rPr>
      </w:pPr>
    </w:p>
    <w:p w:rsidR="00F972D5" w:rsidRDefault="00F972D5" w:rsidP="00F972D5">
      <w:pPr>
        <w:pStyle w:val="ConsPlusNormal"/>
        <w:widowControl/>
        <w:ind w:firstLine="540"/>
        <w:jc w:val="both"/>
        <w:rPr>
          <w:rFonts w:ascii="Times New Roman" w:hAnsi="Times New Roman" w:cs="Times New Roman"/>
          <w:b/>
          <w:sz w:val="28"/>
          <w:szCs w:val="28"/>
        </w:rPr>
      </w:pPr>
      <w:r>
        <w:rPr>
          <w:rFonts w:ascii="Times New Roman" w:hAnsi="Times New Roman" w:cs="Times New Roman"/>
          <w:b/>
          <w:sz w:val="28"/>
          <w:szCs w:val="28"/>
        </w:rPr>
        <w:t>2.4</w:t>
      </w:r>
      <w:r w:rsidRPr="00550422">
        <w:rPr>
          <w:rFonts w:ascii="Times New Roman" w:hAnsi="Times New Roman" w:cs="Times New Roman"/>
          <w:b/>
          <w:sz w:val="28"/>
          <w:szCs w:val="28"/>
        </w:rPr>
        <w:t>.  Подтверждение исполнения денежных обязательств</w:t>
      </w:r>
    </w:p>
    <w:p w:rsidR="00F972D5" w:rsidRDefault="00F972D5" w:rsidP="00F972D5">
      <w:pPr>
        <w:pStyle w:val="ConsPlusNormal"/>
        <w:widowControl/>
        <w:ind w:firstLine="540"/>
        <w:jc w:val="both"/>
        <w:rPr>
          <w:rFonts w:ascii="Times New Roman" w:hAnsi="Times New Roman" w:cs="Times New Roman"/>
          <w:b/>
          <w:sz w:val="28"/>
          <w:szCs w:val="28"/>
        </w:rPr>
      </w:pPr>
    </w:p>
    <w:p w:rsidR="00F972D5" w:rsidRDefault="00F972D5" w:rsidP="00F972D5">
      <w:pPr>
        <w:pStyle w:val="ConsPlusNormal"/>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2.4.1. Подтверждение исполнения денежных обязательств осуществляется Управлением на основании платежных документов, подтверждающих списание денежных средств с единого счета бюджета поселения в пользу физических или юридических лиц, бюджетов бюджетной системы Российской Федерации.</w:t>
      </w:r>
    </w:p>
    <w:p w:rsidR="00F972D5" w:rsidRDefault="00F972D5" w:rsidP="00F972D5">
      <w:pPr>
        <w:pStyle w:val="ConsPlusNormal"/>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2.4.2. Управление направляет получателям бюджетных средств выписки из лицевых счетов в электронном виде или на бумажных носителях в соответствии с порядком, устанавливаемым Федеральным казначейством.</w:t>
      </w:r>
    </w:p>
    <w:p w:rsidR="00F972D5" w:rsidRDefault="00F972D5" w:rsidP="00F972D5">
      <w:pPr>
        <w:pStyle w:val="ConsPlusNormal"/>
        <w:ind w:firstLine="709"/>
        <w:jc w:val="both"/>
        <w:rPr>
          <w:rFonts w:ascii="Times New Roman" w:hAnsi="Times New Roman" w:cs="Times New Roman"/>
          <w:sz w:val="28"/>
          <w:szCs w:val="28"/>
          <w:lang w:eastAsia="en-US"/>
        </w:rPr>
      </w:pPr>
    </w:p>
    <w:p w:rsidR="00F972D5" w:rsidRDefault="00F972D5" w:rsidP="00F972D5">
      <w:pPr>
        <w:pStyle w:val="ConsPlusNormal"/>
        <w:ind w:firstLine="709"/>
        <w:jc w:val="right"/>
        <w:rPr>
          <w:rFonts w:ascii="Times New Roman" w:hAnsi="Times New Roman" w:cs="Times New Roman"/>
          <w:sz w:val="24"/>
          <w:szCs w:val="24"/>
          <w:lang w:eastAsia="en-US"/>
        </w:rPr>
      </w:pPr>
    </w:p>
    <w:p w:rsidR="00F972D5" w:rsidRPr="00550422" w:rsidRDefault="00F972D5" w:rsidP="00F972D5">
      <w:pPr>
        <w:rPr>
          <w:rFonts w:ascii="Times New Roman" w:hAnsi="Times New Roman" w:cs="Times New Roman"/>
          <w:sz w:val="28"/>
          <w:szCs w:val="28"/>
        </w:rPr>
      </w:pPr>
    </w:p>
    <w:p w:rsidR="005333DB" w:rsidRDefault="005333DB"/>
    <w:sectPr w:rsidR="005333DB" w:rsidSect="00A24D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972D5"/>
    <w:rsid w:val="00196B63"/>
    <w:rsid w:val="003F414D"/>
    <w:rsid w:val="005333DB"/>
    <w:rsid w:val="00852F7F"/>
    <w:rsid w:val="00F972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2D5"/>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972D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rmal (Web)"/>
    <w:basedOn w:val="a"/>
    <w:uiPriority w:val="99"/>
    <w:semiHidden/>
    <w:unhideWhenUsed/>
    <w:rsid w:val="00F972D5"/>
    <w:pPr>
      <w:widowControl w:val="0"/>
      <w:autoSpaceDE w:val="0"/>
      <w:autoSpaceDN w:val="0"/>
      <w:adjustRightInd w:val="0"/>
      <w:spacing w:after="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2107</Words>
  <Characters>12015</Characters>
  <Application>Microsoft Office Word</Application>
  <DocSecurity>0</DocSecurity>
  <Lines>100</Lines>
  <Paragraphs>28</Paragraphs>
  <ScaleCrop>false</ScaleCrop>
  <Company/>
  <LinksUpToDate>false</LinksUpToDate>
  <CharactersWithSpaces>14094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cp:lastPrinted>2019-04-05T08:35:00Z</cp:lastPrinted>
  <dcterms:created xsi:type="dcterms:W3CDTF">2019-04-05T08:32:00Z</dcterms:created>
  <dcterms:modified xsi:type="dcterms:W3CDTF">2019-04-05T08:37:00Z</dcterms:modified>
</cp:coreProperties>
</file>